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2847" w:rsidRDefault="00D62847" w:rsidP="00C53796">
      <w:pPr>
        <w:autoSpaceDE w:val="0"/>
        <w:autoSpaceDN w:val="0"/>
        <w:adjustRightInd w:val="0"/>
        <w:spacing w:line="288" w:lineRule="auto"/>
        <w:ind w:firstLine="0"/>
        <w:jc w:val="right"/>
        <w:textAlignment w:val="center"/>
        <w:rPr>
          <w:rFonts w:cs="Times New Roman"/>
          <w:color w:val="000000"/>
          <w:sz w:val="24"/>
          <w:szCs w:val="24"/>
        </w:rPr>
      </w:pPr>
    </w:p>
    <w:p w:rsidR="00290998" w:rsidRDefault="007275C1" w:rsidP="007275C1">
      <w:pPr>
        <w:autoSpaceDE w:val="0"/>
        <w:autoSpaceDN w:val="0"/>
        <w:adjustRightInd w:val="0"/>
        <w:spacing w:line="288" w:lineRule="auto"/>
        <w:ind w:firstLine="0"/>
        <w:jc w:val="left"/>
        <w:textAlignment w:val="center"/>
        <w:rPr>
          <w:rFonts w:cs="Times New Roman"/>
          <w:color w:val="000000"/>
          <w:sz w:val="24"/>
          <w:szCs w:val="24"/>
        </w:rPr>
      </w:pPr>
      <w:r>
        <w:rPr>
          <w:rFonts w:cs="Times New Roman"/>
          <w:noProof/>
          <w:color w:val="000000"/>
          <w:sz w:val="24"/>
          <w:szCs w:val="24"/>
        </w:rPr>
        <w:drawing>
          <wp:inline distT="0" distB="0" distL="0" distR="0">
            <wp:extent cx="4086860" cy="5780792"/>
            <wp:effectExtent l="19050" t="0" r="8890" b="0"/>
            <wp:docPr id="1" name="Рисунок 1" descr="C:\Users\Бочкова МН\Pictures\2022-08-31\Сканировать1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Бочкова МН\Pictures\2022-08-31\Сканировать10003.JPG"/>
                    <pic:cNvPicPr>
                      <a:picLocks noChangeAspect="1" noChangeArrowheads="1"/>
                    </pic:cNvPicPr>
                  </pic:nvPicPr>
                  <pic:blipFill>
                    <a:blip r:embed="rId8"/>
                    <a:srcRect/>
                    <a:stretch>
                      <a:fillRect/>
                    </a:stretch>
                  </pic:blipFill>
                  <pic:spPr bwMode="auto">
                    <a:xfrm>
                      <a:off x="0" y="0"/>
                      <a:ext cx="4086860" cy="5780792"/>
                    </a:xfrm>
                    <a:prstGeom prst="rect">
                      <a:avLst/>
                    </a:prstGeom>
                    <a:noFill/>
                    <a:ln w="9525">
                      <a:noFill/>
                      <a:miter lim="800000"/>
                      <a:headEnd/>
                      <a:tailEnd/>
                    </a:ln>
                  </pic:spPr>
                </pic:pic>
              </a:graphicData>
            </a:graphic>
          </wp:inline>
        </w:drawing>
      </w:r>
    </w:p>
    <w:p w:rsidR="00290998" w:rsidRDefault="00290998" w:rsidP="00C53796">
      <w:pPr>
        <w:autoSpaceDE w:val="0"/>
        <w:autoSpaceDN w:val="0"/>
        <w:adjustRightInd w:val="0"/>
        <w:spacing w:line="288" w:lineRule="auto"/>
        <w:ind w:firstLine="0"/>
        <w:jc w:val="right"/>
        <w:textAlignment w:val="center"/>
        <w:rPr>
          <w:rFonts w:cs="Times New Roman"/>
          <w:color w:val="000000"/>
          <w:sz w:val="24"/>
          <w:szCs w:val="24"/>
        </w:rPr>
      </w:pPr>
    </w:p>
    <w:p w:rsidR="00290998" w:rsidRDefault="00290998" w:rsidP="00C53796">
      <w:pPr>
        <w:autoSpaceDE w:val="0"/>
        <w:autoSpaceDN w:val="0"/>
        <w:adjustRightInd w:val="0"/>
        <w:spacing w:line="288" w:lineRule="auto"/>
        <w:ind w:firstLine="0"/>
        <w:jc w:val="right"/>
        <w:textAlignment w:val="center"/>
        <w:rPr>
          <w:rFonts w:cs="Times New Roman"/>
          <w:color w:val="000000"/>
          <w:sz w:val="24"/>
          <w:szCs w:val="24"/>
        </w:rPr>
      </w:pPr>
    </w:p>
    <w:p w:rsidR="00290998" w:rsidRDefault="00290998" w:rsidP="00C53796">
      <w:pPr>
        <w:autoSpaceDE w:val="0"/>
        <w:autoSpaceDN w:val="0"/>
        <w:adjustRightInd w:val="0"/>
        <w:spacing w:line="288" w:lineRule="auto"/>
        <w:ind w:firstLine="0"/>
        <w:jc w:val="right"/>
        <w:textAlignment w:val="center"/>
        <w:rPr>
          <w:rFonts w:cs="Times New Roman"/>
          <w:color w:val="000000"/>
          <w:sz w:val="24"/>
          <w:szCs w:val="24"/>
        </w:rPr>
      </w:pPr>
    </w:p>
    <w:p w:rsidR="007275C1" w:rsidRDefault="007275C1" w:rsidP="00290998">
      <w:pPr>
        <w:tabs>
          <w:tab w:val="left" w:pos="4589"/>
        </w:tabs>
        <w:autoSpaceDE w:val="0"/>
        <w:autoSpaceDN w:val="0"/>
        <w:adjustRightInd w:val="0"/>
        <w:spacing w:line="288" w:lineRule="auto"/>
        <w:ind w:firstLine="0"/>
        <w:jc w:val="left"/>
        <w:textAlignment w:val="center"/>
        <w:rPr>
          <w:rFonts w:cs="Times New Roman"/>
          <w:noProof/>
          <w:color w:val="000000"/>
          <w:sz w:val="24"/>
          <w:szCs w:val="24"/>
        </w:rPr>
      </w:pPr>
    </w:p>
    <w:p w:rsidR="007275C1" w:rsidRDefault="007275C1" w:rsidP="00290998">
      <w:pPr>
        <w:tabs>
          <w:tab w:val="left" w:pos="4589"/>
        </w:tabs>
        <w:autoSpaceDE w:val="0"/>
        <w:autoSpaceDN w:val="0"/>
        <w:adjustRightInd w:val="0"/>
        <w:spacing w:line="288" w:lineRule="auto"/>
        <w:ind w:firstLine="0"/>
        <w:jc w:val="left"/>
        <w:textAlignment w:val="center"/>
        <w:rPr>
          <w:rFonts w:cs="Times New Roman"/>
          <w:noProof/>
          <w:color w:val="000000"/>
          <w:sz w:val="24"/>
          <w:szCs w:val="24"/>
        </w:rPr>
      </w:pPr>
    </w:p>
    <w:p w:rsidR="00D62847" w:rsidRDefault="00290998" w:rsidP="00290998">
      <w:pPr>
        <w:tabs>
          <w:tab w:val="left" w:pos="4589"/>
        </w:tabs>
        <w:autoSpaceDE w:val="0"/>
        <w:autoSpaceDN w:val="0"/>
        <w:adjustRightInd w:val="0"/>
        <w:spacing w:line="288" w:lineRule="auto"/>
        <w:ind w:firstLine="0"/>
        <w:jc w:val="left"/>
        <w:textAlignment w:val="center"/>
        <w:rPr>
          <w:rFonts w:cs="Times New Roman"/>
          <w:color w:val="000000"/>
          <w:sz w:val="24"/>
          <w:szCs w:val="24"/>
        </w:rPr>
      </w:pPr>
      <w:r>
        <w:rPr>
          <w:rFonts w:cs="Times New Roman"/>
          <w:noProof/>
          <w:color w:val="000000"/>
          <w:sz w:val="24"/>
          <w:szCs w:val="24"/>
        </w:rPr>
        <w:t>Принято</w:t>
      </w:r>
      <w:r>
        <w:rPr>
          <w:rFonts w:cs="Times New Roman"/>
          <w:noProof/>
          <w:color w:val="000000"/>
          <w:sz w:val="24"/>
          <w:szCs w:val="24"/>
        </w:rPr>
        <w:tab/>
        <w:t xml:space="preserve">     Утверждаю</w:t>
      </w:r>
    </w:p>
    <w:p w:rsidR="00D62847" w:rsidRDefault="00290998" w:rsidP="00290998">
      <w:pPr>
        <w:tabs>
          <w:tab w:val="left" w:pos="4118"/>
        </w:tabs>
        <w:autoSpaceDE w:val="0"/>
        <w:autoSpaceDN w:val="0"/>
        <w:adjustRightInd w:val="0"/>
        <w:spacing w:line="288" w:lineRule="auto"/>
        <w:ind w:firstLine="0"/>
        <w:jc w:val="left"/>
        <w:textAlignment w:val="center"/>
        <w:rPr>
          <w:rFonts w:cs="Times New Roman"/>
          <w:color w:val="000000"/>
          <w:sz w:val="24"/>
          <w:szCs w:val="24"/>
        </w:rPr>
      </w:pPr>
      <w:r>
        <w:rPr>
          <w:rFonts w:cs="Times New Roman"/>
          <w:color w:val="000000"/>
          <w:sz w:val="24"/>
          <w:szCs w:val="24"/>
        </w:rPr>
        <w:t>Педагогическим советом</w:t>
      </w:r>
      <w:r>
        <w:rPr>
          <w:rFonts w:cs="Times New Roman"/>
          <w:color w:val="000000"/>
          <w:sz w:val="24"/>
          <w:szCs w:val="24"/>
        </w:rPr>
        <w:tab/>
        <w:t xml:space="preserve">     директор школы</w:t>
      </w:r>
    </w:p>
    <w:p w:rsidR="00D62847" w:rsidRDefault="00290998" w:rsidP="00290998">
      <w:pPr>
        <w:tabs>
          <w:tab w:val="left" w:pos="4118"/>
        </w:tabs>
        <w:autoSpaceDE w:val="0"/>
        <w:autoSpaceDN w:val="0"/>
        <w:adjustRightInd w:val="0"/>
        <w:spacing w:line="288" w:lineRule="auto"/>
        <w:ind w:firstLine="0"/>
        <w:jc w:val="left"/>
        <w:textAlignment w:val="center"/>
        <w:rPr>
          <w:rFonts w:cs="Times New Roman"/>
          <w:color w:val="000000"/>
          <w:sz w:val="24"/>
          <w:szCs w:val="24"/>
        </w:rPr>
      </w:pPr>
      <w:r>
        <w:rPr>
          <w:rFonts w:cs="Times New Roman"/>
          <w:color w:val="000000"/>
          <w:sz w:val="24"/>
          <w:szCs w:val="24"/>
        </w:rPr>
        <w:t>Протокол №____                    ____________С.М.Бочков</w:t>
      </w:r>
    </w:p>
    <w:p w:rsidR="00D62847" w:rsidRDefault="00290998" w:rsidP="00290998">
      <w:pPr>
        <w:tabs>
          <w:tab w:val="center" w:pos="3218"/>
        </w:tabs>
        <w:autoSpaceDE w:val="0"/>
        <w:autoSpaceDN w:val="0"/>
        <w:adjustRightInd w:val="0"/>
        <w:spacing w:line="288" w:lineRule="auto"/>
        <w:ind w:firstLine="0"/>
        <w:jc w:val="left"/>
        <w:textAlignment w:val="center"/>
        <w:rPr>
          <w:rFonts w:cs="Times New Roman"/>
          <w:color w:val="000000"/>
          <w:sz w:val="24"/>
          <w:szCs w:val="24"/>
        </w:rPr>
      </w:pPr>
      <w:r>
        <w:rPr>
          <w:rFonts w:cs="Times New Roman"/>
          <w:color w:val="000000"/>
          <w:sz w:val="24"/>
          <w:szCs w:val="24"/>
        </w:rPr>
        <w:t>От «____»_____20___г.</w:t>
      </w:r>
      <w:r>
        <w:rPr>
          <w:rFonts w:cs="Times New Roman"/>
          <w:color w:val="000000"/>
          <w:sz w:val="24"/>
          <w:szCs w:val="24"/>
        </w:rPr>
        <w:tab/>
        <w:t xml:space="preserve">     Приказ №__ от «__»______20___г.</w:t>
      </w:r>
    </w:p>
    <w:p w:rsidR="00290998" w:rsidRDefault="00290998" w:rsidP="00290998">
      <w:pPr>
        <w:shd w:val="clear" w:color="auto" w:fill="FFFFFF"/>
        <w:spacing w:before="5" w:line="557" w:lineRule="exact"/>
        <w:ind w:right="235"/>
        <w:jc w:val="left"/>
        <w:rPr>
          <w:b/>
          <w:iCs/>
          <w:spacing w:val="-7"/>
          <w:position w:val="-6"/>
          <w:sz w:val="24"/>
          <w:szCs w:val="24"/>
        </w:rPr>
      </w:pPr>
    </w:p>
    <w:p w:rsidR="00C53796" w:rsidRPr="00290998" w:rsidRDefault="00C53796" w:rsidP="00290998">
      <w:pPr>
        <w:autoSpaceDE w:val="0"/>
        <w:autoSpaceDN w:val="0"/>
        <w:adjustRightInd w:val="0"/>
        <w:spacing w:line="288" w:lineRule="auto"/>
        <w:ind w:firstLine="0"/>
        <w:jc w:val="left"/>
        <w:textAlignment w:val="center"/>
        <w:rPr>
          <w:rFonts w:cs="Times New Roman"/>
          <w:color w:val="000000"/>
          <w:sz w:val="24"/>
          <w:szCs w:val="24"/>
        </w:rPr>
      </w:pPr>
    </w:p>
    <w:p w:rsidR="00C53796" w:rsidRPr="00C53796" w:rsidRDefault="00C53796" w:rsidP="00B02506">
      <w:pPr>
        <w:autoSpaceDE w:val="0"/>
        <w:autoSpaceDN w:val="0"/>
        <w:adjustRightInd w:val="0"/>
        <w:spacing w:line="288" w:lineRule="auto"/>
        <w:ind w:firstLine="0"/>
        <w:jc w:val="center"/>
        <w:textAlignment w:val="center"/>
        <w:rPr>
          <w:rFonts w:cs="Times New Roman"/>
          <w:color w:val="000000"/>
          <w:sz w:val="42"/>
          <w:szCs w:val="42"/>
        </w:rPr>
      </w:pPr>
    </w:p>
    <w:p w:rsidR="00C53796" w:rsidRPr="00C53796" w:rsidRDefault="00C53796" w:rsidP="00B02506">
      <w:pPr>
        <w:autoSpaceDE w:val="0"/>
        <w:autoSpaceDN w:val="0"/>
        <w:adjustRightInd w:val="0"/>
        <w:spacing w:line="288" w:lineRule="auto"/>
        <w:ind w:firstLine="0"/>
        <w:jc w:val="center"/>
        <w:textAlignment w:val="center"/>
        <w:rPr>
          <w:rFonts w:cs="Times New Roman"/>
          <w:color w:val="000000"/>
          <w:sz w:val="42"/>
          <w:szCs w:val="42"/>
        </w:rPr>
      </w:pPr>
    </w:p>
    <w:p w:rsidR="00BE6085" w:rsidRPr="00C53796" w:rsidRDefault="00BE6085" w:rsidP="00B02506">
      <w:pPr>
        <w:autoSpaceDE w:val="0"/>
        <w:autoSpaceDN w:val="0"/>
        <w:adjustRightInd w:val="0"/>
        <w:spacing w:line="288" w:lineRule="auto"/>
        <w:ind w:firstLine="0"/>
        <w:jc w:val="center"/>
        <w:textAlignment w:val="center"/>
        <w:rPr>
          <w:rFonts w:cs="Times New Roman"/>
          <w:color w:val="000000"/>
          <w:sz w:val="42"/>
          <w:szCs w:val="42"/>
        </w:rPr>
      </w:pPr>
      <w:r w:rsidRPr="00C53796">
        <w:rPr>
          <w:rFonts w:cs="Times New Roman"/>
          <w:color w:val="000000"/>
          <w:sz w:val="42"/>
          <w:szCs w:val="42"/>
        </w:rPr>
        <w:t xml:space="preserve"> ОСНОВНАЯ</w:t>
      </w:r>
    </w:p>
    <w:p w:rsidR="00BE6085" w:rsidRPr="00C53796" w:rsidRDefault="00BE6085" w:rsidP="00B02506">
      <w:pPr>
        <w:autoSpaceDE w:val="0"/>
        <w:autoSpaceDN w:val="0"/>
        <w:adjustRightInd w:val="0"/>
        <w:spacing w:line="288" w:lineRule="auto"/>
        <w:ind w:firstLine="0"/>
        <w:jc w:val="center"/>
        <w:textAlignment w:val="center"/>
        <w:rPr>
          <w:rFonts w:cs="Times New Roman"/>
          <w:color w:val="000000"/>
          <w:sz w:val="42"/>
          <w:szCs w:val="42"/>
        </w:rPr>
      </w:pPr>
      <w:r w:rsidRPr="00C53796">
        <w:rPr>
          <w:rFonts w:cs="Times New Roman"/>
          <w:color w:val="000000"/>
          <w:sz w:val="42"/>
          <w:szCs w:val="42"/>
        </w:rPr>
        <w:t>ОБРАЗОВАТЕЛЬНАЯ</w:t>
      </w:r>
    </w:p>
    <w:p w:rsidR="00BE6085" w:rsidRPr="00C53796" w:rsidRDefault="00BE6085" w:rsidP="00B02506">
      <w:pPr>
        <w:autoSpaceDE w:val="0"/>
        <w:autoSpaceDN w:val="0"/>
        <w:adjustRightInd w:val="0"/>
        <w:spacing w:line="288" w:lineRule="auto"/>
        <w:ind w:firstLine="0"/>
        <w:jc w:val="center"/>
        <w:textAlignment w:val="center"/>
        <w:rPr>
          <w:rFonts w:cs="Times New Roman"/>
          <w:sz w:val="42"/>
          <w:szCs w:val="42"/>
        </w:rPr>
      </w:pPr>
      <w:r w:rsidRPr="00C53796">
        <w:rPr>
          <w:rFonts w:cs="Times New Roman"/>
          <w:color w:val="000000"/>
          <w:sz w:val="42"/>
          <w:szCs w:val="42"/>
        </w:rPr>
        <w:t>ПРОГРАММА</w:t>
      </w:r>
      <w:r w:rsidRPr="00C53796">
        <w:rPr>
          <w:rFonts w:cs="Times New Roman"/>
          <w:color w:val="000000"/>
          <w:sz w:val="42"/>
          <w:szCs w:val="42"/>
        </w:rPr>
        <w:br/>
      </w:r>
      <w:r w:rsidRPr="00C53796">
        <w:rPr>
          <w:rFonts w:cs="Times New Roman"/>
          <w:sz w:val="42"/>
          <w:szCs w:val="42"/>
        </w:rPr>
        <w:t xml:space="preserve">НАЧАЛЬНОГО ОБЩЕГО </w:t>
      </w:r>
      <w:r w:rsidRPr="00C53796">
        <w:rPr>
          <w:rFonts w:cs="Times New Roman"/>
          <w:sz w:val="42"/>
          <w:szCs w:val="42"/>
        </w:rPr>
        <w:br/>
        <w:t>ОБРАЗОВАНИЯ</w:t>
      </w:r>
    </w:p>
    <w:p w:rsidR="00290998" w:rsidRDefault="00C53796" w:rsidP="00290998">
      <w:pPr>
        <w:autoSpaceDE w:val="0"/>
        <w:autoSpaceDN w:val="0"/>
        <w:adjustRightInd w:val="0"/>
        <w:spacing w:line="288" w:lineRule="auto"/>
        <w:ind w:firstLine="0"/>
        <w:jc w:val="center"/>
        <w:textAlignment w:val="center"/>
        <w:rPr>
          <w:rFonts w:cs="Times New Roman"/>
          <w:sz w:val="42"/>
          <w:szCs w:val="42"/>
        </w:rPr>
      </w:pPr>
      <w:r w:rsidRPr="00C53796">
        <w:rPr>
          <w:rFonts w:cs="Times New Roman"/>
          <w:sz w:val="42"/>
          <w:szCs w:val="42"/>
        </w:rPr>
        <w:t>МБОУ</w:t>
      </w:r>
    </w:p>
    <w:p w:rsidR="00C53796" w:rsidRPr="00C53796" w:rsidRDefault="00C53796" w:rsidP="00290998">
      <w:pPr>
        <w:autoSpaceDE w:val="0"/>
        <w:autoSpaceDN w:val="0"/>
        <w:adjustRightInd w:val="0"/>
        <w:spacing w:line="288" w:lineRule="auto"/>
        <w:ind w:firstLine="0"/>
        <w:jc w:val="center"/>
        <w:textAlignment w:val="center"/>
        <w:rPr>
          <w:rFonts w:cs="Times New Roman"/>
          <w:bCs/>
          <w:caps/>
          <w:sz w:val="42"/>
          <w:szCs w:val="42"/>
        </w:rPr>
      </w:pPr>
      <w:r w:rsidRPr="00C53796">
        <w:rPr>
          <w:rFonts w:cs="Times New Roman"/>
          <w:sz w:val="42"/>
          <w:szCs w:val="42"/>
        </w:rPr>
        <w:t>«</w:t>
      </w:r>
      <w:r w:rsidR="00290998">
        <w:rPr>
          <w:rFonts w:cs="Times New Roman"/>
          <w:sz w:val="42"/>
          <w:szCs w:val="42"/>
        </w:rPr>
        <w:t>ТАТАРСК</w:t>
      </w:r>
      <w:proofErr w:type="gramStart"/>
      <w:r w:rsidR="00290998">
        <w:rPr>
          <w:rFonts w:cs="Times New Roman"/>
          <w:sz w:val="42"/>
          <w:szCs w:val="42"/>
        </w:rPr>
        <w:t>О-</w:t>
      </w:r>
      <w:proofErr w:type="gramEnd"/>
      <w:r w:rsidR="00290998">
        <w:rPr>
          <w:rFonts w:cs="Times New Roman"/>
          <w:sz w:val="42"/>
          <w:szCs w:val="42"/>
        </w:rPr>
        <w:t xml:space="preserve"> БУРНАШЕВСКАЯ СОШ»</w:t>
      </w:r>
    </w:p>
    <w:p w:rsidR="00BE6085" w:rsidRPr="00C53796" w:rsidRDefault="00BE6085" w:rsidP="00B02506">
      <w:pPr>
        <w:autoSpaceDE w:val="0"/>
        <w:autoSpaceDN w:val="0"/>
        <w:adjustRightInd w:val="0"/>
        <w:spacing w:line="288" w:lineRule="auto"/>
        <w:ind w:firstLine="0"/>
        <w:jc w:val="center"/>
        <w:textAlignment w:val="center"/>
        <w:rPr>
          <w:rFonts w:cs="Times New Roman"/>
          <w:caps/>
          <w:color w:val="000000"/>
          <w:spacing w:val="4"/>
          <w:szCs w:val="20"/>
        </w:rPr>
      </w:pPr>
    </w:p>
    <w:p w:rsidR="00BE6085" w:rsidRPr="00C53796" w:rsidRDefault="00C53796" w:rsidP="00B02506">
      <w:pPr>
        <w:autoSpaceDE w:val="0"/>
        <w:autoSpaceDN w:val="0"/>
        <w:adjustRightInd w:val="0"/>
        <w:spacing w:line="288" w:lineRule="auto"/>
        <w:ind w:firstLine="0"/>
        <w:jc w:val="center"/>
        <w:textAlignment w:val="center"/>
        <w:rPr>
          <w:rFonts w:cs="Times New Roman"/>
          <w:caps/>
          <w:color w:val="000000"/>
          <w:spacing w:val="4"/>
          <w:szCs w:val="20"/>
        </w:rPr>
      </w:pPr>
      <w:r>
        <w:rPr>
          <w:rFonts w:cs="Times New Roman"/>
          <w:caps/>
          <w:color w:val="000000"/>
          <w:spacing w:val="4"/>
          <w:szCs w:val="20"/>
        </w:rPr>
        <w:t>(ФГОС 2021 г.)</w:t>
      </w:r>
    </w:p>
    <w:p w:rsidR="00BE6085" w:rsidRPr="00C53796" w:rsidRDefault="00BE6085" w:rsidP="00B02506">
      <w:pPr>
        <w:autoSpaceDE w:val="0"/>
        <w:autoSpaceDN w:val="0"/>
        <w:adjustRightInd w:val="0"/>
        <w:spacing w:line="288" w:lineRule="auto"/>
        <w:ind w:firstLine="0"/>
        <w:jc w:val="center"/>
        <w:textAlignment w:val="center"/>
        <w:rPr>
          <w:rFonts w:cs="Times New Roman"/>
          <w:caps/>
          <w:color w:val="000000"/>
          <w:spacing w:val="4"/>
          <w:szCs w:val="20"/>
        </w:rPr>
      </w:pPr>
    </w:p>
    <w:p w:rsidR="00BE6085" w:rsidRPr="00C53796" w:rsidRDefault="00BE6085" w:rsidP="00B02506">
      <w:pPr>
        <w:autoSpaceDE w:val="0"/>
        <w:autoSpaceDN w:val="0"/>
        <w:adjustRightInd w:val="0"/>
        <w:spacing w:line="288" w:lineRule="auto"/>
        <w:ind w:firstLine="0"/>
        <w:jc w:val="center"/>
        <w:textAlignment w:val="center"/>
        <w:rPr>
          <w:rFonts w:cs="Times New Roman"/>
          <w:caps/>
          <w:color w:val="000000"/>
          <w:spacing w:val="4"/>
          <w:szCs w:val="20"/>
        </w:rPr>
      </w:pPr>
    </w:p>
    <w:p w:rsidR="00BE6085" w:rsidRPr="00C53796" w:rsidRDefault="00BE6085" w:rsidP="00B02506">
      <w:pPr>
        <w:autoSpaceDE w:val="0"/>
        <w:autoSpaceDN w:val="0"/>
        <w:adjustRightInd w:val="0"/>
        <w:spacing w:line="288" w:lineRule="auto"/>
        <w:ind w:firstLine="0"/>
        <w:jc w:val="center"/>
        <w:textAlignment w:val="center"/>
        <w:rPr>
          <w:rFonts w:cs="Times New Roman"/>
          <w:caps/>
          <w:color w:val="000000"/>
          <w:spacing w:val="4"/>
          <w:szCs w:val="20"/>
        </w:rPr>
      </w:pPr>
    </w:p>
    <w:p w:rsidR="00BE6085" w:rsidRPr="00C53796" w:rsidRDefault="00BE6085" w:rsidP="00B02506">
      <w:pPr>
        <w:autoSpaceDE w:val="0"/>
        <w:autoSpaceDN w:val="0"/>
        <w:adjustRightInd w:val="0"/>
        <w:spacing w:line="288" w:lineRule="auto"/>
        <w:ind w:firstLine="0"/>
        <w:jc w:val="center"/>
        <w:textAlignment w:val="center"/>
        <w:rPr>
          <w:rFonts w:cs="Times New Roman"/>
          <w:caps/>
          <w:color w:val="000000"/>
          <w:spacing w:val="4"/>
          <w:szCs w:val="20"/>
        </w:rPr>
      </w:pPr>
    </w:p>
    <w:p w:rsidR="00BE6085" w:rsidRPr="00C53796" w:rsidRDefault="00BE6085" w:rsidP="00B02506">
      <w:pPr>
        <w:autoSpaceDE w:val="0"/>
        <w:autoSpaceDN w:val="0"/>
        <w:adjustRightInd w:val="0"/>
        <w:spacing w:line="288" w:lineRule="auto"/>
        <w:ind w:firstLine="0"/>
        <w:jc w:val="center"/>
        <w:textAlignment w:val="center"/>
        <w:rPr>
          <w:rFonts w:cs="Times New Roman"/>
          <w:caps/>
          <w:color w:val="000000"/>
          <w:spacing w:val="4"/>
          <w:szCs w:val="20"/>
        </w:rPr>
      </w:pPr>
    </w:p>
    <w:p w:rsidR="00474F70" w:rsidRDefault="00474F70">
      <w:pPr>
        <w:pStyle w:val="h1"/>
      </w:pPr>
      <w:r>
        <w:lastRenderedPageBreak/>
        <w:t>Содержание</w:t>
      </w:r>
    </w:p>
    <w:p w:rsidR="00474F70" w:rsidRDefault="00474F70">
      <w:pPr>
        <w:pStyle w:val="TOC-1"/>
        <w:spacing w:after="85"/>
      </w:pPr>
      <w:r>
        <w:t xml:space="preserve">Общие положения </w:t>
      </w:r>
      <w:r>
        <w:tab/>
      </w:r>
      <w:r>
        <w:tab/>
        <w:t>5</w:t>
      </w:r>
    </w:p>
    <w:p w:rsidR="00474F70" w:rsidRDefault="00474F70">
      <w:pPr>
        <w:pStyle w:val="TOC-1"/>
        <w:spacing w:after="85"/>
      </w:pPr>
      <w:r>
        <w:t xml:space="preserve">1. Целевой раздел </w:t>
      </w:r>
      <w:r>
        <w:tab/>
      </w:r>
      <w:r>
        <w:tab/>
        <w:t>8</w:t>
      </w:r>
    </w:p>
    <w:p w:rsidR="00474F70" w:rsidRDefault="00474F70">
      <w:pPr>
        <w:pStyle w:val="TOC-2"/>
        <w:spacing w:after="85"/>
      </w:pPr>
      <w:r>
        <w:t xml:space="preserve">1.1. Пояснительная записка </w:t>
      </w:r>
      <w:r>
        <w:tab/>
      </w:r>
      <w:r>
        <w:tab/>
        <w:t>8</w:t>
      </w:r>
    </w:p>
    <w:p w:rsidR="00474F70" w:rsidRDefault="00474F70">
      <w:pPr>
        <w:pStyle w:val="TOC-2"/>
        <w:spacing w:after="85"/>
      </w:pPr>
      <w:r>
        <w:t xml:space="preserve">1.2. Общая характеристика программы начального </w:t>
      </w:r>
      <w:r w:rsidR="00B02506">
        <w:br/>
      </w:r>
      <w:r>
        <w:t xml:space="preserve">образования </w:t>
      </w:r>
      <w:r>
        <w:tab/>
      </w:r>
      <w:r>
        <w:tab/>
        <w:t>11</w:t>
      </w:r>
    </w:p>
    <w:p w:rsidR="00474F70" w:rsidRDefault="00474F70">
      <w:pPr>
        <w:pStyle w:val="TOC-2"/>
        <w:spacing w:after="85"/>
      </w:pPr>
      <w:r>
        <w:t xml:space="preserve">1.3. Общая характеристика планируемых результатов освоения основной образовательной программы </w:t>
      </w:r>
      <w:r>
        <w:tab/>
      </w:r>
      <w:r>
        <w:tab/>
        <w:t>12</w:t>
      </w:r>
    </w:p>
    <w:p w:rsidR="00474F70" w:rsidRDefault="00474F70">
      <w:pPr>
        <w:pStyle w:val="TOC-2"/>
        <w:spacing w:after="85"/>
      </w:pPr>
      <w:r>
        <w:t xml:space="preserve">1.4. Система </w:t>
      </w:r>
      <w:proofErr w:type="gramStart"/>
      <w:r>
        <w:t xml:space="preserve">оценки достижения планируемых </w:t>
      </w:r>
      <w:r>
        <w:br/>
        <w:t>результатов освоения программы начального общего образования</w:t>
      </w:r>
      <w:proofErr w:type="gramEnd"/>
      <w:r>
        <w:tab/>
      </w:r>
      <w:r>
        <w:tab/>
        <w:t>13</w:t>
      </w:r>
    </w:p>
    <w:p w:rsidR="00474F70" w:rsidRDefault="00474F70">
      <w:pPr>
        <w:pStyle w:val="TOC-3"/>
        <w:spacing w:after="85"/>
      </w:pPr>
      <w:r>
        <w:t xml:space="preserve">1.4.1. Общие положения </w:t>
      </w:r>
      <w:r>
        <w:tab/>
      </w:r>
      <w:r>
        <w:tab/>
        <w:t>13</w:t>
      </w:r>
    </w:p>
    <w:p w:rsidR="00474F70" w:rsidRDefault="00474F70">
      <w:pPr>
        <w:pStyle w:val="TOC-3"/>
        <w:spacing w:after="85"/>
      </w:pPr>
      <w:r>
        <w:t xml:space="preserve">1.4.2. Особенности оценки метапредметных и предметных результатов </w:t>
      </w:r>
      <w:r>
        <w:tab/>
      </w:r>
      <w:r>
        <w:tab/>
        <w:t>1</w:t>
      </w:r>
      <w:r w:rsidR="00B02506">
        <w:t>5</w:t>
      </w:r>
    </w:p>
    <w:p w:rsidR="00474F70" w:rsidRDefault="00474F70">
      <w:pPr>
        <w:pStyle w:val="TOC-3"/>
        <w:spacing w:after="85"/>
      </w:pPr>
      <w:r>
        <w:t xml:space="preserve">1.4.3. Организация и содержание оценочных </w:t>
      </w:r>
      <w:r>
        <w:br/>
        <w:t xml:space="preserve">процедур </w:t>
      </w:r>
      <w:r>
        <w:tab/>
      </w:r>
      <w:r>
        <w:tab/>
      </w:r>
      <w:r w:rsidR="00B02506">
        <w:t>19</w:t>
      </w:r>
    </w:p>
    <w:p w:rsidR="00474F70" w:rsidRDefault="00474F70">
      <w:pPr>
        <w:pStyle w:val="TOC-1"/>
        <w:spacing w:after="85"/>
      </w:pPr>
      <w:r>
        <w:t>2. Содержательный раздел</w:t>
      </w:r>
    </w:p>
    <w:p w:rsidR="00474F70" w:rsidRDefault="008E7535">
      <w:pPr>
        <w:pStyle w:val="TOC-2"/>
        <w:spacing w:after="28"/>
      </w:pPr>
      <w:r>
        <w:t>2.1. Р</w:t>
      </w:r>
      <w:r w:rsidR="00474F70">
        <w:t xml:space="preserve">абочие программы </w:t>
      </w:r>
      <w:r w:rsidR="00474F70">
        <w:br/>
        <w:t xml:space="preserve">учебных предметов </w:t>
      </w:r>
      <w:r w:rsidR="00474F70">
        <w:tab/>
      </w:r>
      <w:r w:rsidR="00474F70">
        <w:tab/>
        <w:t>2</w:t>
      </w:r>
      <w:r w:rsidR="00B02506">
        <w:t>3</w:t>
      </w:r>
    </w:p>
    <w:p w:rsidR="00474F70" w:rsidRDefault="00474F70">
      <w:pPr>
        <w:pStyle w:val="TOC-3"/>
        <w:spacing w:after="28"/>
      </w:pPr>
      <w:r>
        <w:t xml:space="preserve">Русский язык </w:t>
      </w:r>
      <w:r>
        <w:tab/>
      </w:r>
      <w:r>
        <w:tab/>
        <w:t>2</w:t>
      </w:r>
      <w:r w:rsidR="00B02506">
        <w:t>3</w:t>
      </w:r>
    </w:p>
    <w:p w:rsidR="00474F70" w:rsidRPr="009D2A8D" w:rsidRDefault="00474F70">
      <w:pPr>
        <w:pStyle w:val="TOC-3"/>
        <w:spacing w:after="28"/>
      </w:pPr>
      <w:r>
        <w:t xml:space="preserve">Литературное чтение </w:t>
      </w:r>
      <w:r>
        <w:tab/>
      </w:r>
      <w:r>
        <w:tab/>
        <w:t>6</w:t>
      </w:r>
      <w:r w:rsidR="009D2A8D" w:rsidRPr="009D2A8D">
        <w:t>0</w:t>
      </w:r>
    </w:p>
    <w:p w:rsidR="00474F70" w:rsidRPr="009D2A8D" w:rsidRDefault="00474F70">
      <w:pPr>
        <w:pStyle w:val="TOC-3"/>
        <w:spacing w:after="28"/>
      </w:pPr>
      <w:r>
        <w:t xml:space="preserve">Английский язык </w:t>
      </w:r>
      <w:r>
        <w:tab/>
      </w:r>
      <w:r>
        <w:tab/>
        <w:t>9</w:t>
      </w:r>
      <w:r w:rsidR="009D2A8D" w:rsidRPr="009D2A8D">
        <w:t>1</w:t>
      </w:r>
    </w:p>
    <w:p w:rsidR="00474F70" w:rsidRPr="009D2A8D" w:rsidRDefault="009D2A8D">
      <w:pPr>
        <w:pStyle w:val="TOC-3"/>
        <w:spacing w:after="28"/>
      </w:pPr>
      <w:r>
        <w:t>Родной язык (русский</w:t>
      </w:r>
      <w:proofErr w:type="gramStart"/>
      <w:r w:rsidR="008E7535">
        <w:t>,т</w:t>
      </w:r>
      <w:proofErr w:type="gramEnd"/>
      <w:r w:rsidR="008E7535">
        <w:t>атарский</w:t>
      </w:r>
      <w:r>
        <w:t xml:space="preserve">) </w:t>
      </w:r>
      <w:r>
        <w:tab/>
      </w:r>
      <w:r>
        <w:tab/>
        <w:t>2</w:t>
      </w:r>
      <w:r w:rsidRPr="009D2A8D">
        <w:t>50</w:t>
      </w:r>
    </w:p>
    <w:p w:rsidR="00474F70" w:rsidRPr="009D2A8D" w:rsidRDefault="00474F70">
      <w:pPr>
        <w:pStyle w:val="TOC-3"/>
        <w:spacing w:after="28"/>
      </w:pPr>
      <w:r>
        <w:t>Литературное чтение на</w:t>
      </w:r>
      <w:r w:rsidR="009D2A8D">
        <w:t xml:space="preserve"> родном (русском</w:t>
      </w:r>
      <w:r w:rsidR="008E7535">
        <w:t>, татарском</w:t>
      </w:r>
      <w:r w:rsidR="00F959DE">
        <w:t xml:space="preserve">) языке </w:t>
      </w:r>
      <w:r w:rsidR="00F959DE">
        <w:tab/>
      </w:r>
      <w:r w:rsidR="009D2A8D">
        <w:t>2</w:t>
      </w:r>
      <w:r w:rsidR="009D2A8D" w:rsidRPr="009D2A8D">
        <w:t>73</w:t>
      </w:r>
    </w:p>
    <w:p w:rsidR="00474F70" w:rsidRDefault="009D2A8D">
      <w:pPr>
        <w:pStyle w:val="TOC-3"/>
        <w:spacing w:after="28"/>
      </w:pPr>
      <w:r>
        <w:t xml:space="preserve">Математика </w:t>
      </w:r>
      <w:r>
        <w:tab/>
      </w:r>
      <w:r>
        <w:tab/>
        <w:t>298</w:t>
      </w:r>
    </w:p>
    <w:p w:rsidR="00474F70" w:rsidRPr="009D2A8D" w:rsidRDefault="009D2A8D">
      <w:pPr>
        <w:pStyle w:val="TOC-3"/>
        <w:spacing w:after="28"/>
      </w:pPr>
      <w:r>
        <w:t xml:space="preserve">Окружающий мир </w:t>
      </w:r>
      <w:r>
        <w:tab/>
      </w:r>
      <w:r>
        <w:tab/>
        <w:t>3</w:t>
      </w:r>
      <w:r w:rsidRPr="009D2A8D">
        <w:t>24</w:t>
      </w:r>
    </w:p>
    <w:p w:rsidR="00474F70" w:rsidRPr="009D2A8D" w:rsidRDefault="00474F70">
      <w:pPr>
        <w:pStyle w:val="TOC-3"/>
        <w:spacing w:after="28"/>
      </w:pPr>
      <w:r>
        <w:t>Основы религиозны</w:t>
      </w:r>
      <w:r w:rsidR="009D2A8D">
        <w:t xml:space="preserve">х культур и светской этики </w:t>
      </w:r>
      <w:r w:rsidR="009D2A8D">
        <w:tab/>
      </w:r>
      <w:r w:rsidR="009D2A8D">
        <w:tab/>
        <w:t>3</w:t>
      </w:r>
      <w:r w:rsidR="009D2A8D" w:rsidRPr="009D2A8D">
        <w:t>50</w:t>
      </w:r>
    </w:p>
    <w:p w:rsidR="00474F70" w:rsidRPr="00246B42" w:rsidRDefault="009D2A8D">
      <w:pPr>
        <w:pStyle w:val="TOC-3"/>
        <w:spacing w:after="28"/>
      </w:pPr>
      <w:r>
        <w:t xml:space="preserve">Изобразительное искусство </w:t>
      </w:r>
      <w:r>
        <w:tab/>
      </w:r>
      <w:r>
        <w:tab/>
        <w:t>3</w:t>
      </w:r>
      <w:r w:rsidRPr="00246B42">
        <w:t>75</w:t>
      </w:r>
    </w:p>
    <w:p w:rsidR="00474F70" w:rsidRPr="00246B42" w:rsidRDefault="009D2A8D">
      <w:pPr>
        <w:pStyle w:val="TOC-3"/>
        <w:spacing w:after="28"/>
      </w:pPr>
      <w:r>
        <w:t xml:space="preserve">Музыка </w:t>
      </w:r>
      <w:r>
        <w:tab/>
      </w:r>
      <w:r>
        <w:tab/>
        <w:t>4</w:t>
      </w:r>
      <w:r w:rsidRPr="00246B42">
        <w:t>07</w:t>
      </w:r>
    </w:p>
    <w:p w:rsidR="00474F70" w:rsidRPr="00246B42" w:rsidRDefault="009D2A8D">
      <w:pPr>
        <w:pStyle w:val="TOC-3"/>
        <w:spacing w:after="28"/>
      </w:pPr>
      <w:r>
        <w:t xml:space="preserve">Технология </w:t>
      </w:r>
      <w:r>
        <w:tab/>
      </w:r>
      <w:r>
        <w:tab/>
      </w:r>
      <w:r w:rsidR="00246B42" w:rsidRPr="00246B42">
        <w:t>467</w:t>
      </w:r>
    </w:p>
    <w:p w:rsidR="00474F70" w:rsidRPr="00246B42" w:rsidRDefault="009D2A8D">
      <w:pPr>
        <w:pStyle w:val="TOC-3"/>
        <w:spacing w:after="85"/>
      </w:pPr>
      <w:r>
        <w:t xml:space="preserve">Физическая культура </w:t>
      </w:r>
      <w:r>
        <w:tab/>
      </w:r>
      <w:r>
        <w:tab/>
      </w:r>
      <w:r w:rsidR="00246B42" w:rsidRPr="00246B42">
        <w:t>496</w:t>
      </w:r>
    </w:p>
    <w:p w:rsidR="00474F70" w:rsidRDefault="00F959DE">
      <w:pPr>
        <w:pStyle w:val="TOC-2"/>
        <w:spacing w:after="85"/>
      </w:pPr>
      <w:r>
        <w:t>2.2. П</w:t>
      </w:r>
      <w:r w:rsidR="00474F70">
        <w:t xml:space="preserve">рограмма формирования </w:t>
      </w:r>
      <w:r w:rsidR="00474F70">
        <w:br/>
        <w:t>универсальн</w:t>
      </w:r>
      <w:r w:rsidR="009D2A8D">
        <w:t xml:space="preserve">ых учебных действий </w:t>
      </w:r>
      <w:r w:rsidR="009D2A8D">
        <w:tab/>
      </w:r>
      <w:r w:rsidR="009D2A8D">
        <w:tab/>
      </w:r>
      <w:r w:rsidR="00764D1D">
        <w:t>513</w:t>
      </w:r>
    </w:p>
    <w:p w:rsidR="00474F70" w:rsidRDefault="00474F70">
      <w:pPr>
        <w:pStyle w:val="TOC-3"/>
        <w:spacing w:after="85"/>
      </w:pPr>
      <w:r>
        <w:lastRenderedPageBreak/>
        <w:t xml:space="preserve">2.2.1. Значение сформированных универсальных учебных действий для успешного обучения </w:t>
      </w:r>
      <w:r>
        <w:br/>
        <w:t>и р</w:t>
      </w:r>
      <w:r w:rsidR="009D2A8D">
        <w:t xml:space="preserve">азвития младшего школьника </w:t>
      </w:r>
      <w:r w:rsidR="009D2A8D">
        <w:tab/>
      </w:r>
      <w:r w:rsidR="009D2A8D">
        <w:tab/>
      </w:r>
      <w:r w:rsidR="00764D1D">
        <w:t>513</w:t>
      </w:r>
    </w:p>
    <w:p w:rsidR="00474F70" w:rsidRDefault="00474F70">
      <w:pPr>
        <w:pStyle w:val="TOC-3"/>
        <w:spacing w:after="85"/>
      </w:pPr>
      <w:r>
        <w:t>2.2.2. Характеристика униве</w:t>
      </w:r>
      <w:r w:rsidR="009D2A8D">
        <w:t xml:space="preserve">рсальных учебных </w:t>
      </w:r>
      <w:r w:rsidR="009D2A8D">
        <w:br/>
        <w:t xml:space="preserve">действий </w:t>
      </w:r>
      <w:r w:rsidR="009D2A8D">
        <w:tab/>
      </w:r>
      <w:r w:rsidR="009D2A8D">
        <w:tab/>
      </w:r>
      <w:r w:rsidR="00764D1D">
        <w:t>514</w:t>
      </w:r>
    </w:p>
    <w:p w:rsidR="00474F70" w:rsidRDefault="00474F70">
      <w:pPr>
        <w:pStyle w:val="TOC-3"/>
        <w:spacing w:after="85"/>
      </w:pPr>
      <w:r>
        <w:t xml:space="preserve">2.2.3. Интеграция предметных и метапредметных требований </w:t>
      </w:r>
      <w:r w:rsidR="00764D1D">
        <w:br/>
      </w:r>
      <w:r>
        <w:t>как механизм конструирования совреме</w:t>
      </w:r>
      <w:r w:rsidR="009D2A8D">
        <w:t xml:space="preserve">нного процесса образования </w:t>
      </w:r>
      <w:r w:rsidR="009D2A8D">
        <w:tab/>
      </w:r>
      <w:r w:rsidR="009D2A8D">
        <w:tab/>
      </w:r>
      <w:r w:rsidR="00764D1D">
        <w:t>516</w:t>
      </w:r>
    </w:p>
    <w:p w:rsidR="00474F70" w:rsidRDefault="00474F70">
      <w:pPr>
        <w:pStyle w:val="TOC-3"/>
        <w:spacing w:after="85"/>
      </w:pPr>
      <w:r>
        <w:t>2.2.4. Место универсальных учебных действий в пр</w:t>
      </w:r>
      <w:r w:rsidR="009D2A8D">
        <w:t xml:space="preserve">имерных рабочих программах </w:t>
      </w:r>
      <w:r w:rsidR="009D2A8D">
        <w:tab/>
      </w:r>
      <w:r w:rsidR="009D2A8D">
        <w:tab/>
      </w:r>
      <w:r w:rsidR="00764D1D">
        <w:t>520</w:t>
      </w:r>
    </w:p>
    <w:p w:rsidR="00474F70" w:rsidRDefault="00F959DE">
      <w:pPr>
        <w:pStyle w:val="TOC-2"/>
        <w:spacing w:after="85"/>
      </w:pPr>
      <w:r>
        <w:t>2.3. П</w:t>
      </w:r>
      <w:r w:rsidR="009D2A8D">
        <w:t xml:space="preserve">рограмма воспитания </w:t>
      </w:r>
      <w:r w:rsidR="009D2A8D">
        <w:tab/>
      </w:r>
      <w:r w:rsidR="009D2A8D">
        <w:tab/>
      </w:r>
      <w:r w:rsidR="00764D1D">
        <w:t>522</w:t>
      </w:r>
    </w:p>
    <w:p w:rsidR="00474F70" w:rsidRDefault="00474F70">
      <w:pPr>
        <w:pStyle w:val="TOC-3"/>
        <w:spacing w:after="85"/>
      </w:pPr>
      <w:r>
        <w:t>2.</w:t>
      </w:r>
      <w:r w:rsidR="009D2A8D">
        <w:t xml:space="preserve">3.1. Пояснительная записка </w:t>
      </w:r>
      <w:r w:rsidR="009D2A8D">
        <w:tab/>
      </w:r>
      <w:r w:rsidR="009D2A8D">
        <w:tab/>
      </w:r>
      <w:r w:rsidR="00764D1D">
        <w:t>522</w:t>
      </w:r>
    </w:p>
    <w:p w:rsidR="00474F70" w:rsidRDefault="00474F70">
      <w:pPr>
        <w:pStyle w:val="TOC-3"/>
        <w:spacing w:after="85"/>
      </w:pPr>
      <w:r>
        <w:t xml:space="preserve">2.3.2. Особенности организуемого в образовательной </w:t>
      </w:r>
      <w:r w:rsidR="00764D1D">
        <w:br/>
      </w:r>
      <w:r>
        <w:t>организации</w:t>
      </w:r>
      <w:r w:rsidR="009D2A8D">
        <w:t xml:space="preserve"> воспитательного процесса </w:t>
      </w:r>
      <w:r w:rsidR="009D2A8D">
        <w:tab/>
      </w:r>
      <w:r w:rsidR="009D2A8D">
        <w:tab/>
      </w:r>
      <w:r w:rsidR="00764D1D">
        <w:t>524</w:t>
      </w:r>
    </w:p>
    <w:p w:rsidR="00474F70" w:rsidRDefault="00474F70">
      <w:pPr>
        <w:pStyle w:val="TOC-3"/>
        <w:spacing w:after="85"/>
      </w:pPr>
      <w:r>
        <w:t>2.3.3. Виды, формы</w:t>
      </w:r>
      <w:r w:rsidR="009D2A8D">
        <w:t xml:space="preserve"> и содержание деятельности </w:t>
      </w:r>
      <w:r w:rsidR="009D2A8D">
        <w:tab/>
      </w:r>
      <w:r w:rsidR="009D2A8D">
        <w:tab/>
      </w:r>
      <w:r w:rsidR="00764D1D">
        <w:t>531</w:t>
      </w:r>
    </w:p>
    <w:p w:rsidR="00474F70" w:rsidRDefault="00474F70">
      <w:pPr>
        <w:pStyle w:val="TOC-3"/>
        <w:spacing w:after="85"/>
      </w:pPr>
      <w:r>
        <w:t xml:space="preserve">2.3.4. Основные направления самоанализа воспитательной </w:t>
      </w:r>
      <w:r w:rsidR="009D2A8D">
        <w:br/>
        <w:t xml:space="preserve">работы </w:t>
      </w:r>
      <w:r w:rsidR="009D2A8D">
        <w:tab/>
      </w:r>
      <w:r w:rsidR="009D2A8D">
        <w:tab/>
      </w:r>
      <w:r w:rsidR="00764D1D">
        <w:t>549</w:t>
      </w:r>
    </w:p>
    <w:p w:rsidR="00474F70" w:rsidRDefault="00474F70">
      <w:pPr>
        <w:pStyle w:val="TOC-1"/>
        <w:spacing w:after="85"/>
      </w:pPr>
      <w:r>
        <w:t>3. Организационный раздел</w:t>
      </w:r>
      <w:r w:rsidR="00764D1D">
        <w:t xml:space="preserve"> </w:t>
      </w:r>
      <w:r w:rsidR="00764D1D">
        <w:tab/>
      </w:r>
      <w:r w:rsidR="00764D1D">
        <w:tab/>
        <w:t>552</w:t>
      </w:r>
    </w:p>
    <w:p w:rsidR="00474F70" w:rsidRDefault="00F959DE">
      <w:pPr>
        <w:pStyle w:val="TOC-2"/>
        <w:spacing w:after="85"/>
      </w:pPr>
      <w:r>
        <w:t>3.1. У</w:t>
      </w:r>
      <w:r w:rsidR="00474F70">
        <w:t>чебный план нач</w:t>
      </w:r>
      <w:r w:rsidR="009D2A8D">
        <w:t xml:space="preserve">ального общего </w:t>
      </w:r>
      <w:r w:rsidR="00764D1D">
        <w:br/>
      </w:r>
      <w:r w:rsidR="009D2A8D">
        <w:t xml:space="preserve">образования </w:t>
      </w:r>
      <w:r w:rsidR="009D2A8D">
        <w:tab/>
      </w:r>
      <w:r w:rsidR="009D2A8D">
        <w:tab/>
      </w:r>
      <w:r w:rsidR="00764D1D">
        <w:t>552</w:t>
      </w:r>
    </w:p>
    <w:p w:rsidR="00474F70" w:rsidRDefault="00474F70">
      <w:pPr>
        <w:pStyle w:val="TOC-2"/>
        <w:spacing w:after="85"/>
      </w:pPr>
      <w:r>
        <w:t>3.2. Календар</w:t>
      </w:r>
      <w:r w:rsidR="00F959DE">
        <w:t>ный учебный график организации</w:t>
      </w:r>
      <w:r w:rsidR="009D2A8D">
        <w:t xml:space="preserve"> </w:t>
      </w:r>
      <w:r w:rsidR="009D2A8D">
        <w:tab/>
      </w:r>
      <w:r w:rsidR="009D2A8D">
        <w:tab/>
      </w:r>
      <w:r w:rsidR="00764D1D">
        <w:t>572</w:t>
      </w:r>
    </w:p>
    <w:p w:rsidR="00474F70" w:rsidRDefault="00F959DE">
      <w:pPr>
        <w:pStyle w:val="TOC-2"/>
        <w:spacing w:after="85"/>
      </w:pPr>
      <w:r>
        <w:t>3.3. П</w:t>
      </w:r>
      <w:r w:rsidR="00474F70">
        <w:t>л</w:t>
      </w:r>
      <w:r w:rsidR="009D2A8D">
        <w:t xml:space="preserve">ан внеурочной деятельности </w:t>
      </w:r>
      <w:r w:rsidR="009D2A8D">
        <w:tab/>
      </w:r>
      <w:r w:rsidR="009D2A8D">
        <w:tab/>
      </w:r>
      <w:r w:rsidR="00764D1D">
        <w:t>572</w:t>
      </w:r>
    </w:p>
    <w:p w:rsidR="00474F70" w:rsidRDefault="00474F70">
      <w:pPr>
        <w:pStyle w:val="TOC-2"/>
        <w:spacing w:after="85"/>
      </w:pPr>
      <w:r>
        <w:t xml:space="preserve">3.4. Календарный </w:t>
      </w:r>
      <w:r w:rsidR="009D2A8D">
        <w:t xml:space="preserve">план воспитательной работы </w:t>
      </w:r>
      <w:r w:rsidR="009D2A8D">
        <w:tab/>
      </w:r>
      <w:r w:rsidR="009D2A8D">
        <w:tab/>
      </w:r>
      <w:r w:rsidR="00764D1D">
        <w:t>581</w:t>
      </w:r>
    </w:p>
    <w:p w:rsidR="00474F70" w:rsidRDefault="00474F70">
      <w:pPr>
        <w:pStyle w:val="TOC-2"/>
        <w:spacing w:after="85"/>
      </w:pPr>
      <w:r>
        <w:t xml:space="preserve">3.5. Система условий реализации программы </w:t>
      </w:r>
      <w:r>
        <w:br/>
        <w:t>нач</w:t>
      </w:r>
      <w:r w:rsidR="009D2A8D">
        <w:t xml:space="preserve">ального общего образования </w:t>
      </w:r>
      <w:r w:rsidR="009D2A8D">
        <w:tab/>
      </w:r>
      <w:r w:rsidR="009D2A8D">
        <w:tab/>
      </w:r>
      <w:r w:rsidR="00764D1D">
        <w:t>593</w:t>
      </w:r>
    </w:p>
    <w:p w:rsidR="00474F70" w:rsidRDefault="00474F70">
      <w:pPr>
        <w:pStyle w:val="TOC-3"/>
        <w:spacing w:after="85"/>
      </w:pPr>
      <w:r>
        <w:t xml:space="preserve">3.5.1. Кадровые условия реализации основной </w:t>
      </w:r>
      <w:r w:rsidR="009D2A8D">
        <w:br/>
      </w:r>
      <w:r>
        <w:t>образовательной программы начального общего</w:t>
      </w:r>
      <w:r w:rsidR="009D2A8D">
        <w:br/>
      </w:r>
      <w:r w:rsidR="006F4A48">
        <w:t xml:space="preserve">образования </w:t>
      </w:r>
      <w:r w:rsidR="006F4A48">
        <w:tab/>
      </w:r>
      <w:r w:rsidR="006F4A48">
        <w:tab/>
      </w:r>
      <w:r w:rsidR="00764D1D">
        <w:t>595</w:t>
      </w:r>
    </w:p>
    <w:p w:rsidR="00474F70" w:rsidRDefault="00474F70">
      <w:pPr>
        <w:pStyle w:val="TOC-3"/>
        <w:spacing w:after="85"/>
      </w:pPr>
      <w:r>
        <w:t xml:space="preserve">3.5.2. Психолого-педагогические условия реализации </w:t>
      </w:r>
      <w:r w:rsidR="009D2A8D">
        <w:br/>
      </w:r>
      <w:r>
        <w:t>основной образовательной программы нач</w:t>
      </w:r>
      <w:r w:rsidR="009D2A8D">
        <w:t xml:space="preserve">ального общего образования </w:t>
      </w:r>
      <w:r w:rsidR="009D2A8D">
        <w:tab/>
      </w:r>
      <w:r w:rsidR="009D2A8D">
        <w:tab/>
      </w:r>
      <w:r w:rsidR="00764D1D">
        <w:t>599</w:t>
      </w:r>
    </w:p>
    <w:p w:rsidR="00474F70" w:rsidRDefault="00474F70">
      <w:pPr>
        <w:pStyle w:val="TOC-3"/>
        <w:spacing w:after="85"/>
      </w:pPr>
      <w:r>
        <w:t xml:space="preserve">3.5.3 Финансово-экономические условия </w:t>
      </w:r>
      <w:r>
        <w:br/>
        <w:t xml:space="preserve">реализации образовательной программы </w:t>
      </w:r>
      <w:r>
        <w:br/>
        <w:t>нач</w:t>
      </w:r>
      <w:r w:rsidR="009D2A8D">
        <w:t xml:space="preserve">ального общего образования </w:t>
      </w:r>
      <w:r w:rsidR="009D2A8D">
        <w:tab/>
      </w:r>
      <w:r w:rsidR="009D2A8D">
        <w:tab/>
      </w:r>
      <w:r w:rsidR="00764D1D">
        <w:t>601</w:t>
      </w:r>
    </w:p>
    <w:p w:rsidR="00474F70" w:rsidRDefault="00474F70">
      <w:pPr>
        <w:pStyle w:val="TOC-3"/>
        <w:spacing w:after="85"/>
      </w:pPr>
      <w:r>
        <w:t xml:space="preserve">3.5.4. Информационно-методические условия </w:t>
      </w:r>
      <w:r>
        <w:br/>
        <w:t xml:space="preserve">реализации программы начального общего </w:t>
      </w:r>
      <w:r w:rsidR="009D2A8D">
        <w:br/>
        <w:t xml:space="preserve">образования </w:t>
      </w:r>
      <w:r w:rsidR="009D2A8D">
        <w:tab/>
      </w:r>
      <w:r w:rsidR="009D2A8D">
        <w:tab/>
      </w:r>
      <w:r w:rsidR="00764D1D">
        <w:t>606</w:t>
      </w:r>
    </w:p>
    <w:p w:rsidR="00474F70" w:rsidRDefault="00474F70">
      <w:pPr>
        <w:pStyle w:val="TOC-3"/>
        <w:spacing w:after="85"/>
      </w:pPr>
      <w:r>
        <w:lastRenderedPageBreak/>
        <w:t xml:space="preserve">3.5.5. Материально-технические условия </w:t>
      </w:r>
      <w:r>
        <w:br/>
        <w:t xml:space="preserve">реализации основной </w:t>
      </w:r>
      <w:r w:rsidR="009D2A8D">
        <w:t xml:space="preserve">образовательной </w:t>
      </w:r>
      <w:r w:rsidR="009D2A8D">
        <w:br/>
        <w:t xml:space="preserve">программы </w:t>
      </w:r>
      <w:r w:rsidR="009D2A8D">
        <w:tab/>
      </w:r>
      <w:r w:rsidR="009D2A8D">
        <w:tab/>
      </w:r>
      <w:r w:rsidR="00764D1D">
        <w:t>609</w:t>
      </w:r>
    </w:p>
    <w:p w:rsidR="00474F70" w:rsidRDefault="00474F70">
      <w:pPr>
        <w:pStyle w:val="TOC-3"/>
        <w:spacing w:after="85"/>
      </w:pPr>
      <w:r>
        <w:t>3.5.6. Механизмы достижения целевых ор</w:t>
      </w:r>
      <w:r w:rsidR="009D2A8D">
        <w:t xml:space="preserve">иентиров в системе условий </w:t>
      </w:r>
      <w:r w:rsidR="009D2A8D">
        <w:tab/>
      </w:r>
      <w:r w:rsidR="009D2A8D">
        <w:tab/>
      </w:r>
      <w:r w:rsidR="00764D1D">
        <w:t>614</w:t>
      </w:r>
      <w:bookmarkStart w:id="0" w:name="_GoBack"/>
      <w:bookmarkEnd w:id="0"/>
    </w:p>
    <w:p w:rsidR="00474F70" w:rsidRDefault="00474F70">
      <w:pPr>
        <w:pStyle w:val="h1"/>
      </w:pPr>
      <w:r>
        <w:lastRenderedPageBreak/>
        <w:t>Общие положения</w:t>
      </w:r>
    </w:p>
    <w:p w:rsidR="00474F70" w:rsidRDefault="00F959DE">
      <w:pPr>
        <w:pStyle w:val="body"/>
      </w:pPr>
      <w:r>
        <w:t>Данный документ — о</w:t>
      </w:r>
      <w:r w:rsidR="00474F70">
        <w:t>сновная образовательная программа началь</w:t>
      </w:r>
      <w:r>
        <w:t xml:space="preserve">ного общего образования (далее </w:t>
      </w:r>
      <w:r w:rsidR="00474F70">
        <w:t>ООП НОО) предназначен для сопровождения деятельности образовательной организации по созданию программы н</w:t>
      </w:r>
      <w:r w:rsidR="00474F70">
        <w:t>а</w:t>
      </w:r>
      <w:r w:rsidR="00474F70">
        <w:t>чального общего образования и отражает вариант конкретизации треб</w:t>
      </w:r>
      <w:r w:rsidR="00474F70">
        <w:t>о</w:t>
      </w:r>
      <w:r w:rsidR="00474F70">
        <w:t>ваний Федерального государственного образовательного стандарта н</w:t>
      </w:r>
      <w:r w:rsidR="00474F70">
        <w:t>а</w:t>
      </w:r>
      <w:r w:rsidR="00474F70">
        <w:t>чального общего образования (далее ФГОС НОО), предъявляемых к да</w:t>
      </w:r>
      <w:r w:rsidR="00474F70">
        <w:t>н</w:t>
      </w:r>
      <w:r w:rsidR="00474F70">
        <w:t>ному уровню общего образования. В соответствии с Федеральным законом «Об образ</w:t>
      </w:r>
      <w:r>
        <w:t xml:space="preserve">овании в Российской Федерации» </w:t>
      </w:r>
      <w:r w:rsidR="00474F70">
        <w:t>ООП включает набор уче</w:t>
      </w:r>
      <w:r w:rsidR="00474F70">
        <w:t>б</w:t>
      </w:r>
      <w:r w:rsidR="00474F70">
        <w:t>но-методической документации, которая определяет наполняемость и х</w:t>
      </w:r>
      <w:r w:rsidR="00474F70">
        <w:t>а</w:t>
      </w:r>
      <w:r w:rsidR="00474F70">
        <w:t xml:space="preserve">рактеристику целевого, содержательного и организационного разделов программы начального общего образования. </w:t>
      </w:r>
    </w:p>
    <w:p w:rsidR="00474F70" w:rsidRDefault="007411A5">
      <w:pPr>
        <w:pStyle w:val="body"/>
      </w:pPr>
      <w:r>
        <w:t>При создании</w:t>
      </w:r>
      <w:r w:rsidR="00474F70">
        <w:t xml:space="preserve"> программы</w:t>
      </w:r>
      <w:r>
        <w:t xml:space="preserve"> начального общего образования МБОУ «</w:t>
      </w:r>
      <w:r w:rsidR="00290998">
        <w:t>Т</w:t>
      </w:r>
      <w:r w:rsidR="00290998">
        <w:t>а</w:t>
      </w:r>
      <w:r w:rsidR="00290998">
        <w:t xml:space="preserve">тарско-Бурнашевская </w:t>
      </w:r>
      <w:r>
        <w:t xml:space="preserve"> СОШ»  учитывала следующие требования:</w:t>
      </w:r>
    </w:p>
    <w:p w:rsidR="00474F70" w:rsidRDefault="00474F70">
      <w:pPr>
        <w:pStyle w:val="body"/>
      </w:pPr>
      <w:r>
        <w:t>1.</w:t>
      </w:r>
      <w:r>
        <w:rPr>
          <w:rFonts w:cs="Times New Roman"/>
        </w:rPr>
        <w:t> </w:t>
      </w:r>
      <w:r>
        <w:t>Программа строится с учётом особенностей социал</w:t>
      </w:r>
      <w:r>
        <w:t>ь</w:t>
      </w:r>
      <w:r>
        <w:t>но-экономического развития региона, специфики географического пол</w:t>
      </w:r>
      <w:r>
        <w:t>о</w:t>
      </w:r>
      <w:r>
        <w:t>жения, природного окружения, этнокультурных особенностей и истории края; конкретного местоположения образовательной организации.</w:t>
      </w:r>
    </w:p>
    <w:p w:rsidR="00474F70" w:rsidRDefault="00474F70">
      <w:pPr>
        <w:pStyle w:val="body"/>
      </w:pPr>
      <w:r>
        <w:t>2.</w:t>
      </w:r>
      <w:r>
        <w:rPr>
          <w:rFonts w:cs="Times New Roman"/>
        </w:rPr>
        <w:t> </w:t>
      </w:r>
      <w:r>
        <w:t>При подготовке программы учитываются статус младшего школьн</w:t>
      </w:r>
      <w:r>
        <w:t>и</w:t>
      </w:r>
      <w:r>
        <w:t>ка, его типологические психологические особенности и возможности, что гарантирует создание комфортных условий для осуществления учебной деятельности без вреда для здоровья и эмоционального благополучия к</w:t>
      </w:r>
      <w:r>
        <w:t>а</w:t>
      </w:r>
      <w:r>
        <w:t>ждого ребёнка.</w:t>
      </w:r>
    </w:p>
    <w:p w:rsidR="00474F70" w:rsidRDefault="00474F70">
      <w:pPr>
        <w:pStyle w:val="body"/>
      </w:pPr>
      <w:r>
        <w:t>3.</w:t>
      </w:r>
      <w:r>
        <w:rPr>
          <w:rFonts w:cs="Times New Roman"/>
        </w:rPr>
        <w:t> </w:t>
      </w:r>
      <w:r>
        <w:t>При необходимости программа начального общего образования предполагает создание индивидуальных учебных планов, особенно в сл</w:t>
      </w:r>
      <w:r>
        <w:t>у</w:t>
      </w:r>
      <w:r>
        <w:t>чаях поддержки одарённых младших школьников (в том числе для уск</w:t>
      </w:r>
      <w:r>
        <w:t>о</w:t>
      </w:r>
      <w:r>
        <w:t xml:space="preserve">ренного обучения) или детей, входящих в особые социальные группы (дети мигрантов; дети с особым состоянием здоровья, с девиантным поведением и др.). </w:t>
      </w:r>
    </w:p>
    <w:p w:rsidR="00474F70" w:rsidRDefault="00474F70">
      <w:pPr>
        <w:pStyle w:val="body"/>
      </w:pPr>
      <w:r>
        <w:t>4.</w:t>
      </w:r>
      <w:r>
        <w:rPr>
          <w:rFonts w:cs="Times New Roman"/>
        </w:rPr>
        <w:t> </w:t>
      </w:r>
      <w:proofErr w:type="gramStart"/>
      <w:r>
        <w:t>Обязательным требованием является учёт запросов родителей (з</w:t>
      </w:r>
      <w:r>
        <w:t>а</w:t>
      </w:r>
      <w:r>
        <w:t>конных представителей) обучающегося: организация курсов внеурочной деятельности, факультативные занятия, индивидуальные консультации и др.</w:t>
      </w:r>
      <w:proofErr w:type="gramEnd"/>
    </w:p>
    <w:p w:rsidR="007411A5" w:rsidRDefault="00474F70">
      <w:pPr>
        <w:pStyle w:val="body"/>
        <w:rPr>
          <w:spacing w:val="3"/>
        </w:rPr>
      </w:pPr>
      <w:r>
        <w:rPr>
          <w:spacing w:val="3"/>
        </w:rPr>
        <w:t>5.</w:t>
      </w:r>
      <w:r>
        <w:rPr>
          <w:rFonts w:cs="Times New Roman"/>
          <w:spacing w:val="3"/>
        </w:rPr>
        <w:t> </w:t>
      </w:r>
      <w:r>
        <w:rPr>
          <w:spacing w:val="3"/>
        </w:rPr>
        <w:t>Образовательная организация обязана учитывать санита</w:t>
      </w:r>
      <w:r>
        <w:rPr>
          <w:spacing w:val="3"/>
        </w:rPr>
        <w:t>р</w:t>
      </w:r>
      <w:r>
        <w:rPr>
          <w:spacing w:val="3"/>
        </w:rPr>
        <w:t>но-эпидемиологические правила и гигиенические нормативы к орган</w:t>
      </w:r>
      <w:r>
        <w:rPr>
          <w:spacing w:val="3"/>
        </w:rPr>
        <w:t>и</w:t>
      </w:r>
      <w:r>
        <w:rPr>
          <w:spacing w:val="3"/>
        </w:rPr>
        <w:t xml:space="preserve">зации обучения. </w:t>
      </w:r>
    </w:p>
    <w:p w:rsidR="00474F70" w:rsidRDefault="007411A5">
      <w:pPr>
        <w:pStyle w:val="body"/>
      </w:pPr>
      <w:r>
        <w:t>О</w:t>
      </w:r>
      <w:r w:rsidR="00474F70">
        <w:t>сновная образовательная программа построена в соответствии с л</w:t>
      </w:r>
      <w:r w:rsidR="00474F70">
        <w:t>о</w:t>
      </w:r>
      <w:r w:rsidR="00474F70">
        <w:t>гикой представления образовательной организацией программы начал</w:t>
      </w:r>
      <w:r w:rsidR="00474F70">
        <w:t>ь</w:t>
      </w:r>
      <w:r w:rsidR="00474F70">
        <w:t xml:space="preserve">ного общего образования и раскрывает наполнения следующих разделов: целевой, </w:t>
      </w:r>
      <w:proofErr w:type="gramStart"/>
      <w:r w:rsidR="00474F70">
        <w:t>содержательный</w:t>
      </w:r>
      <w:proofErr w:type="gramEnd"/>
      <w:r w:rsidR="00474F70">
        <w:t xml:space="preserve">, организационный. </w:t>
      </w:r>
    </w:p>
    <w:p w:rsidR="00474F70" w:rsidRDefault="00474F70">
      <w:pPr>
        <w:pStyle w:val="body"/>
        <w:rPr>
          <w:spacing w:val="-1"/>
        </w:rPr>
      </w:pPr>
      <w:r>
        <w:rPr>
          <w:rStyle w:val="Italic"/>
          <w:spacing w:val="-1"/>
        </w:rPr>
        <w:lastRenderedPageBreak/>
        <w:t>Целевой</w:t>
      </w:r>
      <w:r w:rsidR="000B21B8">
        <w:rPr>
          <w:spacing w:val="-1"/>
        </w:rPr>
        <w:t xml:space="preserve"> раздел </w:t>
      </w:r>
      <w:r>
        <w:rPr>
          <w:spacing w:val="-1"/>
        </w:rPr>
        <w:t>ООП отражает основные цели начального общего обр</w:t>
      </w:r>
      <w:r>
        <w:rPr>
          <w:spacing w:val="-1"/>
        </w:rPr>
        <w:t>а</w:t>
      </w:r>
      <w:r>
        <w:rPr>
          <w:spacing w:val="-1"/>
        </w:rPr>
        <w:t>зования, те психические и личностные новообразования, которые могут быть сформированы у младшего школьника к концу его обучения на первом школьном уровне. Раздел включает рекомендации по учёту специфики р</w:t>
      </w:r>
      <w:r>
        <w:rPr>
          <w:spacing w:val="-1"/>
        </w:rPr>
        <w:t>е</w:t>
      </w:r>
      <w:r>
        <w:rPr>
          <w:spacing w:val="-1"/>
        </w:rPr>
        <w:t>гиона, особенностей функционирования образовательной организации и характеристику контингента обучающихся. Обязательной частью целевого раздела является характеристика планируемых результатов обучения, к</w:t>
      </w:r>
      <w:r>
        <w:rPr>
          <w:spacing w:val="-1"/>
        </w:rPr>
        <w:t>о</w:t>
      </w:r>
      <w:r>
        <w:rPr>
          <w:spacing w:val="-1"/>
        </w:rPr>
        <w:t>торые должны быть достигнуты обучающимся-выпускником начальной школы, независимо от типа, специфики и других особенностей образов</w:t>
      </w:r>
      <w:r>
        <w:rPr>
          <w:spacing w:val="-1"/>
        </w:rPr>
        <w:t>а</w:t>
      </w:r>
      <w:r>
        <w:rPr>
          <w:spacing w:val="-1"/>
        </w:rPr>
        <w:t>тельной организации. Планируемые результаты в соответствии с ФГОС НОО включают личностные, метапредметные и предметные достижения младшего школьника на конец его обучения в начальной школе. Личнос</w:t>
      </w:r>
      <w:r>
        <w:rPr>
          <w:spacing w:val="-1"/>
        </w:rPr>
        <w:t>т</w:t>
      </w:r>
      <w:r>
        <w:rPr>
          <w:spacing w:val="-1"/>
        </w:rPr>
        <w:t>ные результаты отражают новообразования ребёнка, отражающие его с</w:t>
      </w:r>
      <w:r>
        <w:rPr>
          <w:spacing w:val="-1"/>
        </w:rPr>
        <w:t>о</w:t>
      </w:r>
      <w:r>
        <w:rPr>
          <w:spacing w:val="-1"/>
        </w:rPr>
        <w:t>циальный статус: сформированность гражданской идентификации, гото</w:t>
      </w:r>
      <w:r>
        <w:rPr>
          <w:spacing w:val="-1"/>
        </w:rPr>
        <w:t>в</w:t>
      </w:r>
      <w:r>
        <w:rPr>
          <w:spacing w:val="-1"/>
        </w:rPr>
        <w:t>ность к самообразованию, сформированность учебно-познавательной м</w:t>
      </w:r>
      <w:r>
        <w:rPr>
          <w:spacing w:val="-1"/>
        </w:rPr>
        <w:t>о</w:t>
      </w:r>
      <w:r>
        <w:rPr>
          <w:spacing w:val="-1"/>
        </w:rPr>
        <w:t>тивации и др. Метапредметные результаты характеризуют уровень стано</w:t>
      </w:r>
      <w:r>
        <w:rPr>
          <w:spacing w:val="-1"/>
        </w:rPr>
        <w:t>в</w:t>
      </w:r>
      <w:r>
        <w:rPr>
          <w:spacing w:val="-1"/>
        </w:rPr>
        <w:t>ления универсальных учебных действий (познавательных, коммуникати</w:t>
      </w:r>
      <w:r>
        <w:rPr>
          <w:spacing w:val="-1"/>
        </w:rPr>
        <w:t>в</w:t>
      </w:r>
      <w:r>
        <w:rPr>
          <w:spacing w:val="-1"/>
        </w:rPr>
        <w:t>ных, регулятивных) как показателей умений обучающегося учиться, о</w:t>
      </w:r>
      <w:r>
        <w:rPr>
          <w:spacing w:val="-1"/>
        </w:rPr>
        <w:t>б</w:t>
      </w:r>
      <w:r>
        <w:rPr>
          <w:spacing w:val="-1"/>
        </w:rPr>
        <w:t xml:space="preserve">щаться </w:t>
      </w:r>
      <w:proofErr w:type="gramStart"/>
      <w:r>
        <w:rPr>
          <w:spacing w:val="-1"/>
        </w:rPr>
        <w:t>со</w:t>
      </w:r>
      <w:proofErr w:type="gramEnd"/>
      <w:r>
        <w:rPr>
          <w:spacing w:val="-1"/>
        </w:rPr>
        <w:t xml:space="preserve"> взрослыми и сверстниками, регулировать своё поведение и де</w:t>
      </w:r>
      <w:r>
        <w:rPr>
          <w:spacing w:val="-1"/>
        </w:rPr>
        <w:t>я</w:t>
      </w:r>
      <w:r>
        <w:rPr>
          <w:spacing w:val="-1"/>
        </w:rPr>
        <w:t>тельность. Предметные результаты отражают уровень и качество овладения содержанием учебных предметов, которые изучаются в начальной школе.</w:t>
      </w:r>
    </w:p>
    <w:p w:rsidR="00474F70" w:rsidRDefault="00474F70">
      <w:pPr>
        <w:pStyle w:val="body"/>
      </w:pPr>
      <w:r>
        <w:t xml:space="preserve">В целевом разделе представлены единые подходы к системе </w:t>
      </w:r>
      <w:proofErr w:type="gramStart"/>
      <w:r>
        <w:t>оценивания достижений планируемых результатов освоения программы начального общего образования</w:t>
      </w:r>
      <w:proofErr w:type="gramEnd"/>
      <w:r>
        <w:t>. Даются рекомендации по контролю метапредметных результатов обучения и требования к его организации.</w:t>
      </w:r>
    </w:p>
    <w:p w:rsidR="00474F70" w:rsidRDefault="00474F70">
      <w:pPr>
        <w:pStyle w:val="body"/>
      </w:pPr>
      <w:r>
        <w:rPr>
          <w:rStyle w:val="Italic"/>
        </w:rPr>
        <w:t>Содержательный</w:t>
      </w:r>
      <w:r>
        <w:t xml:space="preserve"> раздел ПООП включает характеристику основных направлений урочной деятельности образовательной организации (рабочие программы учебных предметов, модульных курсов), обеспечивающих достижение </w:t>
      </w:r>
      <w:proofErr w:type="gramStart"/>
      <w:r>
        <w:t>обучающимися</w:t>
      </w:r>
      <w:proofErr w:type="gramEnd"/>
      <w:r>
        <w:t xml:space="preserve"> личностных, предметных и метапредметных результатов. </w:t>
      </w:r>
      <w:proofErr w:type="gramStart"/>
      <w:r>
        <w:t>Раскрываются подходы к созданию индивидуальных учебных планов, соответствующих «образовательным потребностям и интересам обучающихся» (пункт 6.3.</w:t>
      </w:r>
      <w:proofErr w:type="gramEnd"/>
      <w:r>
        <w:t xml:space="preserve"> </w:t>
      </w:r>
      <w:proofErr w:type="gramStart"/>
      <w:r>
        <w:t>ФГОС НОО).</w:t>
      </w:r>
      <w:proofErr w:type="gramEnd"/>
      <w:r>
        <w:t xml:space="preserve"> </w:t>
      </w:r>
      <w:proofErr w:type="gramStart"/>
      <w:r>
        <w:t>В раздел включены требования к разработке индивидуальных учебных планов для обучающихся, проя</w:t>
      </w:r>
      <w:r>
        <w:t>в</w:t>
      </w:r>
      <w:r>
        <w:t>ляющих особые способности в освоении программы начального общего образования, а также требования к разработке программ обучения для д</w:t>
      </w:r>
      <w:r>
        <w:t>е</w:t>
      </w:r>
      <w:r>
        <w:t>тей особых социальных групп.</w:t>
      </w:r>
      <w:proofErr w:type="gramEnd"/>
      <w:r>
        <w:t xml:space="preserve"> Раскрываются общие подходы к созданию рабочих программ по учебным предметам, даётся пример их конкретной разработки. Рассматриваются подходы к созданию образовательной орг</w:t>
      </w:r>
      <w:r>
        <w:t>а</w:t>
      </w:r>
      <w:r>
        <w:t>низацией программы формирования универсальных учебных действий на основе интеграции предметных и метапредметных результатов обучения. Характеризуется вклад учебного предмета в становление и развитие УУД младшего школьника.</w:t>
      </w:r>
    </w:p>
    <w:p w:rsidR="00474F70" w:rsidRDefault="00474F70">
      <w:pPr>
        <w:pStyle w:val="body"/>
      </w:pPr>
      <w:r>
        <w:rPr>
          <w:rStyle w:val="Italic"/>
        </w:rPr>
        <w:t>Организационный</w:t>
      </w:r>
      <w:r>
        <w:t xml:space="preserve"> раздел даёт характеристику условий организации о</w:t>
      </w:r>
      <w:r>
        <w:t>б</w:t>
      </w:r>
      <w:r>
        <w:t xml:space="preserve">разовательной деятельности, раскрывает особенности построения учебного </w:t>
      </w:r>
      <w:r>
        <w:lastRenderedPageBreak/>
        <w:t>плана и плана внеурочной деятельности, кален</w:t>
      </w:r>
      <w:r w:rsidR="000B21B8">
        <w:t>дарных учебных графиков и плана</w:t>
      </w:r>
      <w:r>
        <w:t xml:space="preserve"> воспитательной работы. </w:t>
      </w:r>
    </w:p>
    <w:p w:rsidR="00474F70" w:rsidRDefault="00474F70">
      <w:pPr>
        <w:pStyle w:val="h1"/>
      </w:pPr>
      <w:r>
        <w:lastRenderedPageBreak/>
        <w:t>1. ЦЕЛЕВОЙ РАЗДЕЛ</w:t>
      </w:r>
    </w:p>
    <w:p w:rsidR="00474F70" w:rsidRDefault="00474F70">
      <w:pPr>
        <w:pStyle w:val="h2-first"/>
      </w:pPr>
      <w:r>
        <w:t>1.1. Пояснительная записка</w:t>
      </w:r>
    </w:p>
    <w:p w:rsidR="00474F70" w:rsidRDefault="00474F70">
      <w:pPr>
        <w:pStyle w:val="body"/>
        <w:rPr>
          <w:spacing w:val="-1"/>
        </w:rPr>
      </w:pPr>
      <w:r>
        <w:rPr>
          <w:spacing w:val="-1"/>
        </w:rPr>
        <w:t>В соответствии с Федеральным законом «Об образовании в Российской Федерации» начальное общее образование относится к основным образ</w:t>
      </w:r>
      <w:r>
        <w:rPr>
          <w:spacing w:val="-1"/>
        </w:rPr>
        <w:t>о</w:t>
      </w:r>
      <w:r>
        <w:rPr>
          <w:spacing w:val="-1"/>
        </w:rPr>
        <w:t>вательным программам (наряду с образовательной программой дошкол</w:t>
      </w:r>
      <w:r>
        <w:rPr>
          <w:spacing w:val="-1"/>
        </w:rPr>
        <w:t>ь</w:t>
      </w:r>
      <w:r>
        <w:rPr>
          <w:spacing w:val="-1"/>
        </w:rPr>
        <w:t>ного образования и образовательной программой основного общего обр</w:t>
      </w:r>
      <w:r>
        <w:rPr>
          <w:spacing w:val="-1"/>
        </w:rPr>
        <w:t>а</w:t>
      </w:r>
      <w:r>
        <w:rPr>
          <w:spacing w:val="-1"/>
        </w:rPr>
        <w:t>зования, статья 12 Закона) и характеризует первый этап школьного обуч</w:t>
      </w:r>
      <w:r>
        <w:rPr>
          <w:spacing w:val="-1"/>
        </w:rPr>
        <w:t>е</w:t>
      </w:r>
      <w:r>
        <w:rPr>
          <w:spacing w:val="-1"/>
        </w:rPr>
        <w:t>ния. Образовательная программа понимается в Законе «Об образовании в Российской Федерации» как комплекс основных характеристик образования (объём, содержание, планируемые результаты) и организацио</w:t>
      </w:r>
      <w:r>
        <w:rPr>
          <w:spacing w:val="-1"/>
        </w:rPr>
        <w:t>н</w:t>
      </w:r>
      <w:r>
        <w:rPr>
          <w:spacing w:val="-1"/>
        </w:rPr>
        <w:t>но-педагогических условий, реализация которых обеспечивает успешность выполнения ФГОС каждого уровня образования.</w:t>
      </w:r>
    </w:p>
    <w:p w:rsidR="00474F70" w:rsidRDefault="00474F70">
      <w:pPr>
        <w:pStyle w:val="body"/>
      </w:pPr>
      <w:r>
        <w:t>Программа начального общего образования, которая создаётся образ</w:t>
      </w:r>
      <w:r>
        <w:t>о</w:t>
      </w:r>
      <w:r>
        <w:t>вательной организацией</w:t>
      </w:r>
      <w:r w:rsidR="00D31C0C">
        <w:t xml:space="preserve"> (Далее-школа)</w:t>
      </w:r>
      <w:r>
        <w:t>, является основным документом, регламентирующим образовательную деятельность образовательной о</w:t>
      </w:r>
      <w:r>
        <w:t>р</w:t>
      </w:r>
      <w:r>
        <w:t>ганизации в единстве урочной и внеурочной деятельности, при учёте пр</w:t>
      </w:r>
      <w:r>
        <w:t>а</w:t>
      </w:r>
      <w:r>
        <w:t>вильного соотношения обязательной части программы и части, форм</w:t>
      </w:r>
      <w:r>
        <w:t>и</w:t>
      </w:r>
      <w:r>
        <w:t>руемой участниками образовательного процесса.</w:t>
      </w:r>
    </w:p>
    <w:p w:rsidR="00474F70" w:rsidRDefault="00474F70">
      <w:pPr>
        <w:pStyle w:val="body"/>
      </w:pPr>
      <w:r>
        <w:t>Целями реализации программы начального общего образования явл</w:t>
      </w:r>
      <w:r>
        <w:t>я</w:t>
      </w:r>
      <w:r>
        <w:t>ются:</w:t>
      </w:r>
    </w:p>
    <w:p w:rsidR="00474F70" w:rsidRDefault="00474F70">
      <w:pPr>
        <w:pStyle w:val="body"/>
      </w:pPr>
      <w:r>
        <w:t>1.</w:t>
      </w:r>
      <w:r>
        <w:rPr>
          <w:rFonts w:cs="Times New Roman"/>
        </w:rPr>
        <w:t> </w:t>
      </w:r>
      <w:r>
        <w:t>Обеспечение успешной реализации конституционного права каждого гражданина РФ, достигшего возраста 6,5—7 лет, на получение качестве</w:t>
      </w:r>
      <w:r>
        <w:t>н</w:t>
      </w:r>
      <w:r>
        <w:t>ного образования, включающего обучение, развитие и воспитание каждого обучающегося.</w:t>
      </w:r>
    </w:p>
    <w:p w:rsidR="00474F70" w:rsidRDefault="00474F70">
      <w:pPr>
        <w:pStyle w:val="body"/>
      </w:pPr>
      <w:r>
        <w:t>2.</w:t>
      </w:r>
      <w:r>
        <w:rPr>
          <w:rFonts w:cs="Times New Roman"/>
        </w:rPr>
        <w:t> </w:t>
      </w:r>
      <w:r>
        <w:t>Организация учебного процесса с учётом целей, содержания и пл</w:t>
      </w:r>
      <w:r>
        <w:t>а</w:t>
      </w:r>
      <w:r>
        <w:t xml:space="preserve">нируемых результатов начального общего образования, отражённых в </w:t>
      </w:r>
      <w:proofErr w:type="gramStart"/>
      <w:r>
        <w:t>обновленном</w:t>
      </w:r>
      <w:proofErr w:type="gramEnd"/>
      <w:r>
        <w:t xml:space="preserve"> ФГОС НОО.</w:t>
      </w:r>
    </w:p>
    <w:p w:rsidR="00474F70" w:rsidRDefault="00474F70">
      <w:pPr>
        <w:pStyle w:val="body"/>
      </w:pPr>
      <w:r>
        <w:t>3.</w:t>
      </w:r>
      <w:r>
        <w:rPr>
          <w:rFonts w:cs="Times New Roman"/>
        </w:rPr>
        <w:t> </w:t>
      </w:r>
      <w:proofErr w:type="gramStart"/>
      <w:r>
        <w:t>Создание условий для свободного развития каждого младшего школьника с учётом его потребностей, возможностей и стремления к с</w:t>
      </w:r>
      <w:r>
        <w:t>а</w:t>
      </w:r>
      <w:r>
        <w:t>мореализации; отражение в программе начального общего образования деятельности педагогического коллектива по созданию индивидуальных программ и учебных планов для одарённых, успешных обучающихся или для детей социальных групп, нуждающихся в особом внимании и по</w:t>
      </w:r>
      <w:r>
        <w:t>д</w:t>
      </w:r>
      <w:r>
        <w:t xml:space="preserve">держке педагогов. </w:t>
      </w:r>
      <w:proofErr w:type="gramEnd"/>
    </w:p>
    <w:p w:rsidR="00474F70" w:rsidRDefault="00474F70">
      <w:pPr>
        <w:pStyle w:val="body"/>
      </w:pPr>
      <w:r>
        <w:t>4.</w:t>
      </w:r>
      <w:r>
        <w:rPr>
          <w:rFonts w:cs="Times New Roman"/>
        </w:rPr>
        <w:t> </w:t>
      </w:r>
      <w:r>
        <w:t>Возможность для коллектива образовательной организации проявить своё педагогическое мастерство, обогатить опыт деятельности, активно участвовать в создании и утверждении традиций школьного коллектива.</w:t>
      </w:r>
    </w:p>
    <w:p w:rsidR="007411A5" w:rsidRDefault="00474F70">
      <w:pPr>
        <w:pStyle w:val="body"/>
      </w:pPr>
      <w:r>
        <w:t>Достижение поставленных целей предусматривает решение следующих основных задач:</w:t>
      </w:r>
    </w:p>
    <w:p w:rsidR="007411A5" w:rsidRDefault="00474F70">
      <w:pPr>
        <w:pStyle w:val="body"/>
      </w:pPr>
      <w:r>
        <w:lastRenderedPageBreak/>
        <w:t> — формирование общей культуры, духовно-нравственное, гражда</w:t>
      </w:r>
      <w:r>
        <w:t>н</w:t>
      </w:r>
      <w:r>
        <w:t>ское, социальное, личностное и интеллектуальное развитие, развитие творческих способностей, сохранение и укрепление здоровья;</w:t>
      </w:r>
    </w:p>
    <w:p w:rsidR="007411A5" w:rsidRDefault="007411A5">
      <w:pPr>
        <w:pStyle w:val="body"/>
      </w:pPr>
    </w:p>
    <w:p w:rsidR="007411A5" w:rsidRDefault="00474F70">
      <w:pPr>
        <w:pStyle w:val="body"/>
      </w:pPr>
      <w:r>
        <w:t> — обеспечение планируемых результатов по освоению выпускником целевых установок, приобретению знаний, умений, навыков, компетенций и компетентностей, определяемых личностными, семейными, общес</w:t>
      </w:r>
      <w:r>
        <w:t>т</w:t>
      </w:r>
      <w:r>
        <w:t>венными, государственными потребностями и возможностями обуча</w:t>
      </w:r>
      <w:r>
        <w:t>ю</w:t>
      </w:r>
      <w:r>
        <w:t>щегося младшего школьного возраста, индивидуальными особенностями его развития и состояния здоровья; </w:t>
      </w:r>
    </w:p>
    <w:p w:rsidR="007411A5" w:rsidRDefault="00474F70">
      <w:pPr>
        <w:pStyle w:val="body"/>
      </w:pPr>
      <w:r>
        <w:t>— становление и развитие личности в ее индивидуальности, самобы</w:t>
      </w:r>
      <w:r>
        <w:t>т</w:t>
      </w:r>
      <w:r>
        <w:t>ности, уникальности и неповторимости;</w:t>
      </w:r>
    </w:p>
    <w:p w:rsidR="007411A5" w:rsidRDefault="00474F70">
      <w:pPr>
        <w:pStyle w:val="body"/>
      </w:pPr>
      <w:r>
        <w:t> — обеспечение преемственности начального общего и основного о</w:t>
      </w:r>
      <w:r>
        <w:t>б</w:t>
      </w:r>
      <w:r>
        <w:t>щего образования; </w:t>
      </w:r>
    </w:p>
    <w:p w:rsidR="007411A5" w:rsidRDefault="00474F70">
      <w:pPr>
        <w:pStyle w:val="body"/>
      </w:pPr>
      <w:r>
        <w:t>— достижение планируемых результатов освоения основной образов</w:t>
      </w:r>
      <w:r>
        <w:t>а</w:t>
      </w:r>
      <w:r>
        <w:t>тельной программы начального общего образования всеми обучающимися, в том числе детьми с ограниченными возможностями здоровья (далее — дети с ОВЗ); </w:t>
      </w:r>
    </w:p>
    <w:p w:rsidR="007411A5" w:rsidRDefault="00474F70">
      <w:pPr>
        <w:pStyle w:val="body"/>
      </w:pPr>
      <w:r>
        <w:t>— обеспечение доступности получения качественного начального о</w:t>
      </w:r>
      <w:r>
        <w:t>б</w:t>
      </w:r>
      <w:r>
        <w:t>щего образования; </w:t>
      </w:r>
    </w:p>
    <w:p w:rsidR="007411A5" w:rsidRDefault="00474F70">
      <w:pPr>
        <w:pStyle w:val="body"/>
      </w:pPr>
      <w:r>
        <w:t>— выявление и развитие способностей обучающихся, в том числе лиц, проявивших выдающиеся способности, через систему клубов, секций, студий и кружков, организацию общественно полезной деятельности; </w:t>
      </w:r>
    </w:p>
    <w:p w:rsidR="007411A5" w:rsidRDefault="00474F70">
      <w:pPr>
        <w:pStyle w:val="body"/>
      </w:pPr>
      <w:r>
        <w:t>— организация интеллектуальных и творческих соревнований, нау</w:t>
      </w:r>
      <w:r>
        <w:t>ч</w:t>
      </w:r>
      <w:r>
        <w:t>но-технического творчества и проектно-исследовательской деятельности; </w:t>
      </w:r>
    </w:p>
    <w:p w:rsidR="007411A5" w:rsidRDefault="00474F70">
      <w:pPr>
        <w:pStyle w:val="body"/>
      </w:pPr>
      <w:r>
        <w:t>— участие обучающихся, их родителей (законных представителей), п</w:t>
      </w:r>
      <w:r>
        <w:t>е</w:t>
      </w:r>
      <w:r>
        <w:t>дагогических работников и общественности в проектировании и развитии внутришкольной социальной среды; </w:t>
      </w:r>
    </w:p>
    <w:p w:rsidR="007411A5" w:rsidRDefault="00474F70">
      <w:pPr>
        <w:pStyle w:val="body"/>
      </w:pPr>
      <w:r>
        <w:t>— использование в образовательной деятельности современных обр</w:t>
      </w:r>
      <w:r>
        <w:t>а</w:t>
      </w:r>
      <w:r>
        <w:t>зовательных технологий деятельностного типа; </w:t>
      </w:r>
    </w:p>
    <w:p w:rsidR="007411A5" w:rsidRDefault="00474F70">
      <w:pPr>
        <w:pStyle w:val="body"/>
      </w:pPr>
      <w:r>
        <w:t xml:space="preserve">— предоставление </w:t>
      </w:r>
      <w:proofErr w:type="gramStart"/>
      <w:r>
        <w:t>обучающимся</w:t>
      </w:r>
      <w:proofErr w:type="gramEnd"/>
      <w:r>
        <w:t xml:space="preserve"> возможности для эффективной сам</w:t>
      </w:r>
      <w:r>
        <w:t>о</w:t>
      </w:r>
      <w:r>
        <w:t>стоятельной работы; </w:t>
      </w:r>
    </w:p>
    <w:p w:rsidR="00474F70" w:rsidRDefault="00474F70">
      <w:pPr>
        <w:pStyle w:val="body"/>
      </w:pPr>
      <w:proofErr w:type="gramStart"/>
      <w:r>
        <w:t>— включение обучающихся в процессы познания и преобразования внешкольной социальной среды (населенного пункта, района, города.</w:t>
      </w:r>
      <w:proofErr w:type="gramEnd"/>
    </w:p>
    <w:p w:rsidR="00474F70" w:rsidRDefault="00474F70">
      <w:pPr>
        <w:pStyle w:val="body"/>
      </w:pPr>
      <w:r>
        <w:t>Создавая программу начального</w:t>
      </w:r>
      <w:r w:rsidR="007411A5">
        <w:t xml:space="preserve"> общего образования,  МБОУ «</w:t>
      </w:r>
      <w:proofErr w:type="gramStart"/>
      <w:r w:rsidR="007411A5">
        <w:t>О</w:t>
      </w:r>
      <w:r w:rsidR="007411A5">
        <w:t>к</w:t>
      </w:r>
      <w:r w:rsidR="007411A5">
        <w:t>тябрьская</w:t>
      </w:r>
      <w:proofErr w:type="gramEnd"/>
      <w:r w:rsidR="007411A5">
        <w:t xml:space="preserve"> СОШ»</w:t>
      </w:r>
      <w:r>
        <w:t xml:space="preserve"> учиты</w:t>
      </w:r>
      <w:r w:rsidR="007411A5">
        <w:t>вала</w:t>
      </w:r>
      <w:r>
        <w:t xml:space="preserve"> сле</w:t>
      </w:r>
      <w:r w:rsidR="007411A5">
        <w:t>дующие принципы её формирования:</w:t>
      </w:r>
    </w:p>
    <w:p w:rsidR="00474F70" w:rsidRDefault="00474F70">
      <w:pPr>
        <w:pStyle w:val="body"/>
      </w:pPr>
      <w:r>
        <w:rPr>
          <w:rStyle w:val="Italic"/>
        </w:rPr>
        <w:t>Принцип учёта ФГОС НОО</w:t>
      </w:r>
      <w:r>
        <w:t>: программа начального общего образования базируется на требованиях, предъявляемых ФГОС НОО к целям, соде</w:t>
      </w:r>
      <w:r>
        <w:t>р</w:t>
      </w:r>
      <w:r>
        <w:t>жанию, планируемым результатам и условиям обучения в начальной школе: учитывается также ПООП НОО.</w:t>
      </w:r>
    </w:p>
    <w:p w:rsidR="00474F70" w:rsidRDefault="00474F70">
      <w:pPr>
        <w:pStyle w:val="body"/>
      </w:pPr>
      <w:r>
        <w:rPr>
          <w:rStyle w:val="Italic"/>
        </w:rPr>
        <w:t>Принцип учёта языка обучения</w:t>
      </w:r>
      <w:r>
        <w:t>: с учётом условий функционирования образовательной организации программа характеризует право получения образования на родном языке из числа языков народов РФ и отражает м</w:t>
      </w:r>
      <w:r>
        <w:t>е</w:t>
      </w:r>
      <w:r>
        <w:lastRenderedPageBreak/>
        <w:t>ханизмы реализации данного принципа в учебных планах, а также планах внеурочной деятельности.</w:t>
      </w:r>
    </w:p>
    <w:p w:rsidR="00474F70" w:rsidRDefault="00474F70">
      <w:pPr>
        <w:pStyle w:val="body"/>
      </w:pPr>
      <w:r>
        <w:rPr>
          <w:rStyle w:val="Italic"/>
        </w:rPr>
        <w:t>Принцип учёта ведущей деятельности</w:t>
      </w:r>
      <w:r>
        <w:t xml:space="preserve"> младшего школьника: программа обеспечивает конструирование учебного процесса в структуре учебной деятельности, предусматривает механизмы формирования всех комп</w:t>
      </w:r>
      <w:r>
        <w:t>о</w:t>
      </w:r>
      <w:r>
        <w:t>нентов учебной деятельности (мотив, цель, учебная задача, учебные оп</w:t>
      </w:r>
      <w:r>
        <w:t>е</w:t>
      </w:r>
      <w:r>
        <w:t>рации, контроль и самоконтроль).</w:t>
      </w:r>
    </w:p>
    <w:p w:rsidR="00474F70" w:rsidRDefault="00474F70">
      <w:pPr>
        <w:pStyle w:val="body"/>
        <w:rPr>
          <w:spacing w:val="-2"/>
        </w:rPr>
      </w:pPr>
      <w:r>
        <w:rPr>
          <w:rStyle w:val="Italic"/>
          <w:spacing w:val="-2"/>
        </w:rPr>
        <w:t xml:space="preserve">Принцип индивидуализации обучения: </w:t>
      </w:r>
      <w:r>
        <w:rPr>
          <w:spacing w:val="-2"/>
        </w:rPr>
        <w:t>программа предусматривает во</w:t>
      </w:r>
      <w:r>
        <w:rPr>
          <w:spacing w:val="-2"/>
        </w:rPr>
        <w:t>з</w:t>
      </w:r>
      <w:r>
        <w:rPr>
          <w:spacing w:val="-2"/>
        </w:rPr>
        <w:t>можность и механизмы разработки индивидуальных программ и учебных планов для обучения детей с особыми способностями, потребностями и и</w:t>
      </w:r>
      <w:r>
        <w:rPr>
          <w:spacing w:val="-2"/>
        </w:rPr>
        <w:t>н</w:t>
      </w:r>
      <w:r>
        <w:rPr>
          <w:spacing w:val="-2"/>
        </w:rPr>
        <w:t>тересами. При этом учитываются запросы родителей (законных представ</w:t>
      </w:r>
      <w:r>
        <w:rPr>
          <w:spacing w:val="-2"/>
        </w:rPr>
        <w:t>и</w:t>
      </w:r>
      <w:r>
        <w:rPr>
          <w:spacing w:val="-2"/>
        </w:rPr>
        <w:t xml:space="preserve">телей) </w:t>
      </w:r>
      <w:proofErr w:type="gramStart"/>
      <w:r>
        <w:rPr>
          <w:spacing w:val="-2"/>
        </w:rPr>
        <w:t>обучающегося</w:t>
      </w:r>
      <w:proofErr w:type="gramEnd"/>
      <w:r>
        <w:rPr>
          <w:spacing w:val="-2"/>
        </w:rPr>
        <w:t>.</w:t>
      </w:r>
    </w:p>
    <w:p w:rsidR="00474F70" w:rsidRDefault="00474F70">
      <w:pPr>
        <w:pStyle w:val="body"/>
      </w:pPr>
      <w:r>
        <w:rPr>
          <w:rStyle w:val="Italic"/>
        </w:rPr>
        <w:t>Принцип преемственности и перспективности</w:t>
      </w:r>
      <w:r>
        <w:t xml:space="preserve">: программа должна обеспечивать связь и динамику в формировании знаний, умений и способов деятельности между этапами начального образования, а также успешную адаптацию обучающихся к обучению в основной школе, единые подходы между их обучением и развитием на начальном и основном этапах школьного обучения. </w:t>
      </w:r>
    </w:p>
    <w:p w:rsidR="00474F70" w:rsidRDefault="00474F70">
      <w:pPr>
        <w:pStyle w:val="body"/>
        <w:rPr>
          <w:spacing w:val="-2"/>
        </w:rPr>
      </w:pPr>
      <w:r>
        <w:rPr>
          <w:rStyle w:val="Italic"/>
          <w:spacing w:val="-2"/>
        </w:rPr>
        <w:t>Принцип интеграции обучения и воспитания</w:t>
      </w:r>
      <w:r>
        <w:rPr>
          <w:spacing w:val="-2"/>
        </w:rPr>
        <w:t>: программа предусматривает связь урочной и внеурочной деятельности, разработку разных мероприятий, направленных на обогащение знаний, воспитание чувств и познавательных интересов обучающихся, нравственно-ценностного отношения к действ</w:t>
      </w:r>
      <w:r>
        <w:rPr>
          <w:spacing w:val="-2"/>
        </w:rPr>
        <w:t>и</w:t>
      </w:r>
      <w:r>
        <w:rPr>
          <w:spacing w:val="-2"/>
        </w:rPr>
        <w:t>тельности.</w:t>
      </w:r>
    </w:p>
    <w:p w:rsidR="00474F70" w:rsidRDefault="00474F70">
      <w:pPr>
        <w:pStyle w:val="body"/>
        <w:rPr>
          <w:spacing w:val="-2"/>
        </w:rPr>
      </w:pPr>
      <w:r>
        <w:rPr>
          <w:rStyle w:val="Italic"/>
          <w:spacing w:val="-2"/>
        </w:rPr>
        <w:t>Принцип здоровьесбережения</w:t>
      </w:r>
      <w:r>
        <w:rPr>
          <w:spacing w:val="-2"/>
        </w:rPr>
        <w:t>: при организации образовательной де</w:t>
      </w:r>
      <w:r>
        <w:rPr>
          <w:spacing w:val="-2"/>
        </w:rPr>
        <w:t>я</w:t>
      </w:r>
      <w:r>
        <w:rPr>
          <w:spacing w:val="-2"/>
        </w:rPr>
        <w:t>тельности по программе начального общего образования не допускается использование технологий, которые могут нанести вред физическому и психическому здоровью обучающихся, приоритет использования здоров</w:t>
      </w:r>
      <w:r>
        <w:rPr>
          <w:spacing w:val="-2"/>
        </w:rPr>
        <w:t>ь</w:t>
      </w:r>
      <w:r>
        <w:rPr>
          <w:spacing w:val="-2"/>
        </w:rPr>
        <w:t>есберегающих педагогических технологий. Объём учебной нагрузки, орг</w:t>
      </w:r>
      <w:r>
        <w:rPr>
          <w:spacing w:val="-2"/>
        </w:rPr>
        <w:t>а</w:t>
      </w:r>
      <w:r>
        <w:rPr>
          <w:spacing w:val="-2"/>
        </w:rPr>
        <w:t xml:space="preserve">низация всех учебных и внеучебных мероприятий должны соответствовать требованиям действующих санитарных правил и гигиенических нормативов. </w:t>
      </w:r>
    </w:p>
    <w:p w:rsidR="00474F70" w:rsidRDefault="00474F70">
      <w:pPr>
        <w:pStyle w:val="body"/>
        <w:rPr>
          <w:spacing w:val="1"/>
        </w:rPr>
      </w:pPr>
      <w:r>
        <w:rPr>
          <w:spacing w:val="1"/>
        </w:rPr>
        <w:t>В программе определяются основные механизмы её реализации, на</w:t>
      </w:r>
      <w:r>
        <w:rPr>
          <w:spacing w:val="1"/>
        </w:rPr>
        <w:t>и</w:t>
      </w:r>
      <w:r>
        <w:rPr>
          <w:spacing w:val="1"/>
        </w:rPr>
        <w:t>более целесообразные с учётом традиций коллектива образовательной организации, потенциала педагогических кадров и контингента обуча</w:t>
      </w:r>
      <w:r>
        <w:rPr>
          <w:spacing w:val="1"/>
        </w:rPr>
        <w:t>ю</w:t>
      </w:r>
      <w:r>
        <w:rPr>
          <w:spacing w:val="1"/>
        </w:rPr>
        <w:t>щихся. Среди механизмов, которые возможно использовать в начальной школе, следует отметить: организацию внеурочной деятельности с ра</w:t>
      </w:r>
      <w:r>
        <w:rPr>
          <w:spacing w:val="1"/>
        </w:rPr>
        <w:t>з</w:t>
      </w:r>
      <w:r>
        <w:rPr>
          <w:spacing w:val="1"/>
        </w:rPr>
        <w:t>работкой учебных курсов, факультативов, различных форм совместной познавательной деятельности (конкурсы, диспуты, интеллектуальные марафоны и т. п.). Положительные результаты даёт привлечение к обр</w:t>
      </w:r>
      <w:r>
        <w:rPr>
          <w:spacing w:val="1"/>
        </w:rPr>
        <w:t>а</w:t>
      </w:r>
      <w:r>
        <w:rPr>
          <w:spacing w:val="1"/>
        </w:rPr>
        <w:t>зовательной деятельности школы организаций культуры (к примеру, м</w:t>
      </w:r>
      <w:r>
        <w:rPr>
          <w:spacing w:val="1"/>
        </w:rPr>
        <w:t>у</w:t>
      </w:r>
      <w:r>
        <w:rPr>
          <w:spacing w:val="1"/>
        </w:rPr>
        <w:t>зеев, библиотек, стадионов), художественных и театральных студий. Э</w:t>
      </w:r>
      <w:r>
        <w:rPr>
          <w:spacing w:val="1"/>
        </w:rPr>
        <w:t>ф</w:t>
      </w:r>
      <w:r>
        <w:rPr>
          <w:spacing w:val="1"/>
        </w:rPr>
        <w:t>фективным механизмом реализации программ является использование индивидуальных программ и учебных планов для отдельных обуча</w:t>
      </w:r>
      <w:r>
        <w:rPr>
          <w:spacing w:val="1"/>
        </w:rPr>
        <w:t>ю</w:t>
      </w:r>
      <w:r>
        <w:rPr>
          <w:spacing w:val="1"/>
        </w:rPr>
        <w:t xml:space="preserve">щихся или небольших групп. </w:t>
      </w:r>
    </w:p>
    <w:p w:rsidR="00474F70" w:rsidRDefault="00474F70">
      <w:pPr>
        <w:pStyle w:val="h2"/>
      </w:pPr>
      <w:r>
        <w:lastRenderedPageBreak/>
        <w:t xml:space="preserve">1.2. Общая характеристика программы </w:t>
      </w:r>
      <w:r>
        <w:br/>
        <w:t xml:space="preserve">начального образования </w:t>
      </w:r>
    </w:p>
    <w:p w:rsidR="00474F70" w:rsidRDefault="00474F70">
      <w:pPr>
        <w:pStyle w:val="body"/>
      </w:pPr>
      <w:r>
        <w:t>Программа начального общего образования является стратегическим документом образовательной организации, выполнение которого обесп</w:t>
      </w:r>
      <w:r>
        <w:t>е</w:t>
      </w:r>
      <w:r>
        <w:t>чивает успешность организации образовательной деятельности, т. е. г</w:t>
      </w:r>
      <w:r>
        <w:t>а</w:t>
      </w:r>
      <w:r>
        <w:t>рантию реализации статьи 12 Федерального закона «Об образовании в Российской Федерации». В соответствии с законодательными актами о</w:t>
      </w:r>
      <w:r>
        <w:t>б</w:t>
      </w:r>
      <w:r>
        <w:t>разовательная организация самостоятельно определяет технологии об</w:t>
      </w:r>
      <w:r>
        <w:t>у</w:t>
      </w:r>
      <w:r>
        <w:t>чения, формы его организации (включая модульные курсы), а также си</w:t>
      </w:r>
      <w:r>
        <w:t>с</w:t>
      </w:r>
      <w:r>
        <w:t>тему оценивания с соблюдением принципа здоровьесберегающего обуч</w:t>
      </w:r>
      <w:r>
        <w:t>е</w:t>
      </w:r>
      <w:r>
        <w:t>ния.</w:t>
      </w:r>
    </w:p>
    <w:p w:rsidR="00474F70" w:rsidRDefault="00474F70">
      <w:pPr>
        <w:pStyle w:val="body"/>
        <w:rPr>
          <w:spacing w:val="-1"/>
        </w:rPr>
      </w:pPr>
      <w:r>
        <w:rPr>
          <w:spacing w:val="-1"/>
        </w:rPr>
        <w:t>Программа строится с учётом психологических особенностей обуча</w:t>
      </w:r>
      <w:r>
        <w:rPr>
          <w:spacing w:val="-1"/>
        </w:rPr>
        <w:t>ю</w:t>
      </w:r>
      <w:r>
        <w:rPr>
          <w:spacing w:val="-1"/>
        </w:rPr>
        <w:t>щегося младшего школьного возраста. Наиболее адаптивным сроком об</w:t>
      </w:r>
      <w:r>
        <w:rPr>
          <w:spacing w:val="-1"/>
        </w:rPr>
        <w:t>у</w:t>
      </w:r>
      <w:r>
        <w:rPr>
          <w:spacing w:val="-1"/>
        </w:rPr>
        <w:t>чения в начальной школе, установленным в РФ, является 4 года. Общее число учебных часов не может составлять менее 2954 ч и более 3190 ч. Соблюдение этих требований ФГОС НОО связано с необходимостью об</w:t>
      </w:r>
      <w:r>
        <w:rPr>
          <w:spacing w:val="-1"/>
        </w:rPr>
        <w:t>е</w:t>
      </w:r>
      <w:r>
        <w:rPr>
          <w:spacing w:val="-1"/>
        </w:rPr>
        <w:t>регать обучающихся от перегрузок, утомления, отрицательного влияния обучения на здоровье. При создании программы нача</w:t>
      </w:r>
      <w:r w:rsidR="008514F7">
        <w:rPr>
          <w:spacing w:val="-1"/>
        </w:rPr>
        <w:t>льного образования  учитывался</w:t>
      </w:r>
      <w:r>
        <w:rPr>
          <w:spacing w:val="-1"/>
        </w:rPr>
        <w:t xml:space="preserve"> статус ребёнка младшего школьного возраста. В первый класс приходят дети с разным уровнем готовности к обучению, у многих не сформирована произвольная деятельность, они с трудом принимают тр</w:t>
      </w:r>
      <w:r>
        <w:rPr>
          <w:spacing w:val="-1"/>
        </w:rPr>
        <w:t>е</w:t>
      </w:r>
      <w:r>
        <w:rPr>
          <w:spacing w:val="-1"/>
        </w:rPr>
        <w:t>бования учителя, часто отвлекаются, быстро устают. Желание учиться поддерживается школьными успехами, но неудачи быстро разрушают п</w:t>
      </w:r>
      <w:r>
        <w:rPr>
          <w:spacing w:val="-1"/>
        </w:rPr>
        <w:t>о</w:t>
      </w:r>
      <w:r>
        <w:rPr>
          <w:spacing w:val="-1"/>
        </w:rPr>
        <w:t>знавательные мотивы. Всё это побуждает учителя особенно бережно отн</w:t>
      </w:r>
      <w:r>
        <w:rPr>
          <w:spacing w:val="-1"/>
        </w:rPr>
        <w:t>о</w:t>
      </w:r>
      <w:r>
        <w:rPr>
          <w:spacing w:val="-1"/>
        </w:rPr>
        <w:t>ситься к младшим школьникам, оказывать помощь и поддержку, помогать адаптироваться к новой — учебной деятельности, которая становится в</w:t>
      </w:r>
      <w:r>
        <w:rPr>
          <w:spacing w:val="-1"/>
        </w:rPr>
        <w:t>е</w:t>
      </w:r>
      <w:r>
        <w:rPr>
          <w:spacing w:val="-1"/>
        </w:rPr>
        <w:t>дущей в этом возрасте. Разные виды индивидуально-дифференцированного подхода характеризуются в программе начального общего образования, причём внимание учителя уделяется каждому обучающемуся, независимо от уровня его успешности. С учётом темпа обучаемости, уровня интелле</w:t>
      </w:r>
      <w:r>
        <w:rPr>
          <w:spacing w:val="-1"/>
        </w:rPr>
        <w:t>к</w:t>
      </w:r>
      <w:r>
        <w:rPr>
          <w:spacing w:val="-1"/>
        </w:rPr>
        <w:t xml:space="preserve">туального развития, особенностей познавательных психических процессов педагог оказывает поддержку каждому учащемуся. </w:t>
      </w:r>
    </w:p>
    <w:p w:rsidR="00474F70" w:rsidRDefault="00474F70">
      <w:pPr>
        <w:pStyle w:val="h2"/>
      </w:pPr>
      <w:r>
        <w:t>1.3. Общая характеристика планируемых результатов освоения основной образовательной программы</w:t>
      </w:r>
    </w:p>
    <w:p w:rsidR="00474F70" w:rsidRDefault="00474F70">
      <w:pPr>
        <w:pStyle w:val="body"/>
      </w:pPr>
      <w:r>
        <w:t>Всё наполнение программы начального общего образования (содерж</w:t>
      </w:r>
      <w:r>
        <w:t>а</w:t>
      </w:r>
      <w:r>
        <w:t>ние и планируемые результаты обучения, условия организации образов</w:t>
      </w:r>
      <w:r>
        <w:t>а</w:t>
      </w:r>
      <w:r>
        <w:t>тельной среды) подчиняется современным целям начального образования, которые представлены во ФГОС как система личностных, метапредметных и предметных достижений обучающегося. Личностные результаты вкл</w:t>
      </w:r>
      <w:r>
        <w:t>ю</w:t>
      </w:r>
      <w:r>
        <w:lastRenderedPageBreak/>
        <w:t>чают ценностные отношения обучающегося к окружающему миру, другим людям, а также к самому себе как субъекту учебно-познавательной де</w:t>
      </w:r>
      <w:r>
        <w:t>я</w:t>
      </w:r>
      <w:r>
        <w:t>тельности (осознание её социальной значимости, ответственность, уст</w:t>
      </w:r>
      <w:r>
        <w:t>а</w:t>
      </w:r>
      <w:r>
        <w:t>новка на принятие учебной задачи и др.). Метапредметные результаты характеризуют уровень сформированности познавательных, коммуник</w:t>
      </w:r>
      <w:r>
        <w:t>а</w:t>
      </w:r>
      <w:r>
        <w:t>тивных и регулятивных универсальных действий, которые обеспечивают успешность изучения учебных предметов, а также становление способн</w:t>
      </w:r>
      <w:r>
        <w:t>о</w:t>
      </w:r>
      <w:r>
        <w:t>сти к самообразованию и саморазвитию. В результате освоения содержания различных предметов, курсов, модулей обучающиеся овладевают рядом междисциплинарных понятий, а также различными знак</w:t>
      </w:r>
      <w:r>
        <w:t>о</w:t>
      </w:r>
      <w:r>
        <w:t>во-символическими средствами, которые помогают обучающимся прим</w:t>
      </w:r>
      <w:r>
        <w:t>е</w:t>
      </w:r>
      <w:r>
        <w:t xml:space="preserve">нять </w:t>
      </w:r>
      <w:proofErr w:type="gramStart"/>
      <w:r>
        <w:t>знания</w:t>
      </w:r>
      <w:proofErr w:type="gramEnd"/>
      <w:r>
        <w:t xml:space="preserve"> как в типовых, так и в новых, нестандартных учебных ситу</w:t>
      </w:r>
      <w:r>
        <w:t>а</w:t>
      </w:r>
      <w:r>
        <w:t>циях.</w:t>
      </w:r>
    </w:p>
    <w:p w:rsidR="00474F70" w:rsidRDefault="00474F70">
      <w:pPr>
        <w:pStyle w:val="body"/>
      </w:pPr>
      <w:r>
        <w:t>В специальном разделе программы начального общего образования х</w:t>
      </w:r>
      <w:r>
        <w:t>а</w:t>
      </w:r>
      <w:r>
        <w:t xml:space="preserve">рактеризуется система </w:t>
      </w:r>
      <w:proofErr w:type="gramStart"/>
      <w:r>
        <w:t>оценки достижений планируемых результатов о</w:t>
      </w:r>
      <w:r>
        <w:t>с</w:t>
      </w:r>
      <w:r>
        <w:t>воения основной образовательной программы</w:t>
      </w:r>
      <w:proofErr w:type="gramEnd"/>
      <w:r>
        <w:t>. При определении подходов к контрольно-оценочной деятельности младших школьников учитываются формы и виды контроля, а также требования к объёму и числу проводимых контрольных, проверочных и диагностических работ. Ориентиром в этом направлении служат «Рекомендации для системы общего образования по основным подходам к формированию графика проведения оценочных процедур в общеобразовательных организациях», подготовленные в 2021 г. Федеральной службой по надзору в сфере образования и науки РФ.</w:t>
      </w:r>
    </w:p>
    <w:p w:rsidR="00474F70" w:rsidRDefault="00474F70">
      <w:pPr>
        <w:pStyle w:val="body"/>
      </w:pPr>
      <w:r>
        <w:t>Для первого уровня школьного образования очень важно целесообразно организовать образовательную среду. Все особенности её конструирования прописываются в организационном разделе программы: учебный план, внеурочная деятельность, воспитательные мероприятия, возможность и</w:t>
      </w:r>
      <w:r>
        <w:t>с</w:t>
      </w:r>
      <w:r>
        <w:t>пользования предметных кабинетов (изобразительного искусства, музыки, технологии), специально оборудованных территорий для занятий физич</w:t>
      </w:r>
      <w:r>
        <w:t>е</w:t>
      </w:r>
      <w:r>
        <w:t xml:space="preserve">ской культурой и спортом и т. п. </w:t>
      </w:r>
    </w:p>
    <w:p w:rsidR="00474F70" w:rsidRDefault="00474F70">
      <w:pPr>
        <w:pStyle w:val="h2"/>
      </w:pPr>
      <w:r>
        <w:t xml:space="preserve">1.4. СИСТЕМА </w:t>
      </w:r>
      <w:proofErr w:type="gramStart"/>
      <w:r>
        <w:t xml:space="preserve">ОЦЕНКИ ДОСТИЖЕНИЯ </w:t>
      </w:r>
      <w:r>
        <w:br/>
        <w:t>ПЛАНИРУЕМЫХ РЕЗУЛЬТАТОВ ОСВОЕНИЯ ПРОГРАММЫ НАЧАЛЬНОГО ОБЩЕГО ОБРАЗОВАНИЯ</w:t>
      </w:r>
      <w:proofErr w:type="gramEnd"/>
    </w:p>
    <w:p w:rsidR="00474F70" w:rsidRDefault="00474F70">
      <w:pPr>
        <w:pStyle w:val="h3-first"/>
      </w:pPr>
      <w:r>
        <w:t>1.4.1. Общие положения</w:t>
      </w:r>
    </w:p>
    <w:p w:rsidR="00474F70" w:rsidRDefault="00474F70">
      <w:pPr>
        <w:pStyle w:val="body"/>
      </w:pPr>
      <w:r>
        <w:t>В ФГОС НОО отмечается, что «независимо от формы получения н</w:t>
      </w:r>
      <w:r>
        <w:t>а</w:t>
      </w:r>
      <w:r>
        <w:t xml:space="preserve">чального общего образования и формы обучения ФГОС является основой объективной оценки </w:t>
      </w:r>
      <w:proofErr w:type="gramStart"/>
      <w:r>
        <w:t>соответствия</w:t>
      </w:r>
      <w:proofErr w:type="gramEnd"/>
      <w:r>
        <w:t xml:space="preserve"> установленным требованиям образов</w:t>
      </w:r>
      <w:r>
        <w:t>а</w:t>
      </w:r>
      <w:r>
        <w:t xml:space="preserve">тельной деятельности и подготовки обучающихся, освоивших программу начального общего образования». Это означает, что ФГОС задаёт основные </w:t>
      </w:r>
      <w:r>
        <w:lastRenderedPageBreak/>
        <w:t>требования к образовательным результатам и средствам оценки их дост</w:t>
      </w:r>
      <w:r>
        <w:t>и</w:t>
      </w:r>
      <w:r>
        <w:t>жения.</w:t>
      </w:r>
    </w:p>
    <w:p w:rsidR="00474F70" w:rsidRDefault="00474F70">
      <w:pPr>
        <w:pStyle w:val="body"/>
      </w:pPr>
      <w:r>
        <w:t>Система оценки достижения планируемых результатов (далее — си</w:t>
      </w:r>
      <w:r>
        <w:t>с</w:t>
      </w:r>
      <w:r>
        <w:t>тема оценки) является частью системы оценки и управления качеством образования в образовательной организации и служит основой при разр</w:t>
      </w:r>
      <w:r>
        <w:t>а</w:t>
      </w:r>
      <w:r>
        <w:t>ботке образовательной организацией собственного «Положения об оценке образовательных достижений обучающихся».</w:t>
      </w:r>
    </w:p>
    <w:p w:rsidR="00474F70" w:rsidRDefault="00474F70">
      <w:pPr>
        <w:pStyle w:val="body"/>
      </w:pPr>
      <w:r>
        <w:t>Система оценки призвана способствовать поддержанию единства всей системы образования, обеспечению преемственности в системе непр</w:t>
      </w:r>
      <w:r>
        <w:t>е</w:t>
      </w:r>
      <w:r>
        <w:t xml:space="preserve">рывного образования. Её основными </w:t>
      </w:r>
      <w:r>
        <w:rPr>
          <w:rStyle w:val="Bold"/>
        </w:rPr>
        <w:t xml:space="preserve">функциями </w:t>
      </w:r>
      <w:r>
        <w:t xml:space="preserve">являются </w:t>
      </w:r>
      <w:r>
        <w:rPr>
          <w:rStyle w:val="BoldItalic"/>
        </w:rPr>
        <w:t xml:space="preserve">ориентация образовательного процесса </w:t>
      </w:r>
      <w:r>
        <w:t>на достижение планируемых результатов о</w:t>
      </w:r>
      <w:r>
        <w:t>с</w:t>
      </w:r>
      <w:r>
        <w:t>воения основной образовательной программы начального общего образ</w:t>
      </w:r>
      <w:r>
        <w:t>о</w:t>
      </w:r>
      <w:r>
        <w:t xml:space="preserve">вания и обеспечение эффективной </w:t>
      </w:r>
      <w:r>
        <w:rPr>
          <w:rStyle w:val="BoldItalic"/>
        </w:rPr>
        <w:t>обратной связи</w:t>
      </w:r>
      <w:r>
        <w:t>, позволяющей осущ</w:t>
      </w:r>
      <w:r>
        <w:t>е</w:t>
      </w:r>
      <w:r>
        <w:t xml:space="preserve">ствлять </w:t>
      </w:r>
      <w:r>
        <w:rPr>
          <w:rStyle w:val="BoldItalic"/>
        </w:rPr>
        <w:t>управление образовательным процессом</w:t>
      </w:r>
      <w:r>
        <w:t>.</w:t>
      </w:r>
      <w:r>
        <w:rPr>
          <w:rStyle w:val="BoldItalic"/>
        </w:rPr>
        <w:t xml:space="preserve"> </w:t>
      </w:r>
    </w:p>
    <w:p w:rsidR="00474F70" w:rsidRDefault="00474F70">
      <w:pPr>
        <w:pStyle w:val="body"/>
      </w:pPr>
      <w:r>
        <w:rPr>
          <w:rStyle w:val="Bold"/>
        </w:rPr>
        <w:t xml:space="preserve">Основными направлениями и целями оценочной деятельности </w:t>
      </w:r>
      <w:r>
        <w:t>в образовательной организации являются:</w:t>
      </w:r>
    </w:p>
    <w:p w:rsidR="00474F70" w:rsidRDefault="00474F70">
      <w:pPr>
        <w:pStyle w:val="list-bullet"/>
      </w:pPr>
      <w:r>
        <w:t>оценка образовательных достижений обучающихся на различных этапах обучения как основа их промежуточной и итоговой аттест</w:t>
      </w:r>
      <w:r>
        <w:t>а</w:t>
      </w:r>
      <w:r>
        <w:t>ции, а также основа процедур внутреннего мониторинга образов</w:t>
      </w:r>
      <w:r>
        <w:t>а</w:t>
      </w:r>
      <w:r>
        <w:t>тельной организации, мониторинговых исследований муниципал</w:t>
      </w:r>
      <w:r>
        <w:t>ь</w:t>
      </w:r>
      <w:r>
        <w:t>ного, регионального и федерального уровней; оценка результатов деятельности педагогических кадров как основа аттестационных процедур;</w:t>
      </w:r>
    </w:p>
    <w:p w:rsidR="00474F70" w:rsidRDefault="00474F70">
      <w:pPr>
        <w:pStyle w:val="list-bullet"/>
      </w:pPr>
      <w:r>
        <w:t>оценка результатов деятельности образовательной организации как основа аккредитационных процедур.</w:t>
      </w:r>
    </w:p>
    <w:p w:rsidR="00474F70" w:rsidRDefault="00474F70">
      <w:pPr>
        <w:pStyle w:val="body"/>
      </w:pPr>
      <w:r>
        <w:rPr>
          <w:rStyle w:val="Bold"/>
        </w:rPr>
        <w:t>Основным объектом системы оценки</w:t>
      </w:r>
      <w:r>
        <w:t>, её содержательной и критер</w:t>
      </w:r>
      <w:r>
        <w:t>и</w:t>
      </w:r>
      <w:r>
        <w:t xml:space="preserve">альной базой выступают требования ФГОС, которые конкретизируются в планируемых результатах освоения </w:t>
      </w:r>
      <w:proofErr w:type="gramStart"/>
      <w:r>
        <w:t>обучающимися</w:t>
      </w:r>
      <w:proofErr w:type="gramEnd"/>
      <w:r>
        <w:t xml:space="preserve"> основной образов</w:t>
      </w:r>
      <w:r>
        <w:t>а</w:t>
      </w:r>
      <w:r>
        <w:t>тельной программы образовательной организации. Эти требования ко</w:t>
      </w:r>
      <w:r>
        <w:t>н</w:t>
      </w:r>
      <w:r>
        <w:t>кретизированы в разделе «Общая характеристика планируемых результ</w:t>
      </w:r>
      <w:r>
        <w:t>а</w:t>
      </w:r>
      <w:r>
        <w:t>тов освоения основной образовательной программы» настоящего док</w:t>
      </w:r>
      <w:r>
        <w:t>у</w:t>
      </w:r>
      <w:r>
        <w:t>мента.</w:t>
      </w:r>
    </w:p>
    <w:p w:rsidR="00474F70" w:rsidRDefault="00474F70">
      <w:pPr>
        <w:pStyle w:val="body"/>
      </w:pPr>
      <w:r>
        <w:t>Система оценки включает процедуры внутренней и внешней оценки.</w:t>
      </w:r>
    </w:p>
    <w:p w:rsidR="00474F70" w:rsidRDefault="00474F70">
      <w:pPr>
        <w:pStyle w:val="body"/>
      </w:pPr>
      <w:r>
        <w:rPr>
          <w:rStyle w:val="Bold"/>
        </w:rPr>
        <w:t xml:space="preserve">Внутренняя оценка </w:t>
      </w:r>
      <w:r>
        <w:t>включает:</w:t>
      </w:r>
    </w:p>
    <w:p w:rsidR="00474F70" w:rsidRDefault="00474F70">
      <w:pPr>
        <w:pStyle w:val="list-bullet"/>
      </w:pPr>
      <w:r>
        <w:t xml:space="preserve">стартовую педагогическую диагностику; </w:t>
      </w:r>
    </w:p>
    <w:p w:rsidR="00474F70" w:rsidRDefault="00474F70">
      <w:pPr>
        <w:pStyle w:val="list-bullet"/>
      </w:pPr>
      <w:r>
        <w:t>текущую и тематическую оценку;</w:t>
      </w:r>
    </w:p>
    <w:p w:rsidR="00474F70" w:rsidRDefault="00474F70">
      <w:pPr>
        <w:pStyle w:val="list-bullet"/>
      </w:pPr>
      <w:r>
        <w:t>портфолио;</w:t>
      </w:r>
    </w:p>
    <w:p w:rsidR="00474F70" w:rsidRDefault="00474F70">
      <w:pPr>
        <w:pStyle w:val="list-bullet"/>
      </w:pPr>
      <w:r>
        <w:t>психолого-педагогическое наблюдение;</w:t>
      </w:r>
    </w:p>
    <w:p w:rsidR="00474F70" w:rsidRDefault="00474F70">
      <w:pPr>
        <w:pStyle w:val="list-bullet"/>
      </w:pPr>
      <w:r>
        <w:t>внутришкольный мониторинг образовательных достижений.</w:t>
      </w:r>
    </w:p>
    <w:p w:rsidR="00474F70" w:rsidRDefault="00474F70">
      <w:pPr>
        <w:pStyle w:val="body"/>
      </w:pPr>
      <w:r>
        <w:t xml:space="preserve">К </w:t>
      </w:r>
      <w:r>
        <w:rPr>
          <w:rStyle w:val="Bold"/>
        </w:rPr>
        <w:t xml:space="preserve">внешним процедурам </w:t>
      </w:r>
      <w:r>
        <w:t>относятся:</w:t>
      </w:r>
    </w:p>
    <w:p w:rsidR="00474F70" w:rsidRDefault="00474F70">
      <w:pPr>
        <w:pStyle w:val="list-bullet"/>
      </w:pPr>
      <w:r>
        <w:t>независимая оценка качества образования;</w:t>
      </w:r>
    </w:p>
    <w:p w:rsidR="00474F70" w:rsidRDefault="00474F70">
      <w:pPr>
        <w:pStyle w:val="list-bullet"/>
      </w:pPr>
      <w:proofErr w:type="gramStart"/>
      <w:r>
        <w:t>мониторинговые исследования муниципального, регионального и федерального уровней.</w:t>
      </w:r>
      <w:proofErr w:type="gramEnd"/>
    </w:p>
    <w:p w:rsidR="00474F70" w:rsidRDefault="00474F70">
      <w:pPr>
        <w:pStyle w:val="body"/>
      </w:pPr>
      <w:r>
        <w:lastRenderedPageBreak/>
        <w:t>Особенности каждой из указанных процедур описаны в п. 1.4.3 н</w:t>
      </w:r>
      <w:r>
        <w:t>а</w:t>
      </w:r>
      <w:r>
        <w:t>стоящей программы.</w:t>
      </w:r>
    </w:p>
    <w:p w:rsidR="00474F70" w:rsidRDefault="00474F70">
      <w:pPr>
        <w:pStyle w:val="body"/>
      </w:pPr>
      <w:r>
        <w:t>В соответствии с ФГОС НОО система оценки образовательной орган</w:t>
      </w:r>
      <w:r>
        <w:t>и</w:t>
      </w:r>
      <w:r>
        <w:t>зации реализует системно-деятельностный, уровневый и комплексный подходы к оценке образовательных достижений.</w:t>
      </w:r>
    </w:p>
    <w:p w:rsidR="00474F70" w:rsidRDefault="00474F70">
      <w:pPr>
        <w:pStyle w:val="body"/>
      </w:pPr>
      <w:r>
        <w:rPr>
          <w:rStyle w:val="Bold"/>
        </w:rPr>
        <w:t xml:space="preserve">Системно-деятельностный подход </w:t>
      </w:r>
      <w:r>
        <w:t>к оценке образовательных дост</w:t>
      </w:r>
      <w:r>
        <w:t>и</w:t>
      </w:r>
      <w:r>
        <w:t>жений проявляется в оценке способности обучающихся к решению уче</w:t>
      </w:r>
      <w:r>
        <w:t>б</w:t>
      </w:r>
      <w:r>
        <w:t>но-познавательных и учебно-практических задач, а также в оценке уровня функциональной грамотности обучающихся. Он обеспечивается соде</w:t>
      </w:r>
      <w:r>
        <w:t>р</w:t>
      </w:r>
      <w:r>
        <w:t>жанием и критериями оценки, в качестве которых выступают планируемые результаты обучения, выраженные в деятельностной форме.</w:t>
      </w:r>
    </w:p>
    <w:p w:rsidR="00474F70" w:rsidRDefault="00474F70">
      <w:pPr>
        <w:pStyle w:val="body"/>
      </w:pPr>
      <w:r>
        <w:rPr>
          <w:rStyle w:val="Bold"/>
        </w:rPr>
        <w:t xml:space="preserve">Уровневый подход </w:t>
      </w:r>
      <w:r>
        <w:t>служит важнейшей основой для организации и</w:t>
      </w:r>
      <w:r>
        <w:t>н</w:t>
      </w:r>
      <w:r>
        <w:t xml:space="preserve">дивидуальной работы с </w:t>
      </w:r>
      <w:proofErr w:type="gramStart"/>
      <w:r>
        <w:t>обучающимися</w:t>
      </w:r>
      <w:proofErr w:type="gramEnd"/>
      <w:r>
        <w:t>. Он реализуется как по отношению к содержанию оценки, так и к представлению и интерпретации результатов измерений.</w:t>
      </w:r>
    </w:p>
    <w:p w:rsidR="00474F70" w:rsidRDefault="00474F70">
      <w:pPr>
        <w:pStyle w:val="body"/>
      </w:pPr>
      <w:r>
        <w:t xml:space="preserve">Уровневый подход реализуется за счёт фиксации различных уровней достижения </w:t>
      </w:r>
      <w:proofErr w:type="gramStart"/>
      <w:r>
        <w:t>обучающимися</w:t>
      </w:r>
      <w:proofErr w:type="gramEnd"/>
      <w:r>
        <w:t xml:space="preserve"> планируемых результатов базового уровня и уровней выше и ниже базового. Достижение базового уровня свидетел</w:t>
      </w:r>
      <w:r>
        <w:t>ь</w:t>
      </w:r>
      <w:r>
        <w:t xml:space="preserve">ствует о способности </w:t>
      </w:r>
      <w:proofErr w:type="gramStart"/>
      <w:r>
        <w:t>обучающихся</w:t>
      </w:r>
      <w:proofErr w:type="gramEnd"/>
      <w:r>
        <w:t xml:space="preserve"> решать типовые учебные задачи, ц</w:t>
      </w:r>
      <w:r>
        <w:t>е</w:t>
      </w:r>
      <w:r>
        <w:t xml:space="preserve">ленаправленно отрабатываемые со всеми обучающимися в ходе учебного процесса. Овладение базовым уровнем является границей, отделяющей знание от незнания, выступает достаточным для продолжения обучения и усвоения последующего материала. </w:t>
      </w:r>
    </w:p>
    <w:p w:rsidR="00474F70" w:rsidRDefault="00474F70">
      <w:pPr>
        <w:pStyle w:val="body"/>
      </w:pPr>
      <w:r>
        <w:rPr>
          <w:rStyle w:val="Bold"/>
        </w:rPr>
        <w:t xml:space="preserve">Комплексный подход </w:t>
      </w:r>
      <w:r>
        <w:t>к оценке образовательных достижений реализ</w:t>
      </w:r>
      <w:r>
        <w:t>у</w:t>
      </w:r>
      <w:r>
        <w:t>ется путём:</w:t>
      </w:r>
    </w:p>
    <w:p w:rsidR="00474F70" w:rsidRDefault="00474F70">
      <w:pPr>
        <w:pStyle w:val="list-bullet"/>
      </w:pPr>
      <w:r>
        <w:t>оценки предметных и метапредметных результатов;</w:t>
      </w:r>
    </w:p>
    <w:p w:rsidR="00474F70" w:rsidRDefault="00474F70">
      <w:pPr>
        <w:pStyle w:val="list-bullet"/>
        <w:rPr>
          <w:spacing w:val="-2"/>
        </w:rPr>
      </w:pPr>
      <w:r>
        <w:rPr>
          <w:spacing w:val="-2"/>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обучающихся и для итоговой оценки; использования контекстной информации (об ос</w:t>
      </w:r>
      <w:r>
        <w:rPr>
          <w:spacing w:val="-2"/>
        </w:rPr>
        <w:t>о</w:t>
      </w:r>
      <w:r>
        <w:rPr>
          <w:spacing w:val="-2"/>
        </w:rPr>
        <w:t>бенностях обучающихся, условиях и процессе обучения и др.) для интерпретации полученных результатов в целях управления качес</w:t>
      </w:r>
      <w:r>
        <w:rPr>
          <w:spacing w:val="-2"/>
        </w:rPr>
        <w:t>т</w:t>
      </w:r>
      <w:r>
        <w:rPr>
          <w:spacing w:val="-2"/>
        </w:rPr>
        <w:t>вом образования;</w:t>
      </w:r>
    </w:p>
    <w:p w:rsidR="00474F70" w:rsidRDefault="00474F70">
      <w:pPr>
        <w:pStyle w:val="list-bullet"/>
      </w:pPr>
      <w:r>
        <w:t>использования разнообразных методов и форм оценки, взаимно дополняющих друг друга: стандартизированных устных и пис</w:t>
      </w:r>
      <w:r>
        <w:t>ь</w:t>
      </w:r>
      <w:r>
        <w:t>менных работ, проектов, практических (в том числе исследовател</w:t>
      </w:r>
      <w:r>
        <w:t>ь</w:t>
      </w:r>
      <w:r>
        <w:t xml:space="preserve">ских) и творческих работ; </w:t>
      </w:r>
    </w:p>
    <w:p w:rsidR="00474F70" w:rsidRDefault="00474F70">
      <w:pPr>
        <w:pStyle w:val="list-bullet"/>
      </w:pPr>
      <w:r>
        <w:t>использования форм работы, обеспечивающих возможность вкл</w:t>
      </w:r>
      <w:r>
        <w:t>ю</w:t>
      </w:r>
      <w:r>
        <w:t>чения младших школьников в самостоятельную оценочную де</w:t>
      </w:r>
      <w:r>
        <w:t>я</w:t>
      </w:r>
      <w:r>
        <w:t>тельность (самоанализ, самооценка, взаимооценка);</w:t>
      </w:r>
    </w:p>
    <w:p w:rsidR="00474F70" w:rsidRDefault="00474F70">
      <w:pPr>
        <w:pStyle w:val="list-bullet"/>
      </w:pPr>
      <w:r>
        <w:lastRenderedPageBreak/>
        <w:t>использования мониторинга динамических показателей освоения умений и знаний, в том числе формируемых с использованием ИКТ (цифровых)</w:t>
      </w:r>
      <w:r>
        <w:rPr>
          <w:rStyle w:val="footnote-num"/>
          <w:vertAlign w:val="superscript"/>
        </w:rPr>
        <w:footnoteReference w:id="1"/>
      </w:r>
      <w:r>
        <w:t xml:space="preserve"> технологий.</w:t>
      </w:r>
    </w:p>
    <w:p w:rsidR="00474F70" w:rsidRDefault="00474F70">
      <w:pPr>
        <w:pStyle w:val="h3"/>
      </w:pPr>
      <w:r>
        <w:t xml:space="preserve">1.4.2. Особенности оценки метапредметных </w:t>
      </w:r>
      <w:r>
        <w:br/>
        <w:t>и предметных результатов</w:t>
      </w:r>
    </w:p>
    <w:p w:rsidR="00474F70" w:rsidRDefault="00474F70">
      <w:pPr>
        <w:pStyle w:val="body"/>
        <w:rPr>
          <w:rStyle w:val="Bold"/>
        </w:rPr>
      </w:pPr>
      <w:r>
        <w:rPr>
          <w:rStyle w:val="Bold"/>
        </w:rPr>
        <w:t>Особенности оценки метапредметных результатов</w:t>
      </w:r>
    </w:p>
    <w:p w:rsidR="00474F70" w:rsidRDefault="00474F70">
      <w:pPr>
        <w:pStyle w:val="body"/>
        <w:rPr>
          <w:spacing w:val="-2"/>
        </w:rPr>
      </w:pPr>
      <w:r>
        <w:rPr>
          <w:spacing w:val="-2"/>
        </w:rPr>
        <w:t>Оценка метапредметных результатов представляет собой оценку дост</w:t>
      </w:r>
      <w:r>
        <w:rPr>
          <w:spacing w:val="-2"/>
        </w:rPr>
        <w:t>и</w:t>
      </w:r>
      <w:r>
        <w:rPr>
          <w:spacing w:val="-2"/>
        </w:rPr>
        <w:t>жения планируемых результатов освоения основной образовательной пр</w:t>
      </w:r>
      <w:r>
        <w:rPr>
          <w:spacing w:val="-2"/>
        </w:rPr>
        <w:t>о</w:t>
      </w:r>
      <w:r>
        <w:rPr>
          <w:spacing w:val="-2"/>
        </w:rPr>
        <w:t xml:space="preserve">граммы, которые представлены в программе формирования универсальных учебных действий обучающихся и отражают совокупность познавательных, коммуникативных и регулятивных универсальных учебных действий. </w:t>
      </w:r>
    </w:p>
    <w:p w:rsidR="00474F70" w:rsidRDefault="00474F70">
      <w:pPr>
        <w:pStyle w:val="body"/>
      </w:pPr>
      <w:r>
        <w:t>Формирование метапредметных результатов обеспечивается за счёт всех учебных предметов и внеурочной деятельности.</w:t>
      </w:r>
    </w:p>
    <w:p w:rsidR="00474F70" w:rsidRDefault="00474F70">
      <w:pPr>
        <w:pStyle w:val="body"/>
      </w:pPr>
      <w:r>
        <w:t>Оценка метапредметных результатов проводится с целью определения сформированности:</w:t>
      </w:r>
    </w:p>
    <w:p w:rsidR="00474F70" w:rsidRDefault="00474F70">
      <w:pPr>
        <w:pStyle w:val="list-bullet"/>
      </w:pPr>
      <w:r>
        <w:t>универсальных учебных познавательных действий;</w:t>
      </w:r>
    </w:p>
    <w:p w:rsidR="00474F70" w:rsidRDefault="00474F70">
      <w:pPr>
        <w:pStyle w:val="list-bullet"/>
      </w:pPr>
      <w:r>
        <w:t>универсальных учебных коммуникативных действий;</w:t>
      </w:r>
    </w:p>
    <w:p w:rsidR="00474F70" w:rsidRDefault="00474F70">
      <w:pPr>
        <w:pStyle w:val="list-bullet"/>
      </w:pPr>
      <w:r>
        <w:t>универсальных учебных регулятивных действий.</w:t>
      </w:r>
    </w:p>
    <w:p w:rsidR="00474F70" w:rsidRDefault="00474F70">
      <w:pPr>
        <w:pStyle w:val="body"/>
      </w:pPr>
      <w:r>
        <w:t>Овладение универсальными учебными познавательными действиями согласно ФГОС НОО предполагает формирование и оценку у обуча</w:t>
      </w:r>
      <w:r>
        <w:t>ю</w:t>
      </w:r>
      <w:r>
        <w:t>щихся следующих групп умений:</w:t>
      </w:r>
    </w:p>
    <w:p w:rsidR="00474F70" w:rsidRDefault="00474F70">
      <w:pPr>
        <w:pStyle w:val="body"/>
      </w:pPr>
      <w:r>
        <w:t>1) базовые логические действия:</w:t>
      </w:r>
    </w:p>
    <w:p w:rsidR="00474F70" w:rsidRDefault="00474F70">
      <w:pPr>
        <w:pStyle w:val="list-bullet"/>
      </w:pPr>
      <w:r>
        <w:t>сравнивать объекты, устанавливать основания для сравнения, уст</w:t>
      </w:r>
      <w:r>
        <w:t>а</w:t>
      </w:r>
      <w:r>
        <w:t xml:space="preserve">навливать аналогии; </w:t>
      </w:r>
    </w:p>
    <w:p w:rsidR="00474F70" w:rsidRDefault="00474F70">
      <w:pPr>
        <w:pStyle w:val="list-bullet"/>
      </w:pPr>
      <w:r>
        <w:t>объединять части объекта (объекты) по определённому признаку;</w:t>
      </w:r>
    </w:p>
    <w:p w:rsidR="00474F70" w:rsidRDefault="00474F70">
      <w:pPr>
        <w:pStyle w:val="list-bullet"/>
      </w:pPr>
      <w:r>
        <w:t>определять существенный признак для классификации, классиф</w:t>
      </w:r>
      <w:r>
        <w:t>и</w:t>
      </w:r>
      <w:r>
        <w:t>цировать предложенные объекты;</w:t>
      </w:r>
    </w:p>
    <w:p w:rsidR="00474F70" w:rsidRDefault="00474F70">
      <w:pPr>
        <w:pStyle w:val="list-bullet"/>
      </w:pPr>
      <w:r>
        <w:t>находить закономерности и противоречия в рассматриваемых фа</w:t>
      </w:r>
      <w:r>
        <w:t>к</w:t>
      </w:r>
      <w:r>
        <w:t>тах, данных и наблюдениях на основе предложенного педагогич</w:t>
      </w:r>
      <w:r>
        <w:t>е</w:t>
      </w:r>
      <w:r>
        <w:t>ским работником алгоритма;</w:t>
      </w:r>
    </w:p>
    <w:p w:rsidR="00474F70" w:rsidRDefault="00474F70">
      <w:pPr>
        <w:pStyle w:val="list-bullet"/>
      </w:pPr>
      <w:r>
        <w:t>выявлять недостаток информации для решения учебной (практич</w:t>
      </w:r>
      <w:r>
        <w:t>е</w:t>
      </w:r>
      <w:r>
        <w:t>ской) задачи на основе предложенного алгоритма;</w:t>
      </w:r>
    </w:p>
    <w:p w:rsidR="00474F70" w:rsidRDefault="00474F70">
      <w:pPr>
        <w:pStyle w:val="list-bullet"/>
      </w:pPr>
      <w:r>
        <w:t>устанавливать причинно-следственные связи в ситуациях, подда</w:t>
      </w:r>
      <w:r>
        <w:t>ю</w:t>
      </w:r>
      <w:r>
        <w:t>щихся непосредственному наблюдению или знакомых по опыту, делать выводы;</w:t>
      </w:r>
    </w:p>
    <w:p w:rsidR="00474F70" w:rsidRDefault="00474F70">
      <w:pPr>
        <w:pStyle w:val="body"/>
      </w:pPr>
      <w:r>
        <w:t>2) базовые исследовательские действия:</w:t>
      </w:r>
    </w:p>
    <w:p w:rsidR="00474F70" w:rsidRDefault="00474F70">
      <w:pPr>
        <w:pStyle w:val="list-bullet"/>
      </w:pPr>
      <w:r>
        <w:lastRenderedPageBreak/>
        <w:t>определять разрыв между реальным и желательным состоянием объекта (ситуации) на основе предложенных педагогическим р</w:t>
      </w:r>
      <w:r>
        <w:t>а</w:t>
      </w:r>
      <w:r>
        <w:t xml:space="preserve">ботником вопросов; </w:t>
      </w:r>
    </w:p>
    <w:p w:rsidR="00474F70" w:rsidRDefault="00474F70">
      <w:pPr>
        <w:pStyle w:val="list-bullet"/>
      </w:pPr>
      <w:r>
        <w:t>с помощью педагогического работника формулировать цель, пл</w:t>
      </w:r>
      <w:r>
        <w:t>а</w:t>
      </w:r>
      <w:r>
        <w:t>нировать изменения объекта, ситуации;</w:t>
      </w:r>
    </w:p>
    <w:p w:rsidR="00474F70" w:rsidRDefault="00474F70">
      <w:pPr>
        <w:pStyle w:val="list-bullet"/>
      </w:pPr>
      <w:r>
        <w:t xml:space="preserve">сравнивать несколько вариантов решения задачи, выбирать наиболее </w:t>
      </w:r>
      <w:proofErr w:type="gramStart"/>
      <w:r>
        <w:t>подходящий</w:t>
      </w:r>
      <w:proofErr w:type="gramEnd"/>
      <w:r>
        <w:t xml:space="preserve"> (на основе предложенных критериев);</w:t>
      </w:r>
    </w:p>
    <w:p w:rsidR="00474F70" w:rsidRDefault="00474F70">
      <w:pPr>
        <w:pStyle w:val="list-bullet"/>
      </w:pPr>
      <w: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474F70" w:rsidRDefault="00474F70">
      <w:pPr>
        <w:pStyle w:val="list-bullet"/>
      </w:pPr>
      <w:r>
        <w:t>формулировать выводы и подкреплять их доказательствами на о</w:t>
      </w:r>
      <w:r>
        <w:t>с</w:t>
      </w:r>
      <w:r>
        <w:t>нове результатов проведённого наблюдения (опыта, измерения, классификации, сравнения, исследования);</w:t>
      </w:r>
    </w:p>
    <w:p w:rsidR="00474F70" w:rsidRDefault="00474F70">
      <w:pPr>
        <w:pStyle w:val="list-bullet"/>
      </w:pPr>
      <w:r>
        <w:t>прогнозировать возможное развитие процессов, событий и их п</w:t>
      </w:r>
      <w:r>
        <w:t>о</w:t>
      </w:r>
      <w:r>
        <w:t>следствия в аналогичных или сходных ситуациях;</w:t>
      </w:r>
    </w:p>
    <w:p w:rsidR="00474F70" w:rsidRDefault="00474F70">
      <w:pPr>
        <w:pStyle w:val="body"/>
      </w:pPr>
      <w:r>
        <w:t>3) работа с информацией:</w:t>
      </w:r>
    </w:p>
    <w:p w:rsidR="00474F70" w:rsidRDefault="00474F70">
      <w:pPr>
        <w:pStyle w:val="list-bullet"/>
      </w:pPr>
      <w:r>
        <w:t>выбирать источник получения информации;</w:t>
      </w:r>
    </w:p>
    <w:p w:rsidR="00474F70" w:rsidRDefault="00474F70">
      <w:pPr>
        <w:pStyle w:val="list-bullet"/>
      </w:pPr>
      <w:r>
        <w:t>согласно заданному алгоритму находить в предложенном источнике информацию, представленную в явном виде;</w:t>
      </w:r>
    </w:p>
    <w:p w:rsidR="00474F70" w:rsidRDefault="00474F70">
      <w:pPr>
        <w:pStyle w:val="list-bullet"/>
      </w:pPr>
      <w:r>
        <w:t>распознавать достоверную и недостоверную информацию сам</w:t>
      </w:r>
      <w:r>
        <w:t>о</w:t>
      </w:r>
      <w:r>
        <w:t>стоятельно или на основании предложенного педагогическим р</w:t>
      </w:r>
      <w:r>
        <w:t>а</w:t>
      </w:r>
      <w:r>
        <w:t>ботником способа её проверки;</w:t>
      </w:r>
    </w:p>
    <w:p w:rsidR="00474F70" w:rsidRDefault="00474F70">
      <w:pPr>
        <w:pStyle w:val="list-bullet"/>
      </w:pPr>
      <w:r>
        <w:t>соблюдать с помощью взрослых (педагогических работников, р</w:t>
      </w:r>
      <w:r>
        <w:t>о</w:t>
      </w:r>
      <w:r>
        <w:t>дителей (законных представителей) несовершеннолетних обуча</w:t>
      </w:r>
      <w:r>
        <w:t>ю</w:t>
      </w:r>
      <w:r>
        <w:t xml:space="preserve">щихся) элементарные правила информационной безопасности при поиске информации в Интернете; </w:t>
      </w:r>
    </w:p>
    <w:p w:rsidR="00474F70" w:rsidRDefault="00474F70">
      <w:pPr>
        <w:pStyle w:val="list-bullet"/>
      </w:pPr>
      <w:r>
        <w:t>анализировать и создавать текстовую, виде</w:t>
      </w:r>
      <w:proofErr w:type="gramStart"/>
      <w:r>
        <w:t>о-</w:t>
      </w:r>
      <w:proofErr w:type="gramEnd"/>
      <w:r>
        <w:t>, графическую, звук</w:t>
      </w:r>
      <w:r>
        <w:t>о</w:t>
      </w:r>
      <w:r>
        <w:t>вую информацию в соответствии с учебной задачей;</w:t>
      </w:r>
    </w:p>
    <w:p w:rsidR="00474F70" w:rsidRDefault="00474F70">
      <w:pPr>
        <w:pStyle w:val="list-bullet"/>
      </w:pPr>
      <w:r>
        <w:t>самостоятельно создавать схемы, таблицы для представления и</w:t>
      </w:r>
      <w:r>
        <w:t>н</w:t>
      </w:r>
      <w:r>
        <w:t>формации.</w:t>
      </w:r>
    </w:p>
    <w:p w:rsidR="00474F70" w:rsidRDefault="00474F70">
      <w:pPr>
        <w:pStyle w:val="body"/>
      </w:pPr>
      <w:r>
        <w:t>Овладение универсальными учебными коммуникативными действиями согласно ФГОС НОО предполагает формирование и оценку у обуча</w:t>
      </w:r>
      <w:r>
        <w:t>ю</w:t>
      </w:r>
      <w:r>
        <w:t>щихся следующих групп умений:</w:t>
      </w:r>
    </w:p>
    <w:p w:rsidR="00474F70" w:rsidRDefault="00474F70">
      <w:pPr>
        <w:pStyle w:val="body"/>
      </w:pPr>
      <w:r>
        <w:t>1) общение:</w:t>
      </w:r>
    </w:p>
    <w:p w:rsidR="00474F70" w:rsidRDefault="00474F70">
      <w:pPr>
        <w:pStyle w:val="list-bullet"/>
      </w:pPr>
      <w:r>
        <w:t>воспринимать и формулировать суждения, выражать эмоции в с</w:t>
      </w:r>
      <w:r>
        <w:t>о</w:t>
      </w:r>
      <w:r>
        <w:t>ответствии с целями и условиями общения в знакомой среде;</w:t>
      </w:r>
    </w:p>
    <w:p w:rsidR="00474F70" w:rsidRDefault="00474F70">
      <w:pPr>
        <w:pStyle w:val="list-bullet"/>
      </w:pPr>
      <w:r>
        <w:t>проявлять уважительное отношение к собеседнику, соблюдать правила ведения диалога и дискуссии;</w:t>
      </w:r>
    </w:p>
    <w:p w:rsidR="00474F70" w:rsidRDefault="00474F70">
      <w:pPr>
        <w:pStyle w:val="list-bullet"/>
        <w:rPr>
          <w:spacing w:val="-2"/>
        </w:rPr>
      </w:pPr>
      <w:r>
        <w:rPr>
          <w:spacing w:val="-2"/>
        </w:rPr>
        <w:t>признавать возможность существования разных точек зрения;</w:t>
      </w:r>
    </w:p>
    <w:p w:rsidR="00474F70" w:rsidRDefault="00474F70">
      <w:pPr>
        <w:pStyle w:val="list-bullet"/>
      </w:pPr>
      <w:r>
        <w:t>корректно и аргументированно высказывать своё мнение;</w:t>
      </w:r>
    </w:p>
    <w:p w:rsidR="00474F70" w:rsidRDefault="00474F70">
      <w:pPr>
        <w:pStyle w:val="list-bullet"/>
      </w:pPr>
      <w:r>
        <w:t>строить речевое высказывание в соответствии с поставленной зад</w:t>
      </w:r>
      <w:r>
        <w:t>а</w:t>
      </w:r>
      <w:r>
        <w:t>чей;</w:t>
      </w:r>
    </w:p>
    <w:p w:rsidR="00474F70" w:rsidRDefault="00474F70">
      <w:pPr>
        <w:pStyle w:val="list-bullet"/>
      </w:pPr>
      <w:r>
        <w:t>создавать устные и письменные тексты (описание, рассуждение, повествование);</w:t>
      </w:r>
    </w:p>
    <w:p w:rsidR="00474F70" w:rsidRDefault="00474F70">
      <w:pPr>
        <w:pStyle w:val="list-bullet"/>
      </w:pPr>
      <w:r>
        <w:lastRenderedPageBreak/>
        <w:t>готовить небольшие публичные выступления;</w:t>
      </w:r>
    </w:p>
    <w:p w:rsidR="00474F70" w:rsidRDefault="00474F70">
      <w:pPr>
        <w:pStyle w:val="list-bullet"/>
      </w:pPr>
      <w:r>
        <w:t>подбирать иллюстративный материал (рисунки, фото, плакаты) к тексту выступления;</w:t>
      </w:r>
    </w:p>
    <w:p w:rsidR="00474F70" w:rsidRDefault="00474F70">
      <w:pPr>
        <w:pStyle w:val="body"/>
      </w:pPr>
      <w:r>
        <w:t>2) совместная деятельность:</w:t>
      </w:r>
    </w:p>
    <w:p w:rsidR="00474F70" w:rsidRDefault="00474F70">
      <w:pPr>
        <w:pStyle w:val="list-bullet"/>
      </w:pPr>
      <w:r>
        <w:t>формулировать краткосрочные и долгосрочные цели (индивид</w:t>
      </w:r>
      <w:r>
        <w:t>у</w:t>
      </w:r>
      <w:r>
        <w:t>альные с учётом участия в коллективных задачах) в стандартной (типовой) ситуации на основе предложенного формата планиров</w:t>
      </w:r>
      <w:r>
        <w:t>а</w:t>
      </w:r>
      <w:r>
        <w:t>ния, распределения промежуточных шагов и сроков;</w:t>
      </w:r>
    </w:p>
    <w:p w:rsidR="00474F70" w:rsidRDefault="00474F70">
      <w:pPr>
        <w:pStyle w:val="list-bullet"/>
      </w:pPr>
      <w: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474F70" w:rsidRDefault="00474F70">
      <w:pPr>
        <w:pStyle w:val="list-bullet"/>
      </w:pPr>
      <w:r>
        <w:t>проявлять готовность руководить, выполнять поручения, подч</w:t>
      </w:r>
      <w:r>
        <w:t>и</w:t>
      </w:r>
      <w:r>
        <w:t>няться;</w:t>
      </w:r>
    </w:p>
    <w:p w:rsidR="00474F70" w:rsidRDefault="00474F70">
      <w:pPr>
        <w:pStyle w:val="list-bullet"/>
      </w:pPr>
      <w:r>
        <w:t>ответственно выполнять свою часть работы;</w:t>
      </w:r>
    </w:p>
    <w:p w:rsidR="00474F70" w:rsidRDefault="00474F70">
      <w:pPr>
        <w:pStyle w:val="list-bullet"/>
      </w:pPr>
      <w:r>
        <w:t>оценивать свой вклад в общий результат;</w:t>
      </w:r>
    </w:p>
    <w:p w:rsidR="00474F70" w:rsidRDefault="00474F70">
      <w:pPr>
        <w:pStyle w:val="list-bullet"/>
      </w:pPr>
      <w:r>
        <w:t>выполнять совместные проектные задания с опорой на предложе</w:t>
      </w:r>
      <w:r>
        <w:t>н</w:t>
      </w:r>
      <w:r>
        <w:t>ные образцы.</w:t>
      </w:r>
    </w:p>
    <w:p w:rsidR="00474F70" w:rsidRDefault="00474F70">
      <w:pPr>
        <w:pStyle w:val="body"/>
      </w:pPr>
      <w:r>
        <w:t>Овладение универсальными учебными регулятивными действиями с</w:t>
      </w:r>
      <w:r>
        <w:t>о</w:t>
      </w:r>
      <w:r>
        <w:t>гласно ФГОС НОО предполагает формирование и оценку у обучающихся следующих групп умений:</w:t>
      </w:r>
    </w:p>
    <w:p w:rsidR="00474F70" w:rsidRDefault="00474F70">
      <w:pPr>
        <w:pStyle w:val="body"/>
      </w:pPr>
      <w:r>
        <w:t>1) самоорганизация:</w:t>
      </w:r>
    </w:p>
    <w:p w:rsidR="00474F70" w:rsidRDefault="00474F70">
      <w:pPr>
        <w:pStyle w:val="list-bullet"/>
      </w:pPr>
      <w:r>
        <w:t xml:space="preserve">планировать действия по решению учебной задачи для получения результата; </w:t>
      </w:r>
    </w:p>
    <w:p w:rsidR="00474F70" w:rsidRDefault="00474F70">
      <w:pPr>
        <w:pStyle w:val="list-bullet"/>
      </w:pPr>
      <w:r>
        <w:t>выстраивать последовательность выбранных действий;</w:t>
      </w:r>
    </w:p>
    <w:p w:rsidR="00474F70" w:rsidRDefault="00474F70">
      <w:pPr>
        <w:pStyle w:val="body"/>
      </w:pPr>
      <w:r>
        <w:t>2) самоконтроль:</w:t>
      </w:r>
    </w:p>
    <w:p w:rsidR="00474F70" w:rsidRDefault="00474F70">
      <w:pPr>
        <w:pStyle w:val="list-bullet"/>
      </w:pPr>
      <w:r>
        <w:t xml:space="preserve">устанавливать причины успеха/неудач в учебной деятельности; </w:t>
      </w:r>
    </w:p>
    <w:p w:rsidR="00474F70" w:rsidRDefault="00474F70">
      <w:pPr>
        <w:pStyle w:val="list-bullet"/>
      </w:pPr>
      <w:r>
        <w:t>корректировать свои учебные действия для преодоления ошибок.</w:t>
      </w:r>
    </w:p>
    <w:p w:rsidR="00474F70" w:rsidRDefault="00474F70">
      <w:pPr>
        <w:pStyle w:val="body"/>
      </w:pPr>
      <w:r>
        <w:t>Оценка достижения метапредметных результатов осуществляется как педагогическим работником в ходе текущей и промежуточной оценки по предмету, так и администрацией образовательной организации в ходе внутришкольного мониторинга.</w:t>
      </w:r>
    </w:p>
    <w:p w:rsidR="00474F70" w:rsidRDefault="00474F70">
      <w:pPr>
        <w:pStyle w:val="body"/>
      </w:pPr>
      <w:r>
        <w:t xml:space="preserve">В текущем учебном процессе отслеживается способность </w:t>
      </w:r>
      <w:proofErr w:type="gramStart"/>
      <w:r>
        <w:t>обучающихся</w:t>
      </w:r>
      <w:proofErr w:type="gramEnd"/>
      <w:r>
        <w:t xml:space="preserve"> разрешать учебные ситуации и выполнять учебные задачи, требующие владения познавательными, коммуникативными и регулятивными дейс</w:t>
      </w:r>
      <w:r>
        <w:t>т</w:t>
      </w:r>
      <w:r>
        <w:t>виями, реализуемыми в предметном преподавании</w:t>
      </w:r>
      <w:r>
        <w:rPr>
          <w:rStyle w:val="footnote-num"/>
          <w:vertAlign w:val="superscript"/>
        </w:rPr>
        <w:footnoteReference w:id="2"/>
      </w:r>
      <w:r>
        <w:t>.</w:t>
      </w:r>
    </w:p>
    <w:p w:rsidR="00474F70" w:rsidRDefault="00474F70">
      <w:pPr>
        <w:pStyle w:val="body"/>
      </w:pPr>
      <w:r>
        <w:t>В ходе внутришкольного мониторинга проводится оценка сформир</w:t>
      </w:r>
      <w:r>
        <w:t>о</w:t>
      </w:r>
      <w:r>
        <w:t>ванности учебных универсальных действий. Содержание и периодичность внутришкольного мониторинга устанавливается решением педагогич</w:t>
      </w:r>
      <w:r>
        <w:t>е</w:t>
      </w:r>
      <w:r>
        <w:t xml:space="preserve">ского совета. Инструментарий строится на межпредметной основе и может </w:t>
      </w:r>
      <w:r>
        <w:lastRenderedPageBreak/>
        <w:t>включать диагностические материалы по оценке читательской и ИКТ (цифровой) грамотности, сформированности регулятивных, коммуник</w:t>
      </w:r>
      <w:r>
        <w:t>а</w:t>
      </w:r>
      <w:r>
        <w:t>тивных и познавательных учебных действий.</w:t>
      </w:r>
    </w:p>
    <w:p w:rsidR="00474F70" w:rsidRDefault="00474F70">
      <w:pPr>
        <w:pStyle w:val="body"/>
        <w:rPr>
          <w:rStyle w:val="Bold"/>
        </w:rPr>
      </w:pPr>
      <w:r>
        <w:rPr>
          <w:rStyle w:val="Bold"/>
        </w:rPr>
        <w:t>Особенности оценки предметных результатов</w:t>
      </w:r>
    </w:p>
    <w:p w:rsidR="00474F70" w:rsidRDefault="00474F70">
      <w:pPr>
        <w:pStyle w:val="body"/>
      </w:pPr>
      <w:r>
        <w:t>Оценка предметных результатов представляет собой оценку достижения обучающимися планируемых результатов по отдельным предметам. О</w:t>
      </w:r>
      <w:r>
        <w:t>с</w:t>
      </w:r>
      <w:r>
        <w:t>новой для оценки предметных результатов являются положения ФГОС НОО, представленные в разделах I «Общие положения» и IV «Требования к результатам освоения программы начального общего образования». Фо</w:t>
      </w:r>
      <w:r>
        <w:t>р</w:t>
      </w:r>
      <w:r>
        <w:t>мирование предметных результатов обеспечивается каждой учебной ди</w:t>
      </w:r>
      <w:r>
        <w:t>с</w:t>
      </w:r>
      <w:r>
        <w:t>циплиной.</w:t>
      </w:r>
    </w:p>
    <w:p w:rsidR="00474F70" w:rsidRDefault="00474F70">
      <w:pPr>
        <w:pStyle w:val="body"/>
        <w:rPr>
          <w:spacing w:val="2"/>
        </w:rPr>
      </w:pPr>
      <w:r>
        <w:rPr>
          <w:spacing w:val="2"/>
        </w:rPr>
        <w:t xml:space="preserve">Основным </w:t>
      </w:r>
      <w:r>
        <w:rPr>
          <w:rStyle w:val="Bold"/>
          <w:spacing w:val="2"/>
        </w:rPr>
        <w:t>предметом</w:t>
      </w:r>
      <w:r>
        <w:rPr>
          <w:spacing w:val="2"/>
        </w:rPr>
        <w:t xml:space="preserve"> оценки в соответствии с требованиями ФГОС НОО является способность к решению учебно-познавательных и уче</w:t>
      </w:r>
      <w:r>
        <w:rPr>
          <w:spacing w:val="2"/>
        </w:rPr>
        <w:t>б</w:t>
      </w:r>
      <w:r>
        <w:rPr>
          <w:spacing w:val="2"/>
        </w:rPr>
        <w:t>но-практических задач, основанных на изучаемом учебном материале и способах действий, в том числе метапредметных (познавательных, рег</w:t>
      </w:r>
      <w:r>
        <w:rPr>
          <w:spacing w:val="2"/>
        </w:rPr>
        <w:t>у</w:t>
      </w:r>
      <w:r>
        <w:rPr>
          <w:spacing w:val="2"/>
        </w:rPr>
        <w:t>лятивных, коммуникативных) действий.</w:t>
      </w:r>
    </w:p>
    <w:p w:rsidR="00474F70" w:rsidRDefault="00474F70">
      <w:pPr>
        <w:pStyle w:val="body"/>
      </w:pPr>
      <w:r>
        <w:t>Для оценки предметных результатов предлагаются следующие крит</w:t>
      </w:r>
      <w:r>
        <w:t>е</w:t>
      </w:r>
      <w:r>
        <w:t xml:space="preserve">рии: </w:t>
      </w:r>
      <w:r>
        <w:rPr>
          <w:rStyle w:val="BoldItalic"/>
        </w:rPr>
        <w:t>знание и понимание</w:t>
      </w:r>
      <w:r>
        <w:t xml:space="preserve">, </w:t>
      </w:r>
      <w:r>
        <w:rPr>
          <w:rStyle w:val="BoldItalic"/>
        </w:rPr>
        <w:t>применение</w:t>
      </w:r>
      <w:r>
        <w:t xml:space="preserve">, </w:t>
      </w:r>
      <w:r>
        <w:rPr>
          <w:rStyle w:val="BoldItalic"/>
        </w:rPr>
        <w:t>функциональность</w:t>
      </w:r>
      <w:r>
        <w:t>.</w:t>
      </w:r>
    </w:p>
    <w:p w:rsidR="00474F70" w:rsidRDefault="00474F70">
      <w:pPr>
        <w:pStyle w:val="body"/>
      </w:pPr>
      <w:r>
        <w:t>Обобщённый критерий «</w:t>
      </w:r>
      <w:r>
        <w:rPr>
          <w:rStyle w:val="Bold"/>
        </w:rPr>
        <w:t>знание и понимание</w:t>
      </w:r>
      <w:r>
        <w:t>» включает знание и п</w:t>
      </w:r>
      <w:r>
        <w:t>о</w:t>
      </w:r>
      <w:r>
        <w:t xml:space="preserve">нимание </w:t>
      </w:r>
      <w:proofErr w:type="gramStart"/>
      <w:r>
        <w:t>роли изучаемой области знания/вида деятельности</w:t>
      </w:r>
      <w:proofErr w:type="gramEnd"/>
      <w:r>
        <w:t xml:space="preserve"> в различных контекстах, знание и понимание терминологии, понятий и идей, а также процедурных знаний или алгоритмов.</w:t>
      </w:r>
    </w:p>
    <w:p w:rsidR="00474F70" w:rsidRDefault="00474F70">
      <w:pPr>
        <w:pStyle w:val="body"/>
      </w:pPr>
      <w:r>
        <w:t>Обобщённый критерий «</w:t>
      </w:r>
      <w:r>
        <w:rPr>
          <w:rStyle w:val="Bold"/>
        </w:rPr>
        <w:t>применение</w:t>
      </w:r>
      <w:r>
        <w:t>» включает:</w:t>
      </w:r>
    </w:p>
    <w:p w:rsidR="00474F70" w:rsidRDefault="00474F70">
      <w:pPr>
        <w:pStyle w:val="body"/>
      </w:pPr>
      <w:r>
        <w:t>использование изучаемого материала при решении учебных задач, ра</w:t>
      </w:r>
      <w:r>
        <w:t>з</w:t>
      </w:r>
      <w:r>
        <w:t>личающихся сложностью предметного содержания, сочетанием униве</w:t>
      </w:r>
      <w:r>
        <w:t>р</w:t>
      </w:r>
      <w:r>
        <w:t>сальных познавательных действий и операций, степенью проработанности в учебном процессе;</w:t>
      </w:r>
    </w:p>
    <w:p w:rsidR="00474F70" w:rsidRDefault="00474F70">
      <w:pPr>
        <w:pStyle w:val="body"/>
      </w:pPr>
      <w:r>
        <w:t>использование специфических для предмета способов действий и видов деятельности по получению нового знания, его интерпретации, примен</w:t>
      </w:r>
      <w:r>
        <w:t>е</w:t>
      </w:r>
      <w:r>
        <w:t>нию и преобразованию при решении учебных задач/проблем, в том числе в ходе поисковой деятельности, учебно-исследовательской и уче</w:t>
      </w:r>
      <w:r>
        <w:t>б</w:t>
      </w:r>
      <w:r>
        <w:t>но-проектной деятельности.</w:t>
      </w:r>
    </w:p>
    <w:p w:rsidR="00474F70" w:rsidRDefault="00474F70">
      <w:pPr>
        <w:pStyle w:val="body"/>
      </w:pPr>
      <w:r>
        <w:t>Обобщённый критерий «</w:t>
      </w:r>
      <w:r>
        <w:rPr>
          <w:rStyle w:val="Bold"/>
        </w:rPr>
        <w:t>функциональность</w:t>
      </w:r>
      <w:r>
        <w:t>» включает осознанное использование приобретённых знаний и способов действий при решении внеучебных проблем, различающихся сложностью предметного содерж</w:t>
      </w:r>
      <w:r>
        <w:t>а</w:t>
      </w:r>
      <w:r>
        <w:t xml:space="preserve">ния, читательских умений, контекста, а также сочетанием когнитивных операций. </w:t>
      </w:r>
    </w:p>
    <w:p w:rsidR="00474F70" w:rsidRDefault="00474F70">
      <w:pPr>
        <w:pStyle w:val="body"/>
      </w:pPr>
      <w:r>
        <w:t>Оценка предметных результатов ведётся каждым педагогическим р</w:t>
      </w:r>
      <w:r>
        <w:t>а</w:t>
      </w:r>
      <w:r>
        <w:t>ботником в ходе процедур текущей, тематической, промежуточной и ит</w:t>
      </w:r>
      <w:r>
        <w:t>о</w:t>
      </w:r>
      <w:r>
        <w:t>говой оценки, а также администрацией образовательной организации в ходе внутришкольного мониторинга.</w:t>
      </w:r>
    </w:p>
    <w:p w:rsidR="00474F70" w:rsidRDefault="00474F70">
      <w:pPr>
        <w:pStyle w:val="body"/>
      </w:pPr>
      <w:r>
        <w:t>Особенности оценки по отдельному предмету фиксируются в приложении к образовательной программе, которая утверждается пед</w:t>
      </w:r>
      <w:r>
        <w:t>а</w:t>
      </w:r>
      <w:r>
        <w:lastRenderedPageBreak/>
        <w:t>гогическим советом образовательной организации и доводится до сведения обучающихся и их родителей (законных представителей).</w:t>
      </w:r>
    </w:p>
    <w:p w:rsidR="00474F70" w:rsidRDefault="00474F70">
      <w:pPr>
        <w:pStyle w:val="body"/>
      </w:pPr>
      <w:r>
        <w:t>Описание должно включать:</w:t>
      </w:r>
    </w:p>
    <w:p w:rsidR="00474F70" w:rsidRDefault="00474F70">
      <w:pPr>
        <w:pStyle w:val="list-bullet"/>
      </w:pPr>
      <w: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474F70" w:rsidRDefault="00474F70">
      <w:pPr>
        <w:pStyle w:val="list-bullet"/>
      </w:pPr>
      <w:r>
        <w:t>требования к выставлению отметок за промежуточную аттестацию (при необходимости — с учётом степени значимости отметок за отдельные оценочные процедуры);</w:t>
      </w:r>
    </w:p>
    <w:p w:rsidR="00474F70" w:rsidRDefault="00474F70">
      <w:pPr>
        <w:pStyle w:val="list-bullet"/>
      </w:pPr>
      <w:r>
        <w:t>график контрольных мероприятий.</w:t>
      </w:r>
    </w:p>
    <w:p w:rsidR="00474F70" w:rsidRDefault="00474F70">
      <w:pPr>
        <w:pStyle w:val="h3"/>
      </w:pPr>
      <w:r>
        <w:t>1.4.3. Организация и содержание оценочных процедур</w:t>
      </w:r>
    </w:p>
    <w:p w:rsidR="00474F70" w:rsidRDefault="00474F70">
      <w:pPr>
        <w:pStyle w:val="body"/>
      </w:pPr>
      <w:r>
        <w:rPr>
          <w:rStyle w:val="Bold"/>
        </w:rPr>
        <w:t xml:space="preserve">Стартовая педагогическая диагностика </w:t>
      </w:r>
      <w:r>
        <w:t>представляет собой проц</w:t>
      </w:r>
      <w:r>
        <w:t>е</w:t>
      </w:r>
      <w:r>
        <w:t>дуру оценки готовности к обучению на данном уровне образования. Пр</w:t>
      </w:r>
      <w:r>
        <w:t>о</w:t>
      </w:r>
      <w:r>
        <w:t>водится администрацией образовательной организации в начале 1 класса и выступает как основа (точка отсчёта) для оценки динамики образов</w:t>
      </w:r>
      <w:r>
        <w:t>а</w:t>
      </w:r>
      <w:r>
        <w:t xml:space="preserve">тельных достижений. Объектом оценки является сформированность предпосылок учебной деятельности, готовность к овладению чтением, грамотой и счётом. </w:t>
      </w:r>
    </w:p>
    <w:p w:rsidR="00474F70" w:rsidRDefault="00474F70">
      <w:pPr>
        <w:pStyle w:val="body"/>
      </w:pPr>
      <w:r>
        <w:t>Стартовая диагностика может проводиться также педагогическими р</w:t>
      </w:r>
      <w:r>
        <w:t>а</w:t>
      </w:r>
      <w:r>
        <w:t>ботниками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474F70" w:rsidRDefault="00474F70">
      <w:pPr>
        <w:pStyle w:val="body"/>
      </w:pPr>
      <w:r>
        <w:rPr>
          <w:rStyle w:val="Bold"/>
        </w:rPr>
        <w:t>Текущая оценка</w:t>
      </w:r>
      <w:r>
        <w:t xml:space="preserve"> представляет собой процедуру оценки индивидуал</w:t>
      </w:r>
      <w:r>
        <w:t>ь</w:t>
      </w:r>
      <w:r>
        <w:t>ного продвижения</w:t>
      </w:r>
      <w:r>
        <w:rPr>
          <w:rStyle w:val="Bold"/>
        </w:rPr>
        <w:t xml:space="preserve"> </w:t>
      </w:r>
      <w:r>
        <w:t xml:space="preserve">в освоении программы учебного предмета. Текущая оценка может быть </w:t>
      </w:r>
      <w:r>
        <w:rPr>
          <w:rStyle w:val="BoldItalic"/>
        </w:rPr>
        <w:t>формирующей</w:t>
      </w:r>
      <w:r>
        <w:t xml:space="preserve">, т. е. поддерживающей и направляющей усилия обучающегося, включающей его в самостоятельную оценочную деятельность, и </w:t>
      </w:r>
      <w:r>
        <w:rPr>
          <w:rStyle w:val="BoldItalic"/>
        </w:rPr>
        <w:t>диагностической</w:t>
      </w:r>
      <w:r>
        <w:t>, способствующей выявлению и осозн</w:t>
      </w:r>
      <w:r>
        <w:t>а</w:t>
      </w:r>
      <w:r>
        <w:t>нию педагогическим работником и обучающимся существующих проблем в обучении.</w:t>
      </w:r>
    </w:p>
    <w:p w:rsidR="00474F70" w:rsidRDefault="00474F70">
      <w:pPr>
        <w:pStyle w:val="body"/>
      </w:pPr>
      <w:r>
        <w:t>Объектом текущей оценки являются тематические планируемые р</w:t>
      </w:r>
      <w:r>
        <w:t>е</w:t>
      </w:r>
      <w:r>
        <w:t xml:space="preserve">зультаты, </w:t>
      </w:r>
      <w:proofErr w:type="gramStart"/>
      <w:r>
        <w:t>этапы</w:t>
      </w:r>
      <w:proofErr w:type="gramEnd"/>
      <w:r>
        <w:t xml:space="preserve"> освоения которых зафиксированы в тематическом план</w:t>
      </w:r>
      <w:r>
        <w:t>и</w:t>
      </w:r>
      <w:r>
        <w:t>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w:t>
      </w:r>
      <w:proofErr w:type="gramStart"/>
      <w:r>
        <w:t>о-</w:t>
      </w:r>
      <w:proofErr w:type="gramEnd"/>
      <w:r>
        <w:t xml:space="preserve"> и взаимооценка, ре</w:t>
      </w:r>
      <w:r>
        <w:t>ф</w:t>
      </w:r>
      <w:r>
        <w:t>лексия, листы продвижения и др.) с учётом особенностей учебного пре</w:t>
      </w:r>
      <w:r>
        <w:t>д</w:t>
      </w:r>
      <w:r>
        <w:t>мета и особенностей контрольно-оценочной деятельности педагогического работника. Результаты текущей оценки являются основой для индивиду</w:t>
      </w:r>
      <w:r>
        <w:t>а</w:t>
      </w:r>
      <w:r>
        <w:t>лизации учебного процесса; при этом отдельные результаты, свидетел</w:t>
      </w:r>
      <w:r>
        <w:t>ь</w:t>
      </w:r>
      <w:r>
        <w:t>ствующие об успешности обучения и достижении тематических результ</w:t>
      </w:r>
      <w:r>
        <w:t>а</w:t>
      </w:r>
      <w:r>
        <w:t>тов в более сжатые (по сравнению с планируемыми педагогическим р</w:t>
      </w:r>
      <w:r>
        <w:t>а</w:t>
      </w:r>
      <w:r>
        <w:t xml:space="preserve">ботником) сроки могут включаться в систему накопительной оценки и </w:t>
      </w:r>
      <w:r>
        <w:lastRenderedPageBreak/>
        <w:t xml:space="preserve">служить основанием, например, для </w:t>
      </w:r>
      <w:proofErr w:type="gramStart"/>
      <w:r>
        <w:t>освобождения</w:t>
      </w:r>
      <w:proofErr w:type="gramEnd"/>
      <w:r>
        <w:t xml:space="preserve"> обучающегося от н</w:t>
      </w:r>
      <w:r>
        <w:t>е</w:t>
      </w:r>
      <w:r>
        <w:t>обходимости выполнять тематическую проверочную работу</w:t>
      </w:r>
      <w:r>
        <w:rPr>
          <w:rStyle w:val="footnote-num"/>
          <w:vertAlign w:val="superscript"/>
        </w:rPr>
        <w:footnoteReference w:id="3"/>
      </w:r>
      <w:r>
        <w:t>.</w:t>
      </w:r>
    </w:p>
    <w:p w:rsidR="00474F70" w:rsidRDefault="00474F70">
      <w:pPr>
        <w:pStyle w:val="body"/>
      </w:pPr>
      <w:r>
        <w:t>Тематическая оценка представляет собой процедуру оценки уровня достижения тематических планируемых результатов по предмету, которые представлены в тематическом планировании в примерных рабочих пр</w:t>
      </w:r>
      <w:r>
        <w:t>о</w:t>
      </w:r>
      <w:r>
        <w:t>граммах.</w:t>
      </w:r>
    </w:p>
    <w:p w:rsidR="00474F70" w:rsidRDefault="00474F70">
      <w:pPr>
        <w:pStyle w:val="body"/>
      </w:pPr>
      <w:r>
        <w:t>По предметам, вводимым образовательной организацией самосто</w:t>
      </w:r>
      <w:r>
        <w:t>я</w:t>
      </w:r>
      <w:r>
        <w:t>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w:t>
      </w:r>
      <w:r>
        <w:t>с</w:t>
      </w:r>
      <w:r>
        <w:t>тижения всей совокупности тематических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474F70" w:rsidRDefault="00474F70">
      <w:pPr>
        <w:pStyle w:val="body"/>
      </w:pPr>
      <w:r>
        <w:t>Портфолио представляет собой процедуру оценки динамики учебной и творческой активности обучающегося, направленности, широты или и</w:t>
      </w:r>
      <w:r>
        <w:t>з</w:t>
      </w:r>
      <w:r>
        <w:t>бирательности интересов, выраженности проявлений творческой иници</w:t>
      </w:r>
      <w:r>
        <w:t>а</w:t>
      </w:r>
      <w:r>
        <w:t>тивы, а также уровня высших достижений, демонстрируемых данным обучающимся. В портфолио включаются как работы обучающегося (в том числе фотографии, видеоматериалы и т. п.), так и отзывы на эти работы (например, наградные листы, дипломы, сертификаты участия, рецензии и др.). Отбор работ и отзывов для портфолио ведётся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w:t>
      </w:r>
      <w:r>
        <w:t>о</w:t>
      </w:r>
      <w:r>
        <w:t>пускается. Портфолио в части подборки документов формируется в эле</w:t>
      </w:r>
      <w:r>
        <w:t>к</w:t>
      </w:r>
      <w:r>
        <w:t>тронном виде в течение всех лет обучения в начальной школе. Результаты, представленные в портфолио, используются при выработке рекомендаций по выбору индивидуальной образовательной траектории и могут отр</w:t>
      </w:r>
      <w:r>
        <w:t>а</w:t>
      </w:r>
      <w:r>
        <w:t>жаться в характеристике.</w:t>
      </w:r>
    </w:p>
    <w:p w:rsidR="00474F70" w:rsidRDefault="00474F70">
      <w:pPr>
        <w:pStyle w:val="body"/>
        <w:rPr>
          <w:spacing w:val="-2"/>
        </w:rPr>
      </w:pPr>
      <w:r>
        <w:rPr>
          <w:spacing w:val="-2"/>
        </w:rPr>
        <w:t>Внутришкольный мониторинг представляет собой процедуры:</w:t>
      </w:r>
    </w:p>
    <w:p w:rsidR="00474F70" w:rsidRDefault="00474F70">
      <w:pPr>
        <w:pStyle w:val="list-bullet"/>
      </w:pPr>
      <w:r>
        <w:t>оценки уровня достижения предметных и метапредметных резул</w:t>
      </w:r>
      <w:r>
        <w:t>ь</w:t>
      </w:r>
      <w:r>
        <w:t>татов;</w:t>
      </w:r>
    </w:p>
    <w:p w:rsidR="00474F70" w:rsidRDefault="00474F70">
      <w:pPr>
        <w:pStyle w:val="list-bullet"/>
      </w:pPr>
      <w:r>
        <w:t>оценки уровня функциональной грамотности;</w:t>
      </w:r>
    </w:p>
    <w:p w:rsidR="00474F70" w:rsidRDefault="00474F70">
      <w:pPr>
        <w:pStyle w:val="list-bullet"/>
      </w:pPr>
      <w:r>
        <w:t>оценки уровня профессионального мастерства педагогического р</w:t>
      </w:r>
      <w:r>
        <w:t>а</w:t>
      </w:r>
      <w:r>
        <w:t>ботника, осуществляемой на основе административных проверо</w:t>
      </w:r>
      <w:r>
        <w:t>ч</w:t>
      </w:r>
      <w:r>
        <w:t>ных работ, анализа посещённых уроков, анализа качества учебных заданий, предлагаемых обучающимся педагогическим работником.</w:t>
      </w:r>
    </w:p>
    <w:p w:rsidR="00474F70" w:rsidRDefault="00474F70">
      <w:pPr>
        <w:pStyle w:val="body"/>
      </w:pPr>
      <w:r>
        <w:t>Содержание и периодичность внутришкольного мониторинга устана</w:t>
      </w:r>
      <w:r>
        <w:t>в</w:t>
      </w:r>
      <w:r>
        <w:t xml:space="preserve">ливается решением педагогического совета. Результаты внутришкольного </w:t>
      </w:r>
      <w:r>
        <w:lastRenderedPageBreak/>
        <w:t>мониторинга являются основанием для рекомендаций как для текущей коррекции учебного процесса и его индивидуализации, так и для пов</w:t>
      </w:r>
      <w:r>
        <w:t>ы</w:t>
      </w:r>
      <w:r>
        <w:t>шения квалификации педагогического работника. Результаты внутришк</w:t>
      </w:r>
      <w:r>
        <w:t>о</w:t>
      </w:r>
      <w:r>
        <w:t>льного мониторинга в части оценки уровня достижений обучающихся обобщаются и отражаются в их характеристиках.</w:t>
      </w:r>
    </w:p>
    <w:p w:rsidR="00474F70" w:rsidRDefault="00474F70">
      <w:pPr>
        <w:pStyle w:val="body"/>
        <w:rPr>
          <w:spacing w:val="1"/>
        </w:rPr>
      </w:pPr>
      <w:r>
        <w:rPr>
          <w:spacing w:val="1"/>
        </w:rPr>
        <w:t xml:space="preserve">Промежуточная аттестация представляет собой процедуру аттестации обучающихся, которая начиная со второго </w:t>
      </w:r>
      <w:proofErr w:type="gramStart"/>
      <w:r>
        <w:rPr>
          <w:spacing w:val="1"/>
        </w:rPr>
        <w:t>класса</w:t>
      </w:r>
      <w:proofErr w:type="gramEnd"/>
      <w:r>
        <w:rPr>
          <w:spacing w:val="1"/>
        </w:rPr>
        <w:t xml:space="preserve">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w:t>
      </w:r>
      <w:r>
        <w:rPr>
          <w:spacing w:val="1"/>
        </w:rPr>
        <w:t>о</w:t>
      </w:r>
      <w:r>
        <w:rPr>
          <w:spacing w:val="1"/>
        </w:rPr>
        <w:t>вании (дневнике).</w:t>
      </w:r>
    </w:p>
    <w:p w:rsidR="00474F70" w:rsidRDefault="00474F70">
      <w:pPr>
        <w:pStyle w:val="body"/>
      </w:pPr>
      <w:r>
        <w:t>Промежуточная оценка, фиксирующая достижение предметных план</w:t>
      </w:r>
      <w:r>
        <w:t>и</w:t>
      </w:r>
      <w:r>
        <w:t>руемых результатов и универсальных учебных действий на уровне не ниже базового, является основанием для перевода в следующий класс. Порядок проведения промежуточной аттестации регламентируется Федеральным законом «Об образовании в Российской Федерации» (ст.</w:t>
      </w:r>
      <w:r w:rsidR="00CD1A19">
        <w:t xml:space="preserve"> 58) и локальным актом образовательной организации</w:t>
      </w:r>
      <w:proofErr w:type="gramStart"/>
      <w:r w:rsidR="00CD1A19">
        <w:t xml:space="preserve"> </w:t>
      </w:r>
      <w:r>
        <w:t>.</w:t>
      </w:r>
      <w:proofErr w:type="gramEnd"/>
    </w:p>
    <w:p w:rsidR="00474F70" w:rsidRDefault="00474F70">
      <w:pPr>
        <w:pStyle w:val="body"/>
      </w:pPr>
      <w:r>
        <w:t>Итоговая оценка является процедурой внутренней оценки образов</w:t>
      </w:r>
      <w:r>
        <w:t>а</w:t>
      </w:r>
      <w:r>
        <w:t>тельной организации и складывается из результатов накопленной оценки и итоговой работы по предмету.</w:t>
      </w:r>
    </w:p>
    <w:p w:rsidR="00474F70" w:rsidRDefault="00474F70">
      <w:pPr>
        <w:pStyle w:val="body"/>
      </w:pPr>
      <w:r>
        <w:t>Предметом итоговой оценки является способность обучающихся решать учебно-познавательные и учебно-практические задачи, построенные на основном содержании предмета с учётом формируемых метапредметных действий.</w:t>
      </w:r>
    </w:p>
    <w:p w:rsidR="00474F70" w:rsidRDefault="00474F70">
      <w:pPr>
        <w:pStyle w:val="body"/>
      </w:pPr>
      <w:r>
        <w:t>Итоговая оценка по предмету фиксируется в документе об уровне о</w:t>
      </w:r>
      <w:r>
        <w:t>б</w:t>
      </w:r>
      <w:r>
        <w:t>разования государственного образца.</w:t>
      </w:r>
    </w:p>
    <w:p w:rsidR="00474F70" w:rsidRDefault="00474F70">
      <w:pPr>
        <w:pStyle w:val="body"/>
      </w:pPr>
      <w:r>
        <w:t>Характеристика готовится на основании:</w:t>
      </w:r>
    </w:p>
    <w:p w:rsidR="00474F70" w:rsidRDefault="00474F70">
      <w:pPr>
        <w:pStyle w:val="body"/>
      </w:pPr>
      <w:r>
        <w:t>объективных показателей образовательных достижений обучающегося на уровне начального общего образования;</w:t>
      </w:r>
    </w:p>
    <w:p w:rsidR="00474F70" w:rsidRDefault="00474F70">
      <w:pPr>
        <w:pStyle w:val="body"/>
      </w:pPr>
      <w:r>
        <w:t>портфолио выпускника;</w:t>
      </w:r>
    </w:p>
    <w:p w:rsidR="00474F70" w:rsidRDefault="00474F70">
      <w:pPr>
        <w:pStyle w:val="body"/>
      </w:pPr>
      <w:r>
        <w:t>экспертных оценок классного руководителя и педагогических работн</w:t>
      </w:r>
      <w:r>
        <w:t>и</w:t>
      </w:r>
      <w:r>
        <w:t>ков, обучавших данного выпускника на уровне начального общего обр</w:t>
      </w:r>
      <w:r>
        <w:t>а</w:t>
      </w:r>
      <w:r>
        <w:t>зования.</w:t>
      </w:r>
    </w:p>
    <w:p w:rsidR="00474F70" w:rsidRDefault="00474F70">
      <w:pPr>
        <w:pStyle w:val="body"/>
      </w:pPr>
      <w:r>
        <w:t>В характеристике выпускника:</w:t>
      </w:r>
    </w:p>
    <w:p w:rsidR="00474F70" w:rsidRDefault="00474F70">
      <w:pPr>
        <w:pStyle w:val="body"/>
      </w:pPr>
      <w:proofErr w:type="gramStart"/>
      <w:r>
        <w:t>отмечаются образовательные достижения обучающегося по достижению личностных, метапредметных и предметных результатов;</w:t>
      </w:r>
      <w:proofErr w:type="gramEnd"/>
    </w:p>
    <w:p w:rsidR="00474F70" w:rsidRDefault="00474F70">
      <w:pPr>
        <w:pStyle w:val="body"/>
      </w:pPr>
      <w:r>
        <w:t>даются педагогические рекомендации к выбору индивидуальной обр</w:t>
      </w:r>
      <w:r>
        <w:t>а</w:t>
      </w:r>
      <w:r>
        <w:t>зовательной траектории на уровне основного общего образования с учётом интересов обучающегося, выявленных проблем и отмеченных образов</w:t>
      </w:r>
      <w:r>
        <w:t>а</w:t>
      </w:r>
      <w:r>
        <w:t>тельных достижений.</w:t>
      </w:r>
    </w:p>
    <w:p w:rsidR="00474F70" w:rsidRDefault="00474F70">
      <w:pPr>
        <w:pStyle w:val="body"/>
      </w:pPr>
      <w:r>
        <w:t>Рекомендации педагогического коллектива к выбору индивидуальной образовательной траектории доводятся до сведения выпускника и его р</w:t>
      </w:r>
      <w:r>
        <w:t>о</w:t>
      </w:r>
      <w:r>
        <w:t>дителей (законных представителей).</w:t>
      </w:r>
    </w:p>
    <w:p w:rsidR="00767BB0" w:rsidRDefault="00767BB0">
      <w:pPr>
        <w:pStyle w:val="body"/>
      </w:pPr>
    </w:p>
    <w:p w:rsidR="00767BB0" w:rsidRDefault="00767BB0" w:rsidP="00767BB0">
      <w:pPr>
        <w:pStyle w:val="h1"/>
      </w:pPr>
      <w:r>
        <w:lastRenderedPageBreak/>
        <w:t>2.СОДЕРЖАТЕЛЬНЫЙ РАЗДЕЛ</w:t>
      </w:r>
    </w:p>
    <w:p w:rsidR="00767BB0" w:rsidRDefault="00CD1A19" w:rsidP="00767BB0">
      <w:pPr>
        <w:pStyle w:val="h2-first"/>
      </w:pPr>
      <w:r>
        <w:t xml:space="preserve">2.1. </w:t>
      </w:r>
      <w:r w:rsidR="00767BB0">
        <w:t>Рабочие программы учебных предметов</w:t>
      </w:r>
    </w:p>
    <w:p w:rsidR="00767BB0" w:rsidRDefault="00767BB0" w:rsidP="0003093A">
      <w:pPr>
        <w:pStyle w:val="Header1"/>
        <w:pageBreakBefore w:val="0"/>
      </w:pPr>
      <w:r>
        <w:t>РУССКИЙ ЯЗЫК</w:t>
      </w:r>
    </w:p>
    <w:p w:rsidR="00767BB0" w:rsidRDefault="00767BB0" w:rsidP="00767BB0">
      <w:pPr>
        <w:pStyle w:val="Body0"/>
      </w:pPr>
      <w:r>
        <w:t>Программа по учебному предмету «Русский язык» (предметная область «Русский язык и литературное чтение») включает пояснительную записку, содержание обучения, планируемые результаты освоения программы учебного предмета, тематическое планирование.</w:t>
      </w:r>
    </w:p>
    <w:p w:rsidR="00767BB0" w:rsidRDefault="00767BB0" w:rsidP="00767BB0">
      <w:pPr>
        <w:pStyle w:val="Body0"/>
      </w:pPr>
      <w:r>
        <w:t>Пояснительная записка отражает общие цели и задачи изучения пре</w:t>
      </w:r>
      <w:r>
        <w:t>д</w:t>
      </w:r>
      <w:r>
        <w:t>мета, характеристику психологических предпосылок к его изучению младшими школьниками; место в структуре учебного плана, а также по</w:t>
      </w:r>
      <w:r>
        <w:t>д</w:t>
      </w:r>
      <w:r>
        <w:t>ходы к отбору содержания, к определению планируемых результатов и к структуре тематического планирования.</w:t>
      </w:r>
    </w:p>
    <w:p w:rsidR="00767BB0" w:rsidRDefault="00767BB0" w:rsidP="00767BB0">
      <w:pPr>
        <w:pStyle w:val="Body0"/>
        <w:rPr>
          <w:spacing w:val="-2"/>
        </w:rPr>
      </w:pPr>
      <w:r>
        <w:rPr>
          <w:spacing w:val="-2"/>
        </w:rPr>
        <w:t xml:space="preserve">Содержание обучения раскрывает содержательные линии, </w:t>
      </w:r>
      <w:r>
        <w:rPr>
          <w:spacing w:val="-2"/>
        </w:rPr>
        <w:br/>
        <w:t>которые предлагаются для обязательного изучения в каждом классе н</w:t>
      </w:r>
      <w:r>
        <w:rPr>
          <w:spacing w:val="-2"/>
        </w:rPr>
        <w:t>а</w:t>
      </w:r>
      <w:r>
        <w:rPr>
          <w:spacing w:val="-2"/>
        </w:rPr>
        <w:t>чальной школы. Содержание обучения в каждом классе завершается пере</w:t>
      </w:r>
      <w:r>
        <w:rPr>
          <w:spacing w:val="-2"/>
        </w:rPr>
        <w:t>ч</w:t>
      </w:r>
      <w:r>
        <w:rPr>
          <w:spacing w:val="-2"/>
        </w:rPr>
        <w:t>нем универсальных учебных действий — познавательных, коммуникати</w:t>
      </w:r>
      <w:r>
        <w:rPr>
          <w:spacing w:val="-2"/>
        </w:rPr>
        <w:t>в</w:t>
      </w:r>
      <w:r>
        <w:rPr>
          <w:spacing w:val="-2"/>
        </w:rPr>
        <w:t>ных и регулятивных, которые возможно формировать средствами учебного предмета «Русский язык» с учётом возрастных особенностей младших школьников</w:t>
      </w:r>
      <w:r>
        <w:rPr>
          <w:spacing w:val="-2"/>
          <w:vertAlign w:val="superscript"/>
        </w:rPr>
        <w:footnoteReference w:id="4"/>
      </w:r>
      <w:r>
        <w:rPr>
          <w:spacing w:val="-2"/>
        </w:rPr>
        <w:t>.</w:t>
      </w:r>
    </w:p>
    <w:p w:rsidR="00767BB0" w:rsidRDefault="00767BB0" w:rsidP="00767BB0">
      <w:pPr>
        <w:pStyle w:val="Body0"/>
      </w:pPr>
      <w:r>
        <w:t>Планируемые результаты включают личностные, метапредметные р</w:t>
      </w:r>
      <w:r>
        <w:t>е</w:t>
      </w:r>
      <w:r>
        <w:t>зультаты за период обучения, а также предметные достижения младшего школьника за каждый год обучения в начальной школе.</w:t>
      </w:r>
    </w:p>
    <w:p w:rsidR="00D31C0C" w:rsidRDefault="00767BB0" w:rsidP="00D31C0C">
      <w:pPr>
        <w:pStyle w:val="Body0"/>
      </w:pPr>
      <w:r>
        <w:t>В тематическом планировании описывается программное содержание по всем разделам, выделенным в содержании обучения каждого класса, ра</w:t>
      </w:r>
      <w:r>
        <w:t>с</w:t>
      </w:r>
      <w:r>
        <w:t>крывается характеристика деятельности, методы и формы организации обучения, которые целесообразно использовать при изучении того или иного раздела. Также в тематическом планировании представлены способы организации дифференцированного обучения.</w:t>
      </w:r>
    </w:p>
    <w:p w:rsidR="00D31C0C" w:rsidRDefault="00D31C0C" w:rsidP="00D31C0C">
      <w:pPr>
        <w:pStyle w:val="Body0"/>
      </w:pPr>
    </w:p>
    <w:p w:rsidR="00767BB0" w:rsidRDefault="00767BB0" w:rsidP="00D31C0C">
      <w:pPr>
        <w:pStyle w:val="Body0"/>
      </w:pPr>
      <w:r>
        <w:lastRenderedPageBreak/>
        <w:t>ПОЯСНИТЕЛЬНАЯ ЗАПИСКА</w:t>
      </w:r>
    </w:p>
    <w:p w:rsidR="00767BB0" w:rsidRDefault="00D31C0C" w:rsidP="00767BB0">
      <w:pPr>
        <w:pStyle w:val="Body0"/>
      </w:pPr>
      <w:r>
        <w:t>Р</w:t>
      </w:r>
      <w:r w:rsidR="00767BB0">
        <w:t>абочая программа учебного предмета «Русский язык» на уровне н</w:t>
      </w:r>
      <w:r w:rsidR="00767BB0">
        <w:t>а</w:t>
      </w:r>
      <w:r w:rsidR="00767BB0">
        <w:t xml:space="preserve">чального общего образования составлена на основе </w:t>
      </w:r>
      <w:r>
        <w:t>Примерной рабочей программы</w:t>
      </w:r>
      <w:proofErr w:type="gramStart"/>
      <w:r>
        <w:t>,т</w:t>
      </w:r>
      <w:proofErr w:type="gramEnd"/>
      <w:r w:rsidR="00767BB0">
        <w:t>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(далее — ФГОС НОО)</w:t>
      </w:r>
      <w:r w:rsidR="00767BB0">
        <w:rPr>
          <w:vertAlign w:val="superscript"/>
        </w:rPr>
        <w:footnoteReference w:id="5"/>
      </w:r>
      <w:r w:rsidR="00767BB0">
        <w:t xml:space="preserve">, а также ориентирована на целевые приоритеты, </w:t>
      </w:r>
      <w:r>
        <w:t>сформулированные в П</w:t>
      </w:r>
      <w:r w:rsidR="00767BB0">
        <w:t>рограмме воспитания</w:t>
      </w:r>
      <w:r w:rsidR="00767BB0">
        <w:rPr>
          <w:vertAlign w:val="superscript"/>
        </w:rPr>
        <w:footnoteReference w:id="6"/>
      </w:r>
      <w:r w:rsidR="00767BB0">
        <w:t>.</w:t>
      </w:r>
    </w:p>
    <w:p w:rsidR="00767BB0" w:rsidRDefault="00767BB0" w:rsidP="00767BB0">
      <w:pPr>
        <w:pStyle w:val="Body0"/>
      </w:pPr>
      <w:r>
        <w:t xml:space="preserve">Русский язык является основой всего процесса обучения в начальной школе, успехи в его изучении во многом определяют результаты </w:t>
      </w:r>
      <w:proofErr w:type="gramStart"/>
      <w:r>
        <w:t>обуча</w:t>
      </w:r>
      <w:r>
        <w:t>ю</w:t>
      </w:r>
      <w:r>
        <w:t>щихся</w:t>
      </w:r>
      <w:proofErr w:type="gramEnd"/>
      <w:r>
        <w:t xml:space="preserve"> по другим предметам. Русский язык как средство познания дейс</w:t>
      </w:r>
      <w:r>
        <w:t>т</w:t>
      </w:r>
      <w:r>
        <w:t>вительности обеспечивает развитие интеллектуальных и творческих сп</w:t>
      </w:r>
      <w:r>
        <w:t>о</w:t>
      </w:r>
      <w:r>
        <w:t>собностей младших школьников, формирует умения извлекать и анализ</w:t>
      </w:r>
      <w:r>
        <w:t>и</w:t>
      </w:r>
      <w:r>
        <w:t>ровать информацию из различных текстов, навыки самостоятельной учебной деятельности.</w:t>
      </w:r>
    </w:p>
    <w:p w:rsidR="00767BB0" w:rsidRDefault="00767BB0" w:rsidP="00767BB0">
      <w:pPr>
        <w:pStyle w:val="Body0"/>
      </w:pPr>
      <w:r>
        <w:t>Предмет «Русский язык» обладает значительным потенциалом в разв</w:t>
      </w:r>
      <w:r>
        <w:t>и</w:t>
      </w:r>
      <w:r>
        <w:t>тии функциональной грамотности младших школьников, особенно таких её компонентов, как языковая, коммуникативная, читательская, общекул</w:t>
      </w:r>
      <w:r>
        <w:t>ь</w:t>
      </w:r>
      <w:r>
        <w:t>турная и социальная грамотность. Первичное знакомство с системой ру</w:t>
      </w:r>
      <w:r>
        <w:t>с</w:t>
      </w:r>
      <w:r>
        <w:t>ского языка, богатством его выразительных возможностей, развитие ум</w:t>
      </w:r>
      <w:r>
        <w:t>е</w:t>
      </w:r>
      <w:r>
        <w:t>ния правильно и эффективно использовать русский язык в различных сферах и ситуациях общения способствуют успешной социализации младшего школьника. Русский язык, выполняя свои базовые функции о</w:t>
      </w:r>
      <w:r>
        <w:t>б</w:t>
      </w:r>
      <w:r>
        <w:t>щения и выражения мысли, обеспечивает межличностное и социальное взаимодействие, участвует в формировании самосознания и мировоззрения личности, является важнейшим средством хранения и передачи информ</w:t>
      </w:r>
      <w:r>
        <w:t>а</w:t>
      </w:r>
      <w:r>
        <w:t>ции, культурных традиций, истории русского народа и других народов России. Свободное владение языком, умение выбирать нужные языковые средства во многом определяют возможность адекватного самовыражения взглядов, мыслей, чувств, проявления себя в различных жизненно важных для человека областях.</w:t>
      </w:r>
    </w:p>
    <w:p w:rsidR="00767BB0" w:rsidRDefault="00767BB0" w:rsidP="00767BB0">
      <w:pPr>
        <w:pStyle w:val="Body0"/>
      </w:pPr>
      <w:r>
        <w:t xml:space="preserve">Изучение русского языка обладает огромным потенциалом присвоения традиционных социокультурных и духовно-нравственных ценностей, принятых в обществе правил и норм поведения, в том числе речевого, что способствует формированию внутренней позиции личности. Личностные достижения младшего школьника непосредственно связаны с осознанием языка как явления национальной культуры, пониманием связи языка и мировоззрения народа. Значимыми личностными результатами являются </w:t>
      </w:r>
      <w:r>
        <w:lastRenderedPageBreak/>
        <w:t>развитие устойчивого познавательного интереса к изучению русского языка, формирование ответственности за сохранение чистоты русского языка. Достижение этих личностных результатов — длительный процесс, разворачивающийся на протяжении изучения содержания предмета.</w:t>
      </w:r>
    </w:p>
    <w:p w:rsidR="00767BB0" w:rsidRDefault="00767BB0" w:rsidP="00767BB0">
      <w:pPr>
        <w:pStyle w:val="Body0"/>
      </w:pPr>
      <w:r>
        <w:t>В начальной школе изучение русского языка имеет особое значение в развитии младшего школьника. Приобретённые им знания, опыт выпо</w:t>
      </w:r>
      <w:r>
        <w:t>л</w:t>
      </w:r>
      <w:r>
        <w:t>нения предметных и универсальных действий на материале русского языка станут фундаментом обучения в основном звене школы, а также будут востребованы в жизни.</w:t>
      </w:r>
    </w:p>
    <w:p w:rsidR="00767BB0" w:rsidRDefault="00767BB0" w:rsidP="00767BB0">
      <w:pPr>
        <w:pStyle w:val="Body0"/>
      </w:pPr>
      <w:r>
        <w:t>Изучение русского языка в начальной школе направлено на достижение следующих целей:</w:t>
      </w:r>
    </w:p>
    <w:p w:rsidR="00767BB0" w:rsidRDefault="00767BB0" w:rsidP="00767BB0">
      <w:pPr>
        <w:pStyle w:val="Body0"/>
      </w:pPr>
      <w:proofErr w:type="gramStart"/>
      <w:r>
        <w:t>—</w:t>
      </w:r>
      <w:r>
        <w:tab/>
        <w:t>приобретение младшими школьниками первоначальных предста</w:t>
      </w:r>
      <w:r>
        <w:t>в</w:t>
      </w:r>
      <w:r>
        <w:t>лений о многообразии языков и культур на территории Российской Фед</w:t>
      </w:r>
      <w:r>
        <w:t>е</w:t>
      </w:r>
      <w:r>
        <w:t>рации, о языке как одной из главных духовно-нравственных ценностей народа; понимание роли языка как основного средства общения; осознание значения русского языка как государственного языка Российской Фед</w:t>
      </w:r>
      <w:r>
        <w:t>е</w:t>
      </w:r>
      <w:r>
        <w:t>рации; понимание роли русского языка как языка межнационального о</w:t>
      </w:r>
      <w:r>
        <w:t>б</w:t>
      </w:r>
      <w:r>
        <w:t>щения; осознание правильной устной и письменной речи как показателя общей культуры человека;</w:t>
      </w:r>
      <w:proofErr w:type="gramEnd"/>
    </w:p>
    <w:p w:rsidR="00767BB0" w:rsidRDefault="00767BB0" w:rsidP="00767BB0">
      <w:pPr>
        <w:pStyle w:val="Body0"/>
      </w:pPr>
      <w:r>
        <w:t>—</w:t>
      </w:r>
      <w:r>
        <w:tab/>
        <w:t>овладение основными видами речевой деятельности на основе пе</w:t>
      </w:r>
      <w:r>
        <w:t>р</w:t>
      </w:r>
      <w:r>
        <w:t>воначальных представлений о нормах современного русского литерату</w:t>
      </w:r>
      <w:r>
        <w:t>р</w:t>
      </w:r>
      <w:r>
        <w:t>ного языка: аудированием, говорением, чтением, письмом;</w:t>
      </w:r>
    </w:p>
    <w:p w:rsidR="00767BB0" w:rsidRDefault="00767BB0" w:rsidP="00767BB0">
      <w:pPr>
        <w:pStyle w:val="Body0"/>
      </w:pPr>
      <w:r>
        <w:t>—</w:t>
      </w:r>
      <w:r>
        <w:tab/>
        <w:t>овладение первоначальными научными представлениями о системе русского языка: фонетике, графике, лексике, морфемике, морфологии и синтаксисе; об основных единицах языка, их признаках и особенностях употребления в речи; использование в речевой деятельности норм совр</w:t>
      </w:r>
      <w:r>
        <w:t>е</w:t>
      </w:r>
      <w:r>
        <w:t>менного русского литературного языка (орфоэпических, лексических, грамматических, орфографических, пунктуационных) и речевого этикета;</w:t>
      </w:r>
    </w:p>
    <w:p w:rsidR="00767BB0" w:rsidRDefault="00767BB0" w:rsidP="00767BB0">
      <w:pPr>
        <w:pStyle w:val="Body0"/>
      </w:pPr>
      <w:r>
        <w:t>—</w:t>
      </w:r>
      <w:r>
        <w:tab/>
        <w:t>развитие функциональной грамотности, готовности к успешному взаимодействию с изменяющимся миром и дальнейшему успешному о</w:t>
      </w:r>
      <w:r>
        <w:t>б</w:t>
      </w:r>
      <w:r>
        <w:t>разованию.</w:t>
      </w:r>
    </w:p>
    <w:p w:rsidR="00767BB0" w:rsidRDefault="00CD1A19" w:rsidP="00767BB0">
      <w:pPr>
        <w:pStyle w:val="Body0"/>
      </w:pPr>
      <w:r>
        <w:t xml:space="preserve"> Р</w:t>
      </w:r>
      <w:r w:rsidR="00767BB0">
        <w:t>абочая программа позволит учителю:</w:t>
      </w:r>
    </w:p>
    <w:p w:rsidR="00767BB0" w:rsidRDefault="00767BB0" w:rsidP="00767BB0">
      <w:pPr>
        <w:pStyle w:val="Body0"/>
      </w:pPr>
      <w:r>
        <w:t>1) реализовать в процессе преподавания русского языка современные подходы к достижению личностных, метапредметных и предметных р</w:t>
      </w:r>
      <w:r>
        <w:t>е</w:t>
      </w:r>
      <w:r>
        <w:t>зультатов обучения, сформулированных в ФГОС НОО;</w:t>
      </w:r>
    </w:p>
    <w:p w:rsidR="00767BB0" w:rsidRDefault="00767BB0" w:rsidP="00767BB0">
      <w:pPr>
        <w:pStyle w:val="Body0"/>
      </w:pPr>
      <w:r>
        <w:t>2) определить и структурировать планируемые результаты обучения и содержание учебного предмета «Русский язык» по годам обучения в с</w:t>
      </w:r>
      <w:r>
        <w:t>о</w:t>
      </w:r>
      <w:r>
        <w:t>от</w:t>
      </w:r>
      <w:r w:rsidR="00CD1A19">
        <w:t>ветствии с ФГОС НОО, О</w:t>
      </w:r>
      <w:r>
        <w:t>сновной образовательной программой н</w:t>
      </w:r>
      <w:r>
        <w:t>а</w:t>
      </w:r>
      <w:r>
        <w:t>чального</w:t>
      </w:r>
      <w:r w:rsidR="00CD1A19">
        <w:t xml:space="preserve"> общего образования, П</w:t>
      </w:r>
      <w:r>
        <w:t>рограммой воспитания;</w:t>
      </w:r>
    </w:p>
    <w:p w:rsidR="00767BB0" w:rsidRDefault="00767BB0" w:rsidP="00767BB0">
      <w:pPr>
        <w:pStyle w:val="Body0"/>
      </w:pPr>
      <w:r>
        <w:t>3) разработать календарно-тематическое планирование с учётом ос</w:t>
      </w:r>
      <w:r>
        <w:t>о</w:t>
      </w:r>
      <w:r>
        <w:t>бенностей конкретного класса, используя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rsidR="00767BB0" w:rsidRDefault="00767BB0" w:rsidP="00767BB0">
      <w:pPr>
        <w:pStyle w:val="Body0"/>
      </w:pPr>
      <w:r>
        <w:lastRenderedPageBreak/>
        <w:t>Содержание рабочей программы составлено таким образом, что дост</w:t>
      </w:r>
      <w:r>
        <w:t>и</w:t>
      </w:r>
      <w:r>
        <w:t>жение младшими школьниками как личностных, так и метапредметных результатов обеспечивает преемственность и перспективность в освоении областей знаний, которые отражают ведущие идеи учебных предметов основной школы и подчёркивают пропедевтическое значение этапа н</w:t>
      </w:r>
      <w:r>
        <w:t>а</w:t>
      </w:r>
      <w:r>
        <w:t>чального образования, формирование готовности младшего школьника к дальнейшему обучению.</w:t>
      </w:r>
    </w:p>
    <w:p w:rsidR="00767BB0" w:rsidRDefault="00767BB0" w:rsidP="00767BB0">
      <w:pPr>
        <w:pStyle w:val="Body0"/>
      </w:pPr>
      <w:r>
        <w:t>Центральной идеей конструирования содержания и планируемых р</w:t>
      </w:r>
      <w:r>
        <w:t>е</w:t>
      </w:r>
      <w:r>
        <w:t>зультатов обучения является признание равной значимости работы по изучению системы языка и работы по совершенствованию речи младших школьников. Языковой материал призван сформировать первоначальные представления о структуре русского языка, способствовать усвоению норм русского литературного языка, орфографических и пунктуационных пр</w:t>
      </w:r>
      <w:r>
        <w:t>а</w:t>
      </w:r>
      <w:r>
        <w:t>вил. Развитие устной и письменной речи младших школьников направлено на решение практической задачи развития всех видов речевой деятельн</w:t>
      </w:r>
      <w:r>
        <w:t>о</w:t>
      </w:r>
      <w:r>
        <w:t>сти, отработку навыков использования усвоенных норм русского литер</w:t>
      </w:r>
      <w:r>
        <w:t>а</w:t>
      </w:r>
      <w:r>
        <w:t>турного языка, речевых норм и правил речевого этикета в процессе устного и письменного общения. Ряд задач по совершенствованию речевой де</w:t>
      </w:r>
      <w:r>
        <w:t>я</w:t>
      </w:r>
      <w:r>
        <w:t>тельности решаются совместно с учебным предметом «Литературное чтение».</w:t>
      </w:r>
    </w:p>
    <w:p w:rsidR="00767BB0" w:rsidRDefault="00767BB0" w:rsidP="00767BB0">
      <w:pPr>
        <w:pStyle w:val="Body0"/>
      </w:pPr>
      <w:r>
        <w:t>Общее число часов, отведённых на изучение «Русского языка», — 675 (5 часов в неделю в каждом классе): в 1</w:t>
      </w:r>
      <w:r w:rsidR="00305162">
        <w:t xml:space="preserve"> классе — 165 ч, во 2—4 классах </w:t>
      </w:r>
      <w:r>
        <w:t>— по 170 ч.</w:t>
      </w:r>
    </w:p>
    <w:p w:rsidR="00767BB0" w:rsidRDefault="00767BB0" w:rsidP="00767BB0">
      <w:pPr>
        <w:pStyle w:val="Header1"/>
      </w:pPr>
      <w:r>
        <w:lastRenderedPageBreak/>
        <w:t>СОДЕРЖАНИЕ обучения</w:t>
      </w:r>
    </w:p>
    <w:p w:rsidR="00767BB0" w:rsidRDefault="00767BB0" w:rsidP="00767BB0">
      <w:pPr>
        <w:pStyle w:val="Header2first"/>
      </w:pPr>
      <w:r>
        <w:t>1 класс</w:t>
      </w:r>
    </w:p>
    <w:p w:rsidR="00767BB0" w:rsidRDefault="00767BB0" w:rsidP="00767BB0">
      <w:pPr>
        <w:pStyle w:val="Header3"/>
        <w:spacing w:before="170"/>
      </w:pPr>
      <w:r>
        <w:t>Обучение грамоте</w:t>
      </w:r>
      <w:r>
        <w:rPr>
          <w:rFonts w:ascii="OfficinaSansBookITC" w:hAnsi="OfficinaSansBookITC" w:cs="OfficinaSansBookITC"/>
          <w:b w:val="0"/>
          <w:bCs w:val="0"/>
          <w:vertAlign w:val="superscript"/>
        </w:rPr>
        <w:footnoteReference w:id="7"/>
      </w:r>
    </w:p>
    <w:p w:rsidR="00767BB0" w:rsidRDefault="00767BB0" w:rsidP="00767BB0">
      <w:pPr>
        <w:pStyle w:val="Header4first"/>
      </w:pPr>
      <w:r>
        <w:t>Развитие речи</w:t>
      </w:r>
    </w:p>
    <w:p w:rsidR="00767BB0" w:rsidRDefault="00767BB0" w:rsidP="00767BB0">
      <w:pPr>
        <w:pStyle w:val="Body0"/>
      </w:pPr>
      <w:r>
        <w:t>Составление небольших рассказов повествовательного характера по серии сюжетных картинок, материалам собственных игр, занятий, набл</w:t>
      </w:r>
      <w:r>
        <w:t>ю</w:t>
      </w:r>
      <w:r>
        <w:t>дений.</w:t>
      </w:r>
    </w:p>
    <w:p w:rsidR="00767BB0" w:rsidRDefault="00767BB0" w:rsidP="00767BB0">
      <w:pPr>
        <w:pStyle w:val="Body0"/>
      </w:pPr>
      <w:r>
        <w:t>Понимание текста при его прослушивании и при самостоятельном чт</w:t>
      </w:r>
      <w:r>
        <w:t>е</w:t>
      </w:r>
      <w:r>
        <w:t>нии вслух.</w:t>
      </w:r>
    </w:p>
    <w:p w:rsidR="00767BB0" w:rsidRDefault="00767BB0" w:rsidP="00767BB0">
      <w:pPr>
        <w:pStyle w:val="Header4"/>
        <w:spacing w:before="170"/>
      </w:pPr>
      <w:r>
        <w:t>Слово и предложение</w:t>
      </w:r>
    </w:p>
    <w:p w:rsidR="00767BB0" w:rsidRDefault="00767BB0" w:rsidP="00767BB0">
      <w:pPr>
        <w:pStyle w:val="Body0"/>
      </w:pPr>
      <w:r>
        <w:t>Различение слова и предложения. Работа с предложением: выделение слов, изменение их порядка.</w:t>
      </w:r>
    </w:p>
    <w:p w:rsidR="00767BB0" w:rsidRDefault="00767BB0" w:rsidP="00767BB0">
      <w:pPr>
        <w:pStyle w:val="Body0"/>
      </w:pPr>
      <w:r>
        <w:t>Восприятие слова как объекта изучения, материала для анализа. Н</w:t>
      </w:r>
      <w:r>
        <w:t>а</w:t>
      </w:r>
      <w:r>
        <w:t>блюдение над значением слова.</w:t>
      </w:r>
    </w:p>
    <w:p w:rsidR="00767BB0" w:rsidRDefault="00767BB0" w:rsidP="00767BB0">
      <w:pPr>
        <w:pStyle w:val="Header4"/>
        <w:spacing w:before="170"/>
      </w:pPr>
      <w:r>
        <w:t>Фонетика</w:t>
      </w:r>
    </w:p>
    <w:p w:rsidR="00767BB0" w:rsidRDefault="00767BB0" w:rsidP="00767BB0">
      <w:pPr>
        <w:pStyle w:val="Body0"/>
      </w:pPr>
      <w:r>
        <w:t>Звуки речи. Единство звукового состава слова и его значения.</w:t>
      </w:r>
    </w:p>
    <w:p w:rsidR="00767BB0" w:rsidRDefault="00767BB0" w:rsidP="00767BB0">
      <w:pPr>
        <w:pStyle w:val="Body0"/>
      </w:pPr>
      <w:r>
        <w:t>Установление последовательности звуков в слове и количества звуков. Сопоставление слов, различающихся одним или несколькими звуками. Звуковой анализ слова, работа со звуковыми моделями: построение модели звукового состава слова, подбор слов, соответствующих заданной модели.</w:t>
      </w:r>
    </w:p>
    <w:p w:rsidR="00767BB0" w:rsidRDefault="00767BB0" w:rsidP="00767BB0">
      <w:pPr>
        <w:pStyle w:val="Body0"/>
      </w:pPr>
      <w:r>
        <w:t>Различение гласных и согласных звуков, гласных ударных и безударных, согласных твёрдых и мягких, звонких и глухих.</w:t>
      </w:r>
    </w:p>
    <w:p w:rsidR="00767BB0" w:rsidRDefault="00767BB0" w:rsidP="00767BB0">
      <w:pPr>
        <w:pStyle w:val="Body0"/>
      </w:pPr>
      <w:r>
        <w:t>Определение места ударения.</w:t>
      </w:r>
    </w:p>
    <w:p w:rsidR="00767BB0" w:rsidRDefault="00767BB0" w:rsidP="00767BB0">
      <w:pPr>
        <w:pStyle w:val="Body0"/>
      </w:pPr>
      <w:r>
        <w:t>Слог как минимальная произносительная единица. Количество слогов в слове. Ударный слог.</w:t>
      </w:r>
    </w:p>
    <w:p w:rsidR="00767BB0" w:rsidRDefault="00767BB0" w:rsidP="00767BB0">
      <w:pPr>
        <w:pStyle w:val="Header4"/>
        <w:spacing w:before="170"/>
      </w:pPr>
      <w:r>
        <w:t>Графика</w:t>
      </w:r>
    </w:p>
    <w:p w:rsidR="00767BB0" w:rsidRDefault="00767BB0" w:rsidP="00767BB0">
      <w:pPr>
        <w:pStyle w:val="Body0"/>
      </w:pPr>
      <w:r>
        <w:t xml:space="preserve">Различение звука и буквы: буква как знак звука. Слоговой принцип русской графики. Буквы гласных как показатель </w:t>
      </w:r>
      <w:r>
        <w:rPr>
          <w:spacing w:val="-1"/>
        </w:rPr>
        <w:t xml:space="preserve">твёрдости — мягкости </w:t>
      </w:r>
      <w:r>
        <w:rPr>
          <w:spacing w:val="-1"/>
        </w:rPr>
        <w:lastRenderedPageBreak/>
        <w:t xml:space="preserve">согласных звуков. Функции букв </w:t>
      </w:r>
      <w:r>
        <w:rPr>
          <w:rStyle w:val="BoldItalic"/>
          <w:spacing w:val="-1"/>
        </w:rPr>
        <w:t>е</w:t>
      </w:r>
      <w:r>
        <w:rPr>
          <w:spacing w:val="-1"/>
        </w:rPr>
        <w:t xml:space="preserve">, </w:t>
      </w:r>
      <w:r>
        <w:rPr>
          <w:rStyle w:val="BoldItalic"/>
          <w:spacing w:val="-1"/>
        </w:rPr>
        <w:t>ё</w:t>
      </w:r>
      <w:r>
        <w:rPr>
          <w:spacing w:val="-1"/>
        </w:rPr>
        <w:t xml:space="preserve">, </w:t>
      </w:r>
      <w:r>
        <w:rPr>
          <w:rStyle w:val="BoldItalic"/>
          <w:spacing w:val="-1"/>
        </w:rPr>
        <w:t>ю</w:t>
      </w:r>
      <w:r>
        <w:rPr>
          <w:spacing w:val="-1"/>
        </w:rPr>
        <w:t xml:space="preserve">, </w:t>
      </w:r>
      <w:r>
        <w:rPr>
          <w:rStyle w:val="BoldItalic"/>
          <w:spacing w:val="-1"/>
        </w:rPr>
        <w:t>я</w:t>
      </w:r>
      <w:r>
        <w:rPr>
          <w:spacing w:val="-1"/>
        </w:rPr>
        <w:t>.</w:t>
      </w:r>
      <w:r>
        <w:t xml:space="preserve"> Мягкий знак как показатель мягкости предшествующего согласного звука в конце слова.</w:t>
      </w:r>
    </w:p>
    <w:p w:rsidR="00767BB0" w:rsidRDefault="00767BB0" w:rsidP="00767BB0">
      <w:pPr>
        <w:pStyle w:val="Body0"/>
      </w:pPr>
      <w:r>
        <w:t>Последовательность букв в русском алфавите.</w:t>
      </w:r>
    </w:p>
    <w:p w:rsidR="00767BB0" w:rsidRDefault="00767BB0" w:rsidP="00767BB0">
      <w:pPr>
        <w:pStyle w:val="Header4"/>
        <w:spacing w:before="312"/>
      </w:pPr>
      <w:r>
        <w:t>Чтение</w:t>
      </w:r>
    </w:p>
    <w:p w:rsidR="00767BB0" w:rsidRDefault="00767BB0" w:rsidP="00767BB0">
      <w:pPr>
        <w:pStyle w:val="Body0"/>
      </w:pPr>
      <w:r>
        <w:t>Слоговое чтение (ориентация на букву, обозначающую гласный звук). Плавное слоговое чтение и чтение целыми словами со скоростью, соо</w:t>
      </w:r>
      <w:r>
        <w:t>т</w:t>
      </w:r>
      <w:r>
        <w:t>ветствующей индивидуальному темпу. Чтение с интонациями и паузами в соответствии со знаками препинания. Осознанное чтение слов, словос</w:t>
      </w:r>
      <w:r>
        <w:t>о</w:t>
      </w:r>
      <w:r>
        <w:t>четаний, предложений. Выразительное чтение на материале небольших прозаических текстов и стихотворений.</w:t>
      </w:r>
    </w:p>
    <w:p w:rsidR="00767BB0" w:rsidRDefault="00767BB0" w:rsidP="00767BB0">
      <w:pPr>
        <w:pStyle w:val="Body0"/>
        <w:rPr>
          <w:spacing w:val="3"/>
        </w:rPr>
      </w:pPr>
      <w:r>
        <w:rPr>
          <w:spacing w:val="3"/>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767BB0" w:rsidRDefault="00767BB0" w:rsidP="00767BB0">
      <w:pPr>
        <w:pStyle w:val="Header4"/>
        <w:spacing w:before="213"/>
      </w:pPr>
      <w:r>
        <w:t>Письмо</w:t>
      </w:r>
    </w:p>
    <w:p w:rsidR="00767BB0" w:rsidRDefault="00767BB0" w:rsidP="00767BB0">
      <w:pPr>
        <w:pStyle w:val="Body0"/>
      </w:pPr>
      <w:r>
        <w:t>Ориентация на пространстве листа в тетради и на пространстве классной доски. Гигиенические требования, которые необходимо соблюдать во время письма.</w:t>
      </w:r>
    </w:p>
    <w:p w:rsidR="00767BB0" w:rsidRDefault="00767BB0" w:rsidP="00767BB0">
      <w:pPr>
        <w:pStyle w:val="Body0"/>
      </w:pPr>
      <w:r>
        <w:t>Начертание письменных прописных и строчных букв. Письмо разбо</w:t>
      </w:r>
      <w:r>
        <w:t>р</w:t>
      </w:r>
      <w:r>
        <w:t>чивым, аккуратным почерком. Письмо под диктовку слов и предложений, написание которых не расходится с их произношением. Приёмы и посл</w:t>
      </w:r>
      <w:r>
        <w:t>е</w:t>
      </w:r>
      <w:r>
        <w:t>довательность правильного списывания текста.</w:t>
      </w:r>
    </w:p>
    <w:p w:rsidR="00767BB0" w:rsidRDefault="00767BB0" w:rsidP="00767BB0">
      <w:pPr>
        <w:pStyle w:val="Body0"/>
      </w:pPr>
      <w:r>
        <w:t>Функция небуквенных графических средств: пробела между словами, знака переноса.</w:t>
      </w:r>
    </w:p>
    <w:p w:rsidR="00767BB0" w:rsidRDefault="00767BB0" w:rsidP="00767BB0">
      <w:pPr>
        <w:pStyle w:val="Header4"/>
        <w:spacing w:before="213"/>
      </w:pPr>
      <w:r>
        <w:t>Орфография и пунктуация</w:t>
      </w:r>
    </w:p>
    <w:p w:rsidR="00767BB0" w:rsidRDefault="00767BB0" w:rsidP="00767BB0">
      <w:pPr>
        <w:pStyle w:val="Body0"/>
      </w:pPr>
      <w:r>
        <w:t xml:space="preserve">Правила правописания и их применение: раздельное написание слов; обозначение гласных после шипящих в сочетаниях </w:t>
      </w:r>
      <w:r>
        <w:rPr>
          <w:rStyle w:val="BoldItalic"/>
        </w:rPr>
        <w:t>жи</w:t>
      </w:r>
      <w:r>
        <w:t xml:space="preserve">, </w:t>
      </w:r>
      <w:r>
        <w:rPr>
          <w:rStyle w:val="BoldItalic"/>
        </w:rPr>
        <w:t>ши</w:t>
      </w:r>
      <w:r>
        <w:t xml:space="preserve"> (в положении под ударением), </w:t>
      </w:r>
      <w:r>
        <w:rPr>
          <w:rStyle w:val="BoldItalic"/>
        </w:rPr>
        <w:t>ча</w:t>
      </w:r>
      <w:r>
        <w:t xml:space="preserve">, </w:t>
      </w:r>
      <w:r>
        <w:rPr>
          <w:rStyle w:val="BoldItalic"/>
        </w:rPr>
        <w:t>ща</w:t>
      </w:r>
      <w:r>
        <w:t xml:space="preserve">, </w:t>
      </w:r>
      <w:r>
        <w:rPr>
          <w:rStyle w:val="BoldItalic"/>
        </w:rPr>
        <w:t>чу</w:t>
      </w:r>
      <w:r>
        <w:t xml:space="preserve">, </w:t>
      </w:r>
      <w:r>
        <w:rPr>
          <w:rStyle w:val="BoldItalic"/>
        </w:rPr>
        <w:t>щу</w:t>
      </w:r>
      <w:r>
        <w:t>; прописная буква в начале предложения, в именах собственных (имена людей, клички животных); перенос слов по слогам без стечения согласных; знаки препинания в конце предложения.</w:t>
      </w:r>
    </w:p>
    <w:p w:rsidR="00767BB0" w:rsidRDefault="00767BB0" w:rsidP="00767BB0">
      <w:pPr>
        <w:pStyle w:val="Header3"/>
      </w:pPr>
      <w:r>
        <w:t>Систематический курс</w:t>
      </w:r>
    </w:p>
    <w:p w:rsidR="00767BB0" w:rsidRDefault="00767BB0" w:rsidP="00767BB0">
      <w:pPr>
        <w:pStyle w:val="Header4first"/>
      </w:pPr>
      <w:r>
        <w:t>Общие сведения о языке</w:t>
      </w:r>
    </w:p>
    <w:p w:rsidR="00767BB0" w:rsidRDefault="00767BB0" w:rsidP="00767BB0">
      <w:pPr>
        <w:pStyle w:val="Body0"/>
      </w:pPr>
      <w:r>
        <w:t>Язык как основное средство человеческого общения. Цели и ситуации общения.</w:t>
      </w:r>
    </w:p>
    <w:p w:rsidR="00767BB0" w:rsidRDefault="00767BB0" w:rsidP="00767BB0">
      <w:pPr>
        <w:pStyle w:val="Header4"/>
        <w:spacing w:before="213"/>
      </w:pPr>
      <w:r>
        <w:t>Фонетика</w:t>
      </w:r>
    </w:p>
    <w:p w:rsidR="00767BB0" w:rsidRDefault="00767BB0" w:rsidP="00767BB0">
      <w:pPr>
        <w:pStyle w:val="Body0"/>
      </w:pPr>
      <w:r>
        <w:t>Звуки речи. Гласные и согласные звуки, их различение. Ударение в слове. Гласные ударные и безударные. Твёрдые и мягкие согласные звуки, их различение. Звонкие и глухие согласные звуки, их различение. С</w:t>
      </w:r>
      <w:r>
        <w:t>о</w:t>
      </w:r>
      <w:r>
        <w:t>гласный звук [й’] и гласный звук [и]. Шипящие [ж], [ш], [ч’], [щ’].</w:t>
      </w:r>
    </w:p>
    <w:p w:rsidR="00767BB0" w:rsidRDefault="00767BB0" w:rsidP="00767BB0">
      <w:pPr>
        <w:pStyle w:val="Body0"/>
      </w:pPr>
      <w:r>
        <w:lastRenderedPageBreak/>
        <w:t>Слог. Количество слогов в слове. Ударный слог. Деление слов на слоги (простые случаи, без стечения согласных).</w:t>
      </w:r>
    </w:p>
    <w:p w:rsidR="00767BB0" w:rsidRDefault="00767BB0" w:rsidP="00767BB0">
      <w:pPr>
        <w:pStyle w:val="Header4"/>
        <w:spacing w:before="201"/>
      </w:pPr>
      <w:r>
        <w:t>Графика</w:t>
      </w:r>
    </w:p>
    <w:p w:rsidR="00767BB0" w:rsidRDefault="00767BB0" w:rsidP="00767BB0">
      <w:pPr>
        <w:pStyle w:val="Body0"/>
      </w:pPr>
      <w:r>
        <w:t>Звук и буква. Различение звуков и букв. Обозначение на письме твё</w:t>
      </w:r>
      <w:r>
        <w:t>р</w:t>
      </w:r>
      <w:r>
        <w:t xml:space="preserve">дости согласных звуков буквами </w:t>
      </w:r>
      <w:r>
        <w:rPr>
          <w:rStyle w:val="BoldItalic"/>
        </w:rPr>
        <w:t>а</w:t>
      </w:r>
      <w:r>
        <w:t xml:space="preserve">, </w:t>
      </w:r>
      <w:r>
        <w:rPr>
          <w:rStyle w:val="BoldItalic"/>
        </w:rPr>
        <w:t>о</w:t>
      </w:r>
      <w:r>
        <w:t xml:space="preserve">, </w:t>
      </w:r>
      <w:r>
        <w:rPr>
          <w:rStyle w:val="BoldItalic"/>
        </w:rPr>
        <w:t>у</w:t>
      </w:r>
      <w:r>
        <w:t xml:space="preserve">, </w:t>
      </w:r>
      <w:r>
        <w:rPr>
          <w:rStyle w:val="BoldItalic"/>
        </w:rPr>
        <w:t>ы</w:t>
      </w:r>
      <w:r>
        <w:t xml:space="preserve">, </w:t>
      </w:r>
      <w:r>
        <w:rPr>
          <w:rStyle w:val="BoldItalic"/>
        </w:rPr>
        <w:t>э</w:t>
      </w:r>
      <w:r>
        <w:t xml:space="preserve">; слова с буквой </w:t>
      </w:r>
      <w:r>
        <w:rPr>
          <w:rStyle w:val="BoldItalic"/>
        </w:rPr>
        <w:t>э</w:t>
      </w:r>
      <w:r>
        <w:t xml:space="preserve">. Обозначение на письме мягкости согласных звуков буквами </w:t>
      </w:r>
      <w:r>
        <w:rPr>
          <w:rStyle w:val="BoldItalic"/>
        </w:rPr>
        <w:t>е</w:t>
      </w:r>
      <w:r>
        <w:t xml:space="preserve">, </w:t>
      </w:r>
      <w:r>
        <w:rPr>
          <w:rStyle w:val="BoldItalic"/>
        </w:rPr>
        <w:t>ё</w:t>
      </w:r>
      <w:r>
        <w:t xml:space="preserve">, </w:t>
      </w:r>
      <w:r>
        <w:rPr>
          <w:rStyle w:val="BoldItalic"/>
        </w:rPr>
        <w:t>ю</w:t>
      </w:r>
      <w:r>
        <w:t xml:space="preserve">, </w:t>
      </w:r>
      <w:r>
        <w:rPr>
          <w:rStyle w:val="BoldItalic"/>
        </w:rPr>
        <w:t>я</w:t>
      </w:r>
      <w:r>
        <w:t xml:space="preserve">, </w:t>
      </w:r>
      <w:r>
        <w:rPr>
          <w:rStyle w:val="BoldItalic"/>
        </w:rPr>
        <w:t>и</w:t>
      </w:r>
      <w:r>
        <w:t xml:space="preserve">. Функции букв </w:t>
      </w:r>
      <w:r>
        <w:rPr>
          <w:rStyle w:val="BoldItalic"/>
        </w:rPr>
        <w:t>е</w:t>
      </w:r>
      <w:r>
        <w:t xml:space="preserve">, </w:t>
      </w:r>
      <w:r>
        <w:rPr>
          <w:rStyle w:val="BoldItalic"/>
        </w:rPr>
        <w:t>ё</w:t>
      </w:r>
      <w:r>
        <w:t xml:space="preserve">, </w:t>
      </w:r>
      <w:r>
        <w:rPr>
          <w:rStyle w:val="BoldItalic"/>
        </w:rPr>
        <w:t>ю</w:t>
      </w:r>
      <w:r>
        <w:t xml:space="preserve">, </w:t>
      </w:r>
      <w:r>
        <w:rPr>
          <w:rStyle w:val="BoldItalic"/>
        </w:rPr>
        <w:t>я</w:t>
      </w:r>
      <w:r>
        <w:t>. Мягкий знак как показатель мягкости предшествующего согласного звука в конце слова.</w:t>
      </w:r>
    </w:p>
    <w:p w:rsidR="00767BB0" w:rsidRDefault="00767BB0" w:rsidP="00767BB0">
      <w:pPr>
        <w:pStyle w:val="Body0"/>
        <w:rPr>
          <w:rStyle w:val="Italic"/>
        </w:rPr>
      </w:pPr>
      <w:r>
        <w:t xml:space="preserve">Установление соотношения звукового и буквенного состава слова в словах типа </w:t>
      </w:r>
      <w:r>
        <w:rPr>
          <w:rStyle w:val="Italic"/>
        </w:rPr>
        <w:t>стол</w:t>
      </w:r>
      <w:r>
        <w:t xml:space="preserve">, </w:t>
      </w:r>
      <w:r>
        <w:rPr>
          <w:rStyle w:val="Italic"/>
        </w:rPr>
        <w:t>конь.</w:t>
      </w:r>
    </w:p>
    <w:p w:rsidR="00767BB0" w:rsidRDefault="00767BB0" w:rsidP="00767BB0">
      <w:pPr>
        <w:pStyle w:val="Body0"/>
      </w:pPr>
      <w:r>
        <w:t>Небуквенные графические средства: пробел между словами, знак пер</w:t>
      </w:r>
      <w:r>
        <w:t>е</w:t>
      </w:r>
      <w:r>
        <w:t>носа.</w:t>
      </w:r>
    </w:p>
    <w:p w:rsidR="00767BB0" w:rsidRDefault="00767BB0" w:rsidP="00767BB0">
      <w:pPr>
        <w:pStyle w:val="Body0"/>
      </w:pPr>
      <w:r>
        <w:t>Русский алфавит: правильное название букв, их последовательность. Использование алфавита для упорядочения списка слов.</w:t>
      </w:r>
    </w:p>
    <w:p w:rsidR="00767BB0" w:rsidRDefault="00767BB0" w:rsidP="00767BB0">
      <w:pPr>
        <w:pStyle w:val="Header4"/>
        <w:spacing w:before="201"/>
      </w:pPr>
      <w:r>
        <w:t>Орфоэпия</w:t>
      </w:r>
    </w:p>
    <w:p w:rsidR="00767BB0" w:rsidRDefault="00767BB0" w:rsidP="00767BB0">
      <w:pPr>
        <w:pStyle w:val="Body0"/>
      </w:pPr>
      <w:r>
        <w:t>Произношение звуков и сочетаний звуков, ударение в словах в соо</w:t>
      </w:r>
      <w:r>
        <w:t>т</w:t>
      </w:r>
      <w:r>
        <w:t>ветствии с нормами современного русского литературного языка (на о</w:t>
      </w:r>
      <w:r>
        <w:t>г</w:t>
      </w:r>
      <w:r>
        <w:t>раниченном перечне слов, отрабатываемом в учебнике).</w:t>
      </w:r>
    </w:p>
    <w:p w:rsidR="00767BB0" w:rsidRDefault="00767BB0" w:rsidP="00767BB0">
      <w:pPr>
        <w:pStyle w:val="Header4"/>
        <w:spacing w:before="201"/>
      </w:pPr>
      <w:r>
        <w:t>Лексика</w:t>
      </w:r>
    </w:p>
    <w:p w:rsidR="00767BB0" w:rsidRDefault="00767BB0" w:rsidP="00767BB0">
      <w:pPr>
        <w:pStyle w:val="Body0"/>
        <w:rPr>
          <w:rStyle w:val="BoldItalic"/>
        </w:rPr>
      </w:pPr>
      <w:r>
        <w:t>Слово как единица языка (ознакомление).</w:t>
      </w:r>
    </w:p>
    <w:p w:rsidR="00767BB0" w:rsidRDefault="00767BB0" w:rsidP="00767BB0">
      <w:pPr>
        <w:pStyle w:val="Body0"/>
      </w:pPr>
      <w:r>
        <w:t>Слово как название предмета, признака предмета, действия предмета (ознакомление).</w:t>
      </w:r>
    </w:p>
    <w:p w:rsidR="00767BB0" w:rsidRDefault="00767BB0" w:rsidP="00767BB0">
      <w:pPr>
        <w:pStyle w:val="Body0"/>
      </w:pPr>
      <w:r>
        <w:t>Выявление слов, значение которых требует уточнения.</w:t>
      </w:r>
    </w:p>
    <w:p w:rsidR="00767BB0" w:rsidRDefault="00767BB0" w:rsidP="00767BB0">
      <w:pPr>
        <w:pStyle w:val="Header4"/>
        <w:spacing w:before="201"/>
      </w:pPr>
      <w:r>
        <w:t>Синтаксис</w:t>
      </w:r>
    </w:p>
    <w:p w:rsidR="00767BB0" w:rsidRDefault="00767BB0" w:rsidP="00767BB0">
      <w:pPr>
        <w:pStyle w:val="Body0"/>
      </w:pPr>
      <w:r>
        <w:t>Предложение как единица языка (ознакомление).</w:t>
      </w:r>
    </w:p>
    <w:p w:rsidR="00767BB0" w:rsidRDefault="00767BB0" w:rsidP="00767BB0">
      <w:pPr>
        <w:pStyle w:val="Body0"/>
      </w:pPr>
      <w:r>
        <w:t>Слово, предложение (наблюдение над сходством и различием). Уст</w:t>
      </w:r>
      <w:r>
        <w:t>а</w:t>
      </w:r>
      <w:r>
        <w:t>новление связи слов в предложении при помощи смысловых вопросов.</w:t>
      </w:r>
    </w:p>
    <w:p w:rsidR="00767BB0" w:rsidRDefault="00767BB0" w:rsidP="00767BB0">
      <w:pPr>
        <w:pStyle w:val="Body0"/>
      </w:pPr>
      <w:r>
        <w:t>Восстановление деформированных предложений. Составление предл</w:t>
      </w:r>
      <w:r>
        <w:t>о</w:t>
      </w:r>
      <w:r>
        <w:t>жений из набора форм слов.</w:t>
      </w:r>
    </w:p>
    <w:p w:rsidR="00767BB0" w:rsidRDefault="00767BB0" w:rsidP="00767BB0">
      <w:pPr>
        <w:pStyle w:val="Header4"/>
        <w:spacing w:before="201"/>
      </w:pPr>
      <w:r>
        <w:t>Орфография и пунктуация</w:t>
      </w:r>
    </w:p>
    <w:p w:rsidR="00767BB0" w:rsidRDefault="00767BB0" w:rsidP="00767BB0">
      <w:pPr>
        <w:pStyle w:val="Body0"/>
      </w:pPr>
      <w:r>
        <w:t>Правила правописания и их применение:</w:t>
      </w:r>
    </w:p>
    <w:p w:rsidR="00767BB0" w:rsidRDefault="00767BB0" w:rsidP="00767BB0">
      <w:pPr>
        <w:pStyle w:val="Bodybullet"/>
      </w:pPr>
      <w:r>
        <w:t>раздельное написание слов в предложении;</w:t>
      </w:r>
    </w:p>
    <w:p w:rsidR="00767BB0" w:rsidRDefault="00767BB0" w:rsidP="00767BB0">
      <w:pPr>
        <w:pStyle w:val="Bodybullet"/>
      </w:pPr>
      <w:r>
        <w:t>прописная буква в начале предложения и в именах собственных: в именах и фамилиях людей, кличках животных;</w:t>
      </w:r>
    </w:p>
    <w:p w:rsidR="00767BB0" w:rsidRDefault="00767BB0" w:rsidP="00767BB0">
      <w:pPr>
        <w:pStyle w:val="Bodybullet"/>
      </w:pPr>
      <w:r>
        <w:t>перенос слов (без учёта морфемного членения слова);</w:t>
      </w:r>
    </w:p>
    <w:p w:rsidR="00767BB0" w:rsidRDefault="00767BB0" w:rsidP="00767BB0">
      <w:pPr>
        <w:pStyle w:val="Bodybullet"/>
      </w:pPr>
      <w:r>
        <w:t xml:space="preserve">гласные после шипящих в сочетаниях </w:t>
      </w:r>
      <w:r>
        <w:rPr>
          <w:rStyle w:val="BoldItalic"/>
        </w:rPr>
        <w:t>жи</w:t>
      </w:r>
      <w:r>
        <w:t xml:space="preserve">, </w:t>
      </w:r>
      <w:r>
        <w:rPr>
          <w:rStyle w:val="BoldItalic"/>
        </w:rPr>
        <w:t>ши</w:t>
      </w:r>
      <w:r>
        <w:t xml:space="preserve"> (в положении под ударением), </w:t>
      </w:r>
      <w:r>
        <w:rPr>
          <w:rStyle w:val="BoldItalic"/>
        </w:rPr>
        <w:t>ча</w:t>
      </w:r>
      <w:r>
        <w:t xml:space="preserve">, </w:t>
      </w:r>
      <w:r>
        <w:rPr>
          <w:rStyle w:val="BoldItalic"/>
        </w:rPr>
        <w:t>ща</w:t>
      </w:r>
      <w:r>
        <w:t xml:space="preserve">, </w:t>
      </w:r>
      <w:r>
        <w:rPr>
          <w:rStyle w:val="BoldItalic"/>
        </w:rPr>
        <w:t>чу</w:t>
      </w:r>
      <w:r>
        <w:t xml:space="preserve">, </w:t>
      </w:r>
      <w:r>
        <w:rPr>
          <w:rStyle w:val="BoldItalic"/>
        </w:rPr>
        <w:t>щу</w:t>
      </w:r>
      <w:r>
        <w:t>;</w:t>
      </w:r>
    </w:p>
    <w:p w:rsidR="00767BB0" w:rsidRDefault="00767BB0" w:rsidP="00767BB0">
      <w:pPr>
        <w:pStyle w:val="Bodybullet"/>
      </w:pPr>
      <w:r>
        <w:t xml:space="preserve">сочетания </w:t>
      </w:r>
      <w:r>
        <w:rPr>
          <w:rStyle w:val="BoldItalic"/>
        </w:rPr>
        <w:t>чк</w:t>
      </w:r>
      <w:r>
        <w:t xml:space="preserve">, </w:t>
      </w:r>
      <w:r>
        <w:rPr>
          <w:rStyle w:val="BoldItalic"/>
        </w:rPr>
        <w:t>чн</w:t>
      </w:r>
      <w:r>
        <w:t>;</w:t>
      </w:r>
    </w:p>
    <w:p w:rsidR="00767BB0" w:rsidRDefault="00767BB0" w:rsidP="00767BB0">
      <w:pPr>
        <w:pStyle w:val="Bodybullet"/>
      </w:pPr>
      <w:r>
        <w:t xml:space="preserve">слова с непроверяемыми гласными и согласными (перечень слов в </w:t>
      </w:r>
      <w:r>
        <w:lastRenderedPageBreak/>
        <w:t>орфографическом словаре учебника);</w:t>
      </w:r>
    </w:p>
    <w:p w:rsidR="00767BB0" w:rsidRDefault="00767BB0" w:rsidP="00767BB0">
      <w:pPr>
        <w:pStyle w:val="Bodybullet"/>
      </w:pPr>
      <w:r>
        <w:t>знаки препинания в конце предложения: точка, вопросительный и восклицательный знаки.</w:t>
      </w:r>
    </w:p>
    <w:p w:rsidR="00767BB0" w:rsidRDefault="00767BB0" w:rsidP="00767BB0">
      <w:pPr>
        <w:pStyle w:val="Body0"/>
      </w:pPr>
      <w:r>
        <w:t>Алгоритм списывания текста.</w:t>
      </w:r>
    </w:p>
    <w:p w:rsidR="00767BB0" w:rsidRDefault="00767BB0" w:rsidP="00767BB0">
      <w:pPr>
        <w:pStyle w:val="Header4"/>
        <w:spacing w:before="170"/>
      </w:pPr>
      <w:r>
        <w:t>Развитие речи</w:t>
      </w:r>
    </w:p>
    <w:p w:rsidR="00767BB0" w:rsidRDefault="00767BB0" w:rsidP="00767BB0">
      <w:pPr>
        <w:pStyle w:val="Body0"/>
      </w:pPr>
      <w:r>
        <w:t>Речь как основная форма общения между людьми. Текст как единица речи (ознакомление).</w:t>
      </w:r>
    </w:p>
    <w:p w:rsidR="00767BB0" w:rsidRDefault="00767BB0" w:rsidP="00767BB0">
      <w:pPr>
        <w:pStyle w:val="Body0"/>
      </w:pPr>
      <w:r>
        <w:t>Ситуация общения: цель общения, с кем и где происходит общение. Ситуации устного общения (чтение диалогов по ролям, просмотр виде</w:t>
      </w:r>
      <w:r>
        <w:t>о</w:t>
      </w:r>
      <w:r>
        <w:t>материалов, прослушивание аудиозаписи).</w:t>
      </w:r>
    </w:p>
    <w:p w:rsidR="00767BB0" w:rsidRDefault="00767BB0" w:rsidP="00767BB0">
      <w:pPr>
        <w:pStyle w:val="Body0"/>
      </w:pPr>
      <w:r>
        <w:t>Нормы речевого этикета в ситуациях учебного и бытового общения (приветствие, прощание, извинение, благодарность, обращение с прос</w:t>
      </w:r>
      <w:r>
        <w:t>ь</w:t>
      </w:r>
      <w:r>
        <w:t>бой).</w:t>
      </w:r>
    </w:p>
    <w:p w:rsidR="00767BB0" w:rsidRDefault="00767BB0" w:rsidP="00767BB0">
      <w:pPr>
        <w:pStyle w:val="Body0"/>
      </w:pPr>
    </w:p>
    <w:p w:rsidR="00767BB0" w:rsidRDefault="00767BB0" w:rsidP="00767BB0">
      <w:pPr>
        <w:pStyle w:val="Body0"/>
      </w:pPr>
      <w:r>
        <w:t xml:space="preserve">Изучение содержания учебного предмета «Русский язык» </w:t>
      </w:r>
      <w:r>
        <w:rPr>
          <w:rStyle w:val="Bold"/>
        </w:rPr>
        <w:t>в первом классе</w:t>
      </w:r>
      <w:r>
        <w:t xml:space="preserve"> способствует освоению </w:t>
      </w:r>
      <w:r>
        <w:rPr>
          <w:rStyle w:val="Bold"/>
        </w:rPr>
        <w:t>на пропедевтическом уровне</w:t>
      </w:r>
      <w:r>
        <w:t xml:space="preserve"> ряда ун</w:t>
      </w:r>
      <w:r>
        <w:t>и</w:t>
      </w:r>
      <w:r>
        <w:t>версальных учебных действий.</w:t>
      </w:r>
    </w:p>
    <w:p w:rsidR="00767BB0" w:rsidRDefault="00767BB0" w:rsidP="00767BB0">
      <w:pPr>
        <w:pStyle w:val="Body0"/>
      </w:pPr>
    </w:p>
    <w:p w:rsidR="00767BB0" w:rsidRDefault="00767BB0" w:rsidP="00767BB0">
      <w:pPr>
        <w:pStyle w:val="Body0"/>
      </w:pPr>
      <w:r>
        <w:rPr>
          <w:rStyle w:val="Bold"/>
        </w:rPr>
        <w:t>Познавательные универсальные учебные действия:</w:t>
      </w:r>
    </w:p>
    <w:p w:rsidR="00767BB0" w:rsidRDefault="00767BB0" w:rsidP="00767BB0">
      <w:pPr>
        <w:pStyle w:val="Body0"/>
      </w:pPr>
      <w:r>
        <w:rPr>
          <w:rStyle w:val="Italic"/>
        </w:rPr>
        <w:t>Базовые логические действия</w:t>
      </w:r>
      <w:r>
        <w:t>:</w:t>
      </w:r>
    </w:p>
    <w:p w:rsidR="00767BB0" w:rsidRDefault="00767BB0" w:rsidP="00B02506">
      <w:pPr>
        <w:pStyle w:val="list-dash0"/>
      </w:pPr>
      <w:r>
        <w:t>сравнивать звуки в соответствии с учебной задачей;</w:t>
      </w:r>
    </w:p>
    <w:p w:rsidR="00767BB0" w:rsidRDefault="00767BB0" w:rsidP="00B02506">
      <w:pPr>
        <w:pStyle w:val="list-dash0"/>
      </w:pPr>
      <w:r>
        <w:t>сравнивать звуковой и буквенный состав слова в соответствии с учебной задачей;</w:t>
      </w:r>
    </w:p>
    <w:p w:rsidR="00767BB0" w:rsidRDefault="00767BB0" w:rsidP="00B02506">
      <w:pPr>
        <w:pStyle w:val="list-dash0"/>
      </w:pPr>
      <w:r>
        <w:t>устанавливать основания для сравнения звуков, слов (на основе о</w:t>
      </w:r>
      <w:r>
        <w:t>б</w:t>
      </w:r>
      <w:r>
        <w:t>разца);</w:t>
      </w:r>
    </w:p>
    <w:p w:rsidR="00767BB0" w:rsidRDefault="00767BB0" w:rsidP="00B02506">
      <w:pPr>
        <w:pStyle w:val="list-dash0"/>
      </w:pPr>
      <w:r>
        <w:t>характеризовать звуки по заданным признакам; приводить примеры гласных звуков; твёрдых согласных, мягких согласных, звонких согласных, глухих согласных звуков; слов с заданным звуком.</w:t>
      </w:r>
    </w:p>
    <w:p w:rsidR="00767BB0" w:rsidRDefault="00767BB0" w:rsidP="00767BB0">
      <w:pPr>
        <w:pStyle w:val="Body0"/>
      </w:pPr>
      <w:r>
        <w:rPr>
          <w:rStyle w:val="Italic"/>
        </w:rPr>
        <w:t>Базовые исследовательские действия</w:t>
      </w:r>
      <w:r>
        <w:t>:</w:t>
      </w:r>
    </w:p>
    <w:p w:rsidR="00767BB0" w:rsidRDefault="00767BB0" w:rsidP="00B02506">
      <w:pPr>
        <w:pStyle w:val="list-dash0"/>
      </w:pPr>
      <w:r>
        <w:t>проводить изменения звуковой модели по предложенному учителем правилу, подбирать слова к модели;</w:t>
      </w:r>
    </w:p>
    <w:p w:rsidR="00767BB0" w:rsidRDefault="00767BB0" w:rsidP="00B02506">
      <w:pPr>
        <w:pStyle w:val="list-dash0"/>
      </w:pPr>
      <w:r>
        <w:t>формулировать выводы о соответствии звукового и буквенного с</w:t>
      </w:r>
      <w:r>
        <w:t>о</w:t>
      </w:r>
      <w:r>
        <w:t>става слова;</w:t>
      </w:r>
    </w:p>
    <w:p w:rsidR="00767BB0" w:rsidRDefault="00767BB0" w:rsidP="00B02506">
      <w:pPr>
        <w:pStyle w:val="list-dash0"/>
      </w:pPr>
      <w:r>
        <w:t>использовать алфавит для самостоятельного упорядочивания списка слов.</w:t>
      </w:r>
    </w:p>
    <w:p w:rsidR="00767BB0" w:rsidRDefault="00767BB0" w:rsidP="00B02506">
      <w:pPr>
        <w:pStyle w:val="Body0"/>
        <w:keepNext/>
        <w:rPr>
          <w:rStyle w:val="Italic"/>
        </w:rPr>
      </w:pPr>
      <w:r>
        <w:rPr>
          <w:rStyle w:val="Italic"/>
        </w:rPr>
        <w:t>Работа с информацией</w:t>
      </w:r>
      <w:r>
        <w:t>:</w:t>
      </w:r>
    </w:p>
    <w:p w:rsidR="00767BB0" w:rsidRDefault="00767BB0" w:rsidP="00B02506">
      <w:pPr>
        <w:pStyle w:val="list-dash0"/>
      </w:pPr>
      <w:r>
        <w:t>выбирать источник получения информации: уточнять написание слова по орфографическому словарику учебника; место ударения в слове по перечню слов, отрабатываемых в учебнике;</w:t>
      </w:r>
    </w:p>
    <w:p w:rsidR="00767BB0" w:rsidRDefault="00767BB0" w:rsidP="00B02506">
      <w:pPr>
        <w:pStyle w:val="list-dash0"/>
      </w:pPr>
      <w:r>
        <w:t>анализировать графическую информацию — модели звукового с</w:t>
      </w:r>
      <w:r>
        <w:t>о</w:t>
      </w:r>
      <w:r>
        <w:t>става слова;</w:t>
      </w:r>
    </w:p>
    <w:p w:rsidR="00767BB0" w:rsidRDefault="00767BB0" w:rsidP="00B02506">
      <w:pPr>
        <w:pStyle w:val="list-dash0"/>
        <w:rPr>
          <w:spacing w:val="3"/>
        </w:rPr>
      </w:pPr>
      <w:r>
        <w:rPr>
          <w:spacing w:val="3"/>
        </w:rPr>
        <w:t>самостоятельно создавать модели звукового состава слова.</w:t>
      </w:r>
    </w:p>
    <w:p w:rsidR="00767BB0" w:rsidRDefault="00767BB0" w:rsidP="00767BB0">
      <w:pPr>
        <w:pStyle w:val="Body0"/>
      </w:pPr>
    </w:p>
    <w:p w:rsidR="00767BB0" w:rsidRDefault="00767BB0" w:rsidP="00767BB0">
      <w:pPr>
        <w:pStyle w:val="Body0"/>
      </w:pPr>
      <w:r>
        <w:rPr>
          <w:rStyle w:val="Bold"/>
        </w:rPr>
        <w:lastRenderedPageBreak/>
        <w:t>Коммуникативные универсальные учебные действия:</w:t>
      </w:r>
    </w:p>
    <w:p w:rsidR="00767BB0" w:rsidRDefault="00767BB0" w:rsidP="00767BB0">
      <w:pPr>
        <w:pStyle w:val="Body0"/>
      </w:pPr>
      <w:r>
        <w:rPr>
          <w:rStyle w:val="Italic"/>
        </w:rPr>
        <w:t>Общение</w:t>
      </w:r>
      <w:r>
        <w:t>:</w:t>
      </w:r>
    </w:p>
    <w:p w:rsidR="00767BB0" w:rsidRDefault="00767BB0" w:rsidP="00B02506">
      <w:pPr>
        <w:pStyle w:val="list-dash0"/>
      </w:pPr>
      <w:r>
        <w:t>воспринимать суждения, выражать эмоции в соответствии с целями и условиями общения в знакомой среде;</w:t>
      </w:r>
    </w:p>
    <w:p w:rsidR="00767BB0" w:rsidRDefault="00767BB0" w:rsidP="00B02506">
      <w:pPr>
        <w:pStyle w:val="list-dash0"/>
      </w:pPr>
      <w:r>
        <w:t>проявлять уважительное отношение к собеседнику, соблюдать в процессе общения нормы речевого этикета; соблюдать правила в</w:t>
      </w:r>
      <w:r>
        <w:t>е</w:t>
      </w:r>
      <w:r>
        <w:t>дения диалога;</w:t>
      </w:r>
    </w:p>
    <w:p w:rsidR="00767BB0" w:rsidRDefault="00767BB0" w:rsidP="00B02506">
      <w:pPr>
        <w:pStyle w:val="list-dash0"/>
      </w:pPr>
      <w:r>
        <w:t>воспринимать разные точки зрения;</w:t>
      </w:r>
    </w:p>
    <w:p w:rsidR="00767BB0" w:rsidRDefault="00767BB0" w:rsidP="00B02506">
      <w:pPr>
        <w:pStyle w:val="list-dash0"/>
      </w:pPr>
      <w:r>
        <w:t>в процессе учебного диалога отвечать на вопросы по изученному материалу;</w:t>
      </w:r>
    </w:p>
    <w:p w:rsidR="00767BB0" w:rsidRDefault="00767BB0" w:rsidP="00B02506">
      <w:pPr>
        <w:pStyle w:val="list-dash0"/>
      </w:pPr>
      <w:r>
        <w:t>строить устное речевое высказывание об обозначении звуков бу</w:t>
      </w:r>
      <w:r>
        <w:t>к</w:t>
      </w:r>
      <w:r>
        <w:t>вами; о звуковом и буквенном составе слова.</w:t>
      </w:r>
    </w:p>
    <w:p w:rsidR="00767BB0" w:rsidRDefault="00767BB0" w:rsidP="00767BB0">
      <w:pPr>
        <w:pStyle w:val="Body0"/>
      </w:pPr>
    </w:p>
    <w:p w:rsidR="00767BB0" w:rsidRDefault="00767BB0" w:rsidP="00767BB0">
      <w:pPr>
        <w:pStyle w:val="Body0"/>
      </w:pPr>
      <w:r>
        <w:rPr>
          <w:rStyle w:val="Bold"/>
        </w:rPr>
        <w:t>Регулятивные универсальные учебные действия:</w:t>
      </w:r>
    </w:p>
    <w:p w:rsidR="00767BB0" w:rsidRDefault="00767BB0" w:rsidP="00767BB0">
      <w:pPr>
        <w:pStyle w:val="Body0"/>
      </w:pPr>
      <w:r>
        <w:rPr>
          <w:rStyle w:val="Italic"/>
        </w:rPr>
        <w:t>Самоорганизация</w:t>
      </w:r>
      <w:r>
        <w:t>:</w:t>
      </w:r>
    </w:p>
    <w:p w:rsidR="00767BB0" w:rsidRDefault="00767BB0" w:rsidP="00B02506">
      <w:pPr>
        <w:pStyle w:val="list-dash0"/>
      </w:pPr>
      <w:r>
        <w:t>выстраивать последовательность учебных операций при проведении звукового анализа слова;</w:t>
      </w:r>
    </w:p>
    <w:p w:rsidR="00767BB0" w:rsidRDefault="00767BB0" w:rsidP="00B02506">
      <w:pPr>
        <w:pStyle w:val="list-dash0"/>
      </w:pPr>
      <w:r>
        <w:t>выстраивать последовательность учебных операций при списыв</w:t>
      </w:r>
      <w:r>
        <w:t>а</w:t>
      </w:r>
      <w:r>
        <w:t>нии;</w:t>
      </w:r>
    </w:p>
    <w:p w:rsidR="00767BB0" w:rsidRDefault="00767BB0" w:rsidP="00B02506">
      <w:pPr>
        <w:pStyle w:val="list-dash0"/>
      </w:pPr>
      <w:r>
        <w:t>удерживать учебную задачу при проведении звукового анализа, при обозначении звуков буквами, при списывании текста, при письме под диктовку;</w:t>
      </w:r>
    </w:p>
    <w:p w:rsidR="00767BB0" w:rsidRDefault="00767BB0" w:rsidP="00767BB0">
      <w:pPr>
        <w:pStyle w:val="Body0"/>
      </w:pPr>
      <w:r>
        <w:rPr>
          <w:rStyle w:val="Italic"/>
        </w:rPr>
        <w:t>Самоконтроль</w:t>
      </w:r>
      <w:r>
        <w:t>:</w:t>
      </w:r>
    </w:p>
    <w:p w:rsidR="00767BB0" w:rsidRDefault="00767BB0" w:rsidP="00B02506">
      <w:pPr>
        <w:pStyle w:val="list-dash0"/>
      </w:pPr>
      <w:r>
        <w:t>находить указанную ошибку, допущенную при проведении звук</w:t>
      </w:r>
      <w:r>
        <w:t>о</w:t>
      </w:r>
      <w:r>
        <w:t>вого анализа, при письме под диктовку или списывании слов, предложений;</w:t>
      </w:r>
    </w:p>
    <w:p w:rsidR="00767BB0" w:rsidRDefault="00767BB0" w:rsidP="00B02506">
      <w:pPr>
        <w:pStyle w:val="list-dash0"/>
      </w:pPr>
      <w:r>
        <w:t>оценивать правильность написания букв, соединений букв, слов, предложений.</w:t>
      </w:r>
    </w:p>
    <w:p w:rsidR="00767BB0" w:rsidRDefault="00767BB0" w:rsidP="00767BB0">
      <w:pPr>
        <w:pStyle w:val="Body0"/>
        <w:rPr>
          <w:rStyle w:val="Bold"/>
        </w:rPr>
      </w:pPr>
      <w:r>
        <w:rPr>
          <w:rStyle w:val="Bold"/>
        </w:rPr>
        <w:t>Совместная деятельность:</w:t>
      </w:r>
    </w:p>
    <w:p w:rsidR="00767BB0" w:rsidRDefault="00767BB0" w:rsidP="00B02506">
      <w:pPr>
        <w:pStyle w:val="list-dash0"/>
      </w:pPr>
      <w:r>
        <w:t>принимать цель совместной деятельности, коллективно строить план действий по её достижению, распределять роли, договар</w:t>
      </w:r>
      <w:r>
        <w:t>и</w:t>
      </w:r>
      <w:r>
        <w:t>ваться, учитывать интересы и мнения участников совместной р</w:t>
      </w:r>
      <w:r>
        <w:t>а</w:t>
      </w:r>
      <w:r>
        <w:t>боты;</w:t>
      </w:r>
    </w:p>
    <w:p w:rsidR="00767BB0" w:rsidRDefault="00767BB0" w:rsidP="00B02506">
      <w:pPr>
        <w:pStyle w:val="list-dash0"/>
      </w:pPr>
      <w:r>
        <w:t>ответственно выполнять свою часть работы.</w:t>
      </w:r>
    </w:p>
    <w:p w:rsidR="00767BB0" w:rsidRDefault="00767BB0" w:rsidP="00767BB0">
      <w:pPr>
        <w:pStyle w:val="Header2"/>
      </w:pPr>
      <w:r>
        <w:t>2 класс</w:t>
      </w:r>
    </w:p>
    <w:p w:rsidR="00767BB0" w:rsidRDefault="00767BB0" w:rsidP="00767BB0">
      <w:pPr>
        <w:pStyle w:val="Header4first"/>
      </w:pPr>
      <w:r>
        <w:t>Общие сведения о языке</w:t>
      </w:r>
    </w:p>
    <w:p w:rsidR="00767BB0" w:rsidRDefault="00767BB0" w:rsidP="00767BB0">
      <w:pPr>
        <w:pStyle w:val="Body0"/>
        <w:rPr>
          <w:rStyle w:val="Bold"/>
        </w:rPr>
      </w:pPr>
      <w:r>
        <w:t>Язык как основное средство человеческого общения и явление наци</w:t>
      </w:r>
      <w:r>
        <w:t>о</w:t>
      </w:r>
      <w:r>
        <w:t>нальной культуры. Первоначальные представления о многообразии яз</w:t>
      </w:r>
      <w:r>
        <w:t>ы</w:t>
      </w:r>
      <w:r>
        <w:t>кового пространства России и мира. Методы познания языка: наблюдение, анализ.</w:t>
      </w:r>
    </w:p>
    <w:p w:rsidR="00767BB0" w:rsidRDefault="00767BB0" w:rsidP="00767BB0">
      <w:pPr>
        <w:pStyle w:val="Header4"/>
        <w:spacing w:before="170"/>
      </w:pPr>
      <w:r>
        <w:lastRenderedPageBreak/>
        <w:t>Фонетика и графика</w:t>
      </w:r>
    </w:p>
    <w:p w:rsidR="00767BB0" w:rsidRDefault="00767BB0" w:rsidP="00767BB0">
      <w:pPr>
        <w:pStyle w:val="Body0"/>
      </w:pPr>
      <w:proofErr w:type="gramStart"/>
      <w:r>
        <w:t>Смыслоразличительная функция звуков; различение звуков и букв; различение ударных и безударных гласных звуков, твёрдых и мягких с</w:t>
      </w:r>
      <w:r>
        <w:t>о</w:t>
      </w:r>
      <w:r>
        <w:t>гласных звуков, звонких и глухих согласных звуков; шипящие согласные звуки [ж], [ш], [ч’], [щ’]; обозначение на письме твёрдости и мягкости с</w:t>
      </w:r>
      <w:r>
        <w:t>о</w:t>
      </w:r>
      <w:r>
        <w:t xml:space="preserve">гласных звуков, функции букв </w:t>
      </w:r>
      <w:r>
        <w:rPr>
          <w:rStyle w:val="BoldItalic"/>
        </w:rPr>
        <w:t>е</w:t>
      </w:r>
      <w:r>
        <w:t xml:space="preserve">, </w:t>
      </w:r>
      <w:r>
        <w:rPr>
          <w:rStyle w:val="BoldItalic"/>
        </w:rPr>
        <w:t>ё</w:t>
      </w:r>
      <w:r>
        <w:t xml:space="preserve">, </w:t>
      </w:r>
      <w:r>
        <w:rPr>
          <w:rStyle w:val="BoldItalic"/>
        </w:rPr>
        <w:t>ю</w:t>
      </w:r>
      <w:r>
        <w:t xml:space="preserve">, </w:t>
      </w:r>
      <w:r>
        <w:rPr>
          <w:rStyle w:val="BoldItalic"/>
        </w:rPr>
        <w:t>я</w:t>
      </w:r>
      <w:r>
        <w:t>; согласный звук [й’] и гласный звук [и] (повторение изученного в 1 классе).</w:t>
      </w:r>
      <w:proofErr w:type="gramEnd"/>
    </w:p>
    <w:p w:rsidR="00767BB0" w:rsidRDefault="00767BB0" w:rsidP="00767BB0">
      <w:pPr>
        <w:pStyle w:val="Body0"/>
        <w:rPr>
          <w:spacing w:val="3"/>
        </w:rPr>
      </w:pPr>
      <w:r>
        <w:rPr>
          <w:spacing w:val="3"/>
        </w:rPr>
        <w:t>Парные и непарные по твёрдости — мягкости согласные звуки.</w:t>
      </w:r>
    </w:p>
    <w:p w:rsidR="00767BB0" w:rsidRDefault="00767BB0" w:rsidP="00767BB0">
      <w:pPr>
        <w:pStyle w:val="Body0"/>
        <w:rPr>
          <w:spacing w:val="3"/>
        </w:rPr>
      </w:pPr>
      <w:r>
        <w:rPr>
          <w:spacing w:val="3"/>
        </w:rPr>
        <w:t>Парные и непарные по звонкости — глухости согласные звуки.</w:t>
      </w:r>
    </w:p>
    <w:p w:rsidR="00767BB0" w:rsidRDefault="00767BB0" w:rsidP="00767BB0">
      <w:pPr>
        <w:pStyle w:val="Body0"/>
      </w:pPr>
      <w:proofErr w:type="gramStart"/>
      <w:r>
        <w:t>Качественная характеристика звука: гласный — согласный; гласный ударный — безударный; согласный твёрдый — мягкий, парный — н</w:t>
      </w:r>
      <w:r>
        <w:t>е</w:t>
      </w:r>
      <w:r>
        <w:t>парный; согласный звонкий — глухой, парный — непарный.</w:t>
      </w:r>
      <w:proofErr w:type="gramEnd"/>
    </w:p>
    <w:p w:rsidR="00767BB0" w:rsidRDefault="00767BB0" w:rsidP="00767BB0">
      <w:pPr>
        <w:pStyle w:val="Body0"/>
      </w:pPr>
      <w:r>
        <w:t xml:space="preserve">Функции </w:t>
      </w:r>
      <w:r>
        <w:rPr>
          <w:rStyle w:val="BoldItalic"/>
        </w:rPr>
        <w:t>ь</w:t>
      </w:r>
      <w:r>
        <w:t xml:space="preserve">: показатель мягкости предшествующего согласного в конце и в середине слова; разделительный. Использование на письме </w:t>
      </w:r>
      <w:proofErr w:type="gramStart"/>
      <w:r>
        <w:t>раздел</w:t>
      </w:r>
      <w:r>
        <w:t>и</w:t>
      </w:r>
      <w:r>
        <w:t>тельных</w:t>
      </w:r>
      <w:proofErr w:type="gramEnd"/>
      <w:r>
        <w:t xml:space="preserve"> </w:t>
      </w:r>
      <w:r>
        <w:rPr>
          <w:rStyle w:val="BoldItalic"/>
        </w:rPr>
        <w:t>ъ</w:t>
      </w:r>
      <w:r>
        <w:t xml:space="preserve"> и </w:t>
      </w:r>
      <w:r>
        <w:rPr>
          <w:rStyle w:val="BoldItalic"/>
        </w:rPr>
        <w:t>ь</w:t>
      </w:r>
      <w:r>
        <w:t>.</w:t>
      </w:r>
    </w:p>
    <w:p w:rsidR="00767BB0" w:rsidRDefault="00767BB0" w:rsidP="00767BB0">
      <w:pPr>
        <w:pStyle w:val="Body0"/>
      </w:pPr>
      <w:r>
        <w:t xml:space="preserve">Соотношение звукового и буквенного состава в словах с буквами </w:t>
      </w:r>
      <w:r>
        <w:rPr>
          <w:rStyle w:val="BoldItalic"/>
        </w:rPr>
        <w:t>е</w:t>
      </w:r>
      <w:r>
        <w:t xml:space="preserve">, </w:t>
      </w:r>
      <w:r>
        <w:rPr>
          <w:rStyle w:val="BoldItalic"/>
        </w:rPr>
        <w:t>ё</w:t>
      </w:r>
      <w:r>
        <w:t xml:space="preserve">, </w:t>
      </w:r>
      <w:r>
        <w:rPr>
          <w:rStyle w:val="BoldItalic"/>
        </w:rPr>
        <w:t>ю</w:t>
      </w:r>
      <w:r>
        <w:t xml:space="preserve">, </w:t>
      </w:r>
      <w:r>
        <w:rPr>
          <w:rStyle w:val="BoldItalic"/>
        </w:rPr>
        <w:t>я</w:t>
      </w:r>
      <w:r>
        <w:t xml:space="preserve"> (в начале слова и после гласных).</w:t>
      </w:r>
    </w:p>
    <w:p w:rsidR="00767BB0" w:rsidRDefault="00767BB0" w:rsidP="00767BB0">
      <w:pPr>
        <w:pStyle w:val="Body0"/>
        <w:rPr>
          <w:spacing w:val="3"/>
        </w:rPr>
      </w:pPr>
      <w:r>
        <w:rPr>
          <w:spacing w:val="3"/>
        </w:rPr>
        <w:t>Деление слов на слоги (в том числе при стечении согласных).</w:t>
      </w:r>
    </w:p>
    <w:p w:rsidR="00767BB0" w:rsidRDefault="00767BB0" w:rsidP="00767BB0">
      <w:pPr>
        <w:pStyle w:val="Body0"/>
      </w:pPr>
      <w:r>
        <w:t>Использование знания алфавита при работе со словарями.</w:t>
      </w:r>
    </w:p>
    <w:p w:rsidR="00767BB0" w:rsidRDefault="00767BB0" w:rsidP="00767BB0">
      <w:pPr>
        <w:pStyle w:val="Body0"/>
      </w:pPr>
      <w:r>
        <w:t>Небуквенные графические средства: пробел между словами, знак пер</w:t>
      </w:r>
      <w:r>
        <w:t>е</w:t>
      </w:r>
      <w:r>
        <w:t>носа, абзац (красная строка), пунктуационные знаки (в пределах изуче</w:t>
      </w:r>
      <w:r>
        <w:t>н</w:t>
      </w:r>
      <w:r>
        <w:t>ного).</w:t>
      </w:r>
    </w:p>
    <w:p w:rsidR="00767BB0" w:rsidRDefault="00767BB0" w:rsidP="00767BB0">
      <w:pPr>
        <w:pStyle w:val="Header4"/>
        <w:spacing w:before="198"/>
      </w:pPr>
      <w:r>
        <w:t>Орфоэпия</w:t>
      </w:r>
    </w:p>
    <w:p w:rsidR="00767BB0" w:rsidRDefault="00767BB0" w:rsidP="00767BB0">
      <w:pPr>
        <w:pStyle w:val="Body0"/>
      </w:pPr>
      <w:r>
        <w:t>Произношение звуков и сочетаний звуков, ударение в словах в соо</w:t>
      </w:r>
      <w:r>
        <w:t>т</w:t>
      </w:r>
      <w:r>
        <w:t>ветствии с нормами современного русского литературного языка (на о</w:t>
      </w:r>
      <w:r>
        <w:t>г</w:t>
      </w:r>
      <w:r>
        <w:t>раниченном перечне слов, отрабатываемом в учебнике). Использование отработанного перечня слов (орфоэпического словаря учебника) для р</w:t>
      </w:r>
      <w:r>
        <w:t>е</w:t>
      </w:r>
      <w:r>
        <w:t>шения практических задач.</w:t>
      </w:r>
    </w:p>
    <w:p w:rsidR="00767BB0" w:rsidRDefault="00767BB0" w:rsidP="00767BB0">
      <w:pPr>
        <w:pStyle w:val="Header4"/>
        <w:spacing w:before="198"/>
      </w:pPr>
      <w:r>
        <w:t>Лексика</w:t>
      </w:r>
    </w:p>
    <w:p w:rsidR="00767BB0" w:rsidRDefault="00767BB0" w:rsidP="00767BB0">
      <w:pPr>
        <w:pStyle w:val="Body0"/>
      </w:pPr>
      <w:r>
        <w:t>Слово как единство звучания и значения. Лексическое значение слова (общее представление). Выявление слов, значение которых требует уто</w:t>
      </w:r>
      <w:r>
        <w:t>ч</w:t>
      </w:r>
      <w:r>
        <w:t>нения. Определение значения слова по тексту или уточнение значения с помощью толкового словаря.</w:t>
      </w:r>
    </w:p>
    <w:p w:rsidR="00767BB0" w:rsidRDefault="00767BB0" w:rsidP="00767BB0">
      <w:pPr>
        <w:pStyle w:val="Body0"/>
      </w:pPr>
      <w:r>
        <w:t>Однозначные и многозначные слова (простые случаи, наблюдение).</w:t>
      </w:r>
    </w:p>
    <w:p w:rsidR="00767BB0" w:rsidRDefault="00767BB0" w:rsidP="00767BB0">
      <w:pPr>
        <w:pStyle w:val="Body0"/>
        <w:rPr>
          <w:spacing w:val="-1"/>
        </w:rPr>
      </w:pPr>
      <w:r>
        <w:rPr>
          <w:spacing w:val="-1"/>
        </w:rPr>
        <w:t>Наблюдение за использованием в речи синонимов, антонимов.</w:t>
      </w:r>
    </w:p>
    <w:p w:rsidR="00767BB0" w:rsidRDefault="00767BB0" w:rsidP="00767BB0">
      <w:pPr>
        <w:pStyle w:val="Header4"/>
        <w:spacing w:before="198"/>
      </w:pPr>
      <w:r>
        <w:t>Состав слова (морфемика)</w:t>
      </w:r>
    </w:p>
    <w:p w:rsidR="00767BB0" w:rsidRDefault="00767BB0" w:rsidP="00767BB0">
      <w:pPr>
        <w:pStyle w:val="Body0"/>
      </w:pPr>
      <w:r>
        <w:t>Корень как обязательная часть слова. Однокоренные (родственные) слова. Признаки однокоренных (родственных) слов. Различение однок</w:t>
      </w:r>
      <w:r>
        <w:t>о</w:t>
      </w:r>
      <w:r>
        <w:t>ренных слов и синонимов, однокоренных слов и слов с омонимичными корнями. Выделение в словах корня (простые случаи).</w:t>
      </w:r>
    </w:p>
    <w:p w:rsidR="00767BB0" w:rsidRDefault="00767BB0" w:rsidP="00767BB0">
      <w:pPr>
        <w:pStyle w:val="Body0"/>
      </w:pPr>
      <w:r>
        <w:lastRenderedPageBreak/>
        <w:t>Окончание как изменяемая часть слова. Изменение формы слова с п</w:t>
      </w:r>
      <w:r>
        <w:t>о</w:t>
      </w:r>
      <w:r>
        <w:t>мощью окончания. Различение изменяемых и неизменяемых слов.</w:t>
      </w:r>
    </w:p>
    <w:p w:rsidR="00767BB0" w:rsidRDefault="00767BB0" w:rsidP="00767BB0">
      <w:pPr>
        <w:pStyle w:val="Body0"/>
      </w:pPr>
      <w:r>
        <w:t>Суффикс как часть слова (наблюдение). Приставка как часть слова (н</w:t>
      </w:r>
      <w:r>
        <w:t>а</w:t>
      </w:r>
      <w:r>
        <w:t>блюдение).</w:t>
      </w:r>
    </w:p>
    <w:p w:rsidR="00767BB0" w:rsidRDefault="00767BB0" w:rsidP="00767BB0">
      <w:pPr>
        <w:pStyle w:val="Header4"/>
        <w:spacing w:before="198"/>
      </w:pPr>
      <w:r>
        <w:t>Морфология</w:t>
      </w:r>
    </w:p>
    <w:p w:rsidR="00767BB0" w:rsidRDefault="00767BB0" w:rsidP="00767BB0">
      <w:pPr>
        <w:pStyle w:val="Body0"/>
      </w:pPr>
      <w:proofErr w:type="gramStart"/>
      <w:r>
        <w:t>Имя существительное (ознакомление): общее значение, вопросы («кто?», «что?»), употребление в речи.</w:t>
      </w:r>
      <w:proofErr w:type="gramEnd"/>
    </w:p>
    <w:p w:rsidR="00767BB0" w:rsidRDefault="00767BB0" w:rsidP="00767BB0">
      <w:pPr>
        <w:pStyle w:val="Body0"/>
      </w:pPr>
      <w:proofErr w:type="gramStart"/>
      <w:r>
        <w:t>Глагол (ознакомление): общее значение, вопросы («что делать?», «что сделать?» и др.), употребление в речи.</w:t>
      </w:r>
      <w:proofErr w:type="gramEnd"/>
    </w:p>
    <w:p w:rsidR="00767BB0" w:rsidRDefault="00767BB0" w:rsidP="00767BB0">
      <w:pPr>
        <w:pStyle w:val="Body0"/>
      </w:pPr>
      <w:proofErr w:type="gramStart"/>
      <w:r>
        <w:t>Имя прилагательное (ознакомление): общее значение, вопросы («к</w:t>
      </w:r>
      <w:r>
        <w:t>а</w:t>
      </w:r>
      <w:r>
        <w:t>кой?», «какая?», «какое?», «какие?»), употребление в речи.</w:t>
      </w:r>
      <w:proofErr w:type="gramEnd"/>
    </w:p>
    <w:p w:rsidR="00767BB0" w:rsidRDefault="00767BB0" w:rsidP="00767BB0">
      <w:pPr>
        <w:pStyle w:val="Body0"/>
      </w:pPr>
      <w:r>
        <w:t xml:space="preserve">Предлог. Отличие предлогов от приставок. </w:t>
      </w:r>
      <w:proofErr w:type="gramStart"/>
      <w:r>
        <w:t xml:space="preserve">Наиболее распространённые предлоги: </w:t>
      </w:r>
      <w:r>
        <w:rPr>
          <w:rStyle w:val="Italic"/>
        </w:rPr>
        <w:t>в</w:t>
      </w:r>
      <w:r>
        <w:t xml:space="preserve">, </w:t>
      </w:r>
      <w:r>
        <w:rPr>
          <w:rStyle w:val="Italic"/>
        </w:rPr>
        <w:t>на</w:t>
      </w:r>
      <w:r>
        <w:t xml:space="preserve">, </w:t>
      </w:r>
      <w:r>
        <w:rPr>
          <w:rStyle w:val="Italic"/>
        </w:rPr>
        <w:t>из</w:t>
      </w:r>
      <w:r>
        <w:t xml:space="preserve">,  </w:t>
      </w:r>
      <w:r>
        <w:rPr>
          <w:rStyle w:val="Italic"/>
        </w:rPr>
        <w:t>без</w:t>
      </w:r>
      <w:r>
        <w:t xml:space="preserve">, </w:t>
      </w:r>
      <w:r>
        <w:rPr>
          <w:rStyle w:val="Italic"/>
        </w:rPr>
        <w:t>над</w:t>
      </w:r>
      <w:r>
        <w:t xml:space="preserve">, </w:t>
      </w:r>
      <w:r>
        <w:rPr>
          <w:rStyle w:val="Italic"/>
        </w:rPr>
        <w:t>до</w:t>
      </w:r>
      <w:r>
        <w:t xml:space="preserve">, </w:t>
      </w:r>
      <w:r>
        <w:rPr>
          <w:rStyle w:val="Italic"/>
        </w:rPr>
        <w:t>у</w:t>
      </w:r>
      <w:r>
        <w:t xml:space="preserve">, </w:t>
      </w:r>
      <w:r>
        <w:rPr>
          <w:rStyle w:val="Italic"/>
        </w:rPr>
        <w:t>о</w:t>
      </w:r>
      <w:r>
        <w:t xml:space="preserve">, </w:t>
      </w:r>
      <w:r>
        <w:rPr>
          <w:rStyle w:val="Italic"/>
        </w:rPr>
        <w:t>об</w:t>
      </w:r>
      <w:r>
        <w:t xml:space="preserve"> и др.</w:t>
      </w:r>
      <w:proofErr w:type="gramEnd"/>
    </w:p>
    <w:p w:rsidR="00767BB0" w:rsidRDefault="00767BB0" w:rsidP="00767BB0">
      <w:pPr>
        <w:pStyle w:val="Header4"/>
      </w:pPr>
      <w:r>
        <w:t>Синтаксис</w:t>
      </w:r>
    </w:p>
    <w:p w:rsidR="00767BB0" w:rsidRDefault="00767BB0" w:rsidP="00767BB0">
      <w:pPr>
        <w:pStyle w:val="Body0"/>
      </w:pPr>
      <w:r>
        <w:t>Порядок слов в предложении; связь слов в предложении (повторение).</w:t>
      </w:r>
    </w:p>
    <w:p w:rsidR="00767BB0" w:rsidRDefault="00767BB0" w:rsidP="00767BB0">
      <w:pPr>
        <w:pStyle w:val="Body0"/>
      </w:pPr>
      <w:r>
        <w:t>Предложение как единица языка. Предложение и слово. Отличие пре</w:t>
      </w:r>
      <w:r>
        <w:t>д</w:t>
      </w:r>
      <w:r>
        <w:t>ложения от слова. Наблюдение за выделением в устной речи одного из слов предложения (логическое ударение).</w:t>
      </w:r>
    </w:p>
    <w:p w:rsidR="00767BB0" w:rsidRDefault="00767BB0" w:rsidP="00767BB0">
      <w:pPr>
        <w:pStyle w:val="Body0"/>
      </w:pPr>
      <w:r>
        <w:t>Виды предложений по цели высказывания: повествовательные, вопр</w:t>
      </w:r>
      <w:r>
        <w:t>о</w:t>
      </w:r>
      <w:r>
        <w:t>сительные, побудительные предложения.</w:t>
      </w:r>
    </w:p>
    <w:p w:rsidR="00767BB0" w:rsidRDefault="00767BB0" w:rsidP="00767BB0">
      <w:pPr>
        <w:pStyle w:val="Body0"/>
      </w:pPr>
      <w:r>
        <w:t>Виды предложений по эмоциональной окраске (по интонации): во</w:t>
      </w:r>
      <w:r>
        <w:t>с</w:t>
      </w:r>
      <w:r>
        <w:t>клицательные и невосклицательные предложения.</w:t>
      </w:r>
    </w:p>
    <w:p w:rsidR="00767BB0" w:rsidRDefault="00767BB0" w:rsidP="00767BB0">
      <w:pPr>
        <w:pStyle w:val="Header4"/>
      </w:pPr>
      <w:r>
        <w:t>Орфография и пунктуация</w:t>
      </w:r>
    </w:p>
    <w:p w:rsidR="00767BB0" w:rsidRDefault="00767BB0" w:rsidP="00767BB0">
      <w:pPr>
        <w:pStyle w:val="Body0"/>
        <w:rPr>
          <w:spacing w:val="-2"/>
        </w:rPr>
      </w:pPr>
      <w:proofErr w:type="gramStart"/>
      <w:r>
        <w:rPr>
          <w:spacing w:val="-2"/>
        </w:rPr>
        <w:t xml:space="preserve">Прописная буква в начале предложения и в именах собственных (имена, фамилии, клички животных); знаки препинания </w:t>
      </w:r>
      <w:r>
        <w:rPr>
          <w:spacing w:val="-2"/>
        </w:rPr>
        <w:br/>
        <w:t>в конце предложения; перенос слов со строки на строку (без учёта морфе</w:t>
      </w:r>
      <w:r>
        <w:rPr>
          <w:spacing w:val="-2"/>
        </w:rPr>
        <w:t>м</w:t>
      </w:r>
      <w:r>
        <w:rPr>
          <w:spacing w:val="-2"/>
        </w:rPr>
        <w:t xml:space="preserve">ного членения слова); гласные после шипящих в сочетаниях </w:t>
      </w:r>
      <w:r>
        <w:rPr>
          <w:rStyle w:val="BoldItalic"/>
          <w:spacing w:val="-2"/>
        </w:rPr>
        <w:t>жи</w:t>
      </w:r>
      <w:r>
        <w:rPr>
          <w:spacing w:val="-2"/>
        </w:rPr>
        <w:t xml:space="preserve">, </w:t>
      </w:r>
      <w:r>
        <w:rPr>
          <w:rStyle w:val="BoldItalic"/>
          <w:spacing w:val="-2"/>
        </w:rPr>
        <w:t>ши</w:t>
      </w:r>
      <w:r>
        <w:rPr>
          <w:spacing w:val="-2"/>
        </w:rPr>
        <w:t xml:space="preserve"> (в п</w:t>
      </w:r>
      <w:r>
        <w:rPr>
          <w:spacing w:val="-2"/>
        </w:rPr>
        <w:t>о</w:t>
      </w:r>
      <w:r>
        <w:rPr>
          <w:spacing w:val="-2"/>
        </w:rPr>
        <w:t xml:space="preserve">ложении под ударением), </w:t>
      </w:r>
      <w:r>
        <w:rPr>
          <w:rStyle w:val="BoldItalic"/>
          <w:spacing w:val="-2"/>
        </w:rPr>
        <w:t>ча</w:t>
      </w:r>
      <w:r>
        <w:rPr>
          <w:spacing w:val="-2"/>
        </w:rPr>
        <w:t xml:space="preserve">, </w:t>
      </w:r>
      <w:r>
        <w:rPr>
          <w:rStyle w:val="BoldItalic"/>
          <w:spacing w:val="-2"/>
        </w:rPr>
        <w:t>ща</w:t>
      </w:r>
      <w:r>
        <w:rPr>
          <w:spacing w:val="-2"/>
        </w:rPr>
        <w:t xml:space="preserve">, </w:t>
      </w:r>
      <w:r>
        <w:rPr>
          <w:rStyle w:val="BoldItalic"/>
          <w:spacing w:val="-2"/>
        </w:rPr>
        <w:t>чу</w:t>
      </w:r>
      <w:r>
        <w:rPr>
          <w:spacing w:val="-2"/>
        </w:rPr>
        <w:t xml:space="preserve">, </w:t>
      </w:r>
      <w:r>
        <w:rPr>
          <w:rStyle w:val="BoldItalic"/>
          <w:spacing w:val="-2"/>
        </w:rPr>
        <w:t>щу</w:t>
      </w:r>
      <w:r>
        <w:rPr>
          <w:spacing w:val="-2"/>
        </w:rPr>
        <w:t xml:space="preserve">; сочетания </w:t>
      </w:r>
      <w:r>
        <w:rPr>
          <w:rStyle w:val="BoldItalic"/>
          <w:spacing w:val="-2"/>
        </w:rPr>
        <w:t>чк</w:t>
      </w:r>
      <w:r>
        <w:rPr>
          <w:spacing w:val="-2"/>
        </w:rPr>
        <w:t xml:space="preserve">, </w:t>
      </w:r>
      <w:r>
        <w:rPr>
          <w:rStyle w:val="BoldItalic"/>
          <w:spacing w:val="-2"/>
        </w:rPr>
        <w:t>чн</w:t>
      </w:r>
      <w:r>
        <w:rPr>
          <w:spacing w:val="-2"/>
        </w:rPr>
        <w:t xml:space="preserve"> (повторение правил правописания, изученных в 1 классе).</w:t>
      </w:r>
      <w:proofErr w:type="gramEnd"/>
    </w:p>
    <w:p w:rsidR="00767BB0" w:rsidRDefault="00767BB0" w:rsidP="00767BB0">
      <w:pPr>
        <w:pStyle w:val="Body0"/>
      </w:pPr>
      <w:r>
        <w:t>Орфографическая зоркость как осознание места возможного возникн</w:t>
      </w:r>
      <w:r>
        <w:t>о</w:t>
      </w:r>
      <w:r>
        <w:t>вения орфографической ошибки. Понятие орфограммы. Различные сп</w:t>
      </w:r>
      <w:r>
        <w:t>о</w:t>
      </w:r>
      <w:r>
        <w:t>собы решения орфографической задачи в зависимости от места орф</w:t>
      </w:r>
      <w:r>
        <w:t>о</w:t>
      </w:r>
      <w:r>
        <w:t>граммы в слове. Использование орфографического словаря учебника для определения (уточнения) написания слова. Контроль и самоконтроль при проверке собственных и предложенных текстов.</w:t>
      </w:r>
    </w:p>
    <w:p w:rsidR="00767BB0" w:rsidRDefault="00767BB0" w:rsidP="00767BB0">
      <w:pPr>
        <w:pStyle w:val="Body0"/>
      </w:pPr>
      <w:r>
        <w:t>Правила правописания и их применение:</w:t>
      </w:r>
    </w:p>
    <w:p w:rsidR="00767BB0" w:rsidRDefault="00767BB0" w:rsidP="00767BB0">
      <w:pPr>
        <w:pStyle w:val="Bodybullet"/>
      </w:pPr>
      <w:r>
        <w:t>разделительный мягкий знак;</w:t>
      </w:r>
    </w:p>
    <w:p w:rsidR="00767BB0" w:rsidRDefault="00767BB0" w:rsidP="00767BB0">
      <w:pPr>
        <w:pStyle w:val="Bodybullet"/>
      </w:pPr>
      <w:r>
        <w:t xml:space="preserve">сочетания </w:t>
      </w:r>
      <w:proofErr w:type="gramStart"/>
      <w:r>
        <w:rPr>
          <w:rStyle w:val="BoldItalic"/>
        </w:rPr>
        <w:t>чт</w:t>
      </w:r>
      <w:proofErr w:type="gramEnd"/>
      <w:r>
        <w:t xml:space="preserve">, </w:t>
      </w:r>
      <w:r>
        <w:rPr>
          <w:rStyle w:val="BoldItalic"/>
        </w:rPr>
        <w:t>щн</w:t>
      </w:r>
      <w:r>
        <w:t xml:space="preserve">, </w:t>
      </w:r>
      <w:r>
        <w:rPr>
          <w:rStyle w:val="BoldItalic"/>
        </w:rPr>
        <w:t>нч</w:t>
      </w:r>
      <w:r>
        <w:t>;</w:t>
      </w:r>
    </w:p>
    <w:p w:rsidR="00767BB0" w:rsidRDefault="00767BB0" w:rsidP="00767BB0">
      <w:pPr>
        <w:pStyle w:val="Bodybullet"/>
      </w:pPr>
      <w:r>
        <w:t xml:space="preserve">проверяемые безударные гласные в </w:t>
      </w:r>
      <w:proofErr w:type="gramStart"/>
      <w:r>
        <w:t>корне слова</w:t>
      </w:r>
      <w:proofErr w:type="gramEnd"/>
      <w:r>
        <w:t>;</w:t>
      </w:r>
    </w:p>
    <w:p w:rsidR="00767BB0" w:rsidRDefault="00767BB0" w:rsidP="00767BB0">
      <w:pPr>
        <w:pStyle w:val="Bodybullet"/>
      </w:pPr>
      <w:r>
        <w:t xml:space="preserve">парные звонкие и глухие согласные в </w:t>
      </w:r>
      <w:proofErr w:type="gramStart"/>
      <w:r>
        <w:t>корне слова</w:t>
      </w:r>
      <w:proofErr w:type="gramEnd"/>
      <w:r>
        <w:t xml:space="preserve">;      </w:t>
      </w:r>
    </w:p>
    <w:p w:rsidR="00767BB0" w:rsidRDefault="00767BB0" w:rsidP="00767BB0">
      <w:pPr>
        <w:pStyle w:val="Bodybullet"/>
      </w:pPr>
      <w:r>
        <w:t>непроверяемые гласные и согласные (перечень слов в орфограф</w:t>
      </w:r>
      <w:r>
        <w:t>и</w:t>
      </w:r>
      <w:r>
        <w:lastRenderedPageBreak/>
        <w:t>ческом словаре учебника);</w:t>
      </w:r>
    </w:p>
    <w:p w:rsidR="00767BB0" w:rsidRDefault="00767BB0" w:rsidP="00767BB0">
      <w:pPr>
        <w:pStyle w:val="Bodybullet"/>
      </w:pPr>
      <w:r>
        <w:t>прописная буква в именах собственных: имена, фамилии, отчества людей, клички животных, географические названия;</w:t>
      </w:r>
    </w:p>
    <w:p w:rsidR="00767BB0" w:rsidRDefault="00767BB0" w:rsidP="00767BB0">
      <w:pPr>
        <w:pStyle w:val="Bodybullet"/>
        <w:rPr>
          <w:spacing w:val="1"/>
        </w:rPr>
      </w:pPr>
      <w:r>
        <w:rPr>
          <w:spacing w:val="1"/>
        </w:rPr>
        <w:t>раздельное написание предлогов с именами существительными.</w:t>
      </w:r>
    </w:p>
    <w:p w:rsidR="00767BB0" w:rsidRDefault="00767BB0" w:rsidP="00767BB0">
      <w:pPr>
        <w:pStyle w:val="Header4"/>
      </w:pPr>
      <w:r>
        <w:t>Развитие речи</w:t>
      </w:r>
    </w:p>
    <w:p w:rsidR="00767BB0" w:rsidRDefault="00767BB0" w:rsidP="00767BB0">
      <w:pPr>
        <w:pStyle w:val="Body0"/>
      </w:pPr>
      <w:r>
        <w:t>Выбор языковых сре</w:t>
      </w:r>
      <w:proofErr w:type="gramStart"/>
      <w:r>
        <w:t>дств в с</w:t>
      </w:r>
      <w:proofErr w:type="gramEnd"/>
      <w:r>
        <w:t>оответствии с целями и условиями устного общения для эффективного решения коммуникативной задачи (для ответа на заданный вопрос, для выражения собственного мнения). Умение вести разговор (начать, поддержать, закончить разговор, привлечь внимание и т. п.). Практическое овладение диалогической формой речи. Соблюдение норм речевого этикета и орфоэпических норм в ситуациях учебного и б</w:t>
      </w:r>
      <w:r>
        <w:t>ы</w:t>
      </w:r>
      <w:r>
        <w:t>тового общения. Умение договариваться и приходить к общему решению в совместной деятельности при проведении парной и групповой работы.</w:t>
      </w:r>
    </w:p>
    <w:p w:rsidR="00767BB0" w:rsidRDefault="00767BB0" w:rsidP="00767BB0">
      <w:pPr>
        <w:pStyle w:val="Body0"/>
        <w:rPr>
          <w:spacing w:val="-2"/>
        </w:rPr>
      </w:pPr>
      <w:r>
        <w:rPr>
          <w:spacing w:val="-2"/>
        </w:rPr>
        <w:t>Составление устного рассказа по репродукции картины. Составление устного рассказа по личным наблюдениям и вопросам.</w:t>
      </w:r>
    </w:p>
    <w:p w:rsidR="00767BB0" w:rsidRDefault="00767BB0" w:rsidP="00767BB0">
      <w:pPr>
        <w:pStyle w:val="Body0"/>
      </w:pPr>
      <w:r>
        <w:t xml:space="preserve">Текст. Признаки текста: смысловое единство предложений </w:t>
      </w:r>
      <w:r>
        <w:br/>
        <w:t>в тексте; последовательность предложений в тексте; выражение в тексте законченной мысли. Тема текста. Основная мысль. Заглавие текста. Подбор заголовков к предложенным текстам. Последовательность частей текста (</w:t>
      </w:r>
      <w:r>
        <w:rPr>
          <w:rStyle w:val="Italic"/>
        </w:rPr>
        <w:t>абзацев</w:t>
      </w:r>
      <w:r>
        <w:t>). Корректирование текстов с нарушенным порядком предложений и абзацев.</w:t>
      </w:r>
    </w:p>
    <w:p w:rsidR="00767BB0" w:rsidRDefault="00767BB0" w:rsidP="00767BB0">
      <w:pPr>
        <w:pStyle w:val="Body0"/>
      </w:pPr>
      <w:r>
        <w:t>Типы текстов: описание, повествование, рассуждение, их особенности (первичное ознакомление).</w:t>
      </w:r>
    </w:p>
    <w:p w:rsidR="00767BB0" w:rsidRDefault="00767BB0" w:rsidP="00767BB0">
      <w:pPr>
        <w:pStyle w:val="Body0"/>
      </w:pPr>
      <w:r>
        <w:t>Поздравление и поздравительная открытка.</w:t>
      </w:r>
    </w:p>
    <w:p w:rsidR="00767BB0" w:rsidRDefault="00767BB0" w:rsidP="00767BB0">
      <w:pPr>
        <w:pStyle w:val="Body0"/>
      </w:pPr>
      <w:r>
        <w:t>Понимание текста: развитие умения формулировать простые выводы на основе информации, содержащейся в тексте. Выразительное чтение текста вслух с соблюдением правильной интонации.</w:t>
      </w:r>
    </w:p>
    <w:p w:rsidR="00767BB0" w:rsidRDefault="00767BB0" w:rsidP="00767BB0">
      <w:pPr>
        <w:pStyle w:val="Body0"/>
      </w:pPr>
      <w:r>
        <w:t>Подробное изложение повествовательного текста объёмом 30—45 слов с опорой на вопросы.</w:t>
      </w:r>
    </w:p>
    <w:p w:rsidR="00767BB0" w:rsidRDefault="00767BB0" w:rsidP="00767BB0">
      <w:pPr>
        <w:pStyle w:val="Body0"/>
        <w:rPr>
          <w:rStyle w:val="Bold"/>
        </w:rPr>
      </w:pPr>
    </w:p>
    <w:p w:rsidR="00767BB0" w:rsidRDefault="00767BB0" w:rsidP="00767BB0">
      <w:pPr>
        <w:pStyle w:val="Body0"/>
      </w:pPr>
      <w:r>
        <w:t xml:space="preserve">Изучение содержания учебного предмета «Русский язык» </w:t>
      </w:r>
      <w:r>
        <w:rPr>
          <w:rStyle w:val="Bold"/>
        </w:rPr>
        <w:t>во втором классе</w:t>
      </w:r>
      <w:r>
        <w:t xml:space="preserve"> способствует освоению </w:t>
      </w:r>
      <w:r>
        <w:rPr>
          <w:rStyle w:val="Bold"/>
        </w:rPr>
        <w:t>на пропедевтическом уровне</w:t>
      </w:r>
      <w:r>
        <w:t xml:space="preserve"> ряда ун</w:t>
      </w:r>
      <w:r>
        <w:t>и</w:t>
      </w:r>
      <w:r>
        <w:t>версальных учебных действий.</w:t>
      </w:r>
    </w:p>
    <w:p w:rsidR="00767BB0" w:rsidRDefault="00767BB0" w:rsidP="00767BB0">
      <w:pPr>
        <w:pStyle w:val="Body0"/>
        <w:rPr>
          <w:rStyle w:val="Bold"/>
        </w:rPr>
      </w:pPr>
    </w:p>
    <w:p w:rsidR="00767BB0" w:rsidRDefault="00767BB0" w:rsidP="00767BB0">
      <w:pPr>
        <w:pStyle w:val="Body0"/>
        <w:rPr>
          <w:rStyle w:val="Bold"/>
        </w:rPr>
      </w:pPr>
      <w:r>
        <w:rPr>
          <w:rStyle w:val="Bold"/>
        </w:rPr>
        <w:t>Познавательные универсальные учебные действия:</w:t>
      </w:r>
    </w:p>
    <w:p w:rsidR="00767BB0" w:rsidRDefault="00767BB0" w:rsidP="00767BB0">
      <w:pPr>
        <w:pStyle w:val="Body0"/>
      </w:pPr>
      <w:r>
        <w:rPr>
          <w:rStyle w:val="Italic"/>
        </w:rPr>
        <w:t>Базовые логические действия</w:t>
      </w:r>
      <w:r>
        <w:t>:</w:t>
      </w:r>
    </w:p>
    <w:p w:rsidR="00767BB0" w:rsidRDefault="00767BB0" w:rsidP="00B02506">
      <w:pPr>
        <w:pStyle w:val="list-dash0"/>
      </w:pPr>
      <w:r>
        <w:t>сравнивать однокоренные (родственные) слова и синонимы; одн</w:t>
      </w:r>
      <w:r>
        <w:t>о</w:t>
      </w:r>
      <w:r>
        <w:t>коренные (родственные) слова и слова с омонимичными корнями;</w:t>
      </w:r>
    </w:p>
    <w:p w:rsidR="00767BB0" w:rsidRDefault="00767BB0" w:rsidP="00B02506">
      <w:pPr>
        <w:pStyle w:val="list-dash0"/>
      </w:pPr>
      <w:r>
        <w:t>сравнивать значение однокоренных (родственных) слов; сравнивать буквенную оболочку однокоренных (родственных) слов;</w:t>
      </w:r>
    </w:p>
    <w:p w:rsidR="00767BB0" w:rsidRDefault="00767BB0" w:rsidP="00B02506">
      <w:pPr>
        <w:pStyle w:val="list-dash0"/>
      </w:pPr>
      <w:r>
        <w:t>устанавливать основания для сравнения слов: на какой вопрос о</w:t>
      </w:r>
      <w:r>
        <w:t>т</w:t>
      </w:r>
      <w:r>
        <w:t>вечают, что обозначают;</w:t>
      </w:r>
    </w:p>
    <w:p w:rsidR="00767BB0" w:rsidRDefault="00767BB0" w:rsidP="00B02506">
      <w:pPr>
        <w:pStyle w:val="list-dash0"/>
      </w:pPr>
      <w:r>
        <w:t>характеризовать звуки по заданным параметрам;</w:t>
      </w:r>
    </w:p>
    <w:p w:rsidR="00767BB0" w:rsidRDefault="00767BB0" w:rsidP="00B02506">
      <w:pPr>
        <w:pStyle w:val="list-dash0"/>
      </w:pPr>
      <w:r>
        <w:lastRenderedPageBreak/>
        <w:t>определять признак, по которому проведена классификация звуков, букв, слов, предложений;</w:t>
      </w:r>
    </w:p>
    <w:p w:rsidR="00767BB0" w:rsidRDefault="00767BB0" w:rsidP="00B02506">
      <w:pPr>
        <w:pStyle w:val="list-dash0"/>
      </w:pPr>
      <w:r>
        <w:t>находить закономерности на основе наблюдения за языковыми единицами.</w:t>
      </w:r>
    </w:p>
    <w:p w:rsidR="00767BB0" w:rsidRDefault="00767BB0" w:rsidP="00B02506">
      <w:pPr>
        <w:pStyle w:val="list-dash0"/>
      </w:pPr>
      <w:r>
        <w:t>ориентироваться в изученных понятиях (корень, окончание, текст); соотносить понятие с его краткой характеристикой.</w:t>
      </w:r>
    </w:p>
    <w:p w:rsidR="00767BB0" w:rsidRDefault="00767BB0" w:rsidP="00767BB0">
      <w:pPr>
        <w:pStyle w:val="Body0"/>
      </w:pPr>
      <w:r>
        <w:rPr>
          <w:rStyle w:val="Italic"/>
        </w:rPr>
        <w:t>Базовые исследовательские действия</w:t>
      </w:r>
      <w:r>
        <w:t>:</w:t>
      </w:r>
    </w:p>
    <w:p w:rsidR="00767BB0" w:rsidRDefault="00767BB0" w:rsidP="00B02506">
      <w:pPr>
        <w:pStyle w:val="list-dash0"/>
      </w:pPr>
      <w:r>
        <w:t>проводить по предложенному плану наблюдение за языковыми единицами (слово, предложение, текст);</w:t>
      </w:r>
    </w:p>
    <w:p w:rsidR="00767BB0" w:rsidRDefault="00767BB0" w:rsidP="00B02506">
      <w:pPr>
        <w:pStyle w:val="list-dash0"/>
        <w:rPr>
          <w:spacing w:val="1"/>
        </w:rPr>
      </w:pPr>
      <w:r>
        <w:rPr>
          <w:spacing w:val="1"/>
        </w:rPr>
        <w:t xml:space="preserve">формулировать выводы и предлагать доказательства того, что слова </w:t>
      </w:r>
      <w:proofErr w:type="gramStart"/>
      <w:r>
        <w:rPr>
          <w:spacing w:val="1"/>
        </w:rPr>
        <w:t>являются</w:t>
      </w:r>
      <w:proofErr w:type="gramEnd"/>
      <w:r>
        <w:rPr>
          <w:spacing w:val="1"/>
        </w:rPr>
        <w:t xml:space="preserve"> / не являются однокоренными (родственными).</w:t>
      </w:r>
    </w:p>
    <w:p w:rsidR="00767BB0" w:rsidRDefault="00767BB0" w:rsidP="00767BB0">
      <w:pPr>
        <w:pStyle w:val="Body0"/>
      </w:pPr>
      <w:r>
        <w:rPr>
          <w:rStyle w:val="Italic"/>
        </w:rPr>
        <w:t>Работа с информацией</w:t>
      </w:r>
      <w:r>
        <w:t>:</w:t>
      </w:r>
    </w:p>
    <w:p w:rsidR="00767BB0" w:rsidRDefault="00767BB0" w:rsidP="00B02506">
      <w:pPr>
        <w:pStyle w:val="list-dash0"/>
      </w:pPr>
      <w:r>
        <w:t>выбирать источник получения информации: нужный словарь уче</w:t>
      </w:r>
      <w:r>
        <w:t>б</w:t>
      </w:r>
      <w:r>
        <w:t>ника для получения информации;</w:t>
      </w:r>
    </w:p>
    <w:p w:rsidR="00767BB0" w:rsidRDefault="00767BB0" w:rsidP="00B02506">
      <w:pPr>
        <w:pStyle w:val="list-dash0"/>
      </w:pPr>
      <w:r>
        <w:t>устанавливать с помощью словаря значения многозначных слов;</w:t>
      </w:r>
    </w:p>
    <w:p w:rsidR="00767BB0" w:rsidRDefault="00767BB0" w:rsidP="00B02506">
      <w:pPr>
        <w:pStyle w:val="list-dash0"/>
      </w:pPr>
      <w:r>
        <w:t>согласно заданному алгоритму находить в предложенном источнике информацию, представленную в явном виде;</w:t>
      </w:r>
    </w:p>
    <w:p w:rsidR="00767BB0" w:rsidRDefault="00767BB0" w:rsidP="00B02506">
      <w:pPr>
        <w:pStyle w:val="list-dash0"/>
      </w:pPr>
      <w:r>
        <w:t>анализировать текстовую, графическую и звуковую информацию в соответствии с учебной задачей; «читать» информацию, предста</w:t>
      </w:r>
      <w:r>
        <w:t>в</w:t>
      </w:r>
      <w:r>
        <w:t>ленную в схеме, таблице;</w:t>
      </w:r>
    </w:p>
    <w:p w:rsidR="00767BB0" w:rsidRDefault="00767BB0" w:rsidP="00B02506">
      <w:pPr>
        <w:pStyle w:val="list-dash0"/>
      </w:pPr>
      <w:r>
        <w:t>с помощью учителя на уроках русского языка создавать схемы, таблицы для представления информации.</w:t>
      </w:r>
    </w:p>
    <w:p w:rsidR="00767BB0" w:rsidRDefault="00767BB0" w:rsidP="00767BB0">
      <w:pPr>
        <w:pStyle w:val="Body0"/>
        <w:rPr>
          <w:rStyle w:val="Bold"/>
        </w:rPr>
      </w:pPr>
    </w:p>
    <w:p w:rsidR="00767BB0" w:rsidRDefault="00767BB0" w:rsidP="00767BB0">
      <w:pPr>
        <w:pStyle w:val="Body0"/>
      </w:pPr>
      <w:r>
        <w:rPr>
          <w:rStyle w:val="Bold"/>
        </w:rPr>
        <w:t>Коммуникативные универсальные учебные действия:</w:t>
      </w:r>
    </w:p>
    <w:p w:rsidR="00767BB0" w:rsidRDefault="00767BB0" w:rsidP="00767BB0">
      <w:pPr>
        <w:pStyle w:val="Body0"/>
      </w:pPr>
      <w:r>
        <w:rPr>
          <w:rStyle w:val="Italic"/>
        </w:rPr>
        <w:t>Общение</w:t>
      </w:r>
      <w:r>
        <w:t>:</w:t>
      </w:r>
    </w:p>
    <w:p w:rsidR="00767BB0" w:rsidRDefault="00767BB0" w:rsidP="00B02506">
      <w:pPr>
        <w:pStyle w:val="list-dash0"/>
      </w:pPr>
      <w:r>
        <w:t>воспринимать и формулировать суждения о языковых единицах;</w:t>
      </w:r>
    </w:p>
    <w:p w:rsidR="00767BB0" w:rsidRDefault="00767BB0" w:rsidP="00B02506">
      <w:pPr>
        <w:pStyle w:val="list-dash0"/>
      </w:pPr>
      <w:r>
        <w:t>проявлять уважительное отношение к собеседнику, соблюдать правила ведения диалога;</w:t>
      </w:r>
    </w:p>
    <w:p w:rsidR="00767BB0" w:rsidRDefault="00767BB0" w:rsidP="00B02506">
      <w:pPr>
        <w:pStyle w:val="list-dash0"/>
      </w:pPr>
      <w:r>
        <w:t>признавать возможность существования разных точек зрения в процессе анализа результатов наблюдения за языковыми единицами;</w:t>
      </w:r>
    </w:p>
    <w:p w:rsidR="00767BB0" w:rsidRDefault="00767BB0" w:rsidP="00B02506">
      <w:pPr>
        <w:pStyle w:val="list-dash0"/>
      </w:pPr>
      <w:r>
        <w:t>корректно и аргументированно высказывать своё мнение о резул</w:t>
      </w:r>
      <w:r>
        <w:t>ь</w:t>
      </w:r>
      <w:r>
        <w:t>татах наблюдения за языковыми единицами;</w:t>
      </w:r>
    </w:p>
    <w:p w:rsidR="00767BB0" w:rsidRDefault="00767BB0" w:rsidP="00B02506">
      <w:pPr>
        <w:pStyle w:val="list-dash0"/>
      </w:pPr>
      <w:r>
        <w:t>строить устное диалогическое выказывание;</w:t>
      </w:r>
    </w:p>
    <w:p w:rsidR="00767BB0" w:rsidRDefault="00767BB0" w:rsidP="00B02506">
      <w:pPr>
        <w:pStyle w:val="list-dash0"/>
      </w:pPr>
      <w:r>
        <w:t>строить устное монологическое высказывание на определённую тему, на основе наблюдения с соблюдением орфоэпических норм, правильной интонации;</w:t>
      </w:r>
    </w:p>
    <w:p w:rsidR="00767BB0" w:rsidRDefault="00767BB0" w:rsidP="00B02506">
      <w:pPr>
        <w:pStyle w:val="list-dash0"/>
      </w:pPr>
      <w:r>
        <w:t>устно и письменно формулировать простые выводы на основе пр</w:t>
      </w:r>
      <w:r>
        <w:t>о</w:t>
      </w:r>
      <w:r>
        <w:t>читанного или услышанного текста.</w:t>
      </w:r>
    </w:p>
    <w:p w:rsidR="00767BB0" w:rsidRDefault="00767BB0" w:rsidP="00767BB0">
      <w:pPr>
        <w:pStyle w:val="Body0"/>
        <w:rPr>
          <w:rStyle w:val="Bold"/>
        </w:rPr>
      </w:pPr>
    </w:p>
    <w:p w:rsidR="00767BB0" w:rsidRDefault="00767BB0" w:rsidP="00767BB0">
      <w:pPr>
        <w:pStyle w:val="Body0"/>
      </w:pPr>
      <w:r>
        <w:rPr>
          <w:rStyle w:val="Bold"/>
        </w:rPr>
        <w:t>Регулятивные универсальные учебные действия:</w:t>
      </w:r>
    </w:p>
    <w:p w:rsidR="00767BB0" w:rsidRDefault="00767BB0" w:rsidP="00767BB0">
      <w:pPr>
        <w:pStyle w:val="Body0"/>
      </w:pPr>
      <w:r>
        <w:rPr>
          <w:rStyle w:val="Italic"/>
        </w:rPr>
        <w:t>Самоорганизация</w:t>
      </w:r>
      <w:r>
        <w:t>:</w:t>
      </w:r>
    </w:p>
    <w:p w:rsidR="00767BB0" w:rsidRDefault="00767BB0" w:rsidP="00B02506">
      <w:pPr>
        <w:pStyle w:val="list-dash0"/>
      </w:pPr>
      <w:r>
        <w:lastRenderedPageBreak/>
        <w:t>планировать с помощью учителя действия по решению орфограф</w:t>
      </w:r>
      <w:r>
        <w:t>и</w:t>
      </w:r>
      <w:r>
        <w:t xml:space="preserve">ческой задачи; выстраивать последовательность </w:t>
      </w:r>
      <w:r>
        <w:br/>
        <w:t>выбранных действий.</w:t>
      </w:r>
    </w:p>
    <w:p w:rsidR="00767BB0" w:rsidRDefault="00767BB0" w:rsidP="00767BB0">
      <w:pPr>
        <w:pStyle w:val="Body0"/>
      </w:pPr>
      <w:r>
        <w:rPr>
          <w:rStyle w:val="Italic"/>
        </w:rPr>
        <w:t>Самоконтроль</w:t>
      </w:r>
      <w:r>
        <w:t>:</w:t>
      </w:r>
    </w:p>
    <w:p w:rsidR="00767BB0" w:rsidRDefault="00767BB0" w:rsidP="00B02506">
      <w:pPr>
        <w:pStyle w:val="list-dash0"/>
      </w:pPr>
      <w:r>
        <w:t>устанавливать с помощью учителя причины успеха/неудач при в</w:t>
      </w:r>
      <w:r>
        <w:t>ы</w:t>
      </w:r>
      <w:r>
        <w:t>полнении заданий по русскому языку;</w:t>
      </w:r>
    </w:p>
    <w:p w:rsidR="00767BB0" w:rsidRDefault="00767BB0" w:rsidP="00B02506">
      <w:pPr>
        <w:pStyle w:val="list-dash0"/>
      </w:pPr>
      <w:r>
        <w:t>корректировать с помощью учителя свои учебные действия для преодоления ошибок при выделении в слове корня и окончания, при списывании текстов и записи под диктовку.</w:t>
      </w:r>
    </w:p>
    <w:p w:rsidR="00767BB0" w:rsidRDefault="00767BB0" w:rsidP="00767BB0">
      <w:pPr>
        <w:pStyle w:val="Body0"/>
        <w:rPr>
          <w:rStyle w:val="Bold"/>
        </w:rPr>
      </w:pPr>
    </w:p>
    <w:p w:rsidR="00767BB0" w:rsidRDefault="00767BB0" w:rsidP="00767BB0">
      <w:pPr>
        <w:pStyle w:val="Body0"/>
        <w:rPr>
          <w:rStyle w:val="Bold"/>
        </w:rPr>
      </w:pPr>
      <w:r>
        <w:rPr>
          <w:rStyle w:val="Bold"/>
        </w:rPr>
        <w:t>Совместная деятельность:</w:t>
      </w:r>
    </w:p>
    <w:p w:rsidR="00767BB0" w:rsidRDefault="00767BB0" w:rsidP="00B02506">
      <w:pPr>
        <w:pStyle w:val="list-dash0"/>
      </w:pPr>
      <w:r>
        <w:t>строить действия по достижению цели совместной деятельности при выполнении парных и групповых заданий на уроках русского языка: распределять роли, договариваться, корректно делать замечания и высказывать пожелания участникам совместной работы, спокойно принимать замечания в свой адрес, мирно решать конфликты (в том числе с небольшой помощью учителя);</w:t>
      </w:r>
    </w:p>
    <w:p w:rsidR="00767BB0" w:rsidRDefault="00767BB0" w:rsidP="00B02506">
      <w:pPr>
        <w:pStyle w:val="list-dash0"/>
      </w:pPr>
      <w:r>
        <w:t>совместно обсуждать процесс и результат работы;</w:t>
      </w:r>
    </w:p>
    <w:p w:rsidR="00767BB0" w:rsidRDefault="00767BB0" w:rsidP="00B02506">
      <w:pPr>
        <w:pStyle w:val="list-dash0"/>
      </w:pPr>
      <w:r>
        <w:t>ответственно выполнять свою часть работы;</w:t>
      </w:r>
    </w:p>
    <w:p w:rsidR="00767BB0" w:rsidRDefault="00767BB0" w:rsidP="00B02506">
      <w:pPr>
        <w:pStyle w:val="list-dash0"/>
      </w:pPr>
      <w:r>
        <w:t>оценивать свой вклад в общий результат.</w:t>
      </w:r>
    </w:p>
    <w:p w:rsidR="00767BB0" w:rsidRDefault="00767BB0" w:rsidP="00767BB0">
      <w:pPr>
        <w:pStyle w:val="Body0"/>
        <w:rPr>
          <w:rStyle w:val="Bold"/>
        </w:rPr>
      </w:pPr>
    </w:p>
    <w:p w:rsidR="00767BB0" w:rsidRDefault="00767BB0" w:rsidP="00767BB0">
      <w:pPr>
        <w:pStyle w:val="Header2"/>
        <w:spacing w:before="113"/>
      </w:pPr>
      <w:r>
        <w:t>3 класс</w:t>
      </w:r>
    </w:p>
    <w:p w:rsidR="00767BB0" w:rsidRDefault="00767BB0" w:rsidP="00767BB0">
      <w:pPr>
        <w:pStyle w:val="Header4first"/>
      </w:pPr>
      <w:r>
        <w:t>Сведения о русском языке</w:t>
      </w:r>
    </w:p>
    <w:p w:rsidR="00767BB0" w:rsidRDefault="00767BB0" w:rsidP="00767BB0">
      <w:pPr>
        <w:pStyle w:val="Body0"/>
        <w:rPr>
          <w:rStyle w:val="Bold"/>
        </w:rPr>
      </w:pPr>
      <w:r>
        <w:t>Русский язык как государственный язык Российской Федерации. М</w:t>
      </w:r>
      <w:r>
        <w:t>е</w:t>
      </w:r>
      <w:r>
        <w:t>тоды познания языка: наблюдение, анализ, лингвистический эксперимент.</w:t>
      </w:r>
    </w:p>
    <w:p w:rsidR="00767BB0" w:rsidRDefault="00767BB0" w:rsidP="00767BB0">
      <w:pPr>
        <w:pStyle w:val="Header4"/>
        <w:spacing w:before="227"/>
      </w:pPr>
      <w:r>
        <w:t>Фонетика и графика</w:t>
      </w:r>
    </w:p>
    <w:p w:rsidR="00767BB0" w:rsidRDefault="00767BB0" w:rsidP="00767BB0">
      <w:pPr>
        <w:pStyle w:val="Body0"/>
      </w:pPr>
      <w:proofErr w:type="gramStart"/>
      <w:r>
        <w:t>Звуки русского языка: гласный/согласный, гласный уда</w:t>
      </w:r>
      <w:r>
        <w:t>р</w:t>
      </w:r>
      <w:r>
        <w:t>ный/безударный, согласный твёрдый/мягкий, парный/непарный, согла</w:t>
      </w:r>
      <w:r>
        <w:t>с</w:t>
      </w:r>
      <w:r>
        <w:t>ный глухой/звонкий, парный/непарный; функции разделительных мягкого и твёрдого знаков, условия использования на письме разделительных мягкого и твёрдого знаков (повторение изученного).</w:t>
      </w:r>
      <w:proofErr w:type="gramEnd"/>
    </w:p>
    <w:p w:rsidR="00767BB0" w:rsidRDefault="00767BB0" w:rsidP="00767BB0">
      <w:pPr>
        <w:pStyle w:val="Body0"/>
      </w:pPr>
      <w:r>
        <w:t>Соотношение звукового и буквенного состава в словах с разделител</w:t>
      </w:r>
      <w:r>
        <w:t>ь</w:t>
      </w:r>
      <w:r>
        <w:t xml:space="preserve">ными </w:t>
      </w:r>
      <w:r>
        <w:rPr>
          <w:rStyle w:val="BoldItalic"/>
        </w:rPr>
        <w:t>ь</w:t>
      </w:r>
      <w:r>
        <w:t xml:space="preserve"> и </w:t>
      </w:r>
      <w:r>
        <w:rPr>
          <w:rStyle w:val="BoldItalic"/>
        </w:rPr>
        <w:t>ъ</w:t>
      </w:r>
      <w:r>
        <w:t>, в словах с непроизносимыми согласными.</w:t>
      </w:r>
    </w:p>
    <w:p w:rsidR="00767BB0" w:rsidRDefault="00767BB0" w:rsidP="00767BB0">
      <w:pPr>
        <w:pStyle w:val="Body0"/>
      </w:pPr>
      <w:r>
        <w:t>Использование алфавита при работе со словарями, справочниками, к</w:t>
      </w:r>
      <w:r>
        <w:t>а</w:t>
      </w:r>
      <w:r>
        <w:t>талогами.</w:t>
      </w:r>
    </w:p>
    <w:p w:rsidR="00767BB0" w:rsidRDefault="00767BB0" w:rsidP="00767BB0">
      <w:pPr>
        <w:pStyle w:val="Header4"/>
        <w:spacing w:before="227"/>
      </w:pPr>
      <w:r>
        <w:t>Орфоэпия</w:t>
      </w:r>
    </w:p>
    <w:p w:rsidR="00767BB0" w:rsidRDefault="00767BB0" w:rsidP="00767BB0">
      <w:pPr>
        <w:pStyle w:val="Body0"/>
      </w:pPr>
      <w:r>
        <w:t>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rsidR="00767BB0" w:rsidRDefault="00767BB0" w:rsidP="00767BB0">
      <w:pPr>
        <w:pStyle w:val="Body0"/>
      </w:pPr>
      <w:r>
        <w:t>Использование орфоэпического словаря для решения практических з</w:t>
      </w:r>
      <w:r>
        <w:t>а</w:t>
      </w:r>
      <w:r>
        <w:t>дач.</w:t>
      </w:r>
    </w:p>
    <w:p w:rsidR="00767BB0" w:rsidRDefault="00767BB0" w:rsidP="00767BB0">
      <w:pPr>
        <w:pStyle w:val="Header4"/>
      </w:pPr>
      <w:r>
        <w:lastRenderedPageBreak/>
        <w:t>Лексика</w:t>
      </w:r>
    </w:p>
    <w:p w:rsidR="00767BB0" w:rsidRDefault="00767BB0" w:rsidP="00767BB0">
      <w:pPr>
        <w:pStyle w:val="Body0"/>
      </w:pPr>
      <w:r>
        <w:t>Повторение: лексическое значение слова.</w:t>
      </w:r>
    </w:p>
    <w:p w:rsidR="00767BB0" w:rsidRDefault="00767BB0" w:rsidP="00767BB0">
      <w:pPr>
        <w:pStyle w:val="Body0"/>
      </w:pPr>
      <w:r>
        <w:t>Прямое и переносное значение слова (ознакомление). Устаревшие слова (ознакомление).</w:t>
      </w:r>
    </w:p>
    <w:p w:rsidR="00767BB0" w:rsidRDefault="00767BB0" w:rsidP="00767BB0">
      <w:pPr>
        <w:pStyle w:val="Header4"/>
      </w:pPr>
      <w:r>
        <w:t>Состав слова (морфемика)</w:t>
      </w:r>
    </w:p>
    <w:p w:rsidR="00767BB0" w:rsidRDefault="00767BB0" w:rsidP="00767BB0">
      <w:pPr>
        <w:pStyle w:val="Body0"/>
      </w:pPr>
      <w:r>
        <w:t>Корень как обязательная часть слова; однокоренные (родственные) слова; признаки однокоренных (родственных) слов; различение однок</w:t>
      </w:r>
      <w:r>
        <w:t>о</w:t>
      </w:r>
      <w:r>
        <w:t>ренных слов и синонимов, однокоренных слов и слов с омонимичными корнями; выделение в словах корня (простые случаи); окончание как и</w:t>
      </w:r>
      <w:r>
        <w:t>з</w:t>
      </w:r>
      <w:r>
        <w:t>меняемая часть слова (повторение изученного).</w:t>
      </w:r>
    </w:p>
    <w:p w:rsidR="00767BB0" w:rsidRDefault="00767BB0" w:rsidP="00767BB0">
      <w:pPr>
        <w:pStyle w:val="Body0"/>
      </w:pPr>
      <w:r>
        <w:t>Однокоренные слова и формы одного и того же слова. Корень, пр</w:t>
      </w:r>
      <w:r>
        <w:t>и</w:t>
      </w:r>
      <w:r>
        <w:t>ставка, суффикс — значимые части слова. Нулевое окончание (ознако</w:t>
      </w:r>
      <w:r>
        <w:t>м</w:t>
      </w:r>
      <w:r>
        <w:t>ление).</w:t>
      </w:r>
    </w:p>
    <w:p w:rsidR="00767BB0" w:rsidRDefault="00767BB0" w:rsidP="00767BB0">
      <w:pPr>
        <w:pStyle w:val="Header4"/>
      </w:pPr>
      <w:r>
        <w:t>Морфология</w:t>
      </w:r>
    </w:p>
    <w:p w:rsidR="00767BB0" w:rsidRDefault="00767BB0" w:rsidP="00767BB0">
      <w:pPr>
        <w:pStyle w:val="Body0"/>
      </w:pPr>
      <w:r>
        <w:t>Части речи.</w:t>
      </w:r>
    </w:p>
    <w:p w:rsidR="00767BB0" w:rsidRDefault="00767BB0" w:rsidP="00767BB0">
      <w:pPr>
        <w:pStyle w:val="Body0"/>
      </w:pPr>
      <w:r>
        <w:t>Имя существительное: общее значение, вопросы, употребление в речи. Имена существительные единственного и множественного числа. Имена существительные мужского, женского и среднего рода. Падеж имён с</w:t>
      </w:r>
      <w:r>
        <w:t>у</w:t>
      </w:r>
      <w:r>
        <w:t>ществительных. Определение падежа, в котором употреблено имя сущ</w:t>
      </w:r>
      <w:r>
        <w:t>е</w:t>
      </w:r>
      <w:r>
        <w:t>ствительное. Изменение имён существительных по падежам и числам (склонение). Имена существительные 1, 2, 3-го склонения. Имена сущес</w:t>
      </w:r>
      <w:r>
        <w:t>т</w:t>
      </w:r>
      <w:r>
        <w:t>вительные одушевлённые и неодушевлённые.</w:t>
      </w:r>
    </w:p>
    <w:p w:rsidR="00767BB0" w:rsidRDefault="00767BB0" w:rsidP="00767BB0">
      <w:pPr>
        <w:pStyle w:val="Body0"/>
      </w:pPr>
      <w:r>
        <w:t>Имя прилагательное: общее значение, вопросы, употребление в речи. Зависимость формы имени прилагательного от формы имени существ</w:t>
      </w:r>
      <w:r>
        <w:t>и</w:t>
      </w:r>
      <w:r>
        <w:t xml:space="preserve">тельного. Изменение имён прилагательных по родам, числам и падежам (кроме имён прилагательных на </w:t>
      </w:r>
      <w:proofErr w:type="gramStart"/>
      <w:r>
        <w:rPr>
          <w:rStyle w:val="BoldItalic"/>
        </w:rPr>
        <w:t>-и</w:t>
      </w:r>
      <w:proofErr w:type="gramEnd"/>
      <w:r>
        <w:rPr>
          <w:rStyle w:val="BoldItalic"/>
        </w:rPr>
        <w:t>й</w:t>
      </w:r>
      <w:r>
        <w:t xml:space="preserve">, </w:t>
      </w:r>
      <w:r>
        <w:rPr>
          <w:rStyle w:val="BoldItalic"/>
        </w:rPr>
        <w:t>-ов</w:t>
      </w:r>
      <w:r>
        <w:t xml:space="preserve">, </w:t>
      </w:r>
      <w:r>
        <w:rPr>
          <w:rStyle w:val="BoldItalic"/>
        </w:rPr>
        <w:t>-ин</w:t>
      </w:r>
      <w:r>
        <w:t>). Склонение имён прилаг</w:t>
      </w:r>
      <w:r>
        <w:t>а</w:t>
      </w:r>
      <w:r>
        <w:t>тельных.</w:t>
      </w:r>
    </w:p>
    <w:p w:rsidR="00767BB0" w:rsidRDefault="00767BB0" w:rsidP="00767BB0">
      <w:pPr>
        <w:pStyle w:val="Body0"/>
      </w:pPr>
      <w:r>
        <w:t>Местоимение (общее представление). Личные местоимения, их упо</w:t>
      </w:r>
      <w:r>
        <w:t>т</w:t>
      </w:r>
      <w:r>
        <w:t>ребление в речи. Использование личных местоимений для устранения н</w:t>
      </w:r>
      <w:r>
        <w:t>е</w:t>
      </w:r>
      <w:r>
        <w:t>оправданных повторов в тексте.</w:t>
      </w:r>
    </w:p>
    <w:p w:rsidR="00767BB0" w:rsidRDefault="00767BB0" w:rsidP="00767BB0">
      <w:pPr>
        <w:pStyle w:val="Body0"/>
      </w:pPr>
      <w:r>
        <w:t>Глагол: общее значение, вопросы, употребление в речи. Неопределённая форма глагола Настоящее, будущее, прошедшее время глаголов. Измен</w:t>
      </w:r>
      <w:r>
        <w:t>е</w:t>
      </w:r>
      <w:r>
        <w:t>ние глаголов по временам, числам. Род глаголов в прошедшем времени.</w:t>
      </w:r>
    </w:p>
    <w:p w:rsidR="00767BB0" w:rsidRDefault="00767BB0" w:rsidP="00767BB0">
      <w:pPr>
        <w:pStyle w:val="Body0"/>
      </w:pPr>
      <w:r>
        <w:t xml:space="preserve">Частица </w:t>
      </w:r>
      <w:r>
        <w:rPr>
          <w:rStyle w:val="Italic"/>
        </w:rPr>
        <w:t>не</w:t>
      </w:r>
      <w:r>
        <w:t>, её значение.</w:t>
      </w:r>
    </w:p>
    <w:p w:rsidR="00767BB0" w:rsidRDefault="00767BB0" w:rsidP="00767BB0">
      <w:pPr>
        <w:pStyle w:val="Header4"/>
        <w:spacing w:before="283"/>
      </w:pPr>
      <w:r>
        <w:t>Синтаксис</w:t>
      </w:r>
    </w:p>
    <w:p w:rsidR="00767BB0" w:rsidRDefault="00767BB0" w:rsidP="00767BB0">
      <w:pPr>
        <w:pStyle w:val="Body0"/>
      </w:pPr>
      <w:r>
        <w:t>Предложение. Установление при помощи смысловых (синтаксических) вопросов связи между словами в предложении. Главные члены предл</w:t>
      </w:r>
      <w:r>
        <w:t>о</w:t>
      </w:r>
      <w:r>
        <w:t>жения — подлежащее и сказуемое. Второстепенные члены предложения (без деления на виды). Предложения распространённые и нераспростр</w:t>
      </w:r>
      <w:r>
        <w:t>а</w:t>
      </w:r>
      <w:r>
        <w:t>нённые.</w:t>
      </w:r>
    </w:p>
    <w:p w:rsidR="00767BB0" w:rsidRDefault="00767BB0" w:rsidP="00767BB0">
      <w:pPr>
        <w:pStyle w:val="Body0"/>
      </w:pPr>
      <w:r>
        <w:lastRenderedPageBreak/>
        <w:t xml:space="preserve">Наблюдение за однородными членами предложения с союзами </w:t>
      </w:r>
      <w:r>
        <w:rPr>
          <w:rStyle w:val="Italic"/>
        </w:rPr>
        <w:t>и</w:t>
      </w:r>
      <w:r>
        <w:t xml:space="preserve">, </w:t>
      </w:r>
      <w:r>
        <w:rPr>
          <w:rStyle w:val="Italic"/>
        </w:rPr>
        <w:t>а</w:t>
      </w:r>
      <w:r>
        <w:t xml:space="preserve">, </w:t>
      </w:r>
      <w:r>
        <w:rPr>
          <w:rStyle w:val="Italic"/>
        </w:rPr>
        <w:t>но</w:t>
      </w:r>
      <w:r>
        <w:t xml:space="preserve"> и без союзов.</w:t>
      </w:r>
    </w:p>
    <w:p w:rsidR="00767BB0" w:rsidRDefault="00767BB0" w:rsidP="00767BB0">
      <w:pPr>
        <w:pStyle w:val="Header4"/>
        <w:spacing w:before="283"/>
      </w:pPr>
      <w:r>
        <w:t>Орфография и пунктуация</w:t>
      </w:r>
    </w:p>
    <w:p w:rsidR="00767BB0" w:rsidRDefault="00767BB0" w:rsidP="00767BB0">
      <w:pPr>
        <w:pStyle w:val="Body0"/>
      </w:pPr>
      <w:r>
        <w:t>Орфографическая зоркость как осознание места возможного возникн</w:t>
      </w:r>
      <w:r>
        <w:t>о</w:t>
      </w:r>
      <w:r>
        <w:t>вения орфографической ошибки, различные способы решения орфогр</w:t>
      </w:r>
      <w:r>
        <w:t>а</w:t>
      </w:r>
      <w:r>
        <w:t>фической задачи в зависимости от места орфограммы в слове; контроль и самоконтроль при проверке собственных и предложенных текстов (п</w:t>
      </w:r>
      <w:r>
        <w:t>о</w:t>
      </w:r>
      <w:r>
        <w:t>вторение и применение на новом орфографическом материале).</w:t>
      </w:r>
    </w:p>
    <w:p w:rsidR="00767BB0" w:rsidRDefault="00767BB0" w:rsidP="00767BB0">
      <w:pPr>
        <w:pStyle w:val="Body0"/>
      </w:pPr>
      <w:r>
        <w:t>Использование орфографического словаря для определения (уточнения) написания слова.</w:t>
      </w:r>
    </w:p>
    <w:p w:rsidR="00767BB0" w:rsidRDefault="00767BB0" w:rsidP="00767BB0">
      <w:pPr>
        <w:pStyle w:val="Body0"/>
      </w:pPr>
      <w:r>
        <w:t>Правила правописания и их применение:</w:t>
      </w:r>
    </w:p>
    <w:p w:rsidR="00767BB0" w:rsidRDefault="00767BB0" w:rsidP="00767BB0">
      <w:pPr>
        <w:pStyle w:val="Bodybullet"/>
      </w:pPr>
      <w:r>
        <w:t>разделительный твёрдый знак;</w:t>
      </w:r>
    </w:p>
    <w:p w:rsidR="00767BB0" w:rsidRDefault="00767BB0" w:rsidP="00767BB0">
      <w:pPr>
        <w:pStyle w:val="Bodybullet"/>
      </w:pPr>
      <w:r>
        <w:t xml:space="preserve">непроизносимые согласные в </w:t>
      </w:r>
      <w:proofErr w:type="gramStart"/>
      <w:r>
        <w:t>корне слова</w:t>
      </w:r>
      <w:proofErr w:type="gramEnd"/>
      <w:r>
        <w:t>;</w:t>
      </w:r>
    </w:p>
    <w:p w:rsidR="00767BB0" w:rsidRDefault="00767BB0" w:rsidP="00767BB0">
      <w:pPr>
        <w:pStyle w:val="Bodybullet"/>
      </w:pPr>
      <w:r>
        <w:t>мягкий знак после шипящих на конце имён существительных;</w:t>
      </w:r>
    </w:p>
    <w:p w:rsidR="00767BB0" w:rsidRDefault="00767BB0" w:rsidP="00767BB0">
      <w:pPr>
        <w:pStyle w:val="Bodybullet"/>
      </w:pPr>
      <w:r>
        <w:t>безударные гласные в падежных окончаниях имён существительных (на уровне наблюдения);</w:t>
      </w:r>
    </w:p>
    <w:p w:rsidR="00767BB0" w:rsidRDefault="00767BB0" w:rsidP="00767BB0">
      <w:pPr>
        <w:pStyle w:val="Bodybullet"/>
      </w:pPr>
      <w:r>
        <w:t>безударные гласные в падежных окончаниях имён прилагательных (на уровне наблюдения);</w:t>
      </w:r>
    </w:p>
    <w:p w:rsidR="00767BB0" w:rsidRDefault="00767BB0" w:rsidP="00767BB0">
      <w:pPr>
        <w:pStyle w:val="Bodybullet"/>
      </w:pPr>
      <w:r>
        <w:t>раздельное написание предлогов с личными местоимениями;</w:t>
      </w:r>
    </w:p>
    <w:p w:rsidR="00767BB0" w:rsidRDefault="00767BB0" w:rsidP="00767BB0">
      <w:pPr>
        <w:pStyle w:val="Bodybullet"/>
      </w:pPr>
      <w:r>
        <w:t>непроверяемые гласные и согласные (перечень слов в орфограф</w:t>
      </w:r>
      <w:r>
        <w:t>и</w:t>
      </w:r>
      <w:r>
        <w:t>ческом словаре учебника);</w:t>
      </w:r>
    </w:p>
    <w:p w:rsidR="00767BB0" w:rsidRDefault="00767BB0" w:rsidP="00767BB0">
      <w:pPr>
        <w:pStyle w:val="Bodybullet"/>
      </w:pPr>
      <w:r>
        <w:t xml:space="preserve">раздельное написание частицы </w:t>
      </w:r>
      <w:r>
        <w:rPr>
          <w:rStyle w:val="Italic"/>
        </w:rPr>
        <w:t xml:space="preserve">не </w:t>
      </w:r>
      <w:r>
        <w:t>с глаголами.</w:t>
      </w:r>
    </w:p>
    <w:p w:rsidR="00767BB0" w:rsidRDefault="00767BB0" w:rsidP="00767BB0">
      <w:pPr>
        <w:pStyle w:val="Header4"/>
      </w:pPr>
      <w:r>
        <w:t>Развитие речи</w:t>
      </w:r>
    </w:p>
    <w:p w:rsidR="00767BB0" w:rsidRDefault="00767BB0" w:rsidP="00767BB0">
      <w:pPr>
        <w:pStyle w:val="Body0"/>
        <w:rPr>
          <w:spacing w:val="1"/>
        </w:rPr>
      </w:pPr>
      <w:r>
        <w:rPr>
          <w:spacing w:val="1"/>
        </w:rPr>
        <w:t>Нормы речевого этикета: устное и письменное приглашение, просьба, извинение, благодарность, отказ и др. Соблюдение норм речевого этикета и орфоэпических норм в ситуациях учебного и бытового общения. Реч</w:t>
      </w:r>
      <w:r>
        <w:rPr>
          <w:spacing w:val="1"/>
        </w:rPr>
        <w:t>е</w:t>
      </w:r>
      <w:r>
        <w:rPr>
          <w:spacing w:val="1"/>
        </w:rPr>
        <w:t>вые средства, помогающие: формулировать и аргументировать собстве</w:t>
      </w:r>
      <w:r>
        <w:rPr>
          <w:spacing w:val="1"/>
        </w:rPr>
        <w:t>н</w:t>
      </w:r>
      <w:r>
        <w:rPr>
          <w:spacing w:val="1"/>
        </w:rPr>
        <w:t>ное мнение в диалоге и дискуссии; договариваться и приходить к общему решению в совместной деятельности; контролировать (устно координ</w:t>
      </w:r>
      <w:r>
        <w:rPr>
          <w:spacing w:val="1"/>
        </w:rPr>
        <w:t>и</w:t>
      </w:r>
      <w:r>
        <w:rPr>
          <w:spacing w:val="1"/>
        </w:rPr>
        <w:t>ровать) действия при проведении парной и групповой работы.</w:t>
      </w:r>
    </w:p>
    <w:p w:rsidR="00767BB0" w:rsidRDefault="00767BB0" w:rsidP="00767BB0">
      <w:pPr>
        <w:pStyle w:val="Body0"/>
      </w:pPr>
      <w:r>
        <w:t>Особенности речевого этикета в условиях общения с людьми, плохо владеющими русским языком.</w:t>
      </w:r>
    </w:p>
    <w:p w:rsidR="00767BB0" w:rsidRDefault="00767BB0" w:rsidP="00767BB0">
      <w:pPr>
        <w:pStyle w:val="Body0"/>
      </w:pPr>
      <w:r>
        <w:t xml:space="preserve">Повторение и продолжение работы с текстом, начатой во </w:t>
      </w:r>
      <w:r>
        <w:br/>
        <w:t>2 классе: признаки текста, тема текста, основная мысль текста, заголовок, корректирование текстов с нарушенным порядком предложений и абзацев.</w:t>
      </w:r>
    </w:p>
    <w:p w:rsidR="00767BB0" w:rsidRDefault="00767BB0" w:rsidP="00767BB0">
      <w:pPr>
        <w:pStyle w:val="Body0"/>
      </w:pPr>
      <w:r>
        <w:t>План текста. Составление плана текста, написание текста по заданному плану. Связь предложений в тексте с помощью личных местоимений, с</w:t>
      </w:r>
      <w:r>
        <w:t>и</w:t>
      </w:r>
      <w:r>
        <w:t xml:space="preserve">нонимов, союзов </w:t>
      </w:r>
      <w:r>
        <w:rPr>
          <w:rStyle w:val="Italic"/>
        </w:rPr>
        <w:t>и</w:t>
      </w:r>
      <w:r>
        <w:t xml:space="preserve">, </w:t>
      </w:r>
      <w:r>
        <w:rPr>
          <w:rStyle w:val="Italic"/>
        </w:rPr>
        <w:t>а</w:t>
      </w:r>
      <w:r>
        <w:t xml:space="preserve">, </w:t>
      </w:r>
      <w:r>
        <w:rPr>
          <w:rStyle w:val="Italic"/>
        </w:rPr>
        <w:t>но</w:t>
      </w:r>
      <w:r>
        <w:t>. Ключевые слова в тексте.</w:t>
      </w:r>
    </w:p>
    <w:p w:rsidR="00767BB0" w:rsidRDefault="00767BB0" w:rsidP="00767BB0">
      <w:pPr>
        <w:pStyle w:val="Body0"/>
      </w:pPr>
      <w:r>
        <w:t>Определение типов текстов (повествование, описание, рассуждение) и создание собственных текстов заданного типа.</w:t>
      </w:r>
    </w:p>
    <w:p w:rsidR="00767BB0" w:rsidRDefault="00767BB0" w:rsidP="00767BB0">
      <w:pPr>
        <w:pStyle w:val="Body0"/>
      </w:pPr>
      <w:r>
        <w:t>Жанр письма, объявления.</w:t>
      </w:r>
    </w:p>
    <w:p w:rsidR="00767BB0" w:rsidRDefault="00767BB0" w:rsidP="00767BB0">
      <w:pPr>
        <w:pStyle w:val="Body0"/>
      </w:pPr>
      <w:r>
        <w:lastRenderedPageBreak/>
        <w:t>Изложение текста по коллективно или самостоятельно составленному плану.</w:t>
      </w:r>
    </w:p>
    <w:p w:rsidR="00767BB0" w:rsidRDefault="00767BB0" w:rsidP="00767BB0">
      <w:pPr>
        <w:pStyle w:val="Body0"/>
      </w:pPr>
      <w:r>
        <w:t>Изучающее, ознакомительное чтение.</w:t>
      </w:r>
    </w:p>
    <w:p w:rsidR="00767BB0" w:rsidRDefault="00767BB0" w:rsidP="00767BB0">
      <w:pPr>
        <w:pStyle w:val="Body0"/>
        <w:rPr>
          <w:rStyle w:val="Bold"/>
        </w:rPr>
      </w:pPr>
    </w:p>
    <w:p w:rsidR="00767BB0" w:rsidRDefault="00767BB0" w:rsidP="00767BB0">
      <w:pPr>
        <w:pStyle w:val="Body0"/>
      </w:pPr>
      <w:r>
        <w:t xml:space="preserve">Изучение содержания учебного предмета «Русский язык» </w:t>
      </w:r>
      <w:r>
        <w:rPr>
          <w:rStyle w:val="Bold"/>
        </w:rPr>
        <w:t>в третьем классе</w:t>
      </w:r>
      <w:r>
        <w:t xml:space="preserve"> способствует освоению ряда универсальных учебных действий.</w:t>
      </w:r>
    </w:p>
    <w:p w:rsidR="00767BB0" w:rsidRDefault="00767BB0" w:rsidP="00767BB0">
      <w:pPr>
        <w:pStyle w:val="Body0"/>
        <w:rPr>
          <w:rStyle w:val="Bold"/>
        </w:rPr>
      </w:pPr>
    </w:p>
    <w:p w:rsidR="00767BB0" w:rsidRDefault="00767BB0" w:rsidP="00767BB0">
      <w:pPr>
        <w:pStyle w:val="Body0"/>
      </w:pPr>
      <w:r>
        <w:rPr>
          <w:rStyle w:val="Bold"/>
        </w:rPr>
        <w:t>Познавательные универсальные учебные действия:</w:t>
      </w:r>
    </w:p>
    <w:p w:rsidR="00767BB0" w:rsidRDefault="00767BB0" w:rsidP="00767BB0">
      <w:pPr>
        <w:pStyle w:val="Body0"/>
      </w:pPr>
      <w:r>
        <w:rPr>
          <w:rStyle w:val="Italic"/>
        </w:rPr>
        <w:t>Базовые логические действия</w:t>
      </w:r>
      <w:r>
        <w:t>:</w:t>
      </w:r>
    </w:p>
    <w:p w:rsidR="00767BB0" w:rsidRDefault="00767BB0" w:rsidP="00B02506">
      <w:pPr>
        <w:pStyle w:val="list-dash0"/>
      </w:pPr>
      <w:r>
        <w:t>сравнивать грамматические признаки разных частей речи;</w:t>
      </w:r>
    </w:p>
    <w:p w:rsidR="00767BB0" w:rsidRDefault="00767BB0" w:rsidP="00B02506">
      <w:pPr>
        <w:pStyle w:val="list-dash0"/>
      </w:pPr>
      <w:r>
        <w:t>сравнивать тему и основную мысль текста;</w:t>
      </w:r>
    </w:p>
    <w:p w:rsidR="00767BB0" w:rsidRDefault="00767BB0" w:rsidP="00B02506">
      <w:pPr>
        <w:pStyle w:val="list-dash0"/>
      </w:pPr>
      <w:r>
        <w:t>сравнивать типы текстов (повествование, описание, рассуждение); сравнивать прямое и переносное значение слова;</w:t>
      </w:r>
    </w:p>
    <w:p w:rsidR="00767BB0" w:rsidRDefault="00767BB0" w:rsidP="00B02506">
      <w:pPr>
        <w:pStyle w:val="list-dash0"/>
      </w:pPr>
      <w:r>
        <w:t>группировать слова на основании того, какой частью речи они я</w:t>
      </w:r>
      <w:r>
        <w:t>в</w:t>
      </w:r>
      <w:r>
        <w:t>ляются;</w:t>
      </w:r>
    </w:p>
    <w:p w:rsidR="00767BB0" w:rsidRDefault="00767BB0" w:rsidP="00B02506">
      <w:pPr>
        <w:pStyle w:val="list-dash0"/>
      </w:pPr>
      <w:r>
        <w:t>объединять имена существительные в группы по определённому признаку (например, род или число);</w:t>
      </w:r>
    </w:p>
    <w:p w:rsidR="00767BB0" w:rsidRDefault="00767BB0" w:rsidP="00B02506">
      <w:pPr>
        <w:pStyle w:val="list-dash0"/>
      </w:pPr>
      <w:r>
        <w:t>определять существенный признак для классификации звуков, предложений;</w:t>
      </w:r>
    </w:p>
    <w:p w:rsidR="00767BB0" w:rsidRDefault="00767BB0" w:rsidP="00B02506">
      <w:pPr>
        <w:pStyle w:val="list-dash0"/>
      </w:pPr>
      <w:r>
        <w:t>устанавливать при помощи смысловых (синтаксических) вопросов связи между словами в предложении;</w:t>
      </w:r>
    </w:p>
    <w:p w:rsidR="00767BB0" w:rsidRDefault="00767BB0" w:rsidP="00B02506">
      <w:pPr>
        <w:pStyle w:val="list-dash0"/>
        <w:rPr>
          <w:spacing w:val="-2"/>
        </w:rPr>
      </w:pPr>
      <w:r>
        <w:rPr>
          <w:spacing w:val="-2"/>
        </w:rPr>
        <w:t>ориентироваться в изученных понятиях (подлежащее, сказуемое, второстепенные члены предложения, часть речи, склонение) и соо</w:t>
      </w:r>
      <w:r>
        <w:rPr>
          <w:spacing w:val="-2"/>
        </w:rPr>
        <w:t>т</w:t>
      </w:r>
      <w:r>
        <w:rPr>
          <w:spacing w:val="-2"/>
        </w:rPr>
        <w:t>носить понятие с его краткой характеристикой.</w:t>
      </w:r>
    </w:p>
    <w:p w:rsidR="00767BB0" w:rsidRDefault="00767BB0" w:rsidP="00767BB0">
      <w:pPr>
        <w:pStyle w:val="Body0"/>
      </w:pPr>
      <w:r>
        <w:rPr>
          <w:rStyle w:val="Italic"/>
        </w:rPr>
        <w:t>Базовые исследовательские действия</w:t>
      </w:r>
      <w:r>
        <w:t>:</w:t>
      </w:r>
    </w:p>
    <w:p w:rsidR="00767BB0" w:rsidRPr="00B02506" w:rsidRDefault="00767BB0" w:rsidP="00B02506">
      <w:pPr>
        <w:pStyle w:val="list-dash0"/>
      </w:pPr>
      <w:r>
        <w:t>опр</w:t>
      </w:r>
      <w:r w:rsidRPr="00B02506">
        <w:t>еделять разрыв между реальным и желательным качеством те</w:t>
      </w:r>
      <w:r w:rsidRPr="00B02506">
        <w:t>к</w:t>
      </w:r>
      <w:r w:rsidRPr="00B02506">
        <w:t>ста на основе предложенных учителем критериев;</w:t>
      </w:r>
    </w:p>
    <w:p w:rsidR="00767BB0" w:rsidRPr="00B02506" w:rsidRDefault="00767BB0" w:rsidP="00B02506">
      <w:pPr>
        <w:pStyle w:val="list-dash0"/>
      </w:pPr>
      <w:r w:rsidRPr="00B02506">
        <w:t>с помощью учителя формулировать цель, планировать изменения текста;</w:t>
      </w:r>
    </w:p>
    <w:p w:rsidR="00767BB0" w:rsidRPr="00B02506" w:rsidRDefault="00767BB0" w:rsidP="00B02506">
      <w:pPr>
        <w:pStyle w:val="list-dash0"/>
      </w:pPr>
      <w:r w:rsidRPr="00B02506">
        <w:t>высказывать предположение в процессе наблюдения за языковым материалом;</w:t>
      </w:r>
    </w:p>
    <w:p w:rsidR="00767BB0" w:rsidRPr="00B02506" w:rsidRDefault="00767BB0" w:rsidP="00B02506">
      <w:pPr>
        <w:pStyle w:val="list-dash0"/>
      </w:pPr>
      <w:r w:rsidRPr="00B02506">
        <w:t>проводить по предложенному плану несложное лингвистическое мини-исследование, выполнять по предложенному плану проектное задание;</w:t>
      </w:r>
    </w:p>
    <w:p w:rsidR="00767BB0" w:rsidRPr="00B02506" w:rsidRDefault="00767BB0" w:rsidP="00B02506">
      <w:pPr>
        <w:pStyle w:val="list-dash0"/>
      </w:pPr>
      <w:r w:rsidRPr="00B02506">
        <w:t>формулировать выводы об особенностях каждого из трёх типов текстов, подкреплять их доказательствами на основе результатов проведенного наблюдения;</w:t>
      </w:r>
    </w:p>
    <w:p w:rsidR="00767BB0" w:rsidRDefault="00767BB0" w:rsidP="00B02506">
      <w:pPr>
        <w:pStyle w:val="list-dash0"/>
      </w:pPr>
      <w:r w:rsidRPr="00B02506">
        <w:t>выбирать наиболее подходящий для данной ситуации тип текста (на основе п</w:t>
      </w:r>
      <w:r>
        <w:t>редложенных критериев).</w:t>
      </w:r>
    </w:p>
    <w:p w:rsidR="00767BB0" w:rsidRDefault="00767BB0" w:rsidP="00767BB0">
      <w:pPr>
        <w:pStyle w:val="Body0"/>
      </w:pPr>
      <w:r>
        <w:rPr>
          <w:rStyle w:val="Italic"/>
        </w:rPr>
        <w:t>Работа с информацией</w:t>
      </w:r>
      <w:r>
        <w:t>:</w:t>
      </w:r>
    </w:p>
    <w:p w:rsidR="00767BB0" w:rsidRDefault="00767BB0" w:rsidP="00B02506">
      <w:pPr>
        <w:pStyle w:val="list-dash0"/>
      </w:pPr>
      <w:r>
        <w:t>выбирать источник получения информации при выполнении м</w:t>
      </w:r>
      <w:r>
        <w:t>и</w:t>
      </w:r>
      <w:r>
        <w:t>ни-исследования;</w:t>
      </w:r>
    </w:p>
    <w:p w:rsidR="00767BB0" w:rsidRDefault="00767BB0" w:rsidP="00B02506">
      <w:pPr>
        <w:pStyle w:val="list-dash0"/>
      </w:pPr>
      <w:r>
        <w:lastRenderedPageBreak/>
        <w:t>анализировать текстовую, графическую, звуковую информацию в соответствии с учебной задачей;</w:t>
      </w:r>
    </w:p>
    <w:p w:rsidR="00767BB0" w:rsidRDefault="00767BB0" w:rsidP="00B02506">
      <w:pPr>
        <w:pStyle w:val="list-dash0"/>
      </w:pPr>
      <w:r>
        <w:t>самостоятельно создавать схемы, таблицы для представления и</w:t>
      </w:r>
      <w:r>
        <w:t>н</w:t>
      </w:r>
      <w:r>
        <w:t>формации как результата наблюдения за языковыми единицами.</w:t>
      </w:r>
    </w:p>
    <w:p w:rsidR="00767BB0" w:rsidRDefault="00767BB0" w:rsidP="00767BB0">
      <w:pPr>
        <w:pStyle w:val="Body0"/>
        <w:rPr>
          <w:rStyle w:val="Bold"/>
        </w:rPr>
      </w:pPr>
    </w:p>
    <w:p w:rsidR="00767BB0" w:rsidRDefault="00767BB0" w:rsidP="00767BB0">
      <w:pPr>
        <w:pStyle w:val="Body0"/>
      </w:pPr>
      <w:r>
        <w:rPr>
          <w:rStyle w:val="Bold"/>
        </w:rPr>
        <w:t>Коммуникативные универсальные учебные действия:</w:t>
      </w:r>
    </w:p>
    <w:p w:rsidR="00767BB0" w:rsidRDefault="00767BB0" w:rsidP="00767BB0">
      <w:pPr>
        <w:pStyle w:val="Body0"/>
      </w:pPr>
      <w:r>
        <w:rPr>
          <w:rStyle w:val="Italic"/>
        </w:rPr>
        <w:t>Общение</w:t>
      </w:r>
      <w:r>
        <w:t>:</w:t>
      </w:r>
    </w:p>
    <w:p w:rsidR="00767BB0" w:rsidRDefault="00767BB0" w:rsidP="00B02506">
      <w:pPr>
        <w:pStyle w:val="list-dash0"/>
      </w:pPr>
      <w:r>
        <w:t>строить речевое высказывание в соответствии с поставленной зад</w:t>
      </w:r>
      <w:r>
        <w:t>а</w:t>
      </w:r>
      <w:r>
        <w:t>чей;</w:t>
      </w:r>
    </w:p>
    <w:p w:rsidR="00767BB0" w:rsidRDefault="00767BB0" w:rsidP="00B02506">
      <w:pPr>
        <w:pStyle w:val="list-dash0"/>
      </w:pPr>
      <w:r>
        <w:t>создавать устные и письменные тексты (описание, рассуждение, повествование);</w:t>
      </w:r>
    </w:p>
    <w:p w:rsidR="00767BB0" w:rsidRDefault="00767BB0" w:rsidP="00B02506">
      <w:pPr>
        <w:pStyle w:val="list-dash0"/>
      </w:pPr>
      <w:r>
        <w:t>готовить небольшие выступления о результатах групповой работы, наблюдения, выполненного мини-исследования, проектного зад</w:t>
      </w:r>
      <w:r>
        <w:t>а</w:t>
      </w:r>
      <w:r>
        <w:t>ния;</w:t>
      </w:r>
    </w:p>
    <w:p w:rsidR="00767BB0" w:rsidRDefault="00767BB0" w:rsidP="00B02506">
      <w:pPr>
        <w:pStyle w:val="list-dash0"/>
      </w:pPr>
      <w:r>
        <w:t>создавать небольшие устные и письменные тексты, содержащие приглашение, просьбу, извинение, благодарность, отказ, с испол</w:t>
      </w:r>
      <w:r>
        <w:t>ь</w:t>
      </w:r>
      <w:r>
        <w:t>зованием норм речевого этикета.</w:t>
      </w:r>
    </w:p>
    <w:p w:rsidR="00767BB0" w:rsidRDefault="00767BB0" w:rsidP="00767BB0">
      <w:pPr>
        <w:pStyle w:val="Body0"/>
        <w:rPr>
          <w:rStyle w:val="Bold"/>
        </w:rPr>
      </w:pPr>
    </w:p>
    <w:p w:rsidR="00767BB0" w:rsidRDefault="00767BB0" w:rsidP="00767BB0">
      <w:pPr>
        <w:pStyle w:val="Body0"/>
      </w:pPr>
      <w:r>
        <w:rPr>
          <w:rStyle w:val="Bold"/>
        </w:rPr>
        <w:t>Регулятивные универсальные учебные действия:</w:t>
      </w:r>
    </w:p>
    <w:p w:rsidR="00767BB0" w:rsidRDefault="00767BB0" w:rsidP="00767BB0">
      <w:pPr>
        <w:pStyle w:val="Body0"/>
      </w:pPr>
      <w:r>
        <w:rPr>
          <w:rStyle w:val="Italic"/>
        </w:rPr>
        <w:t>Самоорганизация</w:t>
      </w:r>
      <w:r>
        <w:t>:</w:t>
      </w:r>
    </w:p>
    <w:p w:rsidR="00767BB0" w:rsidRDefault="00767BB0" w:rsidP="00B02506">
      <w:pPr>
        <w:pStyle w:val="list-dash0"/>
      </w:pPr>
      <w:r>
        <w:t>планировать действия по решению орфографической задачи; в</w:t>
      </w:r>
      <w:r>
        <w:t>ы</w:t>
      </w:r>
      <w:r>
        <w:t>страивать последовательность выбранных действий.</w:t>
      </w:r>
    </w:p>
    <w:p w:rsidR="00767BB0" w:rsidRDefault="00767BB0" w:rsidP="00767BB0">
      <w:pPr>
        <w:pStyle w:val="Body0"/>
      </w:pPr>
      <w:r>
        <w:rPr>
          <w:rStyle w:val="Italic"/>
        </w:rPr>
        <w:t>Самоконтроль</w:t>
      </w:r>
      <w:r>
        <w:t>:</w:t>
      </w:r>
    </w:p>
    <w:p w:rsidR="00767BB0" w:rsidRDefault="00767BB0" w:rsidP="00B02506">
      <w:pPr>
        <w:pStyle w:val="list-dash0"/>
      </w:pPr>
      <w:r>
        <w:t>устанавливать причины успеха/неудач при выполнении заданий по русскому языку;</w:t>
      </w:r>
    </w:p>
    <w:p w:rsidR="00767BB0" w:rsidRDefault="00767BB0" w:rsidP="00B02506">
      <w:pPr>
        <w:pStyle w:val="list-dash0"/>
      </w:pPr>
      <w:r>
        <w:t>корректировать с помощью учителя свои учебные действия для преодоления ошибок при выделении в слове корня и окончания, при определении части речи, члена предложения при списывании те</w:t>
      </w:r>
      <w:r>
        <w:t>к</w:t>
      </w:r>
      <w:r>
        <w:t>стов и записи под диктовку.</w:t>
      </w:r>
    </w:p>
    <w:p w:rsidR="00767BB0" w:rsidRDefault="00767BB0" w:rsidP="00767BB0">
      <w:pPr>
        <w:pStyle w:val="Body0"/>
        <w:rPr>
          <w:rStyle w:val="Bold"/>
        </w:rPr>
      </w:pPr>
      <w:r>
        <w:rPr>
          <w:rStyle w:val="Bold"/>
        </w:rPr>
        <w:t>Совместная деятельность:</w:t>
      </w:r>
    </w:p>
    <w:p w:rsidR="00767BB0" w:rsidRDefault="00767BB0" w:rsidP="00B02506">
      <w:pPr>
        <w:pStyle w:val="list-dash0"/>
      </w:pPr>
      <w:r>
        <w:t>формулировать краткосрочные и долгосрочные цели (индивид</w:t>
      </w:r>
      <w:r>
        <w:t>у</w:t>
      </w:r>
      <w:r>
        <w:t>альные с учётом участия в коллективных задачах) при выполнении коллективного мини-исследования или проектного задания на о</w:t>
      </w:r>
      <w:r>
        <w:t>с</w:t>
      </w:r>
      <w:r>
        <w:t>нове предложенного формата планирования, распределения пр</w:t>
      </w:r>
      <w:r>
        <w:t>о</w:t>
      </w:r>
      <w:r>
        <w:t>межуточных шагов и сроков;</w:t>
      </w:r>
    </w:p>
    <w:p w:rsidR="00767BB0" w:rsidRDefault="00767BB0" w:rsidP="00B02506">
      <w:pPr>
        <w:pStyle w:val="list-dash0"/>
      </w:pPr>
      <w:r>
        <w:t>выполнять совместные (в группах) проектные задания с опорой на предложенные образцы;</w:t>
      </w:r>
    </w:p>
    <w:p w:rsidR="00767BB0" w:rsidRDefault="00767BB0" w:rsidP="00B02506">
      <w:pPr>
        <w:pStyle w:val="list-dash0"/>
      </w:pPr>
      <w:r>
        <w:t>при выполнении совместной деятельности справедливо распред</w:t>
      </w:r>
      <w:r>
        <w:t>е</w:t>
      </w:r>
      <w:r>
        <w:t>лять работу, договариваться, обсуждать процесс и результат совм</w:t>
      </w:r>
      <w:r>
        <w:t>е</w:t>
      </w:r>
      <w:r>
        <w:t>стной работы;</w:t>
      </w:r>
    </w:p>
    <w:p w:rsidR="00767BB0" w:rsidRDefault="00767BB0" w:rsidP="00B02506">
      <w:pPr>
        <w:pStyle w:val="list-dash0"/>
      </w:pPr>
      <w:r>
        <w:t>проявлять готовность выполнять разные роли: руководителя (лид</w:t>
      </w:r>
      <w:r>
        <w:t>е</w:t>
      </w:r>
      <w:r>
        <w:t>ра), подчиненного, проявлять самостоятельность, организованность, инициативность для достижения общего успеха деятельности.</w:t>
      </w:r>
    </w:p>
    <w:p w:rsidR="00767BB0" w:rsidRDefault="00767BB0" w:rsidP="00767BB0">
      <w:pPr>
        <w:pStyle w:val="Body0"/>
        <w:rPr>
          <w:rStyle w:val="Bold"/>
        </w:rPr>
      </w:pPr>
    </w:p>
    <w:p w:rsidR="00767BB0" w:rsidRDefault="00767BB0" w:rsidP="00767BB0">
      <w:pPr>
        <w:pStyle w:val="Header2"/>
      </w:pPr>
      <w:r>
        <w:t>4 класс</w:t>
      </w:r>
    </w:p>
    <w:p w:rsidR="00767BB0" w:rsidRDefault="00767BB0" w:rsidP="00767BB0">
      <w:pPr>
        <w:pStyle w:val="Header4first"/>
      </w:pPr>
      <w:r>
        <w:t>Сведения о русском языке</w:t>
      </w:r>
    </w:p>
    <w:p w:rsidR="00767BB0" w:rsidRDefault="00767BB0" w:rsidP="00767BB0">
      <w:pPr>
        <w:pStyle w:val="Body0"/>
      </w:pPr>
      <w:r>
        <w:t>Русский язык как язык межнационального общения. Различные методы познания языка: наблюдение, анализ, лингвистический эксперимент, м</w:t>
      </w:r>
      <w:r>
        <w:t>и</w:t>
      </w:r>
      <w:r>
        <w:t>ни-исследование, проект.</w:t>
      </w:r>
    </w:p>
    <w:p w:rsidR="00767BB0" w:rsidRDefault="00767BB0" w:rsidP="00767BB0">
      <w:pPr>
        <w:pStyle w:val="Header4"/>
      </w:pPr>
      <w:r>
        <w:t>Фонетика и графика</w:t>
      </w:r>
    </w:p>
    <w:p w:rsidR="00767BB0" w:rsidRDefault="00767BB0" w:rsidP="00767BB0">
      <w:pPr>
        <w:pStyle w:val="Body0"/>
      </w:pPr>
      <w:r>
        <w:t>Характеристика, сравнение, классификация звуков вне слова и в слове по заданным параметрам.</w:t>
      </w:r>
      <w:r>
        <w:rPr>
          <w:rStyle w:val="Italic"/>
        </w:rPr>
        <w:t xml:space="preserve"> </w:t>
      </w:r>
      <w:proofErr w:type="gramStart"/>
      <w:r>
        <w:t>Звуко-буквенный</w:t>
      </w:r>
      <w:proofErr w:type="gramEnd"/>
      <w:r>
        <w:t xml:space="preserve"> разбор слова.</w:t>
      </w:r>
    </w:p>
    <w:p w:rsidR="00767BB0" w:rsidRDefault="00767BB0" w:rsidP="00767BB0">
      <w:pPr>
        <w:pStyle w:val="Header4"/>
      </w:pPr>
      <w:r>
        <w:t>Орфоэпия</w:t>
      </w:r>
    </w:p>
    <w:p w:rsidR="00767BB0" w:rsidRDefault="00767BB0" w:rsidP="00767BB0">
      <w:pPr>
        <w:pStyle w:val="Body0"/>
      </w:pPr>
      <w:r>
        <w:t>Правильная интонация в процессе говорения и чтения. Нормы прои</w:t>
      </w:r>
      <w:r>
        <w:t>з</w:t>
      </w:r>
      <w:r>
        <w:t>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rsidR="00767BB0" w:rsidRDefault="00767BB0" w:rsidP="00767BB0">
      <w:pPr>
        <w:pStyle w:val="Body0"/>
      </w:pPr>
      <w:r>
        <w:t>Использование орфоэпических словарей русского языка при определ</w:t>
      </w:r>
      <w:r>
        <w:t>е</w:t>
      </w:r>
      <w:r>
        <w:t>нии правильного произношения слов.</w:t>
      </w:r>
    </w:p>
    <w:p w:rsidR="00767BB0" w:rsidRDefault="00767BB0" w:rsidP="00767BB0">
      <w:pPr>
        <w:pStyle w:val="Header4"/>
      </w:pPr>
      <w:r>
        <w:t>Лексика</w:t>
      </w:r>
    </w:p>
    <w:p w:rsidR="00767BB0" w:rsidRDefault="00767BB0" w:rsidP="00767BB0">
      <w:pPr>
        <w:pStyle w:val="Body0"/>
      </w:pPr>
      <w:r>
        <w:t>Повторение и продолжение работы: наблюдение за использованием в речи синонимов, антонимов, устаревших слов (простые случаи).</w:t>
      </w:r>
    </w:p>
    <w:p w:rsidR="00767BB0" w:rsidRDefault="00767BB0" w:rsidP="00767BB0">
      <w:pPr>
        <w:pStyle w:val="Body0"/>
      </w:pPr>
      <w:r>
        <w:t>Наблюдение за использованием в речи фразеологизмов (простые сл</w:t>
      </w:r>
      <w:r>
        <w:t>у</w:t>
      </w:r>
      <w:r>
        <w:t>чаи).</w:t>
      </w:r>
    </w:p>
    <w:p w:rsidR="00767BB0" w:rsidRDefault="00767BB0" w:rsidP="00767BB0">
      <w:pPr>
        <w:pStyle w:val="Header4"/>
        <w:spacing w:before="170"/>
      </w:pPr>
      <w:r>
        <w:t>Состав слова (морфемика)</w:t>
      </w:r>
    </w:p>
    <w:p w:rsidR="00767BB0" w:rsidRDefault="00767BB0" w:rsidP="00767BB0">
      <w:pPr>
        <w:pStyle w:val="Body0"/>
      </w:pPr>
      <w:r>
        <w:t>Состав изменяемых слов, выделение в словах с однозначно выделя</w:t>
      </w:r>
      <w:r>
        <w:t>е</w:t>
      </w:r>
      <w:r>
        <w:t>мыми морфемами окончания, корня, приставки, суффикса (повторение изученного).</w:t>
      </w:r>
    </w:p>
    <w:p w:rsidR="00767BB0" w:rsidRDefault="00767BB0" w:rsidP="00767BB0">
      <w:pPr>
        <w:pStyle w:val="Body0"/>
      </w:pPr>
      <w:r>
        <w:t>Основа слова.</w:t>
      </w:r>
    </w:p>
    <w:p w:rsidR="00767BB0" w:rsidRDefault="00767BB0" w:rsidP="00767BB0">
      <w:pPr>
        <w:pStyle w:val="Body0"/>
      </w:pPr>
      <w:r>
        <w:t>Состав неизменяемых слов (ознакомление).</w:t>
      </w:r>
    </w:p>
    <w:p w:rsidR="00767BB0" w:rsidRDefault="00767BB0" w:rsidP="00767BB0">
      <w:pPr>
        <w:pStyle w:val="Body0"/>
      </w:pPr>
      <w:r>
        <w:t>Значение наиболее употребляемых суффиксов изученных частей речи (ознакомление).</w:t>
      </w:r>
    </w:p>
    <w:p w:rsidR="00767BB0" w:rsidRDefault="00767BB0" w:rsidP="00767BB0">
      <w:pPr>
        <w:pStyle w:val="Header4"/>
        <w:spacing w:before="170"/>
      </w:pPr>
      <w:r>
        <w:t>Морфология</w:t>
      </w:r>
    </w:p>
    <w:p w:rsidR="00767BB0" w:rsidRDefault="00767BB0" w:rsidP="00767BB0">
      <w:pPr>
        <w:pStyle w:val="Body0"/>
      </w:pPr>
      <w:r>
        <w:t>Части речи самостоятельные и служебные.</w:t>
      </w:r>
    </w:p>
    <w:p w:rsidR="00767BB0" w:rsidRDefault="00767BB0" w:rsidP="00767BB0">
      <w:pPr>
        <w:pStyle w:val="Body0"/>
        <w:rPr>
          <w:spacing w:val="1"/>
        </w:rPr>
      </w:pPr>
      <w:r>
        <w:rPr>
          <w:spacing w:val="1"/>
        </w:rPr>
        <w:t xml:space="preserve">Имя существительное. Склонение имён существительных </w:t>
      </w:r>
      <w:r>
        <w:t>(кроме с</w:t>
      </w:r>
      <w:r>
        <w:t>у</w:t>
      </w:r>
      <w:r>
        <w:t xml:space="preserve">ществительных на </w:t>
      </w:r>
      <w:proofErr w:type="gramStart"/>
      <w:r>
        <w:rPr>
          <w:rStyle w:val="BoldItalic"/>
        </w:rPr>
        <w:t>-м</w:t>
      </w:r>
      <w:proofErr w:type="gramEnd"/>
      <w:r>
        <w:rPr>
          <w:rStyle w:val="BoldItalic"/>
        </w:rPr>
        <w:t>я</w:t>
      </w:r>
      <w:r>
        <w:t xml:space="preserve">, </w:t>
      </w:r>
      <w:r>
        <w:rPr>
          <w:rStyle w:val="BoldItalic"/>
        </w:rPr>
        <w:t>-ий</w:t>
      </w:r>
      <w:r>
        <w:t xml:space="preserve">, </w:t>
      </w:r>
      <w:r>
        <w:rPr>
          <w:rStyle w:val="BoldItalic"/>
        </w:rPr>
        <w:t>-ие</w:t>
      </w:r>
      <w:r>
        <w:t xml:space="preserve">, </w:t>
      </w:r>
      <w:r>
        <w:rPr>
          <w:rStyle w:val="BoldItalic"/>
        </w:rPr>
        <w:t>-ия</w:t>
      </w:r>
      <w:r>
        <w:t xml:space="preserve">; на </w:t>
      </w:r>
      <w:r>
        <w:rPr>
          <w:rStyle w:val="BoldItalic"/>
        </w:rPr>
        <w:t>-ья</w:t>
      </w:r>
      <w:r>
        <w:t xml:space="preserve"> типа </w:t>
      </w:r>
      <w:r>
        <w:br/>
      </w:r>
      <w:r>
        <w:rPr>
          <w:rStyle w:val="Italic"/>
        </w:rPr>
        <w:t>гостья</w:t>
      </w:r>
      <w:r>
        <w:t>, на -</w:t>
      </w:r>
      <w:r>
        <w:rPr>
          <w:rStyle w:val="BoldItalic"/>
        </w:rPr>
        <w:t>ье</w:t>
      </w:r>
      <w:r>
        <w:t xml:space="preserve"> типа </w:t>
      </w:r>
      <w:r>
        <w:rPr>
          <w:rStyle w:val="Italic"/>
        </w:rPr>
        <w:t>ожерелье</w:t>
      </w:r>
      <w:r>
        <w:t xml:space="preserve"> во множественном числе); собственных имён существительных на </w:t>
      </w:r>
      <w:r>
        <w:rPr>
          <w:rStyle w:val="BoldItalic"/>
        </w:rPr>
        <w:t>-ов</w:t>
      </w:r>
      <w:r>
        <w:t xml:space="preserve">, </w:t>
      </w:r>
      <w:r>
        <w:rPr>
          <w:rStyle w:val="BoldItalic"/>
        </w:rPr>
        <w:t>-ин</w:t>
      </w:r>
      <w:r>
        <w:t xml:space="preserve">, </w:t>
      </w:r>
      <w:r>
        <w:rPr>
          <w:rStyle w:val="BoldItalic"/>
        </w:rPr>
        <w:t>-ий</w:t>
      </w:r>
      <w:r>
        <w:t>;</w:t>
      </w:r>
      <w:r>
        <w:rPr>
          <w:spacing w:val="1"/>
        </w:rPr>
        <w:t xml:space="preserve"> имена существительные 1, 2, 3-го склонения (повторение изученного). Несклоняемые имена существ</w:t>
      </w:r>
      <w:r>
        <w:rPr>
          <w:spacing w:val="1"/>
        </w:rPr>
        <w:t>и</w:t>
      </w:r>
      <w:r>
        <w:rPr>
          <w:spacing w:val="1"/>
        </w:rPr>
        <w:t>тельные (ознакомление).</w:t>
      </w:r>
    </w:p>
    <w:p w:rsidR="00767BB0" w:rsidRDefault="00767BB0" w:rsidP="00767BB0">
      <w:pPr>
        <w:pStyle w:val="Body0"/>
      </w:pPr>
      <w:r>
        <w:lastRenderedPageBreak/>
        <w:t>Имя прилагательное. Зависимость формы имени прилагательного от формы имени существительного (повторение). Склонение имён прилаг</w:t>
      </w:r>
      <w:r>
        <w:t>а</w:t>
      </w:r>
      <w:r>
        <w:t>тельных во множественном числе.</w:t>
      </w:r>
    </w:p>
    <w:p w:rsidR="00767BB0" w:rsidRDefault="00767BB0" w:rsidP="00767BB0">
      <w:pPr>
        <w:pStyle w:val="Body0"/>
      </w:pPr>
      <w:r>
        <w:t>Местоимение. Личные местоимения (повторение). Личные местоимения 1-го и 3-го лица единственного и множественного числа; склонение личных местоимений.</w:t>
      </w:r>
    </w:p>
    <w:p w:rsidR="00767BB0" w:rsidRDefault="00767BB0" w:rsidP="00767BB0">
      <w:pPr>
        <w:pStyle w:val="Body0"/>
      </w:pPr>
      <w:r>
        <w:t>Глагол. Изменение глаголов по лицам и числам  в настоящем и будущем времени (спряжение)</w:t>
      </w:r>
      <w:proofErr w:type="gramStart"/>
      <w:r>
        <w:t>.</w:t>
      </w:r>
      <w:proofErr w:type="gramEnd"/>
      <w:r>
        <w:t xml:space="preserve"> І </w:t>
      </w:r>
      <w:proofErr w:type="gramStart"/>
      <w:r>
        <w:t>и</w:t>
      </w:r>
      <w:proofErr w:type="gramEnd"/>
      <w:r>
        <w:t xml:space="preserve"> ІІ спряжение глаголов. Способы определения I и II спряжения глаголов.</w:t>
      </w:r>
    </w:p>
    <w:p w:rsidR="00767BB0" w:rsidRDefault="00767BB0" w:rsidP="00767BB0">
      <w:pPr>
        <w:pStyle w:val="Body0"/>
      </w:pPr>
      <w:r>
        <w:t>Наречие (общее представление). Значение, вопросы, употребление в речи.</w:t>
      </w:r>
    </w:p>
    <w:p w:rsidR="00767BB0" w:rsidRDefault="00767BB0" w:rsidP="00767BB0">
      <w:pPr>
        <w:pStyle w:val="Body0"/>
      </w:pPr>
      <w:r>
        <w:t>Предлог. Отличие предлогов от приставок (повторение).</w:t>
      </w:r>
    </w:p>
    <w:p w:rsidR="00767BB0" w:rsidRDefault="00767BB0" w:rsidP="00767BB0">
      <w:pPr>
        <w:pStyle w:val="Body0"/>
      </w:pPr>
      <w:r>
        <w:t xml:space="preserve">Союз; союзы </w:t>
      </w:r>
      <w:r>
        <w:rPr>
          <w:rStyle w:val="Italic"/>
        </w:rPr>
        <w:t>и</w:t>
      </w:r>
      <w:r>
        <w:t xml:space="preserve">, </w:t>
      </w:r>
      <w:r>
        <w:rPr>
          <w:rStyle w:val="Italic"/>
        </w:rPr>
        <w:t>а</w:t>
      </w:r>
      <w:r>
        <w:t xml:space="preserve">, </w:t>
      </w:r>
      <w:r>
        <w:rPr>
          <w:rStyle w:val="Italic"/>
        </w:rPr>
        <w:t>но</w:t>
      </w:r>
      <w:r>
        <w:t xml:space="preserve"> в простых и сложных предложениях.</w:t>
      </w:r>
    </w:p>
    <w:p w:rsidR="00767BB0" w:rsidRDefault="00767BB0" w:rsidP="00767BB0">
      <w:pPr>
        <w:pStyle w:val="Body0"/>
      </w:pPr>
      <w:r>
        <w:t xml:space="preserve">Частица </w:t>
      </w:r>
      <w:r>
        <w:rPr>
          <w:rStyle w:val="Italic"/>
        </w:rPr>
        <w:t>не</w:t>
      </w:r>
      <w:r>
        <w:t>, её значение (повторение).</w:t>
      </w:r>
    </w:p>
    <w:p w:rsidR="00767BB0" w:rsidRDefault="00767BB0" w:rsidP="00767BB0">
      <w:pPr>
        <w:pStyle w:val="Header4"/>
        <w:spacing w:before="170"/>
      </w:pPr>
      <w:r>
        <w:t>Синтаксис</w:t>
      </w:r>
    </w:p>
    <w:p w:rsidR="00767BB0" w:rsidRDefault="00767BB0" w:rsidP="00767BB0">
      <w:pPr>
        <w:pStyle w:val="Body0"/>
      </w:pPr>
      <w:r>
        <w:t>Слово, сочетание слов (словосочетание) и предложение, осознание их сходства и различий; виды предложений по цели высказывания (повес</w:t>
      </w:r>
      <w:r>
        <w:t>т</w:t>
      </w:r>
      <w:r>
        <w:t>вовательные, вопросительные и побудительные); виды предложений по эмоциональной окраске (восклицательные и невосклицательные); связь между словами в словосочетании и предложении (при помощи смысловых вопросов); распространённые и нераспространённые предложения (п</w:t>
      </w:r>
      <w:r>
        <w:t>о</w:t>
      </w:r>
      <w:r>
        <w:t>вторение изученного).</w:t>
      </w:r>
    </w:p>
    <w:p w:rsidR="00767BB0" w:rsidRDefault="00767BB0" w:rsidP="00767BB0">
      <w:pPr>
        <w:pStyle w:val="Body0"/>
      </w:pPr>
      <w:r>
        <w:t xml:space="preserve">Предложения с однородными членами: без союзов, с союзами </w:t>
      </w:r>
      <w:r>
        <w:rPr>
          <w:rStyle w:val="Italic"/>
        </w:rPr>
        <w:t>а</w:t>
      </w:r>
      <w:r>
        <w:t xml:space="preserve">, </w:t>
      </w:r>
      <w:r>
        <w:rPr>
          <w:rStyle w:val="Italic"/>
        </w:rPr>
        <w:t>но</w:t>
      </w:r>
      <w:r>
        <w:t xml:space="preserve">, с одиночным союзом </w:t>
      </w:r>
      <w:r>
        <w:rPr>
          <w:rStyle w:val="Italic"/>
        </w:rPr>
        <w:t>и</w:t>
      </w:r>
      <w:r>
        <w:t>. Интонация перечисления в предложениях с одн</w:t>
      </w:r>
      <w:r>
        <w:t>о</w:t>
      </w:r>
      <w:r>
        <w:t>родными членами.</w:t>
      </w:r>
    </w:p>
    <w:p w:rsidR="00767BB0" w:rsidRDefault="00767BB0" w:rsidP="00767BB0">
      <w:pPr>
        <w:pStyle w:val="Body0"/>
      </w:pPr>
      <w:r>
        <w:t>Простое и сложное предложение (ознакомление). Сложные предлож</w:t>
      </w:r>
      <w:r>
        <w:t>е</w:t>
      </w:r>
      <w:r>
        <w:t xml:space="preserve">ния: сложносочинённые с союзами </w:t>
      </w:r>
      <w:r>
        <w:rPr>
          <w:rStyle w:val="Italic"/>
        </w:rPr>
        <w:t>и, а, но</w:t>
      </w:r>
      <w:r>
        <w:t>; бессоюзные сложные предл</w:t>
      </w:r>
      <w:r>
        <w:t>о</w:t>
      </w:r>
      <w:r>
        <w:t>жения (без называния терминов).</w:t>
      </w:r>
    </w:p>
    <w:p w:rsidR="00767BB0" w:rsidRDefault="00767BB0" w:rsidP="00767BB0">
      <w:pPr>
        <w:pStyle w:val="Header4"/>
        <w:spacing w:before="340"/>
      </w:pPr>
      <w:r>
        <w:t>Орфография и пунктуация</w:t>
      </w:r>
    </w:p>
    <w:p w:rsidR="00767BB0" w:rsidRDefault="00767BB0" w:rsidP="00767BB0">
      <w:pPr>
        <w:pStyle w:val="Body0"/>
        <w:rPr>
          <w:spacing w:val="-3"/>
        </w:rPr>
      </w:pPr>
      <w:r>
        <w:rPr>
          <w:spacing w:val="-3"/>
        </w:rPr>
        <w:t>Повторение правил правописания, изученных в 1, 2, 3 классах.</w:t>
      </w:r>
    </w:p>
    <w:p w:rsidR="00767BB0" w:rsidRDefault="00767BB0" w:rsidP="00767BB0">
      <w:pPr>
        <w:pStyle w:val="Body0"/>
      </w:pPr>
      <w:r>
        <w:t>Орфографическая зоркость как осознание места возможного возникн</w:t>
      </w:r>
      <w:r>
        <w:t>о</w:t>
      </w:r>
      <w:r>
        <w:t>вения орфографической ошибки; различные способы решения орфогр</w:t>
      </w:r>
      <w:r>
        <w:t>а</w:t>
      </w:r>
      <w:r>
        <w:t>фической задачи в зависимости от места орфограммы в слове; контроль при проверке собственных и предложенных текстов (повторение и применение на новом орфографическом материале).</w:t>
      </w:r>
    </w:p>
    <w:p w:rsidR="00767BB0" w:rsidRDefault="00767BB0" w:rsidP="00767BB0">
      <w:pPr>
        <w:pStyle w:val="Body0"/>
      </w:pPr>
      <w:r>
        <w:t>Использование орфографического словаря для определения (уточнения) написания слова.</w:t>
      </w:r>
    </w:p>
    <w:p w:rsidR="00767BB0" w:rsidRDefault="00767BB0" w:rsidP="00767BB0">
      <w:pPr>
        <w:pStyle w:val="Body0"/>
      </w:pPr>
      <w:r>
        <w:t>Правила правописания и их применение:</w:t>
      </w:r>
    </w:p>
    <w:p w:rsidR="00767BB0" w:rsidRDefault="00767BB0" w:rsidP="00767BB0">
      <w:pPr>
        <w:pStyle w:val="Bodybullet"/>
      </w:pPr>
      <w:r>
        <w:t xml:space="preserve">безударные падежные окончания имён существительных (кроме существительных на </w:t>
      </w:r>
      <w:proofErr w:type="gramStart"/>
      <w:r>
        <w:rPr>
          <w:rStyle w:val="BoldItalic"/>
        </w:rPr>
        <w:t>-м</w:t>
      </w:r>
      <w:proofErr w:type="gramEnd"/>
      <w:r>
        <w:rPr>
          <w:rStyle w:val="BoldItalic"/>
        </w:rPr>
        <w:t>я</w:t>
      </w:r>
      <w:r>
        <w:t xml:space="preserve">, </w:t>
      </w:r>
      <w:r>
        <w:rPr>
          <w:rStyle w:val="BoldItalic"/>
        </w:rPr>
        <w:t>-ий</w:t>
      </w:r>
      <w:r>
        <w:t xml:space="preserve">, </w:t>
      </w:r>
      <w:r>
        <w:rPr>
          <w:rStyle w:val="BoldItalic"/>
        </w:rPr>
        <w:t>-ие</w:t>
      </w:r>
      <w:r>
        <w:t xml:space="preserve">, </w:t>
      </w:r>
      <w:r>
        <w:rPr>
          <w:rStyle w:val="BoldItalic"/>
        </w:rPr>
        <w:t>-ия</w:t>
      </w:r>
      <w:r>
        <w:t xml:space="preserve">, а также кроме собственных имён существительных на </w:t>
      </w:r>
      <w:r>
        <w:rPr>
          <w:rStyle w:val="BoldItalic"/>
        </w:rPr>
        <w:t>-ов</w:t>
      </w:r>
      <w:r>
        <w:t xml:space="preserve">, </w:t>
      </w:r>
      <w:r>
        <w:rPr>
          <w:rStyle w:val="BoldItalic"/>
        </w:rPr>
        <w:t>-ин</w:t>
      </w:r>
      <w:r>
        <w:t xml:space="preserve">, </w:t>
      </w:r>
      <w:r>
        <w:rPr>
          <w:rStyle w:val="BoldItalic"/>
        </w:rPr>
        <w:t>-ий</w:t>
      </w:r>
      <w:r>
        <w:t>);</w:t>
      </w:r>
    </w:p>
    <w:p w:rsidR="00767BB0" w:rsidRDefault="00767BB0" w:rsidP="00767BB0">
      <w:pPr>
        <w:pStyle w:val="Bodybullet"/>
      </w:pPr>
      <w:r>
        <w:t>безударные падежные окончания имён прилагательных;</w:t>
      </w:r>
    </w:p>
    <w:p w:rsidR="00767BB0" w:rsidRDefault="00767BB0" w:rsidP="00767BB0">
      <w:pPr>
        <w:pStyle w:val="Bodybullet"/>
      </w:pPr>
      <w:r>
        <w:lastRenderedPageBreak/>
        <w:t>мягкий знак после шипящих на конце глаголов в форме 2-го лица единственного числа;</w:t>
      </w:r>
    </w:p>
    <w:p w:rsidR="00767BB0" w:rsidRDefault="00767BB0" w:rsidP="00767BB0">
      <w:pPr>
        <w:pStyle w:val="Bodybullet"/>
      </w:pPr>
      <w:r>
        <w:t xml:space="preserve">наличие или отсутствие мягкого знака в глаголах на </w:t>
      </w:r>
      <w:proofErr w:type="gramStart"/>
      <w:r>
        <w:br/>
      </w:r>
      <w:r>
        <w:rPr>
          <w:rStyle w:val="BoldItalic"/>
        </w:rPr>
        <w:t>-</w:t>
      </w:r>
      <w:proofErr w:type="gramEnd"/>
      <w:r>
        <w:rPr>
          <w:rStyle w:val="BoldItalic"/>
        </w:rPr>
        <w:t>ться</w:t>
      </w:r>
      <w:r>
        <w:t xml:space="preserve"> и </w:t>
      </w:r>
      <w:r>
        <w:rPr>
          <w:rStyle w:val="BoldItalic"/>
        </w:rPr>
        <w:t>-тся</w:t>
      </w:r>
      <w:r>
        <w:t>;</w:t>
      </w:r>
    </w:p>
    <w:p w:rsidR="00767BB0" w:rsidRDefault="00767BB0" w:rsidP="00767BB0">
      <w:pPr>
        <w:pStyle w:val="Bodybullet"/>
      </w:pPr>
      <w:r>
        <w:t>безударные личные окончания глаголов;</w:t>
      </w:r>
    </w:p>
    <w:p w:rsidR="00767BB0" w:rsidRDefault="00767BB0" w:rsidP="00767BB0">
      <w:pPr>
        <w:pStyle w:val="Bodybullet"/>
        <w:rPr>
          <w:rStyle w:val="Bold"/>
        </w:rPr>
      </w:pPr>
      <w:r>
        <w:t>знаки препинания в предложениях с однородными членами, соед</w:t>
      </w:r>
      <w:r>
        <w:t>и</w:t>
      </w:r>
      <w:r>
        <w:t xml:space="preserve">нёнными союзами </w:t>
      </w:r>
      <w:r>
        <w:rPr>
          <w:rStyle w:val="Italic"/>
        </w:rPr>
        <w:t>и</w:t>
      </w:r>
      <w:r>
        <w:t xml:space="preserve">, </w:t>
      </w:r>
      <w:r>
        <w:rPr>
          <w:rStyle w:val="Italic"/>
        </w:rPr>
        <w:t>а</w:t>
      </w:r>
      <w:r>
        <w:t xml:space="preserve">, </w:t>
      </w:r>
      <w:r>
        <w:rPr>
          <w:rStyle w:val="Italic"/>
        </w:rPr>
        <w:t>но</w:t>
      </w:r>
      <w:r>
        <w:t xml:space="preserve"> и без союзов.</w:t>
      </w:r>
    </w:p>
    <w:p w:rsidR="00767BB0" w:rsidRDefault="00767BB0" w:rsidP="00767BB0">
      <w:pPr>
        <w:pStyle w:val="Body0"/>
      </w:pPr>
      <w:r>
        <w:t>Знаки препинания в сложном предложении, состоящем из двух простых (наблюдение).</w:t>
      </w:r>
    </w:p>
    <w:p w:rsidR="00767BB0" w:rsidRDefault="00767BB0" w:rsidP="00767BB0">
      <w:pPr>
        <w:pStyle w:val="Body0"/>
      </w:pPr>
      <w:r>
        <w:t>Знаки препинания в предложении с прямой речью после слов автора (наблюдение).</w:t>
      </w:r>
    </w:p>
    <w:p w:rsidR="00767BB0" w:rsidRDefault="00767BB0" w:rsidP="00767BB0">
      <w:pPr>
        <w:pStyle w:val="Header4"/>
      </w:pPr>
      <w:r>
        <w:t>Развитие речи</w:t>
      </w:r>
    </w:p>
    <w:p w:rsidR="00767BB0" w:rsidRDefault="00767BB0" w:rsidP="00767BB0">
      <w:pPr>
        <w:pStyle w:val="Body0"/>
      </w:pPr>
      <w:r>
        <w:t>Повторение и продолжение работы, начатой в предыдущих классах: ситуации устного и письменного общения (письмо, поздравительная о</w:t>
      </w:r>
      <w:r>
        <w:t>т</w:t>
      </w:r>
      <w:r>
        <w:t>крытка, объявление и др.); диалог; монолог; отражение темы текста или основной мысли в заголовке.</w:t>
      </w:r>
    </w:p>
    <w:p w:rsidR="00767BB0" w:rsidRDefault="00767BB0" w:rsidP="00767BB0">
      <w:pPr>
        <w:pStyle w:val="Body0"/>
      </w:pPr>
      <w:r>
        <w:t>Корректирование текстов (заданных и собственных) с учётом точности, правильности, богатства и выразительности письменной речи.</w:t>
      </w:r>
    </w:p>
    <w:p w:rsidR="00767BB0" w:rsidRDefault="00767BB0" w:rsidP="00767BB0">
      <w:pPr>
        <w:pStyle w:val="Body0"/>
      </w:pPr>
      <w:r>
        <w:t>Изложение (подробный устный и письменный пересказ текста; выб</w:t>
      </w:r>
      <w:r>
        <w:t>о</w:t>
      </w:r>
      <w:r>
        <w:t>рочный устный пересказ текста).</w:t>
      </w:r>
    </w:p>
    <w:p w:rsidR="00767BB0" w:rsidRDefault="00767BB0" w:rsidP="00767BB0">
      <w:pPr>
        <w:pStyle w:val="Body0"/>
      </w:pPr>
      <w:r>
        <w:t>Сочинение как вид письменной работы.</w:t>
      </w:r>
    </w:p>
    <w:p w:rsidR="00767BB0" w:rsidRDefault="00767BB0" w:rsidP="00767BB0">
      <w:pPr>
        <w:pStyle w:val="Body0"/>
      </w:pPr>
      <w:r>
        <w:t>Изучающее, ознакомительное чтение. Поиск информации, заданной в тексте в явном виде. Формулирование простых выводов на основе инфо</w:t>
      </w:r>
      <w:r>
        <w:t>р</w:t>
      </w:r>
      <w:r>
        <w:t>мации, содержащейся в тексте. Интерпретация и обобщение содержащейся в тексте информации.</w:t>
      </w:r>
    </w:p>
    <w:p w:rsidR="00767BB0" w:rsidRDefault="00767BB0" w:rsidP="00767BB0">
      <w:pPr>
        <w:pStyle w:val="Body0"/>
      </w:pPr>
    </w:p>
    <w:p w:rsidR="00767BB0" w:rsidRDefault="00767BB0" w:rsidP="00767BB0">
      <w:pPr>
        <w:pStyle w:val="Body0"/>
      </w:pPr>
      <w:r>
        <w:t xml:space="preserve">Изучение содержания учебного предмета «Русский язык» </w:t>
      </w:r>
      <w:r>
        <w:rPr>
          <w:rStyle w:val="Bold"/>
        </w:rPr>
        <w:t>в четвёртом классе</w:t>
      </w:r>
      <w:r>
        <w:t xml:space="preserve"> способствует освоению ряда универсальных учебных действий.</w:t>
      </w:r>
    </w:p>
    <w:p w:rsidR="00767BB0" w:rsidRDefault="00767BB0" w:rsidP="00767BB0">
      <w:pPr>
        <w:pStyle w:val="Body0"/>
      </w:pPr>
    </w:p>
    <w:p w:rsidR="00767BB0" w:rsidRDefault="00767BB0" w:rsidP="00767BB0">
      <w:pPr>
        <w:pStyle w:val="Body0"/>
        <w:rPr>
          <w:rStyle w:val="Bold"/>
        </w:rPr>
      </w:pPr>
      <w:r>
        <w:rPr>
          <w:rStyle w:val="Bold"/>
        </w:rPr>
        <w:t>Познавательные универсальные учебные действия:</w:t>
      </w:r>
    </w:p>
    <w:p w:rsidR="00767BB0" w:rsidRDefault="00767BB0" w:rsidP="00767BB0">
      <w:pPr>
        <w:pStyle w:val="Body0"/>
      </w:pPr>
      <w:r>
        <w:rPr>
          <w:rStyle w:val="Italic"/>
        </w:rPr>
        <w:t>Базовые логические действия</w:t>
      </w:r>
      <w:r>
        <w:t>:</w:t>
      </w:r>
    </w:p>
    <w:p w:rsidR="00767BB0" w:rsidRDefault="00767BB0" w:rsidP="003C4747">
      <w:pPr>
        <w:pStyle w:val="list-dash0"/>
      </w:pPr>
      <w:r>
        <w:t>устанавливать основания для сравнения слов, относящихся к разным частям речи; устанавливать основания для сравнения слов, относ</w:t>
      </w:r>
      <w:r>
        <w:t>я</w:t>
      </w:r>
      <w:r>
        <w:t>щихся к одной части речи, но отличающихся грамматическими признаками;</w:t>
      </w:r>
    </w:p>
    <w:p w:rsidR="00767BB0" w:rsidRDefault="00767BB0" w:rsidP="003C4747">
      <w:pPr>
        <w:pStyle w:val="list-dash0"/>
      </w:pPr>
      <w:r>
        <w:t>группировать слова на основании того, какой частью речи они я</w:t>
      </w:r>
      <w:r>
        <w:t>в</w:t>
      </w:r>
      <w:r>
        <w:t>ляются;</w:t>
      </w:r>
    </w:p>
    <w:p w:rsidR="00767BB0" w:rsidRDefault="00767BB0" w:rsidP="003C4747">
      <w:pPr>
        <w:pStyle w:val="list-dash0"/>
      </w:pPr>
      <w:r>
        <w:t>объединять глаголы в группы по определённому признаку (напр</w:t>
      </w:r>
      <w:r>
        <w:t>и</w:t>
      </w:r>
      <w:r>
        <w:t>мер, время, спряжение);</w:t>
      </w:r>
    </w:p>
    <w:p w:rsidR="00767BB0" w:rsidRDefault="00767BB0" w:rsidP="003C4747">
      <w:pPr>
        <w:pStyle w:val="list-dash0"/>
      </w:pPr>
      <w:r>
        <w:t>объединять предложения по определённому признаку;</w:t>
      </w:r>
    </w:p>
    <w:p w:rsidR="00767BB0" w:rsidRDefault="00767BB0" w:rsidP="003C4747">
      <w:pPr>
        <w:pStyle w:val="list-dash0"/>
      </w:pPr>
      <w:r>
        <w:t>классифицировать предложенные языковые единицы;</w:t>
      </w:r>
    </w:p>
    <w:p w:rsidR="00767BB0" w:rsidRDefault="00767BB0" w:rsidP="003C4747">
      <w:pPr>
        <w:pStyle w:val="list-dash0"/>
      </w:pPr>
      <w:r>
        <w:t>устно характеризовать языковые единицы по заданным признакам;</w:t>
      </w:r>
    </w:p>
    <w:p w:rsidR="00767BB0" w:rsidRDefault="00767BB0" w:rsidP="003C4747">
      <w:pPr>
        <w:pStyle w:val="list-dash0"/>
      </w:pPr>
      <w:r>
        <w:lastRenderedPageBreak/>
        <w:t>ориентироваться в изученных понятиях (склонение, спряжение, неопределённая форма, однородные члены предложения, сложное предложение) и соотносить понятие с его краткой характеристикой.</w:t>
      </w:r>
    </w:p>
    <w:p w:rsidR="00767BB0" w:rsidRDefault="00767BB0" w:rsidP="003C4747">
      <w:pPr>
        <w:pStyle w:val="Body0"/>
        <w:keepNext/>
      </w:pPr>
      <w:r>
        <w:rPr>
          <w:rStyle w:val="Italic"/>
        </w:rPr>
        <w:t>Базовые исследовательские действия</w:t>
      </w:r>
      <w:r>
        <w:t>:</w:t>
      </w:r>
    </w:p>
    <w:p w:rsidR="00767BB0" w:rsidRDefault="00767BB0" w:rsidP="003C4747">
      <w:pPr>
        <w:pStyle w:val="list-dash0"/>
      </w:pPr>
      <w:r>
        <w:t xml:space="preserve">сравнивать несколько вариантов выполнения заданий по русскому языку, выбирать наиболее </w:t>
      </w:r>
      <w:proofErr w:type="gramStart"/>
      <w:r>
        <w:t>подходящий</w:t>
      </w:r>
      <w:proofErr w:type="gramEnd"/>
      <w:r>
        <w:t xml:space="preserve"> (на основе предложенных критериев);</w:t>
      </w:r>
    </w:p>
    <w:p w:rsidR="00767BB0" w:rsidRDefault="00767BB0" w:rsidP="003C4747">
      <w:pPr>
        <w:pStyle w:val="list-dash0"/>
      </w:pPr>
      <w:r>
        <w:t>проводить по предложенному алгоритму различные виды анализа (</w:t>
      </w:r>
      <w:proofErr w:type="gramStart"/>
      <w:r>
        <w:t>звуко-буквенный</w:t>
      </w:r>
      <w:proofErr w:type="gramEnd"/>
      <w:r>
        <w:t>, морфемный, морфологический, синтаксический);</w:t>
      </w:r>
    </w:p>
    <w:p w:rsidR="00767BB0" w:rsidRDefault="00767BB0" w:rsidP="003C4747">
      <w:pPr>
        <w:pStyle w:val="list-dash0"/>
      </w:pPr>
      <w:r>
        <w:t>формулировать выводы и подкреплять их доказательствами на о</w:t>
      </w:r>
      <w:r>
        <w:t>с</w:t>
      </w:r>
      <w:r>
        <w:t>нове результатов проведённого наблюдения за языковым матери</w:t>
      </w:r>
      <w:r>
        <w:t>а</w:t>
      </w:r>
      <w:r>
        <w:t>лом (классификации, сравнения, мини-исследования);</w:t>
      </w:r>
    </w:p>
    <w:p w:rsidR="00767BB0" w:rsidRDefault="00767BB0" w:rsidP="003C4747">
      <w:pPr>
        <w:pStyle w:val="list-dash0"/>
      </w:pPr>
      <w:r>
        <w:t>выявлять недостаток информации для решения учебной (практич</w:t>
      </w:r>
      <w:r>
        <w:t>е</w:t>
      </w:r>
      <w:r>
        <w:t>ской) задачи на основе предложенного алгоритма;</w:t>
      </w:r>
    </w:p>
    <w:p w:rsidR="00767BB0" w:rsidRDefault="00767BB0" w:rsidP="003C4747">
      <w:pPr>
        <w:pStyle w:val="list-dash0"/>
      </w:pPr>
      <w:r>
        <w:t>прогнозировать возможное развитие речевой ситуации.</w:t>
      </w:r>
    </w:p>
    <w:p w:rsidR="00767BB0" w:rsidRDefault="00767BB0" w:rsidP="00767BB0">
      <w:pPr>
        <w:pStyle w:val="Body0"/>
      </w:pPr>
      <w:r>
        <w:rPr>
          <w:rStyle w:val="Italic"/>
        </w:rPr>
        <w:t>Работа с информацией</w:t>
      </w:r>
      <w:r>
        <w:t>:</w:t>
      </w:r>
    </w:p>
    <w:p w:rsidR="00767BB0" w:rsidRDefault="00767BB0" w:rsidP="003C4747">
      <w:pPr>
        <w:pStyle w:val="list-dash0"/>
      </w:pPr>
      <w:r>
        <w:t>выбирать источник получения информации, работать со словарями, справочниками в поисках информации, необходимой для решения учебно-практической задачи; находить дополнительную информ</w:t>
      </w:r>
      <w:r>
        <w:t>а</w:t>
      </w:r>
      <w:r>
        <w:t>цию, используя справочники и словари;</w:t>
      </w:r>
    </w:p>
    <w:p w:rsidR="00767BB0" w:rsidRDefault="00767BB0" w:rsidP="003C4747">
      <w:pPr>
        <w:pStyle w:val="list-dash0"/>
      </w:pPr>
      <w:r>
        <w:t>распознавать достоверную и недостоверную информацию о язык</w:t>
      </w:r>
      <w:r>
        <w:t>о</w:t>
      </w:r>
      <w:r>
        <w:t>вых единицах самостоятельно или на основании предложенного учителем способа её проверки;</w:t>
      </w:r>
    </w:p>
    <w:p w:rsidR="00767BB0" w:rsidRDefault="00767BB0" w:rsidP="003C4747">
      <w:pPr>
        <w:pStyle w:val="list-dash0"/>
      </w:pPr>
      <w:r>
        <w:t>соблюдать с помощью взрослых (педагогических работников, р</w:t>
      </w:r>
      <w:r>
        <w:t>о</w:t>
      </w:r>
      <w:r>
        <w:t>дителей (законных представителей) несовершеннолетних обуча</w:t>
      </w:r>
      <w:r>
        <w:t>ю</w:t>
      </w:r>
      <w:r>
        <w:t>щихся) элементарные правила информационной безопасности при поиске информации в сети Интернет;</w:t>
      </w:r>
    </w:p>
    <w:p w:rsidR="00767BB0" w:rsidRDefault="00767BB0" w:rsidP="003C4747">
      <w:pPr>
        <w:pStyle w:val="list-dash0"/>
      </w:pPr>
      <w:r>
        <w:t>самостоятельно создавать схемы, таблицы для представления и</w:t>
      </w:r>
      <w:r>
        <w:t>н</w:t>
      </w:r>
      <w:r>
        <w:t>формации.</w:t>
      </w:r>
    </w:p>
    <w:p w:rsidR="00767BB0" w:rsidRDefault="00767BB0" w:rsidP="00767BB0">
      <w:pPr>
        <w:pStyle w:val="Body0"/>
        <w:rPr>
          <w:rStyle w:val="Bold"/>
        </w:rPr>
      </w:pPr>
    </w:p>
    <w:p w:rsidR="00767BB0" w:rsidRDefault="00767BB0" w:rsidP="00767BB0">
      <w:pPr>
        <w:pStyle w:val="Body0"/>
        <w:rPr>
          <w:rStyle w:val="Bold"/>
        </w:rPr>
      </w:pPr>
      <w:r>
        <w:rPr>
          <w:rStyle w:val="Bold"/>
        </w:rPr>
        <w:t>Коммуникативные универсальные учебные действия:</w:t>
      </w:r>
    </w:p>
    <w:p w:rsidR="00767BB0" w:rsidRDefault="00767BB0" w:rsidP="00767BB0">
      <w:pPr>
        <w:pStyle w:val="Body0"/>
      </w:pPr>
      <w:r>
        <w:rPr>
          <w:rStyle w:val="Italic"/>
        </w:rPr>
        <w:t>Общение</w:t>
      </w:r>
      <w:r>
        <w:t>:</w:t>
      </w:r>
    </w:p>
    <w:p w:rsidR="00767BB0" w:rsidRDefault="00767BB0" w:rsidP="003C4747">
      <w:pPr>
        <w:pStyle w:val="list-dash0"/>
      </w:pPr>
      <w:r>
        <w:t>воспринимать и формулировать суждения, выбирать адекватные языковые средства для выражения эмоций в соответствии с целями и условиями общения в знакомой среде;</w:t>
      </w:r>
    </w:p>
    <w:p w:rsidR="00767BB0" w:rsidRDefault="00767BB0" w:rsidP="003C4747">
      <w:pPr>
        <w:pStyle w:val="list-dash0"/>
      </w:pPr>
      <w:r>
        <w:t>строить устное высказывание при обосновании правильности н</w:t>
      </w:r>
      <w:r>
        <w:t>а</w:t>
      </w:r>
      <w:r>
        <w:t>писания, при обобщении результатов наблюдения за орфографич</w:t>
      </w:r>
      <w:r>
        <w:t>е</w:t>
      </w:r>
      <w:r>
        <w:t>ским материалом;</w:t>
      </w:r>
    </w:p>
    <w:p w:rsidR="00767BB0" w:rsidRDefault="00767BB0" w:rsidP="003C4747">
      <w:pPr>
        <w:pStyle w:val="list-dash0"/>
      </w:pPr>
      <w:r>
        <w:t>создавать устные и письменные тексты (описание, рассуждение, повествование);</w:t>
      </w:r>
    </w:p>
    <w:p w:rsidR="00767BB0" w:rsidRDefault="00767BB0" w:rsidP="003C4747">
      <w:pPr>
        <w:pStyle w:val="list-dash0"/>
      </w:pPr>
      <w:r>
        <w:t>готовить небольшие публичные выступления;</w:t>
      </w:r>
    </w:p>
    <w:p w:rsidR="00767BB0" w:rsidRDefault="00767BB0" w:rsidP="003C4747">
      <w:pPr>
        <w:pStyle w:val="list-dash0"/>
      </w:pPr>
      <w:r>
        <w:t>подбирать иллюстративный материал (рисунки, фото, плакаты) к тексту выступления.</w:t>
      </w:r>
    </w:p>
    <w:p w:rsidR="00767BB0" w:rsidRDefault="00767BB0" w:rsidP="00767BB0">
      <w:pPr>
        <w:pStyle w:val="Body0"/>
        <w:rPr>
          <w:rStyle w:val="Bold"/>
        </w:rPr>
      </w:pPr>
    </w:p>
    <w:p w:rsidR="00767BB0" w:rsidRDefault="00767BB0" w:rsidP="00767BB0">
      <w:pPr>
        <w:pStyle w:val="Body0"/>
        <w:rPr>
          <w:rStyle w:val="Bold"/>
        </w:rPr>
      </w:pPr>
      <w:r>
        <w:rPr>
          <w:rStyle w:val="Bold"/>
        </w:rPr>
        <w:t>Регулятивные универсальные учебные действия:</w:t>
      </w:r>
    </w:p>
    <w:p w:rsidR="00767BB0" w:rsidRDefault="00767BB0" w:rsidP="00767BB0">
      <w:pPr>
        <w:pStyle w:val="Body0"/>
      </w:pPr>
      <w:r>
        <w:rPr>
          <w:rStyle w:val="Italic"/>
        </w:rPr>
        <w:t>Самоорганизация</w:t>
      </w:r>
      <w:r>
        <w:t>:</w:t>
      </w:r>
    </w:p>
    <w:p w:rsidR="00767BB0" w:rsidRDefault="00767BB0" w:rsidP="003C4747">
      <w:pPr>
        <w:pStyle w:val="list-dash0"/>
      </w:pPr>
      <w:r>
        <w:t>самостоятельно планировать действия по решению учебной задачи для получения результата;</w:t>
      </w:r>
    </w:p>
    <w:p w:rsidR="00767BB0" w:rsidRDefault="00767BB0" w:rsidP="003C4747">
      <w:pPr>
        <w:pStyle w:val="list-dash0"/>
      </w:pPr>
      <w:r>
        <w:t>выстраивать последовательность выбранных действий; предвидеть трудности и возможные ошибки.</w:t>
      </w:r>
    </w:p>
    <w:p w:rsidR="00767BB0" w:rsidRDefault="00767BB0" w:rsidP="00767BB0">
      <w:pPr>
        <w:pStyle w:val="Body0"/>
      </w:pPr>
      <w:r>
        <w:rPr>
          <w:rStyle w:val="Italic"/>
        </w:rPr>
        <w:t>Самоконтроль</w:t>
      </w:r>
      <w:r>
        <w:t>:</w:t>
      </w:r>
    </w:p>
    <w:p w:rsidR="00767BB0" w:rsidRDefault="00767BB0" w:rsidP="003C4747">
      <w:pPr>
        <w:pStyle w:val="list-dash0"/>
      </w:pPr>
      <w:r>
        <w:t>контролировать процесс и результат выполнения задания, корре</w:t>
      </w:r>
      <w:r>
        <w:t>к</w:t>
      </w:r>
      <w:r>
        <w:t>тировать учебные действия для преодоления ошибок;</w:t>
      </w:r>
    </w:p>
    <w:p w:rsidR="00767BB0" w:rsidRDefault="00767BB0" w:rsidP="003C4747">
      <w:pPr>
        <w:pStyle w:val="list-dash0"/>
      </w:pPr>
      <w:r>
        <w:t xml:space="preserve">находить ошибки в своей и чужих </w:t>
      </w:r>
      <w:proofErr w:type="gramStart"/>
      <w:r>
        <w:t>работах</w:t>
      </w:r>
      <w:proofErr w:type="gramEnd"/>
      <w:r>
        <w:t>, устанавливать их пр</w:t>
      </w:r>
      <w:r>
        <w:t>и</w:t>
      </w:r>
      <w:r>
        <w:t>чины;</w:t>
      </w:r>
    </w:p>
    <w:p w:rsidR="00767BB0" w:rsidRDefault="00767BB0" w:rsidP="003C4747">
      <w:pPr>
        <w:pStyle w:val="list-dash0"/>
      </w:pPr>
      <w:r>
        <w:t>оценивать по предложенным критериям общий результат деятел</w:t>
      </w:r>
      <w:r>
        <w:t>ь</w:t>
      </w:r>
      <w:r>
        <w:t>ности и свой вклад в неё;</w:t>
      </w:r>
    </w:p>
    <w:p w:rsidR="00767BB0" w:rsidRDefault="00767BB0" w:rsidP="003C4747">
      <w:pPr>
        <w:pStyle w:val="list-dash0"/>
      </w:pPr>
      <w:r>
        <w:t>адекватно принимать оценку своей работы.</w:t>
      </w:r>
    </w:p>
    <w:p w:rsidR="00767BB0" w:rsidRDefault="00767BB0" w:rsidP="00767BB0">
      <w:pPr>
        <w:pStyle w:val="Body0"/>
        <w:rPr>
          <w:rStyle w:val="Bold"/>
        </w:rPr>
      </w:pPr>
      <w:r>
        <w:rPr>
          <w:rStyle w:val="Bold"/>
        </w:rPr>
        <w:t>Совместная деятельность:</w:t>
      </w:r>
    </w:p>
    <w:p w:rsidR="00767BB0" w:rsidRDefault="00767BB0" w:rsidP="003C4747">
      <w:pPr>
        <w:pStyle w:val="list-dash0"/>
      </w:pPr>
      <w: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767BB0" w:rsidRDefault="00767BB0" w:rsidP="003C4747">
      <w:pPr>
        <w:pStyle w:val="list-dash0"/>
      </w:pPr>
      <w:r>
        <w:t>проявлять готовность руководить, выполнять поручения, подч</w:t>
      </w:r>
      <w:r>
        <w:t>и</w:t>
      </w:r>
      <w:r>
        <w:t>няться;</w:t>
      </w:r>
    </w:p>
    <w:p w:rsidR="00767BB0" w:rsidRDefault="00767BB0" w:rsidP="003C4747">
      <w:pPr>
        <w:pStyle w:val="list-dash0"/>
      </w:pPr>
      <w:r>
        <w:t>ответственно выполнять свою часть работы;</w:t>
      </w:r>
    </w:p>
    <w:p w:rsidR="00767BB0" w:rsidRDefault="00767BB0" w:rsidP="003C4747">
      <w:pPr>
        <w:pStyle w:val="list-dash0"/>
      </w:pPr>
      <w:r>
        <w:t>оценивать свой вклад в общий результат;</w:t>
      </w:r>
    </w:p>
    <w:p w:rsidR="00767BB0" w:rsidRPr="003C4747" w:rsidRDefault="00767BB0" w:rsidP="00767BB0">
      <w:pPr>
        <w:pStyle w:val="list-dash0"/>
      </w:pPr>
      <w:r>
        <w:t>выполнять совместные проектные задания с опорой на предложе</w:t>
      </w:r>
      <w:r>
        <w:t>н</w:t>
      </w:r>
      <w:r>
        <w:t>ные образцы, планы, идеи.</w:t>
      </w:r>
    </w:p>
    <w:p w:rsidR="00767BB0" w:rsidRDefault="00767BB0" w:rsidP="00767BB0">
      <w:pPr>
        <w:pStyle w:val="Header1"/>
        <w:spacing w:before="850"/>
      </w:pPr>
      <w:r>
        <w:lastRenderedPageBreak/>
        <w:t>ПЛАНИРУЕМЫЕ РЕЗУЛЬТАТЫ ОСВОЕНИЯ программы</w:t>
      </w:r>
      <w:r w:rsidR="00781C30">
        <w:t xml:space="preserve"> </w:t>
      </w:r>
      <w:r>
        <w:t>УЧЕБНОГО ПРЕДМЕТА «РУССКИЙ ЯЗЫК» на уровне начального общего образования</w:t>
      </w:r>
    </w:p>
    <w:p w:rsidR="00767BB0" w:rsidRPr="007B336A" w:rsidRDefault="00767BB0" w:rsidP="00767BB0">
      <w:pPr>
        <w:pStyle w:val="Header2first"/>
        <w:rPr>
          <w:rStyle w:val="Bold"/>
          <w:b/>
        </w:rPr>
      </w:pPr>
      <w:r w:rsidRPr="007B336A">
        <w:rPr>
          <w:rStyle w:val="Bold"/>
          <w:b/>
        </w:rPr>
        <w:t>Личностные результаты</w:t>
      </w:r>
    </w:p>
    <w:p w:rsidR="00767BB0" w:rsidRDefault="00767BB0" w:rsidP="00767BB0">
      <w:pPr>
        <w:pStyle w:val="Body0"/>
      </w:pPr>
      <w:r>
        <w:t>В результате изучения предмета «Русский язык» в начальной школе у обучающегося будут сформированы следующие личностные новообраз</w:t>
      </w:r>
      <w:r>
        <w:t>о</w:t>
      </w:r>
      <w:r>
        <w:t xml:space="preserve">вания </w:t>
      </w:r>
    </w:p>
    <w:p w:rsidR="00767BB0" w:rsidRDefault="00767BB0" w:rsidP="00767BB0">
      <w:pPr>
        <w:pStyle w:val="Header4"/>
        <w:spacing w:before="198"/>
      </w:pPr>
      <w:r>
        <w:t>гражданско-патриотического воспитания:</w:t>
      </w:r>
    </w:p>
    <w:p w:rsidR="00767BB0" w:rsidRDefault="00767BB0" w:rsidP="00891C75">
      <w:pPr>
        <w:pStyle w:val="list-dash0"/>
      </w:pPr>
      <w:r>
        <w:t>становление ценностного отношения к своей Родине — России, в том числе через изучение русского языка, отражающего историю и культуру страны;</w:t>
      </w:r>
    </w:p>
    <w:p w:rsidR="00767BB0" w:rsidRDefault="00767BB0" w:rsidP="00891C75">
      <w:pPr>
        <w:pStyle w:val="list-dash0"/>
      </w:pPr>
      <w:r>
        <w:t>осознание своей этнокультурной и российской гражданской иде</w:t>
      </w:r>
      <w:r>
        <w:t>н</w:t>
      </w:r>
      <w:r>
        <w:t>тичности, понимание роли русского языка как государственного языка Российской Федерации и языка межнационального общения народов России;</w:t>
      </w:r>
    </w:p>
    <w:p w:rsidR="00767BB0" w:rsidRDefault="00767BB0" w:rsidP="00891C75">
      <w:pPr>
        <w:pStyle w:val="list-dash0"/>
      </w:pPr>
      <w:r>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rsidR="00767BB0" w:rsidRDefault="00767BB0" w:rsidP="00891C75">
      <w:pPr>
        <w:pStyle w:val="list-dash0"/>
      </w:pPr>
      <w:r>
        <w:t xml:space="preserve">уважение к своему и другим народам, </w:t>
      </w:r>
      <w:proofErr w:type="gramStart"/>
      <w:r>
        <w:t>формируемое</w:t>
      </w:r>
      <w:proofErr w:type="gramEnd"/>
      <w:r>
        <w:t xml:space="preserve"> в том числе на основе примеров из художественных произведений;</w:t>
      </w:r>
    </w:p>
    <w:p w:rsidR="00767BB0" w:rsidRDefault="00767BB0" w:rsidP="00891C75">
      <w:pPr>
        <w:pStyle w:val="list-dash0"/>
      </w:pPr>
      <w: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w:t>
      </w:r>
      <w:r>
        <w:t>о</w:t>
      </w:r>
      <w:r>
        <w:t>стных отношений, в том числе отражённых в художественных пр</w:t>
      </w:r>
      <w:r>
        <w:t>о</w:t>
      </w:r>
      <w:r>
        <w:t>изведениях;</w:t>
      </w:r>
    </w:p>
    <w:p w:rsidR="00767BB0" w:rsidRDefault="00767BB0" w:rsidP="00767BB0">
      <w:pPr>
        <w:pStyle w:val="Header4"/>
        <w:spacing w:before="198"/>
      </w:pPr>
      <w:r>
        <w:t>духовно-нравственного воспитания:</w:t>
      </w:r>
    </w:p>
    <w:p w:rsidR="00767BB0" w:rsidRDefault="00767BB0" w:rsidP="00891C75">
      <w:pPr>
        <w:pStyle w:val="list-dash0"/>
      </w:pPr>
      <w:r>
        <w:t>признание индивидуальности каждого человека с опорой на собс</w:t>
      </w:r>
      <w:r>
        <w:t>т</w:t>
      </w:r>
      <w:r>
        <w:t>венный жизненный и читательский опыт;</w:t>
      </w:r>
    </w:p>
    <w:p w:rsidR="00767BB0" w:rsidRDefault="00767BB0" w:rsidP="00891C75">
      <w:pPr>
        <w:pStyle w:val="list-dash0"/>
      </w:pPr>
      <w:r>
        <w:t>проявление сопереживания, уважения и доброжелательности, в том числе с использованием адекватных языковых сре</w:t>
      </w:r>
      <w:proofErr w:type="gramStart"/>
      <w:r>
        <w:t>дств дл</w:t>
      </w:r>
      <w:proofErr w:type="gramEnd"/>
      <w:r>
        <w:t>я выр</w:t>
      </w:r>
      <w:r>
        <w:t>а</w:t>
      </w:r>
      <w:r>
        <w:t>жения своего состояния и чувств;</w:t>
      </w:r>
    </w:p>
    <w:p w:rsidR="00767BB0" w:rsidRDefault="00767BB0" w:rsidP="00891C75">
      <w:pPr>
        <w:pStyle w:val="list-dash0"/>
      </w:pPr>
      <w:r>
        <w:t>неприятие любых форм поведения, направленных на причинение физического и морального вреда другим людям (в том числе св</w:t>
      </w:r>
      <w:r>
        <w:t>я</w:t>
      </w:r>
      <w:r>
        <w:t>занного с использованием недопустимых средств языка);</w:t>
      </w:r>
    </w:p>
    <w:p w:rsidR="00767BB0" w:rsidRDefault="00767BB0" w:rsidP="00767BB0">
      <w:pPr>
        <w:pStyle w:val="Header4"/>
      </w:pPr>
      <w:r>
        <w:lastRenderedPageBreak/>
        <w:t>эстетического воспитания:</w:t>
      </w:r>
    </w:p>
    <w:p w:rsidR="00767BB0" w:rsidRDefault="00767BB0" w:rsidP="00891C75">
      <w:pPr>
        <w:pStyle w:val="list-dash0"/>
      </w:pPr>
      <w:r>
        <w:t>уважительное отношение и интерес к художественной культуре, восприимчивость к разным видам искусства, традициям и творч</w:t>
      </w:r>
      <w:r>
        <w:t>е</w:t>
      </w:r>
      <w:r>
        <w:t>ству своего и других народов;</w:t>
      </w:r>
    </w:p>
    <w:p w:rsidR="00767BB0" w:rsidRDefault="00767BB0" w:rsidP="00891C75">
      <w:pPr>
        <w:pStyle w:val="list-dash0"/>
      </w:pPr>
      <w:r>
        <w:t>стремление к самовыражению в разных видах художественной де</w:t>
      </w:r>
      <w:r>
        <w:t>я</w:t>
      </w:r>
      <w:r>
        <w:t>тельности, в том числе в искусстве слова; осознание важности ру</w:t>
      </w:r>
      <w:r>
        <w:t>с</w:t>
      </w:r>
      <w:r>
        <w:t>ского языка как средства общения и самовыражения;</w:t>
      </w:r>
    </w:p>
    <w:p w:rsidR="00767BB0" w:rsidRDefault="00767BB0" w:rsidP="00767BB0">
      <w:pPr>
        <w:pStyle w:val="Header4"/>
      </w:pPr>
      <w:r>
        <w:t>физического воспитания, формирования культуры здоровья и эмоционального благополучия:</w:t>
      </w:r>
    </w:p>
    <w:p w:rsidR="00767BB0" w:rsidRDefault="00767BB0" w:rsidP="00891C75">
      <w:pPr>
        <w:pStyle w:val="list-dash0"/>
      </w:pPr>
      <w:r>
        <w:t>соблюдение правил здорового и безопасного (для себя и других людей) образа жизни в окружающей среде (в том числе информ</w:t>
      </w:r>
      <w:r>
        <w:t>а</w:t>
      </w:r>
      <w:r>
        <w:t>ционной) при поиске дополнительной информации в процессе яз</w:t>
      </w:r>
      <w:r>
        <w:t>ы</w:t>
      </w:r>
      <w:r>
        <w:t>кового образования;</w:t>
      </w:r>
    </w:p>
    <w:p w:rsidR="00767BB0" w:rsidRDefault="00767BB0" w:rsidP="00891C75">
      <w:pPr>
        <w:pStyle w:val="list-dash0"/>
      </w:pPr>
      <w:r>
        <w:t>бережное отношение к физическому и психическому здоровью, проявляющееся в выборе приемлемых способов речевого самов</w:t>
      </w:r>
      <w:r>
        <w:t>ы</w:t>
      </w:r>
      <w:r>
        <w:t>ражения и соблюдении норм речевого этикета и правил общения;</w:t>
      </w:r>
    </w:p>
    <w:p w:rsidR="00767BB0" w:rsidRDefault="00767BB0" w:rsidP="00767BB0">
      <w:pPr>
        <w:pStyle w:val="Header4"/>
        <w:spacing w:before="198"/>
      </w:pPr>
      <w:r>
        <w:t>трудового воспитания:</w:t>
      </w:r>
    </w:p>
    <w:p w:rsidR="00767BB0" w:rsidRDefault="00767BB0" w:rsidP="00891C75">
      <w:pPr>
        <w:pStyle w:val="list-dash0"/>
      </w:pPr>
      <w:r>
        <w:t>осознание ценности труда в жизни человека и общества (в том числе благодаря примерам из художественных произведений), ответс</w:t>
      </w:r>
      <w:r>
        <w:t>т</w:t>
      </w:r>
      <w:r>
        <w:t>венное потребление и бережное отношение к результатам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w:t>
      </w:r>
    </w:p>
    <w:p w:rsidR="00767BB0" w:rsidRDefault="00767BB0" w:rsidP="00767BB0">
      <w:pPr>
        <w:pStyle w:val="Header4"/>
        <w:spacing w:before="207"/>
      </w:pPr>
      <w:r>
        <w:t>экологического воспитания:</w:t>
      </w:r>
    </w:p>
    <w:p w:rsidR="00767BB0" w:rsidRDefault="00767BB0" w:rsidP="00891C75">
      <w:pPr>
        <w:pStyle w:val="list-dash0"/>
      </w:pPr>
      <w:r>
        <w:t>бережное отношение к природе, формируемое в процессе работы с текстами;</w:t>
      </w:r>
    </w:p>
    <w:p w:rsidR="00767BB0" w:rsidRDefault="00767BB0" w:rsidP="00891C75">
      <w:pPr>
        <w:pStyle w:val="list-dash0"/>
      </w:pPr>
      <w:r>
        <w:t>неприятие действий, приносящих ей вред;</w:t>
      </w:r>
    </w:p>
    <w:p w:rsidR="00767BB0" w:rsidRDefault="00767BB0" w:rsidP="00767BB0">
      <w:pPr>
        <w:pStyle w:val="Header4"/>
        <w:spacing w:before="207"/>
      </w:pPr>
      <w:r>
        <w:t>ценности научного познания:</w:t>
      </w:r>
    </w:p>
    <w:p w:rsidR="00767BB0" w:rsidRDefault="00767BB0" w:rsidP="00891C75">
      <w:pPr>
        <w:pStyle w:val="list-dash0"/>
      </w:pPr>
      <w:r>
        <w:t>первоначальные представления о научной картине мира (в том числе первоначальные представления о системе языка как одной из с</w:t>
      </w:r>
      <w:r>
        <w:t>о</w:t>
      </w:r>
      <w:r>
        <w:t>ставляющих целостной научной картины мира);</w:t>
      </w:r>
    </w:p>
    <w:p w:rsidR="00767BB0" w:rsidRDefault="00767BB0" w:rsidP="00891C75">
      <w:pPr>
        <w:pStyle w:val="list-dash0"/>
      </w:pPr>
      <w:r>
        <w:t>познавательные интересы, активность, инициативность, любозн</w:t>
      </w:r>
      <w:r>
        <w:t>а</w:t>
      </w:r>
      <w:r>
        <w:t>тельность и самостоятельность в познании, в том числе познав</w:t>
      </w:r>
      <w:r>
        <w:t>а</w:t>
      </w:r>
      <w:r>
        <w:t>тельный интерес к изучению русского языка, активность и сам</w:t>
      </w:r>
      <w:r>
        <w:t>о</w:t>
      </w:r>
      <w:r>
        <w:t>стоятельность в его познании.</w:t>
      </w:r>
    </w:p>
    <w:p w:rsidR="00767BB0" w:rsidRPr="007B336A" w:rsidRDefault="00767BB0" w:rsidP="00767BB0">
      <w:pPr>
        <w:pStyle w:val="Header2"/>
        <w:rPr>
          <w:rStyle w:val="Bold"/>
          <w:b/>
        </w:rPr>
      </w:pPr>
      <w:r w:rsidRPr="007B336A">
        <w:rPr>
          <w:rStyle w:val="Bold"/>
          <w:b/>
        </w:rPr>
        <w:t>Метапредметные результаты</w:t>
      </w:r>
    </w:p>
    <w:p w:rsidR="00767BB0" w:rsidRDefault="00767BB0" w:rsidP="00767BB0">
      <w:pPr>
        <w:pStyle w:val="Body0"/>
      </w:pPr>
      <w:r>
        <w:t xml:space="preserve">В результате изучения предмета «Русский язык» в начальной школе у обучающегося будут сформированы следующие </w:t>
      </w:r>
      <w:r>
        <w:rPr>
          <w:rStyle w:val="Bold"/>
        </w:rPr>
        <w:t>познавательные</w:t>
      </w:r>
      <w:r>
        <w:t xml:space="preserve"> ун</w:t>
      </w:r>
      <w:r>
        <w:t>и</w:t>
      </w:r>
      <w:r>
        <w:t>версальные учебные действия.</w:t>
      </w:r>
    </w:p>
    <w:p w:rsidR="00767BB0" w:rsidRDefault="00767BB0" w:rsidP="00767BB0">
      <w:pPr>
        <w:pStyle w:val="Body0"/>
        <w:rPr>
          <w:rStyle w:val="Italic"/>
        </w:rPr>
      </w:pPr>
      <w:r>
        <w:rPr>
          <w:rStyle w:val="Italic"/>
        </w:rPr>
        <w:lastRenderedPageBreak/>
        <w:t>Базовые логические действия</w:t>
      </w:r>
      <w:r>
        <w:t>:</w:t>
      </w:r>
    </w:p>
    <w:p w:rsidR="00767BB0" w:rsidRDefault="00767BB0" w:rsidP="00891C75">
      <w:pPr>
        <w:pStyle w:val="list-dash0"/>
      </w:pPr>
      <w:r>
        <w:t>сравнивать различные языковые единицы (звуки, слова, предлож</w:t>
      </w:r>
      <w:r>
        <w:t>е</w:t>
      </w:r>
      <w:r>
        <w:t xml:space="preserve">ния, тексты), устанавливать основания для сравнения языковых единиц (частеречная принадлежность, грамматический признак, лексическое значение и др.); устанавливать аналогии языковых единиц; </w:t>
      </w:r>
    </w:p>
    <w:p w:rsidR="00767BB0" w:rsidRDefault="00767BB0" w:rsidP="00891C75">
      <w:pPr>
        <w:pStyle w:val="list-dash0"/>
      </w:pPr>
      <w:r>
        <w:t>объединять объекты (языковые единицы) по определённому пр</w:t>
      </w:r>
      <w:r>
        <w:t>и</w:t>
      </w:r>
      <w:r>
        <w:t>знаку;</w:t>
      </w:r>
    </w:p>
    <w:p w:rsidR="00767BB0" w:rsidRDefault="00767BB0" w:rsidP="00891C75">
      <w:pPr>
        <w:pStyle w:val="list-dash0"/>
      </w:pPr>
      <w:r>
        <w:t>определять существенный признак для классификации языковых единиц (звуков, частей речи, предложений, текстов); классифиц</w:t>
      </w:r>
      <w:r>
        <w:t>и</w:t>
      </w:r>
      <w:r>
        <w:t>ровать языковые единицы;</w:t>
      </w:r>
    </w:p>
    <w:p w:rsidR="00767BB0" w:rsidRDefault="00767BB0" w:rsidP="00891C75">
      <w:pPr>
        <w:pStyle w:val="list-dash0"/>
      </w:pPr>
      <w:r>
        <w:t>находить в языковом материале закономерности и противоречия на основе предложенного учителем алгоритма наблюдения; анализ</w:t>
      </w:r>
      <w:r>
        <w:t>и</w:t>
      </w:r>
      <w:r>
        <w:t>ровать алгоритм действий при работе с языковыми единицами, с</w:t>
      </w:r>
      <w:r>
        <w:t>а</w:t>
      </w:r>
      <w:r>
        <w:t>мостоятельно выделять учебные операции при анализе языковых единиц;</w:t>
      </w:r>
    </w:p>
    <w:p w:rsidR="00767BB0" w:rsidRDefault="00767BB0" w:rsidP="00891C75">
      <w:pPr>
        <w:pStyle w:val="list-dash0"/>
      </w:pPr>
      <w:r>
        <w:t>выявлять недостаток информации для решения учебной и практ</w:t>
      </w:r>
      <w:r>
        <w:t>и</w:t>
      </w:r>
      <w:r>
        <w:t>ческой задачи на основе предложенного алгоритма, формулировать запрос на дополнительную информацию;</w:t>
      </w:r>
    </w:p>
    <w:p w:rsidR="00767BB0" w:rsidRDefault="00767BB0" w:rsidP="00891C75">
      <w:pPr>
        <w:pStyle w:val="list-dash0"/>
      </w:pPr>
      <w:r>
        <w:t>устанавливать причинно-следственные связи в ситуациях набл</w:t>
      </w:r>
      <w:r>
        <w:t>ю</w:t>
      </w:r>
      <w:r>
        <w:t>дения за языковым материалом, делать выводы.</w:t>
      </w:r>
    </w:p>
    <w:p w:rsidR="00767BB0" w:rsidRDefault="00767BB0" w:rsidP="00767BB0">
      <w:pPr>
        <w:pStyle w:val="Body0"/>
        <w:rPr>
          <w:rStyle w:val="Italic"/>
        </w:rPr>
      </w:pPr>
      <w:r>
        <w:rPr>
          <w:rStyle w:val="Italic"/>
        </w:rPr>
        <w:t>Базовые исследовательские действия</w:t>
      </w:r>
      <w:r>
        <w:t>:</w:t>
      </w:r>
    </w:p>
    <w:p w:rsidR="00767BB0" w:rsidRDefault="00767BB0" w:rsidP="00891C75">
      <w:pPr>
        <w:pStyle w:val="list-dash0"/>
      </w:pPr>
      <w:r>
        <w:t>с помощью учителя формулировать цель, планировать изменения языкового объекта, речевой ситуации;</w:t>
      </w:r>
    </w:p>
    <w:p w:rsidR="00767BB0" w:rsidRDefault="00767BB0" w:rsidP="00891C75">
      <w:pPr>
        <w:pStyle w:val="list-dash0"/>
      </w:pPr>
      <w:r>
        <w:t xml:space="preserve">сравнивать несколько вариантов выполнения задания, выбирать наиболее </w:t>
      </w:r>
      <w:proofErr w:type="gramStart"/>
      <w:r>
        <w:t>подходящий</w:t>
      </w:r>
      <w:proofErr w:type="gramEnd"/>
      <w:r>
        <w:t xml:space="preserve"> (на основе предложенных критериев);</w:t>
      </w:r>
    </w:p>
    <w:p w:rsidR="00767BB0" w:rsidRDefault="00767BB0" w:rsidP="00891C75">
      <w:pPr>
        <w:pStyle w:val="list-dash0"/>
      </w:pPr>
      <w:r>
        <w:t>проводить по предложенному плану несложное лингвистическое мини-исследование, выполнять по предложенному плану проектное задание;</w:t>
      </w:r>
    </w:p>
    <w:p w:rsidR="00767BB0" w:rsidRDefault="00767BB0" w:rsidP="00891C75">
      <w:pPr>
        <w:pStyle w:val="list-dash0"/>
      </w:pPr>
      <w:r>
        <w:t>формулировать выводы и подкреплять их доказательствами на о</w:t>
      </w:r>
      <w:r>
        <w:t>с</w:t>
      </w:r>
      <w:r>
        <w:t>нове результатов проведённого наблюдения за языковым матери</w:t>
      </w:r>
      <w:r>
        <w:t>а</w:t>
      </w:r>
      <w:r>
        <w:t>лом (классификации, сравнения, исследования); формулировать с помощью учителя вопросы в процессе анализа предложенного языкового материала;</w:t>
      </w:r>
    </w:p>
    <w:p w:rsidR="00767BB0" w:rsidRDefault="00767BB0" w:rsidP="00891C75">
      <w:pPr>
        <w:pStyle w:val="list-dash0"/>
      </w:pPr>
      <w:r>
        <w:t>прогнозировать возможное развитие процессов, событий и их п</w:t>
      </w:r>
      <w:r>
        <w:t>о</w:t>
      </w:r>
      <w:r>
        <w:t>следствия в аналогичных или сходных ситуациях.</w:t>
      </w:r>
    </w:p>
    <w:p w:rsidR="00767BB0" w:rsidRDefault="00767BB0" w:rsidP="00891C75">
      <w:pPr>
        <w:pStyle w:val="Body0"/>
        <w:keepNext/>
      </w:pPr>
      <w:r>
        <w:rPr>
          <w:rStyle w:val="Italic"/>
        </w:rPr>
        <w:t>Работа с информацией</w:t>
      </w:r>
      <w:r>
        <w:t>:</w:t>
      </w:r>
    </w:p>
    <w:p w:rsidR="00767BB0" w:rsidRDefault="00767BB0" w:rsidP="00891C75">
      <w:pPr>
        <w:pStyle w:val="list-dash0"/>
      </w:pPr>
      <w:r>
        <w:t>выбирать источник получения информации: нужный словарь для получения запрашиваемой информации, для уточнения;</w:t>
      </w:r>
    </w:p>
    <w:p w:rsidR="00767BB0" w:rsidRDefault="00767BB0" w:rsidP="00891C75">
      <w:pPr>
        <w:pStyle w:val="list-dash0"/>
      </w:pPr>
      <w:r>
        <w:t>согласно заданному алгоритму находить представленную в явном виде информацию в предложенном источнике: в словарях, спр</w:t>
      </w:r>
      <w:r>
        <w:t>а</w:t>
      </w:r>
      <w:r>
        <w:t>вочниках;</w:t>
      </w:r>
    </w:p>
    <w:p w:rsidR="00767BB0" w:rsidRDefault="00767BB0" w:rsidP="00891C75">
      <w:pPr>
        <w:pStyle w:val="list-dash0"/>
      </w:pPr>
      <w:r>
        <w:lastRenderedPageBreak/>
        <w:t>распознавать достоверную и недостоверную информацию сам</w:t>
      </w:r>
      <w:r>
        <w:t>о</w:t>
      </w:r>
      <w:r>
        <w:t>стоятельно или на основании предложенного учителем способа её проверки (обращаясь к словарям, справочникам, учебнику);</w:t>
      </w:r>
    </w:p>
    <w:p w:rsidR="00767BB0" w:rsidRDefault="00767BB0" w:rsidP="00891C75">
      <w:pPr>
        <w:pStyle w:val="list-dash0"/>
      </w:pPr>
      <w:r>
        <w:t>соблюдать с помощью взрослых (педагогических работников, р</w:t>
      </w:r>
      <w:r>
        <w:t>о</w:t>
      </w:r>
      <w:r>
        <w:t xml:space="preserve">дителей, законных представителей) правила информационной безопасности при поиске информации в Интернете </w:t>
      </w:r>
      <w:r>
        <w:br/>
        <w:t>(информации о написании и произношении слова, о значении слова, о происхождении слова, о синонимах слова);</w:t>
      </w:r>
    </w:p>
    <w:p w:rsidR="00767BB0" w:rsidRDefault="00767BB0" w:rsidP="00891C75">
      <w:pPr>
        <w:pStyle w:val="list-dash0"/>
      </w:pPr>
      <w:r>
        <w:t>анализировать и создавать текстовую, виде</w:t>
      </w:r>
      <w:proofErr w:type="gramStart"/>
      <w:r>
        <w:t>о-</w:t>
      </w:r>
      <w:proofErr w:type="gramEnd"/>
      <w:r>
        <w:t>, графическую, звук</w:t>
      </w:r>
      <w:r>
        <w:t>о</w:t>
      </w:r>
      <w:r>
        <w:t>вую информацию в соответствии с учебной задачей;</w:t>
      </w:r>
    </w:p>
    <w:p w:rsidR="00767BB0" w:rsidRDefault="00767BB0" w:rsidP="00891C75">
      <w:pPr>
        <w:pStyle w:val="list-dash0"/>
      </w:pPr>
      <w:r>
        <w:t>понимать лингвистическую информацию, зафиксированную в виде таблиц, схем; самостоятельно создавать схемы, таблицы для пре</w:t>
      </w:r>
      <w:r>
        <w:t>д</w:t>
      </w:r>
      <w:r>
        <w:t>ставления лингвистической информации.</w:t>
      </w:r>
    </w:p>
    <w:p w:rsidR="00767BB0" w:rsidRDefault="00767BB0" w:rsidP="00767BB0">
      <w:pPr>
        <w:pStyle w:val="Body0"/>
        <w:spacing w:before="113"/>
      </w:pPr>
      <w:proofErr w:type="gramStart"/>
      <w:r>
        <w:t xml:space="preserve">К концу обучения в начальной школе у обучающегося формируются </w:t>
      </w:r>
      <w:r>
        <w:rPr>
          <w:rStyle w:val="Bold"/>
        </w:rPr>
        <w:t>коммуникативные</w:t>
      </w:r>
      <w:r>
        <w:t xml:space="preserve"> универсальные учебные действия.</w:t>
      </w:r>
      <w:proofErr w:type="gramEnd"/>
    </w:p>
    <w:p w:rsidR="00767BB0" w:rsidRDefault="00767BB0" w:rsidP="00767BB0">
      <w:pPr>
        <w:pStyle w:val="Body0"/>
        <w:rPr>
          <w:rStyle w:val="Italic"/>
        </w:rPr>
      </w:pPr>
      <w:r>
        <w:rPr>
          <w:rStyle w:val="Italic"/>
        </w:rPr>
        <w:t>Общение</w:t>
      </w:r>
      <w:r>
        <w:t>:</w:t>
      </w:r>
    </w:p>
    <w:p w:rsidR="00767BB0" w:rsidRDefault="00767BB0" w:rsidP="00891C75">
      <w:pPr>
        <w:pStyle w:val="list-dash0"/>
      </w:pPr>
      <w:r>
        <w:t>воспринимать и формулировать суждения, выражать эмоции в с</w:t>
      </w:r>
      <w:r>
        <w:t>о</w:t>
      </w:r>
      <w:r>
        <w:t>ответствии с целями и условиями общения в знакомой среде;</w:t>
      </w:r>
    </w:p>
    <w:p w:rsidR="00767BB0" w:rsidRDefault="00767BB0" w:rsidP="00891C75">
      <w:pPr>
        <w:pStyle w:val="list-dash0"/>
      </w:pPr>
      <w:r>
        <w:t>проявлять уважительное отношение к собеседнику, соблюдать правила ведения диалоги и дискуссии;</w:t>
      </w:r>
    </w:p>
    <w:p w:rsidR="00767BB0" w:rsidRDefault="00767BB0" w:rsidP="00891C75">
      <w:pPr>
        <w:pStyle w:val="list-dash0"/>
      </w:pPr>
      <w:r>
        <w:t>признавать возможность существования разных точек зрения;</w:t>
      </w:r>
    </w:p>
    <w:p w:rsidR="00767BB0" w:rsidRDefault="00767BB0" w:rsidP="00891C75">
      <w:pPr>
        <w:pStyle w:val="list-dash0"/>
      </w:pPr>
      <w:r>
        <w:t>корректно и аргументированно высказывать своё мнение;</w:t>
      </w:r>
    </w:p>
    <w:p w:rsidR="00767BB0" w:rsidRDefault="00767BB0" w:rsidP="00891C75">
      <w:pPr>
        <w:pStyle w:val="list-dash0"/>
      </w:pPr>
      <w:r>
        <w:t>строить речевое высказывание в соответствии с поставленной зад</w:t>
      </w:r>
      <w:r>
        <w:t>а</w:t>
      </w:r>
      <w:r>
        <w:t>чей;</w:t>
      </w:r>
    </w:p>
    <w:p w:rsidR="00767BB0" w:rsidRDefault="00767BB0" w:rsidP="00891C75">
      <w:pPr>
        <w:pStyle w:val="list-dash0"/>
      </w:pPr>
      <w:r>
        <w:t>создавать устные и письменные тексты (описание, рассуждение, повествование) в соответствии с речевой ситуацией;</w:t>
      </w:r>
    </w:p>
    <w:p w:rsidR="00767BB0" w:rsidRDefault="00767BB0" w:rsidP="00891C75">
      <w:pPr>
        <w:pStyle w:val="list-dash0"/>
      </w:pPr>
      <w:r>
        <w:t>готовить небольшие публичные выступления о результатах парной и групповой работы, о результатах наблюдения, выполненного м</w:t>
      </w:r>
      <w:r>
        <w:t>и</w:t>
      </w:r>
      <w:r>
        <w:t>ни-исследования, проектного задания;</w:t>
      </w:r>
    </w:p>
    <w:p w:rsidR="00767BB0" w:rsidRDefault="00767BB0" w:rsidP="00891C75">
      <w:pPr>
        <w:pStyle w:val="list-dash0"/>
      </w:pPr>
      <w:r>
        <w:t>подбирать иллюстративный материал (рисунки, фото, плакаты) к тексту выступления.</w:t>
      </w:r>
    </w:p>
    <w:p w:rsidR="00767BB0" w:rsidRDefault="00767BB0" w:rsidP="00767BB0">
      <w:pPr>
        <w:pStyle w:val="Body0"/>
      </w:pPr>
    </w:p>
    <w:p w:rsidR="00767BB0" w:rsidRDefault="00767BB0" w:rsidP="00767BB0">
      <w:pPr>
        <w:pStyle w:val="Body0"/>
      </w:pPr>
      <w:proofErr w:type="gramStart"/>
      <w:r>
        <w:t xml:space="preserve">К концу обучения в начальной школе у обучающегося формируются </w:t>
      </w:r>
      <w:r>
        <w:rPr>
          <w:rStyle w:val="Bold"/>
        </w:rPr>
        <w:t>регулятивные</w:t>
      </w:r>
      <w:r>
        <w:t xml:space="preserve"> универсальные учебные действия.</w:t>
      </w:r>
      <w:proofErr w:type="gramEnd"/>
    </w:p>
    <w:p w:rsidR="00767BB0" w:rsidRDefault="00767BB0" w:rsidP="00891C75">
      <w:pPr>
        <w:pStyle w:val="Body0"/>
        <w:keepNext/>
      </w:pPr>
      <w:r>
        <w:rPr>
          <w:rStyle w:val="Italic"/>
        </w:rPr>
        <w:t>Самоорганизация</w:t>
      </w:r>
      <w:r>
        <w:t>:</w:t>
      </w:r>
    </w:p>
    <w:p w:rsidR="00767BB0" w:rsidRDefault="00767BB0" w:rsidP="00891C75">
      <w:pPr>
        <w:pStyle w:val="list-dash0"/>
      </w:pPr>
      <w:r>
        <w:t>планировать действия по решению учебной задачи для получения результата;</w:t>
      </w:r>
    </w:p>
    <w:p w:rsidR="00767BB0" w:rsidRDefault="00767BB0" w:rsidP="00891C75">
      <w:pPr>
        <w:pStyle w:val="list-dash0"/>
      </w:pPr>
      <w:r>
        <w:t>выстраивать последовательность выбранных действий.</w:t>
      </w:r>
    </w:p>
    <w:p w:rsidR="00767BB0" w:rsidRDefault="00767BB0" w:rsidP="00767BB0">
      <w:pPr>
        <w:pStyle w:val="Body0"/>
      </w:pPr>
      <w:r>
        <w:rPr>
          <w:rStyle w:val="Italic"/>
        </w:rPr>
        <w:t>Самоконтроль</w:t>
      </w:r>
      <w:r>
        <w:t>:</w:t>
      </w:r>
    </w:p>
    <w:p w:rsidR="00767BB0" w:rsidRDefault="00767BB0" w:rsidP="00891C75">
      <w:pPr>
        <w:pStyle w:val="list-dash0"/>
      </w:pPr>
      <w:r>
        <w:t>устанавливать причины успеха/неудач учебной деятельности;</w:t>
      </w:r>
    </w:p>
    <w:p w:rsidR="00767BB0" w:rsidRDefault="00767BB0" w:rsidP="00891C75">
      <w:pPr>
        <w:pStyle w:val="list-dash0"/>
      </w:pPr>
      <w:r>
        <w:t>корректировать свои учебные действия для преодоления речевых и орфографических ошибок;</w:t>
      </w:r>
    </w:p>
    <w:p w:rsidR="00767BB0" w:rsidRDefault="00767BB0" w:rsidP="00891C75">
      <w:pPr>
        <w:pStyle w:val="list-dash0"/>
      </w:pPr>
      <w:r>
        <w:lastRenderedPageBreak/>
        <w:t>соотносить результат деятельности с поставленной учебной задачей по выделению, характеристике, использованию языковых единиц;</w:t>
      </w:r>
    </w:p>
    <w:p w:rsidR="00767BB0" w:rsidRDefault="00767BB0" w:rsidP="00891C75">
      <w:pPr>
        <w:pStyle w:val="list-dash0"/>
      </w:pPr>
      <w:r>
        <w:t>находить ошибку, допущенную при работе с языковым материалом, находить орфографическую и пунктуационную ошибку;</w:t>
      </w:r>
    </w:p>
    <w:p w:rsidR="00767BB0" w:rsidRDefault="00767BB0" w:rsidP="00891C75">
      <w:pPr>
        <w:pStyle w:val="list-dash0"/>
      </w:pPr>
      <w:r>
        <w:t>сравнивать результаты своей деятельности и деятельности одн</w:t>
      </w:r>
      <w:r>
        <w:t>о</w:t>
      </w:r>
      <w:r>
        <w:t>классников, объективно оценивать их по предложенным критериям.</w:t>
      </w:r>
    </w:p>
    <w:p w:rsidR="00767BB0" w:rsidRDefault="00767BB0" w:rsidP="00767BB0">
      <w:pPr>
        <w:pStyle w:val="Body0"/>
      </w:pPr>
    </w:p>
    <w:p w:rsidR="00767BB0" w:rsidRDefault="00767BB0" w:rsidP="00767BB0">
      <w:pPr>
        <w:pStyle w:val="Body0"/>
        <w:rPr>
          <w:rStyle w:val="Bold"/>
        </w:rPr>
      </w:pPr>
      <w:r>
        <w:rPr>
          <w:rStyle w:val="Bold"/>
        </w:rPr>
        <w:t>Совместная деятельность:</w:t>
      </w:r>
    </w:p>
    <w:p w:rsidR="00767BB0" w:rsidRDefault="00767BB0" w:rsidP="00891C75">
      <w:pPr>
        <w:pStyle w:val="list-dash0"/>
      </w:pPr>
      <w:r>
        <w:t>формулировать краткосрочные и долгосрочные цели (индивид</w:t>
      </w:r>
      <w:r>
        <w:t>у</w:t>
      </w:r>
      <w:r>
        <w:t>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767BB0" w:rsidRDefault="00767BB0" w:rsidP="00891C75">
      <w:pPr>
        <w:pStyle w:val="list-dash0"/>
      </w:pPr>
      <w: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767BB0" w:rsidRDefault="00767BB0" w:rsidP="00891C75">
      <w:pPr>
        <w:pStyle w:val="list-dash0"/>
      </w:pPr>
      <w:r>
        <w:t>проявлять готовность руководить, выполнять поручения, подч</w:t>
      </w:r>
      <w:r>
        <w:t>и</w:t>
      </w:r>
      <w:r>
        <w:t>няться, самостоятельно разрешать конфликты;</w:t>
      </w:r>
    </w:p>
    <w:p w:rsidR="00767BB0" w:rsidRDefault="00767BB0" w:rsidP="00891C75">
      <w:pPr>
        <w:pStyle w:val="list-dash0"/>
      </w:pPr>
      <w:r>
        <w:t>ответственно выполнять свою часть работы;</w:t>
      </w:r>
    </w:p>
    <w:p w:rsidR="00767BB0" w:rsidRDefault="00767BB0" w:rsidP="00891C75">
      <w:pPr>
        <w:pStyle w:val="list-dash0"/>
      </w:pPr>
      <w:r>
        <w:t>оценивать свой вклад в общий результат;</w:t>
      </w:r>
    </w:p>
    <w:p w:rsidR="00767BB0" w:rsidRDefault="00767BB0" w:rsidP="00891C75">
      <w:pPr>
        <w:pStyle w:val="list-dash0"/>
      </w:pPr>
      <w:r>
        <w:t>выполнять совместные проектные задания с опорой на предложе</w:t>
      </w:r>
      <w:r>
        <w:t>н</w:t>
      </w:r>
      <w:r>
        <w:t>ные образцы.</w:t>
      </w:r>
    </w:p>
    <w:p w:rsidR="00767BB0" w:rsidRPr="007B336A" w:rsidRDefault="00767BB0" w:rsidP="00767BB0">
      <w:pPr>
        <w:pStyle w:val="Header2"/>
        <w:spacing w:before="283"/>
        <w:rPr>
          <w:rStyle w:val="Bold"/>
          <w:b/>
        </w:rPr>
      </w:pPr>
      <w:r w:rsidRPr="007B336A">
        <w:rPr>
          <w:rStyle w:val="Bold"/>
          <w:b/>
        </w:rPr>
        <w:t>Предметные результаты</w:t>
      </w:r>
    </w:p>
    <w:p w:rsidR="00767BB0" w:rsidRDefault="00767BB0" w:rsidP="00767BB0">
      <w:pPr>
        <w:pStyle w:val="Header2first"/>
        <w:spacing w:before="113"/>
      </w:pPr>
      <w:r>
        <w:t>1 класс</w:t>
      </w:r>
    </w:p>
    <w:p w:rsidR="00767BB0" w:rsidRDefault="00767BB0" w:rsidP="00767BB0">
      <w:pPr>
        <w:pStyle w:val="Body0"/>
      </w:pPr>
      <w:r>
        <w:t>К концу обучения в</w:t>
      </w:r>
      <w:r>
        <w:rPr>
          <w:rStyle w:val="Bold"/>
        </w:rPr>
        <w:t xml:space="preserve"> первом классе</w:t>
      </w:r>
      <w:r>
        <w:t xml:space="preserve"> </w:t>
      </w:r>
      <w:proofErr w:type="gramStart"/>
      <w:r>
        <w:t>обучающийся</w:t>
      </w:r>
      <w:proofErr w:type="gramEnd"/>
      <w:r>
        <w:t xml:space="preserve"> научится:</w:t>
      </w:r>
    </w:p>
    <w:p w:rsidR="00767BB0" w:rsidRDefault="00767BB0" w:rsidP="00891C75">
      <w:pPr>
        <w:pStyle w:val="list-dash0"/>
      </w:pPr>
      <w:r>
        <w:t>различать слово и предложение; вычленять слова из предложений;</w:t>
      </w:r>
    </w:p>
    <w:p w:rsidR="00767BB0" w:rsidRDefault="00767BB0" w:rsidP="00891C75">
      <w:pPr>
        <w:pStyle w:val="list-dash0"/>
      </w:pPr>
      <w:r>
        <w:t>вычленять звуки из слова;</w:t>
      </w:r>
    </w:p>
    <w:p w:rsidR="00767BB0" w:rsidRDefault="00767BB0" w:rsidP="00891C75">
      <w:pPr>
        <w:pStyle w:val="list-dash0"/>
      </w:pPr>
      <w:r>
        <w:t>различать гласные и согласные звуки (в том числе различать в слове согласный звук [й’] и гласный звук [и]);</w:t>
      </w:r>
    </w:p>
    <w:p w:rsidR="00767BB0" w:rsidRDefault="00767BB0" w:rsidP="00891C75">
      <w:pPr>
        <w:pStyle w:val="list-dash0"/>
      </w:pPr>
      <w:r>
        <w:t>различать ударные и безударные гласные звуки;</w:t>
      </w:r>
    </w:p>
    <w:p w:rsidR="00767BB0" w:rsidRDefault="00767BB0" w:rsidP="00891C75">
      <w:pPr>
        <w:pStyle w:val="list-dash0"/>
      </w:pPr>
      <w:r>
        <w:t>различать согласные звуки: мягкие и твёрдые, звонкие и глухие (вне слова и в слове);</w:t>
      </w:r>
    </w:p>
    <w:p w:rsidR="00767BB0" w:rsidRDefault="00767BB0" w:rsidP="00891C75">
      <w:pPr>
        <w:pStyle w:val="list-dash0"/>
      </w:pPr>
      <w:r>
        <w:t>различать понятия «звук» и «буква»;</w:t>
      </w:r>
    </w:p>
    <w:p w:rsidR="00767BB0" w:rsidRDefault="00767BB0" w:rsidP="00891C75">
      <w:pPr>
        <w:pStyle w:val="list-dash0"/>
      </w:pPr>
      <w:r>
        <w:t>определять количество слогов в слове; делить слова на слоги (пр</w:t>
      </w:r>
      <w:r>
        <w:t>о</w:t>
      </w:r>
      <w:r>
        <w:t>стые случаи: слова без стечения согласных); определять в слове ударный слог;</w:t>
      </w:r>
    </w:p>
    <w:p w:rsidR="00767BB0" w:rsidRDefault="00767BB0" w:rsidP="00891C75">
      <w:pPr>
        <w:pStyle w:val="list-dash0"/>
      </w:pPr>
      <w:r>
        <w:t xml:space="preserve">обозначать на письме мягкость согласных звуков буквами </w:t>
      </w:r>
      <w:r>
        <w:rPr>
          <w:rStyle w:val="BoldItalic"/>
        </w:rPr>
        <w:t>е</w:t>
      </w:r>
      <w:r>
        <w:t xml:space="preserve">, </w:t>
      </w:r>
      <w:r>
        <w:rPr>
          <w:rStyle w:val="BoldItalic"/>
        </w:rPr>
        <w:t>ё</w:t>
      </w:r>
      <w:r>
        <w:t xml:space="preserve">, </w:t>
      </w:r>
      <w:r>
        <w:rPr>
          <w:rStyle w:val="BoldItalic"/>
        </w:rPr>
        <w:t>ю</w:t>
      </w:r>
      <w:r>
        <w:t xml:space="preserve">, </w:t>
      </w:r>
      <w:r>
        <w:rPr>
          <w:rStyle w:val="BoldItalic"/>
        </w:rPr>
        <w:t>я</w:t>
      </w:r>
      <w:r>
        <w:rPr>
          <w:rStyle w:val="Italic"/>
        </w:rPr>
        <w:t xml:space="preserve"> </w:t>
      </w:r>
      <w:r>
        <w:t xml:space="preserve">и буквой </w:t>
      </w:r>
      <w:r>
        <w:rPr>
          <w:rStyle w:val="BoldItalic"/>
        </w:rPr>
        <w:t>ь</w:t>
      </w:r>
      <w:r>
        <w:rPr>
          <w:rStyle w:val="Italic"/>
        </w:rPr>
        <w:t xml:space="preserve"> </w:t>
      </w:r>
      <w:r>
        <w:t>в конце слова;</w:t>
      </w:r>
    </w:p>
    <w:p w:rsidR="00767BB0" w:rsidRDefault="00767BB0" w:rsidP="00891C75">
      <w:pPr>
        <w:pStyle w:val="list-dash0"/>
      </w:pPr>
      <w:r>
        <w:t>правильно называть буквы русского алфавита; использовать знание последовательности букв русского алфавита для упорядочения н</w:t>
      </w:r>
      <w:r>
        <w:t>е</w:t>
      </w:r>
      <w:r>
        <w:t>большого списка слов;</w:t>
      </w:r>
    </w:p>
    <w:p w:rsidR="00767BB0" w:rsidRDefault="00767BB0" w:rsidP="00891C75">
      <w:pPr>
        <w:pStyle w:val="list-dash0"/>
      </w:pPr>
      <w:r>
        <w:t>писать аккуратным разборчивым почерком без искажений пропи</w:t>
      </w:r>
      <w:r>
        <w:t>с</w:t>
      </w:r>
      <w:r>
        <w:t>ные и строчные буквы, соединения букв, слова;</w:t>
      </w:r>
    </w:p>
    <w:p w:rsidR="00767BB0" w:rsidRDefault="00767BB0" w:rsidP="00891C75">
      <w:pPr>
        <w:pStyle w:val="list-dash0"/>
        <w:rPr>
          <w:spacing w:val="-2"/>
        </w:rPr>
      </w:pPr>
      <w:proofErr w:type="gramStart"/>
      <w:r>
        <w:lastRenderedPageBreak/>
        <w:t>применять изученные правила правописания: раздельное написание слов в предложении; знаки препинания в конце предложения: точка, вопросительный и восклицательный знаки; прописная буква в н</w:t>
      </w:r>
      <w:r>
        <w:t>а</w:t>
      </w:r>
      <w:r>
        <w:t>чале предложения и в именах собственных (имена, фамилии, клички животных); перенос слов по слогам (простые случаи: слова из слогов типа «согласный + глас</w:t>
      </w:r>
      <w:r>
        <w:rPr>
          <w:spacing w:val="-2"/>
        </w:rPr>
        <w:t xml:space="preserve">ный»); гласные после шипящих в сочетаниях </w:t>
      </w:r>
      <w:r>
        <w:rPr>
          <w:rStyle w:val="BoldItalic"/>
          <w:spacing w:val="-2"/>
        </w:rPr>
        <w:t>жи</w:t>
      </w:r>
      <w:r>
        <w:rPr>
          <w:spacing w:val="-2"/>
        </w:rPr>
        <w:t xml:space="preserve">, </w:t>
      </w:r>
      <w:r>
        <w:rPr>
          <w:rStyle w:val="BoldItalic"/>
          <w:spacing w:val="-2"/>
        </w:rPr>
        <w:t>ши</w:t>
      </w:r>
      <w:r>
        <w:rPr>
          <w:spacing w:val="-2"/>
        </w:rPr>
        <w:t xml:space="preserve"> (в положении под ударением), </w:t>
      </w:r>
      <w:r>
        <w:rPr>
          <w:rStyle w:val="BoldItalic"/>
          <w:spacing w:val="-2"/>
        </w:rPr>
        <w:t>ча</w:t>
      </w:r>
      <w:r>
        <w:rPr>
          <w:spacing w:val="-2"/>
        </w:rPr>
        <w:t xml:space="preserve">, </w:t>
      </w:r>
      <w:r>
        <w:rPr>
          <w:rStyle w:val="BoldItalic"/>
          <w:spacing w:val="-2"/>
        </w:rPr>
        <w:t>ща</w:t>
      </w:r>
      <w:r>
        <w:rPr>
          <w:spacing w:val="-2"/>
        </w:rPr>
        <w:t xml:space="preserve">, </w:t>
      </w:r>
      <w:r>
        <w:rPr>
          <w:rStyle w:val="BoldItalic"/>
          <w:spacing w:val="-2"/>
        </w:rPr>
        <w:t>чу</w:t>
      </w:r>
      <w:r>
        <w:rPr>
          <w:spacing w:val="-2"/>
        </w:rPr>
        <w:t xml:space="preserve">, </w:t>
      </w:r>
      <w:r>
        <w:rPr>
          <w:rStyle w:val="BoldItalic"/>
          <w:spacing w:val="-2"/>
        </w:rPr>
        <w:t>щу</w:t>
      </w:r>
      <w:r>
        <w:rPr>
          <w:spacing w:val="-2"/>
        </w:rPr>
        <w:t>;</w:t>
      </w:r>
      <w:proofErr w:type="gramEnd"/>
      <w:r>
        <w:rPr>
          <w:spacing w:val="-2"/>
        </w:rPr>
        <w:t xml:space="preserve"> непроверяемые гласные и согласные (перечень слов в орфографическом словаре учебника);</w:t>
      </w:r>
    </w:p>
    <w:p w:rsidR="00767BB0" w:rsidRDefault="00767BB0" w:rsidP="00891C75">
      <w:pPr>
        <w:pStyle w:val="list-dash0"/>
      </w:pPr>
      <w:r>
        <w:t>правильно списывать (без пропусков и искажений букв) слова и предложения, тексты объёмом не более 25 слов;</w:t>
      </w:r>
    </w:p>
    <w:p w:rsidR="00767BB0" w:rsidRDefault="00767BB0" w:rsidP="00891C75">
      <w:pPr>
        <w:pStyle w:val="list-dash0"/>
      </w:pPr>
      <w:r>
        <w:t>писать под диктовку (без пропусков и искажений букв) слова, предложения из 3—5 слов, тексты объёмом не более 20 слов, пр</w:t>
      </w:r>
      <w:r>
        <w:t>а</w:t>
      </w:r>
      <w:r>
        <w:t>вописание которых не расходится с произношением;</w:t>
      </w:r>
    </w:p>
    <w:p w:rsidR="00767BB0" w:rsidRDefault="00767BB0" w:rsidP="00891C75">
      <w:pPr>
        <w:pStyle w:val="list-dash0"/>
      </w:pPr>
      <w:r>
        <w:t>находить и исправлять ошибки на изученные правила, описки;</w:t>
      </w:r>
    </w:p>
    <w:p w:rsidR="00767BB0" w:rsidRDefault="00767BB0" w:rsidP="00891C75">
      <w:pPr>
        <w:pStyle w:val="list-dash0"/>
      </w:pPr>
      <w:r>
        <w:t>понимать прослушанный текст;</w:t>
      </w:r>
    </w:p>
    <w:p w:rsidR="00767BB0" w:rsidRDefault="00767BB0" w:rsidP="00891C75">
      <w:pPr>
        <w:pStyle w:val="list-dash0"/>
      </w:pPr>
      <w:r>
        <w:t>читать вслух и про себя (с пониманием) короткие тексты с соблюдением интонации и пауз в соответствии со знаками преп</w:t>
      </w:r>
      <w:r>
        <w:t>и</w:t>
      </w:r>
      <w:r>
        <w:t>нания в конце предложения;</w:t>
      </w:r>
    </w:p>
    <w:p w:rsidR="00767BB0" w:rsidRDefault="00767BB0" w:rsidP="00891C75">
      <w:pPr>
        <w:pStyle w:val="list-dash0"/>
      </w:pPr>
      <w:r>
        <w:t>находить в тексте слова, значение которых требует уточнения;</w:t>
      </w:r>
    </w:p>
    <w:p w:rsidR="00767BB0" w:rsidRDefault="00767BB0" w:rsidP="00891C75">
      <w:pPr>
        <w:pStyle w:val="list-dash0"/>
      </w:pPr>
      <w:r>
        <w:t>составлять предложение из набора форм слов;</w:t>
      </w:r>
    </w:p>
    <w:p w:rsidR="00767BB0" w:rsidRDefault="00767BB0" w:rsidP="00891C75">
      <w:pPr>
        <w:pStyle w:val="list-dash0"/>
      </w:pPr>
      <w:r>
        <w:t>устно составлять текст из 3—5 предложений по сюжетным карти</w:t>
      </w:r>
      <w:r>
        <w:t>н</w:t>
      </w:r>
      <w:r>
        <w:t>кам и наблюдениям;</w:t>
      </w:r>
    </w:p>
    <w:p w:rsidR="00767BB0" w:rsidRDefault="00767BB0" w:rsidP="00891C75">
      <w:pPr>
        <w:pStyle w:val="list-dash0"/>
      </w:pPr>
      <w:r>
        <w:t>использовать изученные понятия в процессе решения учебных задач.</w:t>
      </w:r>
    </w:p>
    <w:p w:rsidR="00767BB0" w:rsidRDefault="00767BB0" w:rsidP="00767BB0">
      <w:pPr>
        <w:pStyle w:val="Header2"/>
      </w:pPr>
      <w:r>
        <w:t>2 класс</w:t>
      </w:r>
    </w:p>
    <w:p w:rsidR="00767BB0" w:rsidRDefault="00767BB0" w:rsidP="00767BB0">
      <w:pPr>
        <w:pStyle w:val="Body0"/>
      </w:pPr>
      <w:r>
        <w:t xml:space="preserve">К концу обучения во </w:t>
      </w:r>
      <w:r>
        <w:rPr>
          <w:rStyle w:val="Bold"/>
        </w:rPr>
        <w:t>втором классе</w:t>
      </w:r>
      <w:r>
        <w:t xml:space="preserve"> </w:t>
      </w:r>
      <w:proofErr w:type="gramStart"/>
      <w:r>
        <w:t>обучающийся</w:t>
      </w:r>
      <w:proofErr w:type="gramEnd"/>
      <w:r>
        <w:t xml:space="preserve"> научится:</w:t>
      </w:r>
    </w:p>
    <w:p w:rsidR="00767BB0" w:rsidRDefault="00767BB0" w:rsidP="00891C75">
      <w:pPr>
        <w:pStyle w:val="list-dash0"/>
      </w:pPr>
      <w:r>
        <w:t>осознавать язык как основное средство общения;</w:t>
      </w:r>
    </w:p>
    <w:p w:rsidR="00767BB0" w:rsidRDefault="00767BB0" w:rsidP="00891C75">
      <w:pPr>
        <w:pStyle w:val="list-dash0"/>
      </w:pPr>
      <w:r>
        <w:t>характеризовать согласные звуки вне слова и в слове по заданным параметрам: согласный парный/непарный по твёрдости/мягкости; согласный парный/непарный по звонкости/глухости;</w:t>
      </w:r>
    </w:p>
    <w:p w:rsidR="00767BB0" w:rsidRDefault="00767BB0" w:rsidP="00891C75">
      <w:pPr>
        <w:pStyle w:val="list-dash0"/>
      </w:pPr>
      <w:r>
        <w:t>определять количество слогов в слове (в том числе при стечении согласных); делить слово на слоги;</w:t>
      </w:r>
    </w:p>
    <w:p w:rsidR="00767BB0" w:rsidRDefault="00767BB0" w:rsidP="00891C75">
      <w:pPr>
        <w:pStyle w:val="list-dash0"/>
      </w:pPr>
      <w:r>
        <w:t xml:space="preserve">устанавливать соотношение звукового и буквенного состава, в том числе с учётом функций букв </w:t>
      </w:r>
      <w:r>
        <w:rPr>
          <w:rStyle w:val="BoldItalic"/>
        </w:rPr>
        <w:t>е</w:t>
      </w:r>
      <w:r>
        <w:t xml:space="preserve">, </w:t>
      </w:r>
      <w:r>
        <w:rPr>
          <w:rStyle w:val="BoldItalic"/>
        </w:rPr>
        <w:t>ё</w:t>
      </w:r>
      <w:r>
        <w:t xml:space="preserve">, </w:t>
      </w:r>
      <w:r>
        <w:rPr>
          <w:rStyle w:val="BoldItalic"/>
        </w:rPr>
        <w:t>ю</w:t>
      </w:r>
      <w:r>
        <w:t xml:space="preserve">, </w:t>
      </w:r>
      <w:r>
        <w:rPr>
          <w:rStyle w:val="BoldItalic"/>
        </w:rPr>
        <w:t>я</w:t>
      </w:r>
      <w:r>
        <w:t>;</w:t>
      </w:r>
    </w:p>
    <w:p w:rsidR="00767BB0" w:rsidRDefault="00767BB0" w:rsidP="00891C75">
      <w:pPr>
        <w:pStyle w:val="list-dash0"/>
      </w:pPr>
      <w:r>
        <w:t>обозначать на письме мягкость согласных звуков буквой мягкий знак в середине слова;</w:t>
      </w:r>
    </w:p>
    <w:p w:rsidR="00767BB0" w:rsidRDefault="00767BB0" w:rsidP="00891C75">
      <w:pPr>
        <w:pStyle w:val="list-dash0"/>
      </w:pPr>
      <w:r>
        <w:t>находить однокоренные слова;</w:t>
      </w:r>
    </w:p>
    <w:p w:rsidR="00767BB0" w:rsidRDefault="00767BB0" w:rsidP="00891C75">
      <w:pPr>
        <w:pStyle w:val="list-dash0"/>
      </w:pPr>
      <w:r>
        <w:t>выделять в слове корень (простые случаи);</w:t>
      </w:r>
    </w:p>
    <w:p w:rsidR="00767BB0" w:rsidRDefault="00767BB0" w:rsidP="00891C75">
      <w:pPr>
        <w:pStyle w:val="list-dash0"/>
      </w:pPr>
      <w:r>
        <w:t>выделять в слове окончание;</w:t>
      </w:r>
    </w:p>
    <w:p w:rsidR="00767BB0" w:rsidRDefault="00767BB0" w:rsidP="00891C75">
      <w:pPr>
        <w:pStyle w:val="list-dash0"/>
      </w:pPr>
      <w:r>
        <w:t>выявлять в тексте случаи употребления многозначных слов, пон</w:t>
      </w:r>
      <w:r>
        <w:t>и</w:t>
      </w:r>
      <w:r>
        <w:t>мать их значения и уточнять значение по учебным словарям; случаи употребления синонимов и антонимов (без называния терминов);</w:t>
      </w:r>
    </w:p>
    <w:p w:rsidR="00767BB0" w:rsidRDefault="00767BB0" w:rsidP="00891C75">
      <w:pPr>
        <w:pStyle w:val="list-dash0"/>
      </w:pPr>
      <w:r>
        <w:lastRenderedPageBreak/>
        <w:t>распознавать слова, отвечающие на вопросы «кто?», «что?»;</w:t>
      </w:r>
    </w:p>
    <w:p w:rsidR="00767BB0" w:rsidRDefault="00767BB0" w:rsidP="00891C75">
      <w:pPr>
        <w:pStyle w:val="list-dash0"/>
      </w:pPr>
      <w:r>
        <w:t>распознавать слова, отвечающие на вопросы «что делать?», «что сделать?» и др.;</w:t>
      </w:r>
    </w:p>
    <w:p w:rsidR="00767BB0" w:rsidRDefault="00767BB0" w:rsidP="00891C75">
      <w:pPr>
        <w:pStyle w:val="list-dash0"/>
      </w:pPr>
      <w:r>
        <w:t xml:space="preserve">распознавать слова, отвечающие на </w:t>
      </w:r>
      <w:proofErr w:type="gramStart"/>
      <w:r>
        <w:t>вопросы</w:t>
      </w:r>
      <w:proofErr w:type="gramEnd"/>
      <w:r>
        <w:t xml:space="preserve"> «какой?», «какая?», «какое?», «какие?»;</w:t>
      </w:r>
    </w:p>
    <w:p w:rsidR="00767BB0" w:rsidRDefault="00767BB0" w:rsidP="00891C75">
      <w:pPr>
        <w:pStyle w:val="list-dash0"/>
      </w:pPr>
      <w:r>
        <w:t>определять вид предложения по цели высказывания и по эмоци</w:t>
      </w:r>
      <w:r>
        <w:t>о</w:t>
      </w:r>
      <w:r>
        <w:t>нальной окраске;</w:t>
      </w:r>
    </w:p>
    <w:p w:rsidR="00767BB0" w:rsidRDefault="00767BB0" w:rsidP="00891C75">
      <w:pPr>
        <w:pStyle w:val="list-dash0"/>
      </w:pPr>
      <w:r>
        <w:t>находить место орфограммы в слове и между словами на изученные правила;</w:t>
      </w:r>
    </w:p>
    <w:p w:rsidR="00767BB0" w:rsidRDefault="00767BB0" w:rsidP="00891C75">
      <w:pPr>
        <w:pStyle w:val="list-dash0"/>
      </w:pPr>
      <w:r>
        <w:t xml:space="preserve">применять изученные правила правописания, в том числе: сочетания </w:t>
      </w:r>
      <w:r>
        <w:rPr>
          <w:rStyle w:val="BoldItalic"/>
          <w:spacing w:val="3"/>
        </w:rPr>
        <w:t>чк</w:t>
      </w:r>
      <w:r>
        <w:t xml:space="preserve">, </w:t>
      </w:r>
      <w:r>
        <w:rPr>
          <w:rStyle w:val="BoldItalic"/>
          <w:spacing w:val="3"/>
        </w:rPr>
        <w:t>чн</w:t>
      </w:r>
      <w:r>
        <w:t xml:space="preserve">, </w:t>
      </w:r>
      <w:proofErr w:type="gramStart"/>
      <w:r>
        <w:rPr>
          <w:rStyle w:val="BoldItalic"/>
          <w:spacing w:val="3"/>
        </w:rPr>
        <w:t>чт</w:t>
      </w:r>
      <w:proofErr w:type="gramEnd"/>
      <w:r>
        <w:t xml:space="preserve">; </w:t>
      </w:r>
      <w:r>
        <w:rPr>
          <w:rStyle w:val="BoldItalic"/>
          <w:spacing w:val="3"/>
        </w:rPr>
        <w:t>щн</w:t>
      </w:r>
      <w:r>
        <w:t xml:space="preserve">, </w:t>
      </w:r>
      <w:r>
        <w:rPr>
          <w:rStyle w:val="BoldItalic"/>
          <w:spacing w:val="3"/>
        </w:rPr>
        <w:t>нч</w:t>
      </w:r>
      <w:r>
        <w:t>; проверяемые безударные гласные в корне слова; парные звонкие и глухие согласные в корне слова; непроверяемые гласные и согласные (перечень слов в орфографическом словаре учебника); прописная буква в именах, отчествах, фамилиях людей, кличках животных, географических названиях; раздельное напис</w:t>
      </w:r>
      <w:r>
        <w:t>а</w:t>
      </w:r>
      <w:r>
        <w:t>ние предлогов с именами существительными, разделительный мя</w:t>
      </w:r>
      <w:r>
        <w:t>г</w:t>
      </w:r>
      <w:r>
        <w:t>кий знак;</w:t>
      </w:r>
    </w:p>
    <w:p w:rsidR="00767BB0" w:rsidRDefault="00767BB0" w:rsidP="00891C75">
      <w:pPr>
        <w:pStyle w:val="list-dash0"/>
      </w:pPr>
      <w:r>
        <w:t>правильно списывать (без пропусков и искажений букв) слова и предложения, тексты объёмом не более 50 слов;</w:t>
      </w:r>
    </w:p>
    <w:p w:rsidR="00767BB0" w:rsidRDefault="00767BB0" w:rsidP="00891C75">
      <w:pPr>
        <w:pStyle w:val="list-dash0"/>
      </w:pPr>
      <w:r>
        <w:t>писать под диктовку (без пропусков и искажений букв) слова, предложения, тексты объёмом не более 45 слов с учётом изученных правил правописания;</w:t>
      </w:r>
    </w:p>
    <w:p w:rsidR="00767BB0" w:rsidRDefault="00767BB0" w:rsidP="00891C75">
      <w:pPr>
        <w:pStyle w:val="list-dash0"/>
      </w:pPr>
      <w:r>
        <w:t>находить и исправлять ошибки на изученные правила, описки;</w:t>
      </w:r>
    </w:p>
    <w:p w:rsidR="00767BB0" w:rsidRDefault="00767BB0" w:rsidP="00891C75">
      <w:pPr>
        <w:pStyle w:val="list-dash0"/>
      </w:pPr>
      <w:r>
        <w:t>пользоваться толковым, орфографическим, орфоэпическим слов</w:t>
      </w:r>
      <w:r>
        <w:t>а</w:t>
      </w:r>
      <w:r>
        <w:t>рями учебника;</w:t>
      </w:r>
    </w:p>
    <w:p w:rsidR="00767BB0" w:rsidRDefault="00767BB0" w:rsidP="00891C75">
      <w:pPr>
        <w:pStyle w:val="list-dash0"/>
      </w:pPr>
      <w:r>
        <w:t>строить устное диалогическое и монологическое высказывание (2—4 предложения на определённую тему, по наблюдениям) с с</w:t>
      </w:r>
      <w:r>
        <w:t>о</w:t>
      </w:r>
      <w:r>
        <w:t>блюдением орфоэпических норм, правильной интонации;</w:t>
      </w:r>
    </w:p>
    <w:p w:rsidR="00767BB0" w:rsidRDefault="00767BB0" w:rsidP="00891C75">
      <w:pPr>
        <w:pStyle w:val="list-dash0"/>
      </w:pPr>
      <w:r>
        <w:t>формулировать простые выводы на основе прочитанного (усл</w:t>
      </w:r>
      <w:r>
        <w:t>ы</w:t>
      </w:r>
      <w:r>
        <w:t>шанного) устно и письменно (1—2 предложения);</w:t>
      </w:r>
    </w:p>
    <w:p w:rsidR="00767BB0" w:rsidRDefault="00767BB0" w:rsidP="00891C75">
      <w:pPr>
        <w:pStyle w:val="list-dash0"/>
      </w:pPr>
      <w:r>
        <w:t>составлять предложения из слов, устанавливая между ними см</w:t>
      </w:r>
      <w:r>
        <w:t>ы</w:t>
      </w:r>
      <w:r>
        <w:t>словую связь по вопросам;</w:t>
      </w:r>
    </w:p>
    <w:p w:rsidR="00767BB0" w:rsidRDefault="00767BB0" w:rsidP="00891C75">
      <w:pPr>
        <w:pStyle w:val="list-dash0"/>
      </w:pPr>
      <w:r>
        <w:t>определять тему текста и озаглавливать текст, отражая его тему;</w:t>
      </w:r>
    </w:p>
    <w:p w:rsidR="00767BB0" w:rsidRDefault="00767BB0" w:rsidP="00891C75">
      <w:pPr>
        <w:pStyle w:val="list-dash0"/>
      </w:pPr>
      <w:r>
        <w:t>составлять текст из разрозненных предложений, частей текста;</w:t>
      </w:r>
    </w:p>
    <w:p w:rsidR="00767BB0" w:rsidRDefault="00767BB0" w:rsidP="00891C75">
      <w:pPr>
        <w:pStyle w:val="list-dash0"/>
      </w:pPr>
      <w:r>
        <w:t>писать подробное изложение повествовательного текста объёмом 30—45 слов с опорой на вопросы;</w:t>
      </w:r>
    </w:p>
    <w:p w:rsidR="00767BB0" w:rsidRDefault="00767BB0" w:rsidP="00891C75">
      <w:pPr>
        <w:pStyle w:val="list-dash0"/>
      </w:pPr>
      <w:r>
        <w:t>объяснять своими словами значение изученных понятий; использ</w:t>
      </w:r>
      <w:r>
        <w:t>о</w:t>
      </w:r>
      <w:r>
        <w:t>вать изученные понятия.</w:t>
      </w:r>
    </w:p>
    <w:p w:rsidR="00767BB0" w:rsidRDefault="00767BB0" w:rsidP="00767BB0">
      <w:pPr>
        <w:pStyle w:val="Header2"/>
      </w:pPr>
      <w:r>
        <w:t>3 класс</w:t>
      </w:r>
    </w:p>
    <w:p w:rsidR="00767BB0" w:rsidRDefault="00767BB0" w:rsidP="00767BB0">
      <w:pPr>
        <w:pStyle w:val="Body0"/>
      </w:pPr>
      <w:r>
        <w:t xml:space="preserve">К концу обучения в </w:t>
      </w:r>
      <w:r>
        <w:rPr>
          <w:rStyle w:val="Bold"/>
        </w:rPr>
        <w:t>третьем классе</w:t>
      </w:r>
      <w:r>
        <w:t xml:space="preserve"> </w:t>
      </w:r>
      <w:proofErr w:type="gramStart"/>
      <w:r>
        <w:t>обучающийся</w:t>
      </w:r>
      <w:proofErr w:type="gramEnd"/>
      <w:r>
        <w:t xml:space="preserve"> научится:</w:t>
      </w:r>
    </w:p>
    <w:p w:rsidR="00767BB0" w:rsidRDefault="00767BB0" w:rsidP="00891C75">
      <w:pPr>
        <w:pStyle w:val="list-dash0"/>
      </w:pPr>
      <w:r>
        <w:t>объяснять значение русского языка как государственного языка Российской Федерации;</w:t>
      </w:r>
    </w:p>
    <w:p w:rsidR="00767BB0" w:rsidRDefault="00767BB0" w:rsidP="00891C75">
      <w:pPr>
        <w:pStyle w:val="list-dash0"/>
      </w:pPr>
      <w:r>
        <w:lastRenderedPageBreak/>
        <w:t>характеризовать, сравнивать, классифицировать звуки вне слова и в слове по заданным параметрам;</w:t>
      </w:r>
    </w:p>
    <w:p w:rsidR="00767BB0" w:rsidRDefault="00767BB0" w:rsidP="00891C75">
      <w:pPr>
        <w:pStyle w:val="list-dash0"/>
      </w:pPr>
      <w:r>
        <w:t xml:space="preserve">производить </w:t>
      </w:r>
      <w:proofErr w:type="gramStart"/>
      <w:r>
        <w:t>звуко-буквенный</w:t>
      </w:r>
      <w:proofErr w:type="gramEnd"/>
      <w:r>
        <w:t xml:space="preserve"> анализ слова (в словах с орфогра</w:t>
      </w:r>
      <w:r>
        <w:t>м</w:t>
      </w:r>
      <w:r>
        <w:t>мами; без транскрибирования);</w:t>
      </w:r>
    </w:p>
    <w:p w:rsidR="00767BB0" w:rsidRDefault="00767BB0" w:rsidP="00891C75">
      <w:pPr>
        <w:pStyle w:val="list-dash0"/>
      </w:pPr>
      <w:proofErr w:type="gramStart"/>
      <w:r>
        <w:t xml:space="preserve">определять функцию разделительных мягкого и твёрдого знаков в словах; устанавливать соотношение звукового и буквенного состава, в том числе с учётом функций букв </w:t>
      </w:r>
      <w:r>
        <w:rPr>
          <w:rStyle w:val="BoldItalic"/>
        </w:rPr>
        <w:t>е</w:t>
      </w:r>
      <w:r>
        <w:t xml:space="preserve">, </w:t>
      </w:r>
      <w:r>
        <w:rPr>
          <w:rStyle w:val="BoldItalic"/>
        </w:rPr>
        <w:t>ё</w:t>
      </w:r>
      <w:r>
        <w:t xml:space="preserve">, </w:t>
      </w:r>
      <w:r>
        <w:rPr>
          <w:rStyle w:val="BoldItalic"/>
        </w:rPr>
        <w:t>ю</w:t>
      </w:r>
      <w:r>
        <w:t xml:space="preserve">, </w:t>
      </w:r>
      <w:r>
        <w:rPr>
          <w:rStyle w:val="BoldItalic"/>
        </w:rPr>
        <w:t>я</w:t>
      </w:r>
      <w:r>
        <w:t>, в словах с раздел</w:t>
      </w:r>
      <w:r>
        <w:t>и</w:t>
      </w:r>
      <w:r>
        <w:t xml:space="preserve">тельными </w:t>
      </w:r>
      <w:r>
        <w:rPr>
          <w:rStyle w:val="BoldItalic"/>
        </w:rPr>
        <w:t>ь</w:t>
      </w:r>
      <w:r>
        <w:t xml:space="preserve">, </w:t>
      </w:r>
      <w:r>
        <w:rPr>
          <w:rStyle w:val="BoldItalic"/>
        </w:rPr>
        <w:t>ъ</w:t>
      </w:r>
      <w:r>
        <w:t>, в словах с непроизносимыми согласными;</w:t>
      </w:r>
      <w:proofErr w:type="gramEnd"/>
    </w:p>
    <w:p w:rsidR="00767BB0" w:rsidRDefault="00767BB0" w:rsidP="00891C75">
      <w:pPr>
        <w:pStyle w:val="list-dash0"/>
      </w:pPr>
      <w:r>
        <w:t>различать однокоренные слова и формы одного и того же слова; различать однокоренные слова и слова с омонимичными корнями (без называния термина); различать однокоренные слова и син</w:t>
      </w:r>
      <w:r>
        <w:t>о</w:t>
      </w:r>
      <w:r>
        <w:t>нимы;</w:t>
      </w:r>
    </w:p>
    <w:p w:rsidR="00767BB0" w:rsidRDefault="00767BB0" w:rsidP="00891C75">
      <w:pPr>
        <w:pStyle w:val="list-dash0"/>
      </w:pPr>
      <w:r>
        <w:t>находить в словах с однозначно выделяемыми морфемами оконч</w:t>
      </w:r>
      <w:r>
        <w:t>а</w:t>
      </w:r>
      <w:r>
        <w:t>ние, корень, приставку, суффикс;</w:t>
      </w:r>
    </w:p>
    <w:p w:rsidR="00767BB0" w:rsidRDefault="00767BB0" w:rsidP="00891C75">
      <w:pPr>
        <w:pStyle w:val="list-dash0"/>
      </w:pPr>
      <w:r>
        <w:t xml:space="preserve">выявлять случаи употребления синонимов и антонимов; подбирать синонимы и антонимы к словам разных частей </w:t>
      </w:r>
      <w:r>
        <w:br/>
        <w:t>речи;</w:t>
      </w:r>
    </w:p>
    <w:p w:rsidR="00767BB0" w:rsidRDefault="00767BB0" w:rsidP="00891C75">
      <w:pPr>
        <w:pStyle w:val="list-dash0"/>
      </w:pPr>
      <w:r>
        <w:t>распознавать слова, употреблённые в прямом и переносном знач</w:t>
      </w:r>
      <w:r>
        <w:t>е</w:t>
      </w:r>
      <w:r>
        <w:t>нии (простые случаи);</w:t>
      </w:r>
    </w:p>
    <w:p w:rsidR="00767BB0" w:rsidRDefault="00767BB0" w:rsidP="00891C75">
      <w:pPr>
        <w:pStyle w:val="list-dash0"/>
      </w:pPr>
      <w:r>
        <w:t>определять значение слова в тексте;</w:t>
      </w:r>
    </w:p>
    <w:p w:rsidR="00767BB0" w:rsidRDefault="00767BB0" w:rsidP="00891C75">
      <w:pPr>
        <w:pStyle w:val="list-dash0"/>
      </w:pPr>
      <w:r>
        <w:t>распознавать имена существительные; определять грамматические признаки имён существительных: род, число, падеж; склонять в единственном числе имена существительные с ударными оконч</w:t>
      </w:r>
      <w:r>
        <w:t>а</w:t>
      </w:r>
      <w:r>
        <w:t>ниями;</w:t>
      </w:r>
    </w:p>
    <w:p w:rsidR="00767BB0" w:rsidRDefault="00767BB0" w:rsidP="00891C75">
      <w:pPr>
        <w:pStyle w:val="list-dash0"/>
      </w:pPr>
      <w:r>
        <w:t>распознавать имена прилагательные; определять грамматические признаки имён прилагательных: род, число, падеж; изменять имена прилагательные по падежам, числам, родам (в единственном числе) в соответствии с падежом, числом и родом имён существительных;</w:t>
      </w:r>
    </w:p>
    <w:p w:rsidR="00767BB0" w:rsidRDefault="00767BB0" w:rsidP="00891C75">
      <w:pPr>
        <w:pStyle w:val="list-dash0"/>
      </w:pPr>
      <w:proofErr w:type="gramStart"/>
      <w:r>
        <w:t>распознавать глаголы; различать глаголы, отвечающие на вопросы «что делать?» и «что сделать?»; определять грамматические пр</w:t>
      </w:r>
      <w:r>
        <w:t>и</w:t>
      </w:r>
      <w:r>
        <w:t>знаки глаголов: форму времени, число, род (в прошедшем времени); изменять глагол по временам (простые случаи), в прошедшем вр</w:t>
      </w:r>
      <w:r>
        <w:t>е</w:t>
      </w:r>
      <w:r>
        <w:t>мени — по родам;</w:t>
      </w:r>
      <w:proofErr w:type="gramEnd"/>
    </w:p>
    <w:p w:rsidR="00767BB0" w:rsidRDefault="00767BB0" w:rsidP="00891C75">
      <w:pPr>
        <w:pStyle w:val="list-dash0"/>
      </w:pPr>
      <w:r>
        <w:t>распознавать личные местоимения (в начальной форме); использ</w:t>
      </w:r>
      <w:r>
        <w:t>о</w:t>
      </w:r>
      <w:r>
        <w:t>вать личные местоимения для устранения неоправданных повторов в тексте;</w:t>
      </w:r>
    </w:p>
    <w:p w:rsidR="00767BB0" w:rsidRDefault="00767BB0" w:rsidP="00891C75">
      <w:pPr>
        <w:pStyle w:val="list-dash0"/>
      </w:pPr>
      <w:r>
        <w:t>различать предлоги и приставки;</w:t>
      </w:r>
    </w:p>
    <w:p w:rsidR="00767BB0" w:rsidRDefault="00767BB0" w:rsidP="00891C75">
      <w:pPr>
        <w:pStyle w:val="list-dash0"/>
      </w:pPr>
      <w:r>
        <w:t>определять вид предложения по цели высказывания и по эмоци</w:t>
      </w:r>
      <w:r>
        <w:t>о</w:t>
      </w:r>
      <w:r>
        <w:t>нальной окраске;</w:t>
      </w:r>
    </w:p>
    <w:p w:rsidR="00767BB0" w:rsidRDefault="00767BB0" w:rsidP="00891C75">
      <w:pPr>
        <w:pStyle w:val="list-dash0"/>
      </w:pPr>
      <w:r>
        <w:t>находить главные и второстепенные (без деления на виды) члены предложения;</w:t>
      </w:r>
    </w:p>
    <w:p w:rsidR="00767BB0" w:rsidRDefault="00767BB0" w:rsidP="00891C75">
      <w:pPr>
        <w:pStyle w:val="list-dash0"/>
      </w:pPr>
      <w:r>
        <w:t>распознавать распространённые и нераспространённые предлож</w:t>
      </w:r>
      <w:r>
        <w:t>е</w:t>
      </w:r>
      <w:r>
        <w:t>ния;</w:t>
      </w:r>
    </w:p>
    <w:p w:rsidR="00767BB0" w:rsidRDefault="00767BB0" w:rsidP="00891C75">
      <w:pPr>
        <w:pStyle w:val="list-dash0"/>
      </w:pPr>
      <w:proofErr w:type="gramStart"/>
      <w:r>
        <w:lastRenderedPageBreak/>
        <w:t>находить место орфограммы в слове и между словами на изученные правила; применять изученные правила правописания, в том числе непроверяемые гласные и согласные (перечень слов в орфограф</w:t>
      </w:r>
      <w:r>
        <w:t>и</w:t>
      </w:r>
      <w:r>
        <w:t>ческом словаре учебника); непроизносимые согласные в корне сл</w:t>
      </w:r>
      <w:r>
        <w:t>о</w:t>
      </w:r>
      <w:r>
        <w:t xml:space="preserve">ва; разделительный твёрдый знак; мягкий знак после шипящих на конце имён существительных; </w:t>
      </w:r>
      <w:r>
        <w:rPr>
          <w:rStyle w:val="Italic"/>
          <w:spacing w:val="3"/>
        </w:rPr>
        <w:t>не</w:t>
      </w:r>
      <w:r>
        <w:t> с глаголами; раздельное написание предлогов со словами;</w:t>
      </w:r>
      <w:proofErr w:type="gramEnd"/>
    </w:p>
    <w:p w:rsidR="00767BB0" w:rsidRDefault="00767BB0" w:rsidP="00891C75">
      <w:pPr>
        <w:pStyle w:val="list-dash0"/>
      </w:pPr>
      <w:r>
        <w:t>правильно списывать слова, предложения, тексты объёмом не более 70 слов;</w:t>
      </w:r>
    </w:p>
    <w:p w:rsidR="00767BB0" w:rsidRDefault="00767BB0" w:rsidP="00891C75">
      <w:pPr>
        <w:pStyle w:val="list-dash0"/>
      </w:pPr>
      <w:r>
        <w:t>писать под диктовку тексты объёмом не более 65 слов с учётом изученных правил правописания;</w:t>
      </w:r>
    </w:p>
    <w:p w:rsidR="00767BB0" w:rsidRDefault="00767BB0" w:rsidP="00891C75">
      <w:pPr>
        <w:pStyle w:val="list-dash0"/>
      </w:pPr>
      <w:r>
        <w:t>находить и исправлять ошибки на изученные правила, описки;</w:t>
      </w:r>
    </w:p>
    <w:p w:rsidR="00767BB0" w:rsidRDefault="00767BB0" w:rsidP="00891C75">
      <w:pPr>
        <w:pStyle w:val="list-dash0"/>
      </w:pPr>
      <w:r>
        <w:t>понимать тексты разных типов, находить в тексте заданную и</w:t>
      </w:r>
      <w:r>
        <w:t>н</w:t>
      </w:r>
      <w:r>
        <w:t>формацию;</w:t>
      </w:r>
    </w:p>
    <w:p w:rsidR="00767BB0" w:rsidRDefault="00767BB0" w:rsidP="00891C75">
      <w:pPr>
        <w:pStyle w:val="list-dash0"/>
      </w:pPr>
      <w:r>
        <w:t xml:space="preserve">формулировать простые выводы на основе прочитанной </w:t>
      </w:r>
      <w:r>
        <w:br/>
        <w:t>(услышанной) информации устно и письменно (1—2 предложения);</w:t>
      </w:r>
    </w:p>
    <w:p w:rsidR="00767BB0" w:rsidRDefault="00767BB0" w:rsidP="00891C75">
      <w:pPr>
        <w:pStyle w:val="list-dash0"/>
      </w:pPr>
      <w:r>
        <w:t>строить устное диалогическое и монологическое высказывание (3—5 предложений на определённую тему, по наблюдениям) с с</w:t>
      </w:r>
      <w:r>
        <w:t>о</w:t>
      </w:r>
      <w:r>
        <w:t>блюдением орфоэпических норм, правильной интонации; создавать небольшие устные и письменные тексты (2—4 предложения), с</w:t>
      </w:r>
      <w:r>
        <w:t>о</w:t>
      </w:r>
      <w:r>
        <w:t>держащие приглашение, просьбу, извинение, благодарность, отказ, с использованием норм речевого этикета;</w:t>
      </w:r>
    </w:p>
    <w:p w:rsidR="00767BB0" w:rsidRDefault="00767BB0" w:rsidP="00891C75">
      <w:pPr>
        <w:pStyle w:val="list-dash0"/>
      </w:pPr>
      <w:r>
        <w:t>определять связь предложений в тексте (с помощью личных м</w:t>
      </w:r>
      <w:r>
        <w:t>е</w:t>
      </w:r>
      <w:r>
        <w:t xml:space="preserve">стоимений, синонимов, союзов </w:t>
      </w:r>
      <w:r>
        <w:rPr>
          <w:rStyle w:val="Italic"/>
        </w:rPr>
        <w:t>и</w:t>
      </w:r>
      <w:r>
        <w:t xml:space="preserve">, </w:t>
      </w:r>
      <w:r>
        <w:rPr>
          <w:rStyle w:val="Italic"/>
        </w:rPr>
        <w:t>а</w:t>
      </w:r>
      <w:r>
        <w:t xml:space="preserve">, </w:t>
      </w:r>
      <w:r>
        <w:rPr>
          <w:rStyle w:val="Italic"/>
        </w:rPr>
        <w:t>но</w:t>
      </w:r>
      <w:r>
        <w:t>);</w:t>
      </w:r>
    </w:p>
    <w:p w:rsidR="00767BB0" w:rsidRDefault="00767BB0" w:rsidP="00891C75">
      <w:pPr>
        <w:pStyle w:val="list-dash0"/>
      </w:pPr>
      <w:r>
        <w:t>определять ключевые слова в тексте;</w:t>
      </w:r>
    </w:p>
    <w:p w:rsidR="00767BB0" w:rsidRDefault="00767BB0" w:rsidP="00891C75">
      <w:pPr>
        <w:pStyle w:val="list-dash0"/>
      </w:pPr>
      <w:r>
        <w:t>определять тему текста и основную мысль текста;</w:t>
      </w:r>
    </w:p>
    <w:p w:rsidR="00767BB0" w:rsidRDefault="00767BB0" w:rsidP="00891C75">
      <w:pPr>
        <w:pStyle w:val="list-dash0"/>
      </w:pPr>
      <w:r>
        <w:t>выявлять части текста (абзацы) и отражать с помощью ключевых слов или предложений их смысловое содержание;</w:t>
      </w:r>
    </w:p>
    <w:p w:rsidR="00767BB0" w:rsidRDefault="00767BB0" w:rsidP="00891C75">
      <w:pPr>
        <w:pStyle w:val="list-dash0"/>
      </w:pPr>
      <w:r>
        <w:t>составлять план текста, создавать по нему текст и корректировать текст;</w:t>
      </w:r>
    </w:p>
    <w:p w:rsidR="00767BB0" w:rsidRDefault="00767BB0" w:rsidP="00891C75">
      <w:pPr>
        <w:pStyle w:val="list-dash0"/>
      </w:pPr>
      <w:r>
        <w:t>писать подробное изложение по заданному, коллективно или сам</w:t>
      </w:r>
      <w:r>
        <w:t>о</w:t>
      </w:r>
      <w:r>
        <w:t>стоятельно составленному плану;</w:t>
      </w:r>
    </w:p>
    <w:p w:rsidR="00767BB0" w:rsidRDefault="00767BB0" w:rsidP="00891C75">
      <w:pPr>
        <w:pStyle w:val="list-dash0"/>
      </w:pPr>
      <w:r>
        <w:t>объяснять своими словами значение изученных понятий, использ</w:t>
      </w:r>
      <w:r>
        <w:t>о</w:t>
      </w:r>
      <w:r>
        <w:t>вать изученные понятия;</w:t>
      </w:r>
    </w:p>
    <w:p w:rsidR="00767BB0" w:rsidRDefault="00767BB0" w:rsidP="00891C75">
      <w:pPr>
        <w:pStyle w:val="list-dash0"/>
      </w:pPr>
      <w:r>
        <w:t>уточнять значение слова с помощью толкового словаря.</w:t>
      </w:r>
    </w:p>
    <w:p w:rsidR="00767BB0" w:rsidRDefault="00767BB0" w:rsidP="00767BB0">
      <w:pPr>
        <w:pStyle w:val="Header2"/>
      </w:pPr>
      <w:r>
        <w:t>4 класс</w:t>
      </w:r>
    </w:p>
    <w:p w:rsidR="00767BB0" w:rsidRDefault="00767BB0" w:rsidP="00767BB0">
      <w:pPr>
        <w:pStyle w:val="Body0"/>
        <w:rPr>
          <w:spacing w:val="-1"/>
        </w:rPr>
      </w:pPr>
      <w:r>
        <w:rPr>
          <w:spacing w:val="-1"/>
        </w:rPr>
        <w:t xml:space="preserve">К концу обучения в </w:t>
      </w:r>
      <w:r>
        <w:rPr>
          <w:rStyle w:val="Bold"/>
          <w:spacing w:val="-1"/>
        </w:rPr>
        <w:t>четвёртом классе</w:t>
      </w:r>
      <w:r>
        <w:rPr>
          <w:spacing w:val="-1"/>
        </w:rPr>
        <w:t xml:space="preserve"> </w:t>
      </w:r>
      <w:proofErr w:type="gramStart"/>
      <w:r>
        <w:rPr>
          <w:spacing w:val="-1"/>
        </w:rPr>
        <w:t>обучающийся</w:t>
      </w:r>
      <w:proofErr w:type="gramEnd"/>
      <w:r>
        <w:rPr>
          <w:spacing w:val="-1"/>
        </w:rPr>
        <w:t xml:space="preserve"> научится:</w:t>
      </w:r>
    </w:p>
    <w:p w:rsidR="00767BB0" w:rsidRDefault="00767BB0" w:rsidP="00891C75">
      <w:pPr>
        <w:pStyle w:val="list-dash0"/>
      </w:pPr>
      <w:r>
        <w:t>осознавать многообразие языков и культур на территории Росси</w:t>
      </w:r>
      <w:r>
        <w:t>й</w:t>
      </w:r>
      <w:r>
        <w:t>ской Федерации, осознавать язык как одну из главных духо</w:t>
      </w:r>
      <w:r>
        <w:t>в</w:t>
      </w:r>
      <w:r>
        <w:t>но-нравственных ценностей народа;</w:t>
      </w:r>
    </w:p>
    <w:p w:rsidR="00767BB0" w:rsidRDefault="00767BB0" w:rsidP="00891C75">
      <w:pPr>
        <w:pStyle w:val="list-dash0"/>
      </w:pPr>
      <w:r>
        <w:lastRenderedPageBreak/>
        <w:t>объяснять роль языка как основного средства общения; объяснять роль русского языка как государственного языка Российской Фед</w:t>
      </w:r>
      <w:r>
        <w:t>е</w:t>
      </w:r>
      <w:r>
        <w:t>рации и языка межнационального общения;</w:t>
      </w:r>
    </w:p>
    <w:p w:rsidR="00767BB0" w:rsidRDefault="00767BB0" w:rsidP="00891C75">
      <w:pPr>
        <w:pStyle w:val="list-dash0"/>
      </w:pPr>
      <w:r>
        <w:t>осознавать правильную устную и письменную речь как показатель общей культуры человека;</w:t>
      </w:r>
    </w:p>
    <w:p w:rsidR="00767BB0" w:rsidRDefault="00767BB0" w:rsidP="00891C75">
      <w:pPr>
        <w:pStyle w:val="list-dash0"/>
      </w:pPr>
      <w:r>
        <w:t xml:space="preserve">проводить </w:t>
      </w:r>
      <w:proofErr w:type="gramStart"/>
      <w:r>
        <w:t>звуко-буквенный</w:t>
      </w:r>
      <w:proofErr w:type="gramEnd"/>
      <w:r>
        <w:t xml:space="preserve"> разбор слов (в соответствии с предложенным в учебнике алгоритмом);</w:t>
      </w:r>
    </w:p>
    <w:p w:rsidR="00767BB0" w:rsidRDefault="00767BB0" w:rsidP="00891C75">
      <w:pPr>
        <w:pStyle w:val="list-dash0"/>
      </w:pPr>
      <w:r>
        <w:t>подбирать к предложенным словам синонимы; подбирать к пре</w:t>
      </w:r>
      <w:r>
        <w:t>д</w:t>
      </w:r>
      <w:r>
        <w:t>ложенным словам антонимы;</w:t>
      </w:r>
    </w:p>
    <w:p w:rsidR="00767BB0" w:rsidRDefault="00767BB0" w:rsidP="00891C75">
      <w:pPr>
        <w:pStyle w:val="list-dash0"/>
      </w:pPr>
      <w:r>
        <w:t>выявлять в речи слова, значение которых требует уточнения, опр</w:t>
      </w:r>
      <w:r>
        <w:t>е</w:t>
      </w:r>
      <w:r>
        <w:t>делять значение слова по контексту;</w:t>
      </w:r>
    </w:p>
    <w:p w:rsidR="00767BB0" w:rsidRDefault="00767BB0" w:rsidP="00891C75">
      <w:pPr>
        <w:pStyle w:val="list-dash0"/>
      </w:pPr>
      <w:r>
        <w:t>проводить разбор по составу слов с однозначно выделяемыми мо</w:t>
      </w:r>
      <w:r>
        <w:t>р</w:t>
      </w:r>
      <w:r>
        <w:t>фемами; составлять схему состава слова; соотносить состав слова с представленной схемой;</w:t>
      </w:r>
    </w:p>
    <w:p w:rsidR="00767BB0" w:rsidRDefault="00767BB0" w:rsidP="00891C75">
      <w:pPr>
        <w:pStyle w:val="list-dash0"/>
      </w:pPr>
      <w:r>
        <w:t>устанавливать принадлежность слова к определённой части речи (в объёме изученного) по комплексу освоенных грамматических пр</w:t>
      </w:r>
      <w:r>
        <w:t>и</w:t>
      </w:r>
      <w:r>
        <w:t>знаков;</w:t>
      </w:r>
    </w:p>
    <w:p w:rsidR="00767BB0" w:rsidRDefault="00767BB0" w:rsidP="00891C75">
      <w:pPr>
        <w:pStyle w:val="list-dash0"/>
      </w:pPr>
      <w:r>
        <w:t>определять грамматические признаки имён существительных: склонение, род, число, падеж; проводить разбор имени существ</w:t>
      </w:r>
      <w:r>
        <w:t>и</w:t>
      </w:r>
      <w:r>
        <w:t>тельного как части речи;</w:t>
      </w:r>
    </w:p>
    <w:p w:rsidR="00767BB0" w:rsidRDefault="00767BB0" w:rsidP="00891C75">
      <w:pPr>
        <w:pStyle w:val="list-dash0"/>
      </w:pPr>
      <w:r>
        <w:t>определять грамматические признаки имён прилагательных: род (в единственном числе), число, падеж; проводить разбор имени пр</w:t>
      </w:r>
      <w:r>
        <w:t>и</w:t>
      </w:r>
      <w:r>
        <w:t>лагательного как части речи;</w:t>
      </w:r>
    </w:p>
    <w:p w:rsidR="00767BB0" w:rsidRDefault="00767BB0" w:rsidP="00891C75">
      <w:pPr>
        <w:pStyle w:val="list-dash0"/>
      </w:pPr>
      <w:r>
        <w:t>устанавливать (находить) неопределённую форму глагола; опред</w:t>
      </w:r>
      <w:r>
        <w:t>е</w:t>
      </w:r>
      <w:r>
        <w:t>лять грамматические признаки глаголов: спряжение, время, лицо (в настоящем и будущем времени), число, род (в прошедшем времени в единственном числе); изменять глаголы в настоящем и будущем времени по лицам и числам (спрягать); проводить разбор глагола как части речи;</w:t>
      </w:r>
    </w:p>
    <w:p w:rsidR="00767BB0" w:rsidRDefault="00767BB0" w:rsidP="00891C75">
      <w:pPr>
        <w:pStyle w:val="list-dash0"/>
      </w:pPr>
      <w:r>
        <w:t>определять грамматические признаки личного местоимения в н</w:t>
      </w:r>
      <w:r>
        <w:t>а</w:t>
      </w:r>
      <w:r>
        <w:t>чальной форме: лицо, число, род (у местоимений 3</w:t>
      </w:r>
      <w:r>
        <w:noBreakHyphen/>
        <w:t>го лица в еди</w:t>
      </w:r>
      <w:r>
        <w:t>н</w:t>
      </w:r>
      <w:r>
        <w:t>ственном числе); использовать личные местоимения для устранения неоправданных повторов в тексте;</w:t>
      </w:r>
    </w:p>
    <w:p w:rsidR="00767BB0" w:rsidRDefault="00767BB0" w:rsidP="00891C75">
      <w:pPr>
        <w:pStyle w:val="list-dash0"/>
      </w:pPr>
      <w:r>
        <w:t>различать предложение, словосочетание и слово;</w:t>
      </w:r>
    </w:p>
    <w:p w:rsidR="00767BB0" w:rsidRDefault="00767BB0" w:rsidP="00891C75">
      <w:pPr>
        <w:pStyle w:val="list-dash0"/>
      </w:pPr>
      <w:r>
        <w:t>классифицировать предложения по цели высказывания и по эм</w:t>
      </w:r>
      <w:r>
        <w:t>о</w:t>
      </w:r>
      <w:r>
        <w:t>циональной окраске;</w:t>
      </w:r>
    </w:p>
    <w:p w:rsidR="00767BB0" w:rsidRDefault="00767BB0" w:rsidP="00891C75">
      <w:pPr>
        <w:pStyle w:val="list-dash0"/>
      </w:pPr>
      <w:r>
        <w:t>различать распространённые и нераспространённые предложения;</w:t>
      </w:r>
    </w:p>
    <w:p w:rsidR="00767BB0" w:rsidRDefault="00767BB0" w:rsidP="00891C75">
      <w:pPr>
        <w:pStyle w:val="list-dash0"/>
      </w:pPr>
      <w:r>
        <w:t>распознавать предложения с однородными членами; составлять предложения с однородными членами; использовать предложения с однородными членами в речи;</w:t>
      </w:r>
    </w:p>
    <w:p w:rsidR="00767BB0" w:rsidRDefault="00767BB0" w:rsidP="00891C75">
      <w:pPr>
        <w:pStyle w:val="list-dash0"/>
      </w:pPr>
      <w:proofErr w:type="gramStart"/>
      <w:r>
        <w:t xml:space="preserve">разграничивать простые распространённые и сложные предложения, состоящие из двух простых (сложносочинённые с союзами </w:t>
      </w:r>
      <w:r>
        <w:rPr>
          <w:rStyle w:val="Italic"/>
        </w:rPr>
        <w:t>и</w:t>
      </w:r>
      <w:r>
        <w:t xml:space="preserve">, </w:t>
      </w:r>
      <w:r>
        <w:rPr>
          <w:rStyle w:val="Italic"/>
        </w:rPr>
        <w:t>а</w:t>
      </w:r>
      <w:r>
        <w:t xml:space="preserve">, </w:t>
      </w:r>
      <w:r>
        <w:rPr>
          <w:rStyle w:val="Italic"/>
        </w:rPr>
        <w:t xml:space="preserve">но </w:t>
      </w:r>
      <w:r>
        <w:t>и бессоюзные сложные предложения без называния терминов); с</w:t>
      </w:r>
      <w:r>
        <w:t>о</w:t>
      </w:r>
      <w:r>
        <w:lastRenderedPageBreak/>
        <w:t>ставлять простые распространённые и сложные предложения, с</w:t>
      </w:r>
      <w:r>
        <w:t>о</w:t>
      </w:r>
      <w:r>
        <w:t xml:space="preserve">стоящие из двух простых (сложносочинённые с союзами </w:t>
      </w:r>
      <w:r>
        <w:rPr>
          <w:rStyle w:val="Italic"/>
        </w:rPr>
        <w:t>и</w:t>
      </w:r>
      <w:r>
        <w:t xml:space="preserve">, </w:t>
      </w:r>
      <w:r>
        <w:rPr>
          <w:rStyle w:val="Italic"/>
        </w:rPr>
        <w:t>а</w:t>
      </w:r>
      <w:r>
        <w:t xml:space="preserve">, </w:t>
      </w:r>
      <w:r>
        <w:rPr>
          <w:rStyle w:val="Italic"/>
        </w:rPr>
        <w:t xml:space="preserve">но </w:t>
      </w:r>
      <w:r>
        <w:t>и бессоюзные сложные предложения без называния терминов);</w:t>
      </w:r>
      <w:proofErr w:type="gramEnd"/>
    </w:p>
    <w:p w:rsidR="00767BB0" w:rsidRDefault="00767BB0" w:rsidP="00891C75">
      <w:pPr>
        <w:pStyle w:val="list-dash0"/>
      </w:pPr>
      <w:r>
        <w:t>производить синтаксический разбор простого предложения;</w:t>
      </w:r>
    </w:p>
    <w:p w:rsidR="00767BB0" w:rsidRDefault="00767BB0" w:rsidP="00891C75">
      <w:pPr>
        <w:pStyle w:val="list-dash0"/>
      </w:pPr>
      <w:r>
        <w:t>находить место орфограммы в слове и между словами на изученные правила;</w:t>
      </w:r>
    </w:p>
    <w:p w:rsidR="00767BB0" w:rsidRDefault="00767BB0" w:rsidP="00891C75">
      <w:pPr>
        <w:pStyle w:val="list-dash0"/>
      </w:pPr>
      <w:r>
        <w:t>применять изученные правила правописания, в том числе: непр</w:t>
      </w:r>
      <w:r>
        <w:t>о</w:t>
      </w:r>
      <w:r>
        <w:t>веряемые гласные и согласные (перечень слов в орфографическом словаре учебника); безударные падежные окончания имён сущес</w:t>
      </w:r>
      <w:r>
        <w:t>т</w:t>
      </w:r>
      <w:r>
        <w:t xml:space="preserve">вительных (кроме существительных на </w:t>
      </w:r>
      <w:proofErr w:type="gramStart"/>
      <w:r>
        <w:rPr>
          <w:rStyle w:val="BoldItalic"/>
        </w:rPr>
        <w:t>-м</w:t>
      </w:r>
      <w:proofErr w:type="gramEnd"/>
      <w:r>
        <w:rPr>
          <w:rStyle w:val="BoldItalic"/>
        </w:rPr>
        <w:t>я</w:t>
      </w:r>
      <w:r>
        <w:t xml:space="preserve">, </w:t>
      </w:r>
      <w:r>
        <w:rPr>
          <w:rStyle w:val="BoldItalic"/>
        </w:rPr>
        <w:t>-ий</w:t>
      </w:r>
      <w:r>
        <w:t xml:space="preserve">, </w:t>
      </w:r>
      <w:r>
        <w:rPr>
          <w:rStyle w:val="Bold"/>
        </w:rPr>
        <w:t>-</w:t>
      </w:r>
      <w:r>
        <w:rPr>
          <w:rStyle w:val="BoldItalic"/>
        </w:rPr>
        <w:t>ие</w:t>
      </w:r>
      <w:r>
        <w:t xml:space="preserve">, </w:t>
      </w:r>
      <w:r>
        <w:rPr>
          <w:rStyle w:val="BoldItalic"/>
        </w:rPr>
        <w:t>-ия</w:t>
      </w:r>
      <w:r>
        <w:t xml:space="preserve">, а также кроме собственных имён существительных на </w:t>
      </w:r>
      <w:r>
        <w:rPr>
          <w:rStyle w:val="BoldItalic"/>
        </w:rPr>
        <w:t>-ов</w:t>
      </w:r>
      <w:r>
        <w:t xml:space="preserve">, </w:t>
      </w:r>
      <w:r>
        <w:rPr>
          <w:rStyle w:val="BoldItalic"/>
        </w:rPr>
        <w:t>-ин</w:t>
      </w:r>
      <w:r>
        <w:t xml:space="preserve">, </w:t>
      </w:r>
      <w:r>
        <w:rPr>
          <w:rStyle w:val="BoldItalic"/>
        </w:rPr>
        <w:t>-ий</w:t>
      </w:r>
      <w:r>
        <w:t>); бе</w:t>
      </w:r>
      <w:r>
        <w:t>з</w:t>
      </w:r>
      <w:r>
        <w:t xml:space="preserve">ударные падежные окончания имён  прилагательных; мягкий знак после шипящих на конце глаголов в форме 2-го лица единственного числа; наличие или отсутствие мягкого знака в глаголах на </w:t>
      </w:r>
      <w:proofErr w:type="gramStart"/>
      <w:r>
        <w:rPr>
          <w:rStyle w:val="BoldItalic"/>
        </w:rPr>
        <w:t>-т</w:t>
      </w:r>
      <w:proofErr w:type="gramEnd"/>
      <w:r>
        <w:rPr>
          <w:rStyle w:val="BoldItalic"/>
        </w:rPr>
        <w:t>ься</w:t>
      </w:r>
      <w:r>
        <w:rPr>
          <w:rStyle w:val="Italic"/>
        </w:rPr>
        <w:t xml:space="preserve"> </w:t>
      </w:r>
      <w:r>
        <w:t xml:space="preserve">и </w:t>
      </w:r>
      <w:r>
        <w:rPr>
          <w:rStyle w:val="BoldItalic"/>
        </w:rPr>
        <w:t>-тся</w:t>
      </w:r>
      <w:r>
        <w:t xml:space="preserve">; безударные личные окончания глаголов; знаки препинания в предложениях с однородными членами, соединёнными союзами </w:t>
      </w:r>
      <w:r>
        <w:rPr>
          <w:rStyle w:val="Italic"/>
        </w:rPr>
        <w:t>и</w:t>
      </w:r>
      <w:r>
        <w:t xml:space="preserve">, </w:t>
      </w:r>
      <w:r>
        <w:rPr>
          <w:rStyle w:val="Italic"/>
        </w:rPr>
        <w:t>а</w:t>
      </w:r>
      <w:r>
        <w:t xml:space="preserve">, </w:t>
      </w:r>
      <w:r>
        <w:rPr>
          <w:rStyle w:val="Italic"/>
        </w:rPr>
        <w:t>но</w:t>
      </w:r>
      <w:r>
        <w:t xml:space="preserve"> и без союзов;</w:t>
      </w:r>
    </w:p>
    <w:p w:rsidR="00767BB0" w:rsidRDefault="00767BB0" w:rsidP="00891C75">
      <w:pPr>
        <w:pStyle w:val="list-dash0"/>
      </w:pPr>
      <w:r>
        <w:t>правильно списывать тексты объёмом не более 85 слов;</w:t>
      </w:r>
    </w:p>
    <w:p w:rsidR="00767BB0" w:rsidRDefault="00767BB0" w:rsidP="00891C75">
      <w:pPr>
        <w:pStyle w:val="list-dash0"/>
      </w:pPr>
      <w:r>
        <w:t>писать под диктовку тексты объёмом не более 80 слов с учётом изученных правил правописания;</w:t>
      </w:r>
    </w:p>
    <w:p w:rsidR="00767BB0" w:rsidRDefault="00767BB0" w:rsidP="00891C75">
      <w:pPr>
        <w:pStyle w:val="list-dash0"/>
      </w:pPr>
      <w:r>
        <w:t>находить и исправлять орфографические и пунктуационные ошибки на изученные правила, описки;</w:t>
      </w:r>
    </w:p>
    <w:p w:rsidR="00767BB0" w:rsidRDefault="00767BB0" w:rsidP="00891C75">
      <w:pPr>
        <w:pStyle w:val="list-dash0"/>
      </w:pPr>
      <w:r>
        <w:t>осознавать ситуацию общения (с какой целью, с кем, где происходит общение); выбирать адекватные языковые средства в ситуации о</w:t>
      </w:r>
      <w:r>
        <w:t>б</w:t>
      </w:r>
      <w:r>
        <w:t>щения;</w:t>
      </w:r>
    </w:p>
    <w:p w:rsidR="00767BB0" w:rsidRDefault="00767BB0" w:rsidP="00891C75">
      <w:pPr>
        <w:pStyle w:val="list-dash0"/>
      </w:pPr>
      <w:r>
        <w:t>строить устное диалогическое и монологическое высказывание (4—6 предложений), соблюдая орфоэпические нормы, правильную интонацию, нормы речевого взаимодействия;</w:t>
      </w:r>
    </w:p>
    <w:p w:rsidR="00767BB0" w:rsidRDefault="00767BB0" w:rsidP="00891C75">
      <w:pPr>
        <w:pStyle w:val="list-dash0"/>
      </w:pPr>
      <w:r>
        <w:t>создавать небольшие устные и письменные тексты (3—5 предложений) для конкретной ситуации письменного общения (письма, поздравительные открытки, объявления и др.);</w:t>
      </w:r>
    </w:p>
    <w:p w:rsidR="00767BB0" w:rsidRDefault="00767BB0" w:rsidP="00891C75">
      <w:pPr>
        <w:pStyle w:val="list-dash0"/>
      </w:pPr>
      <w:r>
        <w:t>определять тему и основную мысль текста; самостоятельно оз</w:t>
      </w:r>
      <w:r>
        <w:t>а</w:t>
      </w:r>
      <w:r>
        <w:t>главливать текст с опорой на тему или основную мысль;</w:t>
      </w:r>
    </w:p>
    <w:p w:rsidR="00767BB0" w:rsidRDefault="00767BB0" w:rsidP="00891C75">
      <w:pPr>
        <w:pStyle w:val="list-dash0"/>
      </w:pPr>
      <w:r>
        <w:t>корректировать порядок предложений и частей текста;</w:t>
      </w:r>
    </w:p>
    <w:p w:rsidR="00767BB0" w:rsidRDefault="00767BB0" w:rsidP="00891C75">
      <w:pPr>
        <w:pStyle w:val="list-dash0"/>
      </w:pPr>
      <w:r>
        <w:t>составлять план к заданным текстам;</w:t>
      </w:r>
    </w:p>
    <w:p w:rsidR="00767BB0" w:rsidRDefault="00767BB0" w:rsidP="00891C75">
      <w:pPr>
        <w:pStyle w:val="list-dash0"/>
      </w:pPr>
      <w:r>
        <w:t>осуществлять подробный пересказ текста (устно и письменно);</w:t>
      </w:r>
    </w:p>
    <w:p w:rsidR="00767BB0" w:rsidRDefault="00767BB0" w:rsidP="00891C75">
      <w:pPr>
        <w:pStyle w:val="list-dash0"/>
      </w:pPr>
      <w:r>
        <w:t>осуществлять выборочный пересказ текста (устно);</w:t>
      </w:r>
    </w:p>
    <w:p w:rsidR="00767BB0" w:rsidRDefault="00767BB0" w:rsidP="00891C75">
      <w:pPr>
        <w:pStyle w:val="list-dash0"/>
      </w:pPr>
      <w:r>
        <w:t>писать (после предварительной подготовки) сочинения по заданным темам;</w:t>
      </w:r>
    </w:p>
    <w:p w:rsidR="00767BB0" w:rsidRDefault="00767BB0" w:rsidP="00891C75">
      <w:pPr>
        <w:pStyle w:val="list-dash0"/>
      </w:pPr>
      <w:r>
        <w:t>осуществлять ознакомительное, изучающее чтение, поиск инфо</w:t>
      </w:r>
      <w:r>
        <w:t>р</w:t>
      </w:r>
      <w:r>
        <w:t>мации; формулировать устно и письменно простые выводы на о</w:t>
      </w:r>
      <w:r>
        <w:t>с</w:t>
      </w:r>
      <w:r>
        <w:t>нове прочитанной (услышанной) информации; интерпретировать и обобщать содержащуюся в тексте информацию;</w:t>
      </w:r>
    </w:p>
    <w:p w:rsidR="00767BB0" w:rsidRDefault="00767BB0" w:rsidP="00891C75">
      <w:pPr>
        <w:pStyle w:val="list-dash0"/>
      </w:pPr>
      <w:r>
        <w:lastRenderedPageBreak/>
        <w:t>объяснять своими словами значение изученных понятий; использ</w:t>
      </w:r>
      <w:r>
        <w:t>о</w:t>
      </w:r>
      <w:r>
        <w:t>вать изученные понятия;</w:t>
      </w:r>
    </w:p>
    <w:p w:rsidR="00767BB0" w:rsidRDefault="00767BB0" w:rsidP="00891C75">
      <w:pPr>
        <w:pStyle w:val="list-dash0"/>
      </w:pPr>
      <w:r>
        <w:t>уточнять значение слова с помощью справочных изданий, в том числе из числа верифицированных электронных ресурсов, вкл</w:t>
      </w:r>
      <w:r>
        <w:t>ю</w:t>
      </w:r>
      <w:r>
        <w:t xml:space="preserve">чённых в федеральный перечень. </w:t>
      </w:r>
    </w:p>
    <w:p w:rsidR="00767BB0" w:rsidRDefault="00767BB0" w:rsidP="00767BB0">
      <w:pPr>
        <w:pStyle w:val="NoParagraphStyle"/>
        <w:rPr>
          <w:rFonts w:ascii="Calibri" w:hAnsi="Calibri"/>
          <w:lang w:val="ru-RU"/>
        </w:rPr>
      </w:pPr>
    </w:p>
    <w:p w:rsidR="006320F0" w:rsidRDefault="006320F0" w:rsidP="006320F0">
      <w:pPr>
        <w:pStyle w:val="h1Header"/>
      </w:pPr>
      <w:r>
        <w:lastRenderedPageBreak/>
        <w:t>ЛИТЕРАТУРНОЕ ЧТЕНИЕ</w:t>
      </w:r>
    </w:p>
    <w:p w:rsidR="006320F0" w:rsidRDefault="006320F0" w:rsidP="006320F0">
      <w:pPr>
        <w:pStyle w:val="body"/>
      </w:pPr>
      <w:r>
        <w:t>Программа по учебному предмету «Литературное чтение» (предметная область «Русский язык и литературное чтение») включает: пояснительную записку; содержание обучения; планируемые результаты освоения пр</w:t>
      </w:r>
      <w:r>
        <w:t>о</w:t>
      </w:r>
      <w:r>
        <w:t>граммы учебного предмета; тематическое планирование.</w:t>
      </w:r>
    </w:p>
    <w:p w:rsidR="006320F0" w:rsidRDefault="006320F0" w:rsidP="006320F0">
      <w:pPr>
        <w:pStyle w:val="body"/>
      </w:pPr>
      <w:r>
        <w:t>Пояснительная записка отражает общие цели и задачи изучения пре</w:t>
      </w:r>
      <w:r>
        <w:t>д</w:t>
      </w:r>
      <w:r>
        <w:t>мета, характеристику психологических предпосылок к его изучению младшими школьниками; место в структуре учебного плана, а также по</w:t>
      </w:r>
      <w:r>
        <w:t>д</w:t>
      </w:r>
      <w:r>
        <w:t>ходы к отбору содержания, планируемым результатам и тематическому планированию.</w:t>
      </w:r>
    </w:p>
    <w:p w:rsidR="006320F0" w:rsidRDefault="006320F0" w:rsidP="006320F0">
      <w:pPr>
        <w:pStyle w:val="body"/>
      </w:pPr>
      <w:r>
        <w:t>Содержание обучения раскрывают содержательные линии, которые предлагаются для обязательного изучения в каждом классе начальной школы.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учебного предмета «Литературное чтение» с учётом возрастных особенностей младших школьников</w:t>
      </w:r>
      <w:r>
        <w:rPr>
          <w:vertAlign w:val="superscript"/>
        </w:rPr>
        <w:footnoteReference w:id="8"/>
      </w:r>
      <w:r>
        <w:t>.</w:t>
      </w:r>
    </w:p>
    <w:p w:rsidR="006320F0" w:rsidRDefault="006320F0" w:rsidP="006320F0">
      <w:pPr>
        <w:pStyle w:val="body"/>
      </w:pPr>
      <w:r>
        <w:t>Планируемые результаты включают личностные, метапредметные р</w:t>
      </w:r>
      <w:r>
        <w:t>е</w:t>
      </w:r>
      <w:r>
        <w:t xml:space="preserve">зультаты за период обучения, а также предметные достижения младшего школьника за каждый год обучения в начальной школе. </w:t>
      </w:r>
    </w:p>
    <w:p w:rsidR="006320F0" w:rsidRDefault="006320F0" w:rsidP="006320F0">
      <w:pPr>
        <w:pStyle w:val="body"/>
      </w:pPr>
      <w:r>
        <w:t>В тематическом планировании описывается программное содержание по всем разделам, выделенным в содержании обучения каждого класса, а также раскрывается характеристика деятельности, методы и формы орг</w:t>
      </w:r>
      <w:r>
        <w:t>а</w:t>
      </w:r>
      <w:r>
        <w:t>низации обучения, которые целесообразно использовать при изучении того или иного раздела. В тематическом планировании представлены также способы организации дифференцированного обучения.</w:t>
      </w:r>
    </w:p>
    <w:p w:rsidR="006320F0" w:rsidRDefault="006320F0" w:rsidP="007B336A">
      <w:pPr>
        <w:pStyle w:val="h1Header"/>
        <w:pageBreakBefore w:val="0"/>
      </w:pPr>
      <w:r>
        <w:t>ПОЯСНИТЕЛЬНАЯ ЗАПИСКА</w:t>
      </w:r>
    </w:p>
    <w:p w:rsidR="006320F0" w:rsidRDefault="001E0C6E" w:rsidP="006320F0">
      <w:pPr>
        <w:pStyle w:val="body"/>
        <w:rPr>
          <w:spacing w:val="2"/>
        </w:rPr>
      </w:pPr>
      <w:proofErr w:type="gramStart"/>
      <w:r>
        <w:rPr>
          <w:spacing w:val="2"/>
        </w:rPr>
        <w:t>Р</w:t>
      </w:r>
      <w:r w:rsidR="006320F0">
        <w:rPr>
          <w:spacing w:val="2"/>
        </w:rPr>
        <w:t>абочая программа учебного предмета «Литературное чтение» на уровне начального общего образования составлена на основе Требований к результатам освоения программы начального общего образования Ф</w:t>
      </w:r>
      <w:r w:rsidR="006320F0">
        <w:rPr>
          <w:spacing w:val="2"/>
        </w:rPr>
        <w:t>е</w:t>
      </w:r>
      <w:r w:rsidR="006320F0">
        <w:rPr>
          <w:spacing w:val="2"/>
        </w:rPr>
        <w:lastRenderedPageBreak/>
        <w:t>дерального государственного образовательного стандарта начального общего образования (далее — ФГОС НОО)</w:t>
      </w:r>
      <w:r w:rsidR="006320F0">
        <w:rPr>
          <w:spacing w:val="2"/>
          <w:vertAlign w:val="superscript"/>
        </w:rPr>
        <w:footnoteReference w:id="9"/>
      </w:r>
      <w:r w:rsidR="006320F0">
        <w:rPr>
          <w:spacing w:val="2"/>
        </w:rPr>
        <w:t>, а также ориентирована на целевые приоритеты духовно-нравственного развития, воспитания и с</w:t>
      </w:r>
      <w:r w:rsidR="006320F0">
        <w:rPr>
          <w:spacing w:val="2"/>
        </w:rPr>
        <w:t>о</w:t>
      </w:r>
      <w:r w:rsidR="006320F0">
        <w:rPr>
          <w:spacing w:val="2"/>
        </w:rPr>
        <w:t>циализации обучающихся, сформулированные в Примерной программе воспитания</w:t>
      </w:r>
      <w:r w:rsidR="006320F0">
        <w:rPr>
          <w:spacing w:val="2"/>
          <w:vertAlign w:val="superscript"/>
        </w:rPr>
        <w:footnoteReference w:id="10"/>
      </w:r>
      <w:r w:rsidR="006320F0">
        <w:rPr>
          <w:spacing w:val="2"/>
        </w:rPr>
        <w:t xml:space="preserve">. </w:t>
      </w:r>
      <w:proofErr w:type="gramEnd"/>
    </w:p>
    <w:p w:rsidR="006320F0" w:rsidRDefault="006320F0" w:rsidP="006320F0">
      <w:pPr>
        <w:pStyle w:val="body"/>
      </w:pPr>
      <w:r>
        <w:t>«Литературное чтение» — один из ведущих предметов начальной школы, который обеспечивает, наряду с достижением предме</w:t>
      </w:r>
      <w:r>
        <w:rPr>
          <w:spacing w:val="-2"/>
        </w:rPr>
        <w:t>тных резул</w:t>
      </w:r>
      <w:r>
        <w:rPr>
          <w:spacing w:val="-2"/>
        </w:rPr>
        <w:t>ь</w:t>
      </w:r>
      <w:r>
        <w:rPr>
          <w:spacing w:val="-2"/>
        </w:rPr>
        <w:t>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w:t>
      </w:r>
      <w:r>
        <w:rPr>
          <w:spacing w:val="-2"/>
        </w:rPr>
        <w:t>в</w:t>
      </w:r>
      <w:r>
        <w:rPr>
          <w:spacing w:val="-2"/>
        </w:rPr>
        <w:t xml:space="preserve">но-нравственного развития младших школьников. </w:t>
      </w:r>
      <w:proofErr w:type="gramStart"/>
      <w:r>
        <w:rPr>
          <w:spacing w:val="-2"/>
        </w:rPr>
        <w:t>Курс «Литературное чтение» призван ввести ребёнка в мир художественной литературы, обе</w:t>
      </w:r>
      <w:r>
        <w:rPr>
          <w:spacing w:val="-2"/>
        </w:rPr>
        <w:t>с</w:t>
      </w:r>
      <w:r>
        <w:rPr>
          <w:spacing w:val="-2"/>
        </w:rPr>
        <w:t>печить формирование навыков смыслового чте</w:t>
      </w:r>
      <w:r>
        <w:t>ния, способов и приёмов работы с различными видами текстов и книгой, знакомство с детской л</w:t>
      </w:r>
      <w:r>
        <w:t>и</w:t>
      </w:r>
      <w:r>
        <w:t>тературой и с учётом этого направлен на общее и литературное развитие младшего школьника, реализацию творческих способностей обучающег</w:t>
      </w:r>
      <w:r>
        <w:t>о</w:t>
      </w:r>
      <w:r>
        <w:t xml:space="preserve">ся, а также на обеспечение преемственности в изучении систематического курса литературы. </w:t>
      </w:r>
      <w:proofErr w:type="gramEnd"/>
    </w:p>
    <w:p w:rsidR="006320F0" w:rsidRDefault="006320F0" w:rsidP="006320F0">
      <w:pPr>
        <w:pStyle w:val="body"/>
      </w:pPr>
      <w:r>
        <w:t xml:space="preserve">Приоритетная </w:t>
      </w:r>
      <w:r>
        <w:rPr>
          <w:rStyle w:val="Bold"/>
        </w:rPr>
        <w:t>цель</w:t>
      </w:r>
      <w:r>
        <w:t xml:space="preserve">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 Пр</w:t>
      </w:r>
      <w:r>
        <w:t>и</w:t>
      </w:r>
      <w:r>
        <w:t>обретённые младшими школьниками знания, полученный опыт решения учебных задач, а также сформированность предметных и универсальных действий в процессе изучения предмета «Литературное чтение» станут фундаментом обучения в основном звене школы, а также будут востреб</w:t>
      </w:r>
      <w:r>
        <w:t>о</w:t>
      </w:r>
      <w:r>
        <w:t xml:space="preserve">ваны в жизни. </w:t>
      </w:r>
    </w:p>
    <w:p w:rsidR="006320F0" w:rsidRDefault="006320F0" w:rsidP="006320F0">
      <w:pPr>
        <w:pStyle w:val="body"/>
      </w:pPr>
      <w:r>
        <w:t>Достижение заявленной цели определяется особенностями курса лит</w:t>
      </w:r>
      <w:r>
        <w:t>е</w:t>
      </w:r>
      <w:r>
        <w:t xml:space="preserve">ратурного чтения и решением следующих </w:t>
      </w:r>
      <w:r>
        <w:rPr>
          <w:rStyle w:val="Bold"/>
        </w:rPr>
        <w:t>задач</w:t>
      </w:r>
      <w:r>
        <w:t>:</w:t>
      </w:r>
    </w:p>
    <w:p w:rsidR="006320F0" w:rsidRDefault="006320F0" w:rsidP="006320F0">
      <w:pPr>
        <w:pStyle w:val="list-dashleviy"/>
      </w:pPr>
      <w:r>
        <w:t>формирование у младших школьников положительной мотивации к систематическому чтению и слушанию художественной литературы и произведений устного народного творчества;</w:t>
      </w:r>
    </w:p>
    <w:p w:rsidR="006320F0" w:rsidRDefault="006320F0" w:rsidP="006320F0">
      <w:pPr>
        <w:pStyle w:val="list-dashleviy"/>
      </w:pPr>
      <w:r>
        <w:t>достижение необходимого для продолжения образования уровня общего речевого развития;</w:t>
      </w:r>
    </w:p>
    <w:p w:rsidR="006320F0" w:rsidRDefault="006320F0" w:rsidP="006320F0">
      <w:pPr>
        <w:pStyle w:val="list-dashleviy"/>
      </w:pPr>
      <w: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6320F0" w:rsidRDefault="006320F0" w:rsidP="006320F0">
      <w:pPr>
        <w:pStyle w:val="list-dashleviy"/>
      </w:pPr>
      <w:r>
        <w:lastRenderedPageBreak/>
        <w:t>первоначальное представление о многообразии жанров художес</w:t>
      </w:r>
      <w:r>
        <w:t>т</w:t>
      </w:r>
      <w:r>
        <w:t>венных произведений и произведений устного народного творчес</w:t>
      </w:r>
      <w:r>
        <w:t>т</w:t>
      </w:r>
      <w:r>
        <w:t>ва;</w:t>
      </w:r>
    </w:p>
    <w:p w:rsidR="006320F0" w:rsidRDefault="006320F0" w:rsidP="006320F0">
      <w:pPr>
        <w:pStyle w:val="list-dashleviy"/>
      </w:pPr>
      <w:proofErr w:type="gramStart"/>
      <w:r>
        <w:t>овладение элементарными умениями анализа и интерпретации те</w:t>
      </w:r>
      <w:r>
        <w:t>к</w:t>
      </w:r>
      <w:r>
        <w:t>ста, осознанного использования при анализе текста изученных л</w:t>
      </w:r>
      <w:r>
        <w:t>и</w:t>
      </w:r>
      <w:r>
        <w:t>тературных понятий: прозаическая и стихотворная речь; жанровое разнообразие произведений (общее представление о жанрах); устное народное творчество, малые жанры фольклора (считалки, посл</w:t>
      </w:r>
      <w:r>
        <w:t>о</w:t>
      </w:r>
      <w:r>
        <w:t>вицы, поговорки, загадки, фольклорная сказка); басня (мораль, идея, персонажи); литературная сказка, рассказ; автор; литературный г</w:t>
      </w:r>
      <w:r>
        <w:t>е</w:t>
      </w:r>
      <w:r>
        <w:t>рой; образ; характер;</w:t>
      </w:r>
      <w:proofErr w:type="gramEnd"/>
      <w:r>
        <w:t xml:space="preserve"> </w:t>
      </w:r>
      <w:proofErr w:type="gramStart"/>
      <w:r>
        <w:t>тема; идея; заголовок и содержание; комп</w:t>
      </w:r>
      <w:r>
        <w:t>о</w:t>
      </w:r>
      <w:r>
        <w:t>зиция; сюжет; эпизод, смысловые части; стихотворение (ритм, рифма); средства художественной выразительности (сравнение, эпитет, олицетворение);</w:t>
      </w:r>
      <w:proofErr w:type="gramEnd"/>
    </w:p>
    <w:p w:rsidR="006320F0" w:rsidRDefault="006320F0" w:rsidP="006320F0">
      <w:pPr>
        <w:pStyle w:val="list-dashleviy"/>
      </w:pPr>
      <w:r>
        <w:t>овладение техникой смыслового чтения вслух (правильным пла</w:t>
      </w:r>
      <w:r>
        <w:t>в</w:t>
      </w:r>
      <w:r>
        <w:t>ным чтением, позволяющим понимать смысл прочитанного, аде</w:t>
      </w:r>
      <w:r>
        <w:t>к</w:t>
      </w:r>
      <w:r>
        <w:t>ватно воспринимать чтение слушателями).</w:t>
      </w:r>
    </w:p>
    <w:p w:rsidR="006320F0" w:rsidRDefault="006320F0" w:rsidP="006320F0">
      <w:pPr>
        <w:pStyle w:val="body"/>
      </w:pPr>
      <w:r>
        <w:t>Рабочая программа представля</w:t>
      </w:r>
      <w:r w:rsidR="001E0C6E">
        <w:t xml:space="preserve">ет </w:t>
      </w:r>
      <w:r>
        <w:t xml:space="preserve"> распределения предметного соде</w:t>
      </w:r>
      <w:r>
        <w:t>р</w:t>
      </w:r>
      <w:r>
        <w:t xml:space="preserve">жания по годам обучения с характеристикой планируемых результатов, отражает примерную последовательность изучения тем/разделов, содержит рекомендации по объёму учебного времени с выделением резервных часов, позволяющие учитывать индивидуальные потребности и </w:t>
      </w:r>
      <w:proofErr w:type="gramStart"/>
      <w:r>
        <w:t>способности</w:t>
      </w:r>
      <w:proofErr w:type="gramEnd"/>
      <w:r>
        <w:t xml:space="preserve"> обучающихся и организовывать дифференцированный подход, а также предоставляет возможности для реализации различных методических подходов к преподаванию учебного предмета «Литературное чтение» при условии сохранения обязательной части содержания курса.</w:t>
      </w:r>
    </w:p>
    <w:p w:rsidR="006320F0" w:rsidRDefault="006320F0" w:rsidP="006320F0">
      <w:pPr>
        <w:pStyle w:val="body"/>
      </w:pPr>
      <w:r>
        <w:t>Содержание учебного предмета «Литературное чтение» раскрывает следующие направления литературного образования младшего школьника: речевая и читательская деятельности, круг чтения, творческая деятел</w:t>
      </w:r>
      <w:r>
        <w:t>ь</w:t>
      </w:r>
      <w:r>
        <w:t xml:space="preserve">ность. </w:t>
      </w:r>
    </w:p>
    <w:p w:rsidR="006320F0" w:rsidRDefault="006320F0" w:rsidP="006320F0">
      <w:pPr>
        <w:pStyle w:val="body"/>
      </w:pPr>
      <w:r>
        <w:t>В основу отбора произведений положены общедидактические принципы обучения: соответствие возрастным возможностям и особенностям во</w:t>
      </w:r>
      <w:r>
        <w:t>с</w:t>
      </w:r>
      <w:r>
        <w:t>приятия младшим школьником фольклорных произведений и литерату</w:t>
      </w:r>
      <w:r>
        <w:t>р</w:t>
      </w:r>
      <w:r>
        <w:t>ных текстов; представленность в произведениях нравственно-эстетических ценностей, культурных традиций народов России, отдельных произвед</w:t>
      </w:r>
      <w:r>
        <w:t>е</w:t>
      </w:r>
      <w:r>
        <w:t>ний выдающихся представителей мировой детской литературы. При отборе произведений для слушания и чтения учитывались преемственные связи с дошкольным опытом знакомства с произведениями фольклора, художес</w:t>
      </w:r>
      <w:r>
        <w:t>т</w:t>
      </w:r>
      <w:r>
        <w:t>венными произведениями детской литературы, а также перспективы из</w:t>
      </w:r>
      <w:r>
        <w:t>у</w:t>
      </w:r>
      <w:r>
        <w:t>чения предмета «Литература» в основной школе. Важным принципом о</w:t>
      </w:r>
      <w:r>
        <w:t>т</w:t>
      </w:r>
      <w:r>
        <w:t>бора содержания предмета «Литературное чтение» является представле</w:t>
      </w:r>
      <w:r>
        <w:t>н</w:t>
      </w:r>
      <w:r>
        <w:t>ность разных жанров, видов и стилей произведений, обеспечивающих формирование функциональной литературной грамотности младшего школьника, а также возможность достижения метапредметных результ</w:t>
      </w:r>
      <w:r>
        <w:t>а</w:t>
      </w:r>
      <w:r>
        <w:lastRenderedPageBreak/>
        <w:t xml:space="preserve">тов, способности обучающегося воспринимать различные учебные тексты при изучении других предметов учебного плана начальной школы. </w:t>
      </w:r>
    </w:p>
    <w:p w:rsidR="006320F0" w:rsidRDefault="006320F0" w:rsidP="006320F0">
      <w:pPr>
        <w:pStyle w:val="body"/>
      </w:pPr>
      <w:r>
        <w:t>Планируемые результаты включают личностные, метапредметные р</w:t>
      </w:r>
      <w:r>
        <w:t>е</w:t>
      </w:r>
      <w:r>
        <w:t xml:space="preserve">зультаты за период обучения, а также предметные достижения младшего школьника за каждый год обучения в начальной школе. </w:t>
      </w:r>
    </w:p>
    <w:p w:rsidR="006320F0" w:rsidRDefault="006320F0" w:rsidP="006320F0">
      <w:pPr>
        <w:pStyle w:val="body"/>
        <w:rPr>
          <w:spacing w:val="2"/>
        </w:rPr>
      </w:pPr>
      <w:r>
        <w:rPr>
          <w:spacing w:val="2"/>
        </w:rPr>
        <w:t>Предмет «Литературное чтение» преемственен по отношению к предмету «Литература», который изучается в основной школе.</w:t>
      </w:r>
    </w:p>
    <w:p w:rsidR="006320F0" w:rsidRDefault="006320F0" w:rsidP="006320F0">
      <w:pPr>
        <w:pStyle w:val="body"/>
        <w:rPr>
          <w:spacing w:val="2"/>
        </w:rPr>
      </w:pPr>
      <w:r>
        <w:rPr>
          <w:spacing w:val="2"/>
        </w:rPr>
        <w:t>Освоение программы по предмету «Литературное чтение» в 1 классе начинается вводным интегрированным курсом «Обучение грамоте»</w:t>
      </w:r>
      <w:r>
        <w:rPr>
          <w:rStyle w:val="footnote-num"/>
          <w:spacing w:val="1"/>
          <w:vertAlign w:val="superscript"/>
        </w:rPr>
        <w:footnoteReference w:id="11"/>
      </w:r>
      <w:r>
        <w:rPr>
          <w:spacing w:val="2"/>
        </w:rPr>
        <w:t xml:space="preserve"> (180 ч: 100 ч предмета «Русский язык» и 80 ч предмета «Литературное чт</w:t>
      </w:r>
      <w:r>
        <w:rPr>
          <w:spacing w:val="2"/>
        </w:rPr>
        <w:t>е</w:t>
      </w:r>
      <w:r>
        <w:rPr>
          <w:spacing w:val="2"/>
        </w:rPr>
        <w:t>ние»). После периода обучения грамоте начинается раздельное изучение предметов «Русский язык» и «Литературное чтение», на курс «Литер</w:t>
      </w:r>
      <w:r>
        <w:rPr>
          <w:spacing w:val="2"/>
        </w:rPr>
        <w:t>а</w:t>
      </w:r>
      <w:r>
        <w:rPr>
          <w:spacing w:val="2"/>
        </w:rPr>
        <w:t>турное чтение» в 1 классе отводится не менее 10 учебных недель (40 ч</w:t>
      </w:r>
      <w:r>
        <w:rPr>
          <w:spacing w:val="2"/>
        </w:rPr>
        <w:t>а</w:t>
      </w:r>
      <w:r>
        <w:rPr>
          <w:spacing w:val="2"/>
        </w:rPr>
        <w:t xml:space="preserve">сов), во 2—4 классах — по 136 ч (4 ч в неделю в каждом </w:t>
      </w:r>
      <w:r>
        <w:rPr>
          <w:spacing w:val="2"/>
        </w:rPr>
        <w:br/>
        <w:t>классе)</w:t>
      </w:r>
      <w:r>
        <w:rPr>
          <w:spacing w:val="2"/>
          <w:vertAlign w:val="superscript"/>
        </w:rPr>
        <w:footnoteReference w:id="12"/>
      </w:r>
      <w:r>
        <w:rPr>
          <w:spacing w:val="2"/>
        </w:rPr>
        <w:t>.</w:t>
      </w:r>
    </w:p>
    <w:p w:rsidR="006320F0" w:rsidRDefault="006320F0" w:rsidP="006320F0">
      <w:pPr>
        <w:pStyle w:val="h1Header"/>
      </w:pPr>
      <w:r>
        <w:lastRenderedPageBreak/>
        <w:t>СОДЕРЖАНИЕ ОБУЧЕНИЯ</w:t>
      </w:r>
    </w:p>
    <w:p w:rsidR="006320F0" w:rsidRDefault="006320F0" w:rsidP="006320F0">
      <w:pPr>
        <w:pStyle w:val="h2-firstHeader"/>
        <w:spacing w:before="227" w:after="57"/>
      </w:pPr>
      <w:r>
        <w:t xml:space="preserve">1 КЛАСС </w:t>
      </w:r>
    </w:p>
    <w:p w:rsidR="006320F0" w:rsidRDefault="006320F0" w:rsidP="006320F0">
      <w:pPr>
        <w:pStyle w:val="body"/>
      </w:pPr>
      <w:r>
        <w:rPr>
          <w:rStyle w:val="Italic"/>
        </w:rPr>
        <w:t xml:space="preserve">Сказка фольклорная </w:t>
      </w:r>
      <w:r>
        <w:t>(</w:t>
      </w:r>
      <w:r>
        <w:rPr>
          <w:rStyle w:val="Italic"/>
        </w:rPr>
        <w:t>народная</w:t>
      </w:r>
      <w:r>
        <w:t>)</w:t>
      </w:r>
      <w:r>
        <w:rPr>
          <w:rStyle w:val="Italic"/>
        </w:rPr>
        <w:t xml:space="preserve"> и литературная </w:t>
      </w:r>
      <w:r>
        <w:t>(</w:t>
      </w:r>
      <w:r>
        <w:rPr>
          <w:rStyle w:val="Italic"/>
        </w:rPr>
        <w:t>авторская</w:t>
      </w:r>
      <w:r>
        <w:t>)</w:t>
      </w:r>
      <w:r>
        <w:rPr>
          <w:rStyle w:val="Italic"/>
        </w:rPr>
        <w:t xml:space="preserve">. </w:t>
      </w:r>
      <w:r>
        <w:t>Воспр</w:t>
      </w:r>
      <w:r>
        <w:t>и</w:t>
      </w:r>
      <w:r>
        <w:t xml:space="preserve">ятие текста произведений художественной </w:t>
      </w:r>
      <w:r>
        <w:br/>
        <w:t>литературы и устного народного творчества (не менее четырёх произв</w:t>
      </w:r>
      <w:r>
        <w:t>е</w:t>
      </w:r>
      <w:r>
        <w:t>дений). Фольклорная и литературная (авторская) сказка: сходство и ра</w:t>
      </w:r>
      <w:r>
        <w:t>з</w:t>
      </w:r>
      <w:r>
        <w:t xml:space="preserve">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w:t>
      </w:r>
      <w:proofErr w:type="gramStart"/>
      <w:r>
        <w:t>Нравственные ценности и идеи, традиции, быт, культура в русских народных и литературных (авторских) сказках, поступки, отр</w:t>
      </w:r>
      <w:r>
        <w:t>а</w:t>
      </w:r>
      <w:r>
        <w:t>жающие нравственные качества (отношение к природе, людям, предм</w:t>
      </w:r>
      <w:r>
        <w:t>е</w:t>
      </w:r>
      <w:r>
        <w:t>там).</w:t>
      </w:r>
      <w:proofErr w:type="gramEnd"/>
    </w:p>
    <w:p w:rsidR="006320F0" w:rsidRDefault="006320F0" w:rsidP="006320F0">
      <w:pPr>
        <w:pStyle w:val="body"/>
      </w:pPr>
      <w:r>
        <w:rPr>
          <w:rStyle w:val="Italic"/>
        </w:rPr>
        <w:t>Произведения о детях и для детей.</w:t>
      </w:r>
      <w:r>
        <w:t xml:space="preserve"> Понятие «тема произведения» (общее представление): чему посвящено, о чём рассказывает. Главная мысль пр</w:t>
      </w:r>
      <w:r>
        <w:t>о</w:t>
      </w:r>
      <w:r>
        <w:t xml:space="preserve">изведения: его основная идея (чему учит? какие качества воспитывает?). </w:t>
      </w:r>
      <w:proofErr w:type="gramStart"/>
      <w:r>
        <w:t>Произведения одной темы, но разных жанров: рассказ, стихотворение, сказка (общее представление на примере не менее шести произведений К.</w:t>
      </w:r>
      <w:r>
        <w:rPr>
          <w:rFonts w:cs="Times New Roman"/>
        </w:rPr>
        <w:t xml:space="preserve"> </w:t>
      </w:r>
      <w:r>
        <w:t>Д. Ушинского, Л.</w:t>
      </w:r>
      <w:r>
        <w:rPr>
          <w:rFonts w:cs="Times New Roman"/>
        </w:rPr>
        <w:t xml:space="preserve"> </w:t>
      </w:r>
      <w:r>
        <w:t>Н. Толстого, В.</w:t>
      </w:r>
      <w:r>
        <w:rPr>
          <w:rFonts w:cs="Times New Roman"/>
        </w:rPr>
        <w:t xml:space="preserve"> </w:t>
      </w:r>
      <w:r>
        <w:t>Г. Сутеева, Е.</w:t>
      </w:r>
      <w:r>
        <w:rPr>
          <w:rFonts w:cs="Times New Roman"/>
        </w:rPr>
        <w:t xml:space="preserve"> </w:t>
      </w:r>
      <w:r>
        <w:t>А. Пермяка, В.</w:t>
      </w:r>
      <w:r>
        <w:rPr>
          <w:rFonts w:cs="Times New Roman"/>
        </w:rPr>
        <w:t xml:space="preserve"> </w:t>
      </w:r>
      <w:r>
        <w:t>А. Осеевой, А.</w:t>
      </w:r>
      <w:r>
        <w:rPr>
          <w:rFonts w:cs="Times New Roman"/>
        </w:rPr>
        <w:t xml:space="preserve"> </w:t>
      </w:r>
      <w:r>
        <w:t>Л. Барто, Ю.</w:t>
      </w:r>
      <w:r>
        <w:rPr>
          <w:rFonts w:cs="Times New Roman"/>
        </w:rPr>
        <w:t xml:space="preserve"> </w:t>
      </w:r>
      <w:r>
        <w:t>И. Ермолаева, Р.</w:t>
      </w:r>
      <w:r>
        <w:rPr>
          <w:rFonts w:cs="Times New Roman"/>
        </w:rPr>
        <w:t xml:space="preserve"> </w:t>
      </w:r>
      <w:r>
        <w:t>С. Сефа, С.</w:t>
      </w:r>
      <w:r>
        <w:rPr>
          <w:rFonts w:cs="Times New Roman"/>
        </w:rPr>
        <w:t xml:space="preserve"> </w:t>
      </w:r>
      <w:r>
        <w:t>В. Михалкова, В.</w:t>
      </w:r>
      <w:r>
        <w:rPr>
          <w:rFonts w:cs="Times New Roman"/>
        </w:rPr>
        <w:t xml:space="preserve"> </w:t>
      </w:r>
      <w:r>
        <w:t>Д. Берестова, В.</w:t>
      </w:r>
      <w:r>
        <w:rPr>
          <w:rFonts w:cs="Times New Roman"/>
        </w:rPr>
        <w:t xml:space="preserve"> </w:t>
      </w:r>
      <w:r>
        <w:t>Ю. Драгунского и др.).</w:t>
      </w:r>
      <w:proofErr w:type="gramEnd"/>
      <w:r>
        <w:t xml:space="preserve">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6320F0" w:rsidRDefault="006320F0" w:rsidP="006320F0">
      <w:pPr>
        <w:pStyle w:val="body"/>
      </w:pPr>
      <w:r>
        <w:rPr>
          <w:rStyle w:val="Italic"/>
          <w:spacing w:val="-2"/>
        </w:rPr>
        <w:t xml:space="preserve">Произведения о родной природе. </w:t>
      </w:r>
      <w:r>
        <w:rPr>
          <w:spacing w:val="-2"/>
        </w:rPr>
        <w:t>Восприятие и самостоятельное чтение поэтических произведений о природе (на примере трёх-четырёх доступных произведений А.</w:t>
      </w:r>
      <w:r>
        <w:rPr>
          <w:rFonts w:cs="Times New Roman"/>
          <w:spacing w:val="-2"/>
        </w:rPr>
        <w:t xml:space="preserve"> </w:t>
      </w:r>
      <w:r>
        <w:rPr>
          <w:spacing w:val="-2"/>
        </w:rPr>
        <w:t>С. Пушкина, Ф.</w:t>
      </w:r>
      <w:r>
        <w:rPr>
          <w:rFonts w:cs="Times New Roman"/>
          <w:spacing w:val="-2"/>
        </w:rPr>
        <w:t xml:space="preserve"> </w:t>
      </w:r>
      <w:r>
        <w:rPr>
          <w:spacing w:val="-2"/>
        </w:rPr>
        <w:t>И. Тютчева, А.</w:t>
      </w:r>
      <w:r>
        <w:rPr>
          <w:rFonts w:cs="Times New Roman"/>
          <w:spacing w:val="-2"/>
        </w:rPr>
        <w:t xml:space="preserve"> </w:t>
      </w:r>
      <w:r>
        <w:rPr>
          <w:spacing w:val="-2"/>
        </w:rPr>
        <w:t>К. Толстого, С.</w:t>
      </w:r>
      <w:r>
        <w:rPr>
          <w:rFonts w:cs="Times New Roman"/>
          <w:spacing w:val="-2"/>
        </w:rPr>
        <w:t xml:space="preserve"> </w:t>
      </w:r>
      <w:r>
        <w:rPr>
          <w:spacing w:val="-2"/>
        </w:rPr>
        <w:t>А. Есенина, А.</w:t>
      </w:r>
      <w:r>
        <w:rPr>
          <w:rFonts w:cs="Times New Roman"/>
          <w:spacing w:val="-2"/>
        </w:rPr>
        <w:t xml:space="preserve"> </w:t>
      </w:r>
      <w:r>
        <w:rPr>
          <w:spacing w:val="-2"/>
        </w:rPr>
        <w:t>Н. Плещеева, Е.</w:t>
      </w:r>
      <w:r>
        <w:rPr>
          <w:rFonts w:cs="Times New Roman"/>
          <w:spacing w:val="-2"/>
        </w:rPr>
        <w:t xml:space="preserve"> </w:t>
      </w:r>
      <w:r>
        <w:rPr>
          <w:spacing w:val="-2"/>
        </w:rPr>
        <w:t>А. Баратынского, И.</w:t>
      </w:r>
      <w:r>
        <w:rPr>
          <w:rFonts w:cs="Times New Roman"/>
          <w:spacing w:val="-2"/>
        </w:rPr>
        <w:t xml:space="preserve"> </w:t>
      </w:r>
      <w:r>
        <w:rPr>
          <w:spacing w:val="-2"/>
        </w:rPr>
        <w:t>С. Никитина, Е.</w:t>
      </w:r>
      <w:r>
        <w:rPr>
          <w:rFonts w:cs="Times New Roman"/>
          <w:spacing w:val="-2"/>
        </w:rPr>
        <w:t xml:space="preserve"> </w:t>
      </w:r>
      <w:r>
        <w:rPr>
          <w:spacing w:val="-2"/>
        </w:rPr>
        <w:t>Ф. Трутневой, А.</w:t>
      </w:r>
      <w:r>
        <w:rPr>
          <w:rFonts w:cs="Times New Roman"/>
          <w:spacing w:val="-2"/>
        </w:rPr>
        <w:t xml:space="preserve"> </w:t>
      </w:r>
      <w:r>
        <w:rPr>
          <w:spacing w:val="-2"/>
        </w:rPr>
        <w:t>Л. Барто, С.</w:t>
      </w:r>
      <w:r>
        <w:rPr>
          <w:rFonts w:cs="Times New Roman"/>
          <w:spacing w:val="-2"/>
        </w:rPr>
        <w:t xml:space="preserve"> </w:t>
      </w:r>
      <w:r>
        <w:rPr>
          <w:spacing w:val="-2"/>
        </w:rPr>
        <w:t xml:space="preserve">Я. Маршака и др.). Тема поэтических произведений: звуки и краски природы, времена года, человек и природа; Родина, природа родного края. </w:t>
      </w:r>
      <w:proofErr w:type="gramStart"/>
      <w:r>
        <w:rPr>
          <w:spacing w:val="-2"/>
        </w:rPr>
        <w:t>Особенности стихотворной речи, сравнение с прозаической: рифма, ритм (практическое ознакомление).</w:t>
      </w:r>
      <w:proofErr w:type="gramEnd"/>
      <w:r>
        <w:rPr>
          <w:spacing w:val="-2"/>
        </w:rPr>
        <w:t xml:space="preserve">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w:t>
      </w:r>
      <w:r>
        <w:t>Выразительное чтение поэзии. Роль интонации при выразительном чтении. Интонационный рисунок в</w:t>
      </w:r>
      <w:r>
        <w:t>ы</w:t>
      </w:r>
      <w:r>
        <w:t xml:space="preserve">разительного чтения: ритм, темп, сила голоса. </w:t>
      </w:r>
    </w:p>
    <w:p w:rsidR="006320F0" w:rsidRDefault="006320F0" w:rsidP="006320F0">
      <w:pPr>
        <w:pStyle w:val="body"/>
      </w:pPr>
      <w:r>
        <w:rPr>
          <w:rStyle w:val="Italic"/>
        </w:rPr>
        <w:t xml:space="preserve">Устное народное творчество — малые фольклорные жанры </w:t>
      </w:r>
      <w:r>
        <w:t>(не менее шести произведений)</w:t>
      </w:r>
      <w:r>
        <w:rPr>
          <w:rStyle w:val="Italic"/>
        </w:rPr>
        <w:t xml:space="preserve">. </w:t>
      </w:r>
      <w:proofErr w:type="gramStart"/>
      <w:r>
        <w:t xml:space="preserve">Многообразие малых жанров устного народного </w:t>
      </w:r>
      <w:r>
        <w:lastRenderedPageBreak/>
        <w:t>творчества: потешка, загадка, пословица, их назначение (веселить, пот</w:t>
      </w:r>
      <w:r>
        <w:t>е</w:t>
      </w:r>
      <w:r>
        <w:t>шать, играть, поучать).</w:t>
      </w:r>
      <w:proofErr w:type="gramEnd"/>
      <w:r>
        <w:t xml:space="preserve">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 </w:t>
      </w:r>
    </w:p>
    <w:p w:rsidR="006320F0" w:rsidRDefault="006320F0" w:rsidP="006320F0">
      <w:pPr>
        <w:pStyle w:val="body"/>
      </w:pPr>
      <w:r>
        <w:rPr>
          <w:rStyle w:val="Italic"/>
        </w:rPr>
        <w:t xml:space="preserve">Произведения о братьях наших меньших </w:t>
      </w:r>
      <w:r>
        <w:t>(трёх-четырёх авторов по в</w:t>
      </w:r>
      <w:r>
        <w:t>ы</w:t>
      </w:r>
      <w:r>
        <w:t>бору)</w:t>
      </w:r>
      <w:r>
        <w:rPr>
          <w:rStyle w:val="Italic"/>
        </w:rPr>
        <w:t xml:space="preserve">. </w:t>
      </w:r>
      <w:r>
        <w:t>Животные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w:t>
      </w:r>
      <w:r>
        <w:t>а</w:t>
      </w:r>
      <w:r>
        <w:t>учно-познавательный, их сравнение. Характеристика героя: описание его внешности, поступки, речь, взаимоотношения с другими героями прои</w:t>
      </w:r>
      <w:r>
        <w:t>з</w:t>
      </w:r>
      <w:r>
        <w:t>ведения. Авторское отношение к герою. Осознание нравственно-этических понятий: любовь и забота о животных.</w:t>
      </w:r>
    </w:p>
    <w:p w:rsidR="006320F0" w:rsidRDefault="006320F0" w:rsidP="006320F0">
      <w:pPr>
        <w:pStyle w:val="body"/>
      </w:pPr>
      <w:r>
        <w:rPr>
          <w:rStyle w:val="Italic"/>
        </w:rPr>
        <w:t xml:space="preserve">Произведения о маме. </w:t>
      </w:r>
      <w:r>
        <w:t>Восприятие и самостоятельное чтение разн</w:t>
      </w:r>
      <w:r>
        <w:t>о</w:t>
      </w:r>
      <w:r>
        <w:t>жанровых произведений о маме (не менее одного автора по выбору, на примере доступных произведений Е.</w:t>
      </w:r>
      <w:r>
        <w:rPr>
          <w:rFonts w:cs="Times New Roman"/>
        </w:rPr>
        <w:t xml:space="preserve"> </w:t>
      </w:r>
      <w:r>
        <w:t>А. Благининой, А.</w:t>
      </w:r>
      <w:r>
        <w:rPr>
          <w:rFonts w:cs="Times New Roman"/>
        </w:rPr>
        <w:t xml:space="preserve"> </w:t>
      </w:r>
      <w:r>
        <w:t>Л. Барто, Н.</w:t>
      </w:r>
      <w:r>
        <w:rPr>
          <w:rFonts w:cs="Times New Roman"/>
        </w:rPr>
        <w:t xml:space="preserve"> </w:t>
      </w:r>
      <w:r>
        <w:t>Н. Бромлей, А.</w:t>
      </w:r>
      <w:r>
        <w:rPr>
          <w:rFonts w:cs="Times New Roman"/>
        </w:rPr>
        <w:t xml:space="preserve"> </w:t>
      </w:r>
      <w:r>
        <w:t>В. Митяева, В.</w:t>
      </w:r>
      <w:r>
        <w:rPr>
          <w:rFonts w:cs="Times New Roman"/>
        </w:rPr>
        <w:t xml:space="preserve"> </w:t>
      </w:r>
      <w:r>
        <w:t>Д. Берестова, Э.</w:t>
      </w:r>
      <w:r>
        <w:rPr>
          <w:rFonts w:cs="Times New Roman"/>
        </w:rPr>
        <w:t xml:space="preserve"> </w:t>
      </w:r>
      <w:r>
        <w:t>Э. Мошковской, Г.</w:t>
      </w:r>
      <w:r>
        <w:rPr>
          <w:rFonts w:cs="Times New Roman"/>
        </w:rPr>
        <w:t xml:space="preserve"> </w:t>
      </w:r>
      <w:r>
        <w:t>П. Виеру, Р.</w:t>
      </w:r>
      <w:r>
        <w:rPr>
          <w:rFonts w:cs="Times New Roman"/>
        </w:rPr>
        <w:t xml:space="preserve"> </w:t>
      </w:r>
      <w:r>
        <w:t xml:space="preserve">С. Сефа и др.). Осознание нравственно-этических понятий: чувство любви как привязанность одного человека к другому (матери к ребёнку, детей к матери, </w:t>
      </w:r>
      <w:proofErr w:type="gramStart"/>
      <w:r>
        <w:t>близким</w:t>
      </w:r>
      <w:proofErr w:type="gramEnd"/>
      <w:r>
        <w:t xml:space="preserve">), проявление любви и заботы о родных людях. </w:t>
      </w:r>
    </w:p>
    <w:p w:rsidR="006320F0" w:rsidRDefault="006320F0" w:rsidP="006320F0">
      <w:pPr>
        <w:pStyle w:val="body"/>
      </w:pPr>
      <w:r>
        <w:rPr>
          <w:rStyle w:val="Italic"/>
        </w:rPr>
        <w:t xml:space="preserve">Фольклорные и авторские произведения о чудесах и фантазии </w:t>
      </w:r>
      <w:r>
        <w:t>(не менее трёх произведений)</w:t>
      </w:r>
      <w:r>
        <w:rPr>
          <w:rStyle w:val="Italic"/>
        </w:rPr>
        <w:t xml:space="preserve">. </w:t>
      </w:r>
      <w:r>
        <w:t xml:space="preserve">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w:t>
      </w:r>
      <w:proofErr w:type="gramStart"/>
      <w:r>
        <w:t>необычными</w:t>
      </w:r>
      <w:proofErr w:type="gramEnd"/>
      <w:r>
        <w:t xml:space="preserve">, сказочными, фантастическими. </w:t>
      </w:r>
    </w:p>
    <w:p w:rsidR="006320F0" w:rsidRDefault="006320F0" w:rsidP="006320F0">
      <w:pPr>
        <w:pStyle w:val="body"/>
      </w:pPr>
      <w:r>
        <w:rPr>
          <w:rStyle w:val="Italic"/>
        </w:rPr>
        <w:t xml:space="preserve">Библиографическая культура </w:t>
      </w:r>
      <w:r>
        <w:t>(</w:t>
      </w:r>
      <w:r>
        <w:rPr>
          <w:rStyle w:val="Italic"/>
        </w:rPr>
        <w:t>работа с детской книгой</w:t>
      </w:r>
      <w:r>
        <w:t>).</w:t>
      </w:r>
      <w:r>
        <w:rPr>
          <w:rStyle w:val="Italic"/>
        </w:rPr>
        <w:t xml:space="preserve"> </w:t>
      </w:r>
      <w:r>
        <w:t>Представл</w:t>
      </w:r>
      <w:r>
        <w:t>е</w:t>
      </w:r>
      <w:r>
        <w:t>ние о том, что книга — источник необходимых знаний. Обложка, огла</w:t>
      </w:r>
      <w:r>
        <w:t>в</w:t>
      </w:r>
      <w:r>
        <w:t>ление, иллюстрации — элементы ориентировки в книге. Умение испол</w:t>
      </w:r>
      <w:r>
        <w:t>ь</w:t>
      </w:r>
      <w:r>
        <w:t xml:space="preserve">зовать тематический каталог при выборе книг в библиотеке. </w:t>
      </w:r>
    </w:p>
    <w:p w:rsidR="006320F0" w:rsidRDefault="006320F0" w:rsidP="006320F0">
      <w:pPr>
        <w:pStyle w:val="body"/>
        <w:spacing w:before="113"/>
      </w:pPr>
      <w:r>
        <w:t xml:space="preserve">Изучение содержания учебного предмета «Литературное чтение» в первом классе способствует освоению </w:t>
      </w:r>
      <w:r>
        <w:rPr>
          <w:rStyle w:val="Bold"/>
        </w:rPr>
        <w:t>на пропедевтическом уровне</w:t>
      </w:r>
      <w:r>
        <w:t xml:space="preserve"> ряда универсальных учебных действий.</w:t>
      </w:r>
    </w:p>
    <w:p w:rsidR="006320F0" w:rsidRDefault="006320F0" w:rsidP="006320F0">
      <w:pPr>
        <w:pStyle w:val="h5Header"/>
        <w:rPr>
          <w:rStyle w:val="Bold"/>
          <w:b/>
          <w:bCs/>
        </w:rPr>
      </w:pPr>
      <w:r>
        <w:rPr>
          <w:rStyle w:val="Bold"/>
          <w:b/>
          <w:bCs/>
        </w:rPr>
        <w:t>Познавательные универсальные учебные действия:</w:t>
      </w:r>
    </w:p>
    <w:p w:rsidR="006320F0" w:rsidRDefault="006320F0" w:rsidP="007C3C31">
      <w:pPr>
        <w:pStyle w:val="list-dash0"/>
      </w:pPr>
      <w:r>
        <w:t>читать вслух целыми словами без пропусков и перестановок букв и слогов доступные по восприятию и небольшие по объёму проза</w:t>
      </w:r>
      <w:r>
        <w:t>и</w:t>
      </w:r>
      <w:r>
        <w:t>ческие и стихотворные произведения;</w:t>
      </w:r>
    </w:p>
    <w:p w:rsidR="006320F0" w:rsidRDefault="006320F0" w:rsidP="007C3C31">
      <w:pPr>
        <w:pStyle w:val="list-dash0"/>
      </w:pPr>
      <w:r>
        <w:t>понимать фактическое содержание прочитанного или прослуша</w:t>
      </w:r>
      <w:r>
        <w:t>н</w:t>
      </w:r>
      <w:r>
        <w:t>ного произведения;</w:t>
      </w:r>
    </w:p>
    <w:p w:rsidR="006320F0" w:rsidRDefault="006320F0" w:rsidP="007C3C31">
      <w:pPr>
        <w:pStyle w:val="list-dash0"/>
      </w:pPr>
      <w:proofErr w:type="gramStart"/>
      <w:r>
        <w:t>ориентироваться в терминах и понятиях: фольклор, малые фоль</w:t>
      </w:r>
      <w:r>
        <w:t>к</w:t>
      </w:r>
      <w:r>
        <w:t>лорные жанры, тема, идея, заголовок, содержание произведения, сказка (фольклорная и литературная), автор, герой, рассказ, стих</w:t>
      </w:r>
      <w:r>
        <w:t>о</w:t>
      </w:r>
      <w:r>
        <w:t>творение (в пределах изученного);</w:t>
      </w:r>
      <w:proofErr w:type="gramEnd"/>
    </w:p>
    <w:p w:rsidR="006320F0" w:rsidRDefault="006320F0" w:rsidP="007C3C31">
      <w:pPr>
        <w:pStyle w:val="list-dash0"/>
      </w:pPr>
      <w:r>
        <w:rPr>
          <w:spacing w:val="-2"/>
        </w:rPr>
        <w:lastRenderedPageBreak/>
        <w:t>различать и группировать произведения по жанрам (загадки, по</w:t>
      </w:r>
      <w:r>
        <w:t>сл</w:t>
      </w:r>
      <w:r>
        <w:t>о</w:t>
      </w:r>
      <w:r>
        <w:t>вицы, сказки (фольклорная и литературная), стихотворение, ра</w:t>
      </w:r>
      <w:r>
        <w:t>с</w:t>
      </w:r>
      <w:r>
        <w:t>сказ);</w:t>
      </w:r>
    </w:p>
    <w:p w:rsidR="006320F0" w:rsidRDefault="006320F0" w:rsidP="007C3C31">
      <w:pPr>
        <w:pStyle w:val="list-dash0"/>
      </w:pPr>
      <w:r>
        <w:t>анализировать текст: определять тему, устанавливать последов</w:t>
      </w:r>
      <w:r>
        <w:t>а</w:t>
      </w:r>
      <w:r>
        <w:t xml:space="preserve">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 </w:t>
      </w:r>
    </w:p>
    <w:p w:rsidR="006320F0" w:rsidRDefault="006320F0" w:rsidP="007C3C31">
      <w:pPr>
        <w:pStyle w:val="list-dash0"/>
      </w:pPr>
      <w:r>
        <w:t>сравнивать произведения по теме, настроению, которое оно выз</w:t>
      </w:r>
      <w:r>
        <w:t>ы</w:t>
      </w:r>
      <w:r>
        <w:t xml:space="preserve">вает. </w:t>
      </w:r>
    </w:p>
    <w:p w:rsidR="006320F0" w:rsidRDefault="006320F0" w:rsidP="006320F0">
      <w:pPr>
        <w:pStyle w:val="body"/>
        <w:rPr>
          <w:rStyle w:val="Italic"/>
        </w:rPr>
      </w:pPr>
      <w:r>
        <w:rPr>
          <w:rStyle w:val="Italic"/>
        </w:rPr>
        <w:t>Работа с информацией</w:t>
      </w:r>
      <w:r>
        <w:t>:</w:t>
      </w:r>
    </w:p>
    <w:p w:rsidR="006320F0" w:rsidRDefault="006320F0" w:rsidP="007C3C31">
      <w:pPr>
        <w:pStyle w:val="list-dash0"/>
      </w:pPr>
      <w:r>
        <w:t>понимать, что те</w:t>
      </w:r>
      <w:proofErr w:type="gramStart"/>
      <w:r>
        <w:t>кст пр</w:t>
      </w:r>
      <w:proofErr w:type="gramEnd"/>
      <w:r>
        <w:t>оизведения может быть представлен в илл</w:t>
      </w:r>
      <w:r>
        <w:t>ю</w:t>
      </w:r>
      <w:r>
        <w:t>страциях, различных видах зрительного искусства (фильм, спе</w:t>
      </w:r>
      <w:r>
        <w:t>к</w:t>
      </w:r>
      <w:r>
        <w:t>такль и т. д.);</w:t>
      </w:r>
    </w:p>
    <w:p w:rsidR="006320F0" w:rsidRDefault="006320F0" w:rsidP="007C3C31">
      <w:pPr>
        <w:pStyle w:val="list-dash0"/>
        <w:rPr>
          <w:rStyle w:val="Italic"/>
        </w:rPr>
      </w:pPr>
      <w:r>
        <w:t>соотносить иллюстрацию с текстом произведения, читать отрывки из текста, которые соответствуют иллюстрации.</w:t>
      </w:r>
      <w:r>
        <w:rPr>
          <w:rStyle w:val="Italic"/>
        </w:rPr>
        <w:t xml:space="preserve"> </w:t>
      </w:r>
    </w:p>
    <w:p w:rsidR="006320F0" w:rsidRDefault="006320F0" w:rsidP="006320F0">
      <w:pPr>
        <w:pStyle w:val="h5Header"/>
        <w:spacing w:before="142"/>
      </w:pPr>
      <w:r>
        <w:t xml:space="preserve">Коммуникативные универсальные учебные действия: </w:t>
      </w:r>
    </w:p>
    <w:p w:rsidR="006320F0" w:rsidRDefault="006320F0" w:rsidP="007C3C31">
      <w:pPr>
        <w:pStyle w:val="list-dash0"/>
      </w:pPr>
      <w:r>
        <w:t>читать наизусть стихотворения, соблюдать орфоэпические и пун</w:t>
      </w:r>
      <w:r>
        <w:t>к</w:t>
      </w:r>
      <w:r>
        <w:t>туационные нормы;</w:t>
      </w:r>
    </w:p>
    <w:p w:rsidR="006320F0" w:rsidRDefault="006320F0" w:rsidP="007C3C31">
      <w:pPr>
        <w:pStyle w:val="list-dash0"/>
      </w:pPr>
      <w:r>
        <w:t>участвовать в беседе по обсуждению прослушанного или проч</w:t>
      </w:r>
      <w:r>
        <w:t>и</w:t>
      </w:r>
      <w:r>
        <w:t xml:space="preserve">танного текста: слушать собеседника, отвечать на вопросы, </w:t>
      </w:r>
      <w:proofErr w:type="gramStart"/>
      <w:r>
        <w:t>выск</w:t>
      </w:r>
      <w:r>
        <w:t>а</w:t>
      </w:r>
      <w:r>
        <w:t>зывать своё отношение</w:t>
      </w:r>
      <w:proofErr w:type="gramEnd"/>
      <w:r>
        <w:t xml:space="preserve"> к обсуждаемой проблеме;</w:t>
      </w:r>
    </w:p>
    <w:p w:rsidR="006320F0" w:rsidRDefault="006320F0" w:rsidP="007C3C31">
      <w:pPr>
        <w:pStyle w:val="list-dash0"/>
      </w:pPr>
      <w:r>
        <w:t>пересказывать (устно) содержание произведения с опорой на в</w:t>
      </w:r>
      <w:r>
        <w:t>о</w:t>
      </w:r>
      <w:r>
        <w:t>просы, рисунки, предложенный план;</w:t>
      </w:r>
    </w:p>
    <w:p w:rsidR="006320F0" w:rsidRDefault="006320F0" w:rsidP="007C3C31">
      <w:pPr>
        <w:pStyle w:val="list-dash0"/>
      </w:pPr>
      <w:r>
        <w:t>объяснять своими словами значение изученных понятий;</w:t>
      </w:r>
    </w:p>
    <w:p w:rsidR="006320F0" w:rsidRDefault="006320F0" w:rsidP="007C3C31">
      <w:pPr>
        <w:pStyle w:val="list-dash0"/>
      </w:pPr>
      <w:r>
        <w:t xml:space="preserve">описывать своё настроение после слушания (чтения) стихотворений, сказок, рассказов. </w:t>
      </w:r>
    </w:p>
    <w:p w:rsidR="006320F0" w:rsidRDefault="006320F0" w:rsidP="006320F0">
      <w:pPr>
        <w:pStyle w:val="h5Header"/>
        <w:spacing w:before="142"/>
      </w:pPr>
      <w:r>
        <w:t>Регулятивные универсальные учебные действия:</w:t>
      </w:r>
    </w:p>
    <w:p w:rsidR="006320F0" w:rsidRDefault="006320F0" w:rsidP="007C3C31">
      <w:pPr>
        <w:pStyle w:val="list-dash0"/>
      </w:pPr>
      <w:r>
        <w:t>понимать и удерживать поставленную учебную задачу, в случае необходимости обращаться за помощью к учителю;</w:t>
      </w:r>
    </w:p>
    <w:p w:rsidR="006320F0" w:rsidRDefault="006320F0" w:rsidP="007C3C31">
      <w:pPr>
        <w:pStyle w:val="list-dash0"/>
      </w:pPr>
      <w:r>
        <w:t>проявлять желание самостоятельно читать, совершенствовать свой навык чтения;</w:t>
      </w:r>
    </w:p>
    <w:p w:rsidR="006320F0" w:rsidRDefault="006320F0" w:rsidP="007C3C31">
      <w:pPr>
        <w:pStyle w:val="list-dash0"/>
      </w:pPr>
      <w:r>
        <w:t>с небольшой помощью учителя оценивать свои успехи/трудности в освоении читательской деятельности.</w:t>
      </w:r>
    </w:p>
    <w:p w:rsidR="006320F0" w:rsidRDefault="006320F0" w:rsidP="006320F0">
      <w:pPr>
        <w:pStyle w:val="h5Header"/>
      </w:pPr>
      <w:r>
        <w:t>Совместная деятельность:</w:t>
      </w:r>
    </w:p>
    <w:p w:rsidR="006320F0" w:rsidRDefault="006320F0" w:rsidP="007C3C31">
      <w:pPr>
        <w:pStyle w:val="list-dash0"/>
      </w:pPr>
      <w:r>
        <w:t>проявлять желание работать в парах, небольших группах;</w:t>
      </w:r>
    </w:p>
    <w:p w:rsidR="006320F0" w:rsidRDefault="006320F0" w:rsidP="007C3C31">
      <w:pPr>
        <w:pStyle w:val="list-dash0"/>
      </w:pPr>
      <w:r>
        <w:t>проявлять культуру взаимодействия, терпение, умение договар</w:t>
      </w:r>
      <w:r>
        <w:t>и</w:t>
      </w:r>
      <w:r>
        <w:t>ваться, ответственно выполнять свою часть работы.</w:t>
      </w:r>
    </w:p>
    <w:p w:rsidR="006320F0" w:rsidRDefault="006320F0" w:rsidP="006320F0">
      <w:pPr>
        <w:pStyle w:val="h2Header"/>
      </w:pPr>
      <w:r>
        <w:t>2 КЛАСС</w:t>
      </w:r>
    </w:p>
    <w:p w:rsidR="006320F0" w:rsidRDefault="006320F0" w:rsidP="006320F0">
      <w:pPr>
        <w:pStyle w:val="body"/>
      </w:pPr>
      <w:r>
        <w:rPr>
          <w:rStyle w:val="Italic"/>
        </w:rPr>
        <w:t>О нашей Родине</w:t>
      </w:r>
      <w:r>
        <w:t>. Круг чтения: произведения о Родине (на примере не менее трёх стихотворений И.</w:t>
      </w:r>
      <w:r>
        <w:rPr>
          <w:rFonts w:cs="Times New Roman"/>
        </w:rPr>
        <w:t xml:space="preserve"> </w:t>
      </w:r>
      <w:r>
        <w:t>С. Никитина, Ф.</w:t>
      </w:r>
      <w:r>
        <w:rPr>
          <w:rFonts w:cs="Times New Roman"/>
        </w:rPr>
        <w:t xml:space="preserve"> </w:t>
      </w:r>
      <w:r>
        <w:t>П. Савинова, А.</w:t>
      </w:r>
      <w:r>
        <w:rPr>
          <w:rFonts w:cs="Times New Roman"/>
        </w:rPr>
        <w:t xml:space="preserve"> </w:t>
      </w:r>
      <w:r>
        <w:t>А. Пр</w:t>
      </w:r>
      <w:r>
        <w:t>о</w:t>
      </w:r>
      <w:r>
        <w:t>кофьева, Н.</w:t>
      </w:r>
      <w:r>
        <w:rPr>
          <w:rFonts w:cs="Times New Roman"/>
        </w:rPr>
        <w:t xml:space="preserve"> </w:t>
      </w:r>
      <w:r>
        <w:t>М. Рубцова, С.</w:t>
      </w:r>
      <w:r>
        <w:rPr>
          <w:rFonts w:cs="Times New Roman"/>
        </w:rPr>
        <w:t xml:space="preserve"> </w:t>
      </w:r>
      <w:r>
        <w:t xml:space="preserve">А. Есенина и др.). Патриотическое звучание </w:t>
      </w:r>
      <w:r>
        <w:lastRenderedPageBreak/>
        <w:t>произведений о родном крае и природе. Отражение в произведениях нравственно-этических понятий: любовь к Родине, родному краю, Отеч</w:t>
      </w:r>
      <w:r>
        <w:t>е</w:t>
      </w:r>
      <w:r>
        <w:t>ству. Анализ заголовка, соотнесение его с главной мыслью и идеей пр</w:t>
      </w:r>
      <w:r>
        <w:t>о</w:t>
      </w:r>
      <w:r>
        <w:t>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w:t>
      </w:r>
      <w:r>
        <w:rPr>
          <w:rFonts w:cs="Times New Roman"/>
        </w:rPr>
        <w:t xml:space="preserve"> </w:t>
      </w:r>
      <w:r>
        <w:t>И. Левитана, И.</w:t>
      </w:r>
      <w:r>
        <w:rPr>
          <w:rFonts w:cs="Times New Roman"/>
        </w:rPr>
        <w:t xml:space="preserve"> </w:t>
      </w:r>
      <w:r>
        <w:t>И. Шишкина, В.</w:t>
      </w:r>
      <w:r>
        <w:rPr>
          <w:rFonts w:cs="Times New Roman"/>
        </w:rPr>
        <w:t xml:space="preserve"> </w:t>
      </w:r>
      <w:r>
        <w:t>Д. Поленова и др.).</w:t>
      </w:r>
    </w:p>
    <w:p w:rsidR="006320F0" w:rsidRDefault="006320F0" w:rsidP="006320F0">
      <w:pPr>
        <w:pStyle w:val="body"/>
      </w:pPr>
      <w:r>
        <w:rPr>
          <w:rStyle w:val="Italic"/>
        </w:rPr>
        <w:t xml:space="preserve">Фольклор </w:t>
      </w:r>
      <w:r>
        <w:t>(</w:t>
      </w:r>
      <w:r>
        <w:rPr>
          <w:rStyle w:val="Italic"/>
        </w:rPr>
        <w:t>устное народное творчество</w:t>
      </w:r>
      <w:r>
        <w:t>)</w:t>
      </w:r>
      <w:r>
        <w:rPr>
          <w:rStyle w:val="Italic"/>
        </w:rPr>
        <w:t xml:space="preserve">. </w:t>
      </w:r>
      <w:r>
        <w:t>Произведения малых жанров фольклора (потешки, считалки, пословицы, скороговорки, небылицы, з</w:t>
      </w:r>
      <w:r>
        <w:t>а</w:t>
      </w:r>
      <w:r>
        <w:t>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w:t>
      </w:r>
      <w:r>
        <w:t>ы</w:t>
      </w:r>
      <w:r>
        <w:t>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w:t>
      </w:r>
      <w:r>
        <w:t>е</w:t>
      </w:r>
      <w:r>
        <w:t>ние): наличие присказки, постоянные эпитеты, волшебные герои. Фоль</w:t>
      </w:r>
      <w:r>
        <w:t>к</w:t>
      </w:r>
      <w:r>
        <w:t xml:space="preserve">лорные произведения народов России: отражение в сказках народного быта и культуры. </w:t>
      </w:r>
    </w:p>
    <w:p w:rsidR="006320F0" w:rsidRDefault="006320F0" w:rsidP="006320F0">
      <w:pPr>
        <w:pStyle w:val="body"/>
      </w:pPr>
      <w:r>
        <w:rPr>
          <w:rStyle w:val="Italic"/>
        </w:rPr>
        <w:t xml:space="preserve">Звуки и краски родной природы в разные времена года. </w:t>
      </w:r>
      <w:r>
        <w:t>Тема природы в разные времена года (осень, зима, весна, лето) в произведениях литературы (по выбору, не менее пяти авторов). Эстетическое восприятие явлений природы (звуки, краски времён года). Средства выразительности при оп</w:t>
      </w:r>
      <w:r>
        <w:t>и</w:t>
      </w:r>
      <w:r>
        <w:t>сании природы: сравнение и эпитет. Настроение, которое создаёт пейза</w:t>
      </w:r>
      <w:r>
        <w:t>ж</w:t>
      </w:r>
      <w:r>
        <w:t>ная лирика. Иллюстрация как отражение эмоционального отклика на пр</w:t>
      </w:r>
      <w:r>
        <w:t>о</w:t>
      </w:r>
      <w:r>
        <w:t>изведение. Отражение темы «Времена года» в картинах художников (на примере пейзажей И.</w:t>
      </w:r>
      <w:r>
        <w:rPr>
          <w:rFonts w:cs="Times New Roman"/>
        </w:rPr>
        <w:t xml:space="preserve"> </w:t>
      </w:r>
      <w:r>
        <w:t>И. Левитана, В.</w:t>
      </w:r>
      <w:r>
        <w:rPr>
          <w:rFonts w:cs="Times New Roman"/>
        </w:rPr>
        <w:t xml:space="preserve"> </w:t>
      </w:r>
      <w:r>
        <w:t>Д. Поленова, А.</w:t>
      </w:r>
      <w:r>
        <w:rPr>
          <w:rFonts w:cs="Times New Roman"/>
        </w:rPr>
        <w:t xml:space="preserve"> </w:t>
      </w:r>
      <w:r>
        <w:t>И. Куинджи, И.</w:t>
      </w:r>
      <w:r>
        <w:rPr>
          <w:rFonts w:cs="Times New Roman"/>
        </w:rPr>
        <w:t xml:space="preserve"> </w:t>
      </w:r>
      <w:r>
        <w:t>И. Шишкина и др.) и музыкальных произведениях (например, произведения П.</w:t>
      </w:r>
      <w:r>
        <w:rPr>
          <w:rFonts w:cs="Times New Roman"/>
        </w:rPr>
        <w:t xml:space="preserve"> </w:t>
      </w:r>
      <w:r>
        <w:t>И. Чайковского, А. Вивальди и др.).</w:t>
      </w:r>
    </w:p>
    <w:p w:rsidR="006320F0" w:rsidRDefault="006320F0" w:rsidP="006320F0">
      <w:pPr>
        <w:pStyle w:val="body"/>
      </w:pPr>
      <w:r>
        <w:rPr>
          <w:rStyle w:val="Italic"/>
        </w:rPr>
        <w:t xml:space="preserve">О детях и дружбе. </w:t>
      </w:r>
      <w:r>
        <w:t>Круг чтения: тема дружбы в художественном пр</w:t>
      </w:r>
      <w:r>
        <w:t>о</w:t>
      </w:r>
      <w:r>
        <w:t>изведении (расширение круга чтения: не менее четырёх произведений С.</w:t>
      </w:r>
      <w:r>
        <w:rPr>
          <w:rFonts w:cs="Times New Roman"/>
        </w:rPr>
        <w:t xml:space="preserve"> </w:t>
      </w:r>
      <w:r>
        <w:t>А. Баруздина, Н.</w:t>
      </w:r>
      <w:r>
        <w:rPr>
          <w:rFonts w:cs="Times New Roman"/>
        </w:rPr>
        <w:t xml:space="preserve"> </w:t>
      </w:r>
      <w:r>
        <w:t>Н. Носова, В.</w:t>
      </w:r>
      <w:r>
        <w:rPr>
          <w:rFonts w:cs="Times New Roman"/>
        </w:rPr>
        <w:t xml:space="preserve"> </w:t>
      </w:r>
      <w:r>
        <w:t>А. Осеевой, А. Гайдара, В.</w:t>
      </w:r>
      <w:r>
        <w:rPr>
          <w:rFonts w:cs="Times New Roman"/>
        </w:rPr>
        <w:t xml:space="preserve"> </w:t>
      </w:r>
      <w:r>
        <w:t>П. Катаева, И.</w:t>
      </w:r>
      <w:r>
        <w:rPr>
          <w:rFonts w:cs="Times New Roman"/>
        </w:rPr>
        <w:t xml:space="preserve"> </w:t>
      </w:r>
      <w:r>
        <w:t>П. Токмаковой, В.</w:t>
      </w:r>
      <w:r>
        <w:rPr>
          <w:rFonts w:cs="Times New Roman"/>
        </w:rPr>
        <w:t xml:space="preserve"> </w:t>
      </w:r>
      <w:r>
        <w:t>Ю. Драгунского, В.</w:t>
      </w:r>
      <w:r>
        <w:rPr>
          <w:rFonts w:cs="Times New Roman"/>
        </w:rPr>
        <w:t xml:space="preserve"> </w:t>
      </w:r>
      <w:r>
        <w:t>В. Лунина и др.). Отражение в прои</w:t>
      </w:r>
      <w:r>
        <w:t>з</w:t>
      </w:r>
      <w:r>
        <w:t>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6320F0" w:rsidRDefault="006320F0" w:rsidP="006320F0">
      <w:pPr>
        <w:pStyle w:val="body"/>
        <w:rPr>
          <w:spacing w:val="-1"/>
        </w:rPr>
      </w:pPr>
      <w:r>
        <w:rPr>
          <w:rStyle w:val="Italic"/>
        </w:rPr>
        <w:t>Мир сказок</w:t>
      </w:r>
      <w:r>
        <w:t xml:space="preserve">. </w:t>
      </w:r>
      <w:proofErr w:type="gramStart"/>
      <w:r>
        <w:t>Фольклорная (народная) и литературная (авторская) сказка: «бродячие» сюжеты (произведения по выбору, не менее четырёх).</w:t>
      </w:r>
      <w:proofErr w:type="gramEnd"/>
      <w:r>
        <w:t xml:space="preserve"> </w:t>
      </w:r>
      <w:proofErr w:type="gramStart"/>
      <w:r>
        <w:t>Фоль</w:t>
      </w:r>
      <w:r>
        <w:t>к</w:t>
      </w:r>
      <w:r>
        <w:t>лорная основа авторских сказок: сравнение сюжетов, героев, особенностей языка (например, народная сказка «Золотая рыбка» и «Сказка о рыбаке и рыбке» А.</w:t>
      </w:r>
      <w:r>
        <w:rPr>
          <w:rFonts w:cs="Times New Roman"/>
        </w:rPr>
        <w:t xml:space="preserve"> </w:t>
      </w:r>
      <w:r>
        <w:t>С. Пушкина, народная сказка «Морозко» и сказка «Мороз Ив</w:t>
      </w:r>
      <w:r>
        <w:t>а</w:t>
      </w:r>
      <w:r>
        <w:lastRenderedPageBreak/>
        <w:t>нович» В.</w:t>
      </w:r>
      <w:r>
        <w:rPr>
          <w:rFonts w:cs="Times New Roman"/>
        </w:rPr>
        <w:t xml:space="preserve"> </w:t>
      </w:r>
      <w:r>
        <w:t>Ф. Одоевского).</w:t>
      </w:r>
      <w:proofErr w:type="gramEnd"/>
      <w:r>
        <w:t xml:space="preserve"> </w:t>
      </w:r>
      <w:r>
        <w:rPr>
          <w:spacing w:val="-1"/>
        </w:rPr>
        <w:t>Тема дружбы в произведениях зарубежных а</w:t>
      </w:r>
      <w:r>
        <w:rPr>
          <w:spacing w:val="-1"/>
        </w:rPr>
        <w:t>в</w:t>
      </w:r>
      <w:r>
        <w:rPr>
          <w:spacing w:val="-1"/>
        </w:rPr>
        <w:t xml:space="preserve">торов. Составление плана произведения: части текста, их главные темы. Иллюстрации, их значение в раскрытии содержания произведения. </w:t>
      </w:r>
    </w:p>
    <w:p w:rsidR="006320F0" w:rsidRDefault="006320F0" w:rsidP="006320F0">
      <w:pPr>
        <w:pStyle w:val="body"/>
        <w:rPr>
          <w:spacing w:val="1"/>
        </w:rPr>
      </w:pPr>
      <w:r>
        <w:rPr>
          <w:rStyle w:val="Italic"/>
          <w:spacing w:val="1"/>
        </w:rPr>
        <w:t xml:space="preserve">О братьях наших меньших. </w:t>
      </w:r>
      <w:proofErr w:type="gramStart"/>
      <w:r>
        <w:rPr>
          <w:spacing w:val="1"/>
        </w:rPr>
        <w:t>Жанровое многообразие произведений о животных (песни, загадки, сказки, басни, рассказы, стихотворения; пр</w:t>
      </w:r>
      <w:r>
        <w:rPr>
          <w:spacing w:val="1"/>
        </w:rPr>
        <w:t>о</w:t>
      </w:r>
      <w:r>
        <w:rPr>
          <w:spacing w:val="1"/>
        </w:rPr>
        <w:t>изведения по выбору, не менее пяти авторов).</w:t>
      </w:r>
      <w:proofErr w:type="gramEnd"/>
      <w:r>
        <w:rPr>
          <w:spacing w:val="1"/>
        </w:rPr>
        <w:t xml:space="preserve"> Дружба людей и животных — тема литературы (произведения Д.</w:t>
      </w:r>
      <w:r>
        <w:rPr>
          <w:rFonts w:cs="Times New Roman"/>
          <w:spacing w:val="1"/>
        </w:rPr>
        <w:t xml:space="preserve"> </w:t>
      </w:r>
      <w:r>
        <w:rPr>
          <w:spacing w:val="1"/>
        </w:rPr>
        <w:t xml:space="preserve">Н. </w:t>
      </w:r>
      <w:proofErr w:type="gramStart"/>
      <w:r>
        <w:rPr>
          <w:spacing w:val="1"/>
        </w:rPr>
        <w:t>Мамина-Сибиряка</w:t>
      </w:r>
      <w:proofErr w:type="gramEnd"/>
      <w:r>
        <w:rPr>
          <w:spacing w:val="1"/>
        </w:rPr>
        <w:t>, Е.</w:t>
      </w:r>
      <w:r>
        <w:rPr>
          <w:rFonts w:cs="Times New Roman"/>
          <w:spacing w:val="1"/>
        </w:rPr>
        <w:t xml:space="preserve"> </w:t>
      </w:r>
      <w:r>
        <w:rPr>
          <w:spacing w:val="1"/>
        </w:rPr>
        <w:t>И. Чар</w:t>
      </w:r>
      <w:r>
        <w:rPr>
          <w:spacing w:val="1"/>
        </w:rPr>
        <w:t>у</w:t>
      </w:r>
      <w:r>
        <w:rPr>
          <w:spacing w:val="1"/>
        </w:rPr>
        <w:t>шина, В.</w:t>
      </w:r>
      <w:r>
        <w:rPr>
          <w:rFonts w:cs="Times New Roman"/>
          <w:spacing w:val="1"/>
        </w:rPr>
        <w:t xml:space="preserve"> </w:t>
      </w:r>
      <w:r>
        <w:rPr>
          <w:spacing w:val="1"/>
        </w:rPr>
        <w:t>В. Бианки, Г.</w:t>
      </w:r>
      <w:r>
        <w:rPr>
          <w:rFonts w:cs="Times New Roman"/>
          <w:spacing w:val="1"/>
        </w:rPr>
        <w:t xml:space="preserve"> </w:t>
      </w:r>
      <w:r>
        <w:rPr>
          <w:spacing w:val="1"/>
        </w:rPr>
        <w:t>А. Скребицкого, В.</w:t>
      </w:r>
      <w:r>
        <w:rPr>
          <w:rFonts w:cs="Times New Roman"/>
          <w:spacing w:val="1"/>
        </w:rPr>
        <w:t xml:space="preserve"> </w:t>
      </w:r>
      <w:r>
        <w:rPr>
          <w:spacing w:val="1"/>
        </w:rPr>
        <w:t>В. Чаплиной, С.</w:t>
      </w:r>
      <w:r>
        <w:rPr>
          <w:rFonts w:cs="Times New Roman"/>
          <w:spacing w:val="1"/>
        </w:rPr>
        <w:t xml:space="preserve"> </w:t>
      </w:r>
      <w:r>
        <w:rPr>
          <w:spacing w:val="1"/>
        </w:rPr>
        <w:t>В. Михалкова, Б.</w:t>
      </w:r>
      <w:r>
        <w:rPr>
          <w:rFonts w:cs="Times New Roman"/>
          <w:spacing w:val="1"/>
        </w:rPr>
        <w:t xml:space="preserve"> </w:t>
      </w:r>
      <w:r>
        <w:rPr>
          <w:spacing w:val="1"/>
        </w:rPr>
        <w:t>С. Житкова, С.</w:t>
      </w:r>
      <w:r>
        <w:rPr>
          <w:rFonts w:cs="Times New Roman"/>
          <w:spacing w:val="1"/>
        </w:rPr>
        <w:t xml:space="preserve"> </w:t>
      </w:r>
      <w:r>
        <w:rPr>
          <w:spacing w:val="1"/>
        </w:rPr>
        <w:t>В. Образцова, М.</w:t>
      </w:r>
      <w:r>
        <w:rPr>
          <w:rFonts w:cs="Times New Roman"/>
          <w:spacing w:val="1"/>
        </w:rPr>
        <w:t xml:space="preserve"> </w:t>
      </w:r>
      <w:r>
        <w:rPr>
          <w:spacing w:val="1"/>
        </w:rPr>
        <w:t>М. Пришвина и др.). Отражение о</w:t>
      </w:r>
      <w:r>
        <w:rPr>
          <w:spacing w:val="1"/>
        </w:rPr>
        <w:t>б</w:t>
      </w:r>
      <w:r>
        <w:rPr>
          <w:spacing w:val="1"/>
        </w:rPr>
        <w:t>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Приёмы раскрытия автором отношений людей и животных. Нравстве</w:t>
      </w:r>
      <w:r>
        <w:rPr>
          <w:spacing w:val="1"/>
        </w:rPr>
        <w:t>н</w:t>
      </w:r>
      <w:r>
        <w:rPr>
          <w:spacing w:val="1"/>
        </w:rPr>
        <w:t>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w:t>
      </w:r>
      <w:r>
        <w:rPr>
          <w:rFonts w:cs="Times New Roman"/>
          <w:spacing w:val="1"/>
        </w:rPr>
        <w:t xml:space="preserve"> </w:t>
      </w:r>
      <w:r>
        <w:rPr>
          <w:spacing w:val="1"/>
        </w:rPr>
        <w:t>А. Крылова, Л.</w:t>
      </w:r>
      <w:r>
        <w:rPr>
          <w:rFonts w:cs="Times New Roman"/>
          <w:spacing w:val="1"/>
        </w:rPr>
        <w:t xml:space="preserve"> </w:t>
      </w:r>
      <w:r>
        <w:rPr>
          <w:spacing w:val="1"/>
        </w:rPr>
        <w:t>Н. Толстого). Мораль басни как нравственный урок (поучение). Знакомство с художник</w:t>
      </w:r>
      <w:r>
        <w:rPr>
          <w:spacing w:val="1"/>
        </w:rPr>
        <w:t>а</w:t>
      </w:r>
      <w:r>
        <w:rPr>
          <w:spacing w:val="1"/>
        </w:rPr>
        <w:t>ми-иллюстраторами, анималистами (без использования термина): Е.</w:t>
      </w:r>
      <w:r>
        <w:rPr>
          <w:rFonts w:cs="Times New Roman"/>
          <w:spacing w:val="1"/>
        </w:rPr>
        <w:t xml:space="preserve"> </w:t>
      </w:r>
      <w:r>
        <w:rPr>
          <w:spacing w:val="1"/>
        </w:rPr>
        <w:t>И. Чарушин, В.</w:t>
      </w:r>
      <w:r>
        <w:rPr>
          <w:rFonts w:cs="Times New Roman"/>
          <w:spacing w:val="1"/>
        </w:rPr>
        <w:t xml:space="preserve"> </w:t>
      </w:r>
      <w:r>
        <w:rPr>
          <w:spacing w:val="1"/>
        </w:rPr>
        <w:t xml:space="preserve">В. Бианки. </w:t>
      </w:r>
    </w:p>
    <w:p w:rsidR="006320F0" w:rsidRDefault="006320F0" w:rsidP="006320F0">
      <w:pPr>
        <w:pStyle w:val="body"/>
      </w:pPr>
      <w:r>
        <w:rPr>
          <w:rStyle w:val="Italic"/>
        </w:rPr>
        <w:t xml:space="preserve">О </w:t>
      </w:r>
      <w:proofErr w:type="gramStart"/>
      <w:r>
        <w:rPr>
          <w:rStyle w:val="Italic"/>
        </w:rPr>
        <w:t>наших</w:t>
      </w:r>
      <w:proofErr w:type="gramEnd"/>
      <w:r>
        <w:rPr>
          <w:rStyle w:val="Italic"/>
        </w:rPr>
        <w:t xml:space="preserve"> близких, о семье.</w:t>
      </w:r>
      <w:r>
        <w:t xml:space="preserve"> Тема семьи, детства, взаимоотношений взрослых и детей в творчестве писателей и фольклорных произведениях (по выбору). Отражение нравственных семейных ценностей в произвед</w:t>
      </w:r>
      <w:r>
        <w:t>е</w:t>
      </w:r>
      <w:r>
        <w:t>ниях о семье: любовь и сопереживание, уважение и внимание к старшему поколению, радость общения и защищённость в семье. Тема художес</w:t>
      </w:r>
      <w:r>
        <w:t>т</w:t>
      </w:r>
      <w:r>
        <w:t xml:space="preserve">венных произведений: Международный женский день, День Победы. </w:t>
      </w:r>
    </w:p>
    <w:p w:rsidR="006320F0" w:rsidRDefault="006320F0" w:rsidP="006320F0">
      <w:pPr>
        <w:pStyle w:val="body"/>
      </w:pPr>
      <w:r>
        <w:rPr>
          <w:rStyle w:val="Italic"/>
        </w:rPr>
        <w:t xml:space="preserve">Зарубежная литература. </w:t>
      </w:r>
      <w:proofErr w:type="gramStart"/>
      <w:r>
        <w:t>Круг чтения: литературная (авторская) сказка (не менее двух произведений): зарубежные писатели-сказочники (Ш. Перро, братья Гримм, Х.-К. Андерсен, Дж. Родари и др.).</w:t>
      </w:r>
      <w:proofErr w:type="gramEnd"/>
      <w:r>
        <w:t xml:space="preserve"> Характеристика авторской сказки: герои, особенности построения и языка. Сходство тем и сюжетов сказок разных народов. Тема дружбы в произведениях зарубе</w:t>
      </w:r>
      <w:r>
        <w:t>ж</w:t>
      </w:r>
      <w:r>
        <w:t>ных авторов. Составление плана художественного произведения: части текста, их главные темы. Иллюстрации, их значение в раскрытии соде</w:t>
      </w:r>
      <w:r>
        <w:t>р</w:t>
      </w:r>
      <w:r>
        <w:t>жания произведения.</w:t>
      </w:r>
    </w:p>
    <w:p w:rsidR="006320F0" w:rsidRDefault="006320F0" w:rsidP="006320F0">
      <w:pPr>
        <w:pStyle w:val="body"/>
      </w:pPr>
      <w:r>
        <w:rPr>
          <w:rStyle w:val="Italic"/>
        </w:rPr>
        <w:t xml:space="preserve">Библиографическая культура (работа с детской книгой и справочной литературой). </w:t>
      </w:r>
      <w:r>
        <w:t>Книга как источник необходимых знаний. Элементы книги: содержание или оглавление, аннотация, иллюстрация. Выбор книг на о</w:t>
      </w:r>
      <w:r>
        <w:t>с</w:t>
      </w:r>
      <w:r>
        <w:t>нове рекомендательного списка, тематические картотеки библиотеки. Книга учебная, художественная, справочная.</w:t>
      </w:r>
    </w:p>
    <w:p w:rsidR="006320F0" w:rsidRDefault="006320F0" w:rsidP="006320F0">
      <w:pPr>
        <w:pStyle w:val="body"/>
        <w:spacing w:before="113"/>
      </w:pPr>
      <w:r>
        <w:t xml:space="preserve">Изучение содержания учебного предмета «Литературное чтение» во втором классе способствует освоению </w:t>
      </w:r>
      <w:r>
        <w:rPr>
          <w:rStyle w:val="Bold"/>
        </w:rPr>
        <w:t>на пропедевтическом уровне</w:t>
      </w:r>
      <w:r>
        <w:t xml:space="preserve"> ряда универсальных учебных действий.</w:t>
      </w:r>
    </w:p>
    <w:p w:rsidR="006320F0" w:rsidRDefault="006320F0" w:rsidP="006320F0">
      <w:pPr>
        <w:pStyle w:val="h5Header"/>
        <w:rPr>
          <w:rStyle w:val="Bold"/>
          <w:b/>
          <w:bCs/>
        </w:rPr>
      </w:pPr>
      <w:r>
        <w:rPr>
          <w:rStyle w:val="Bold"/>
          <w:b/>
          <w:bCs/>
        </w:rPr>
        <w:t>Познавательные универсальные учебные действия:</w:t>
      </w:r>
    </w:p>
    <w:p w:rsidR="006320F0" w:rsidRDefault="006320F0" w:rsidP="007C3C31">
      <w:pPr>
        <w:pStyle w:val="list-dash0"/>
      </w:pPr>
      <w:r>
        <w:lastRenderedPageBreak/>
        <w:t>читать вслух целыми словами без пропусков и перестановок букв и слогов доступные по восприятию и небольшие по объёму проза</w:t>
      </w:r>
      <w:r>
        <w:t>и</w:t>
      </w:r>
      <w:r>
        <w:t>ческие и стихотворные произведения (без отметочного оценивания);</w:t>
      </w:r>
    </w:p>
    <w:p w:rsidR="006320F0" w:rsidRDefault="006320F0" w:rsidP="007C3C31">
      <w:pPr>
        <w:pStyle w:val="list-dash0"/>
      </w:pPr>
      <w:proofErr w:type="gramStart"/>
      <w:r>
        <w:t>сравнивать и группировать различные произведения по теме (о Р</w:t>
      </w:r>
      <w:r>
        <w:t>о</w:t>
      </w:r>
      <w:r>
        <w:t>дине, о родной природе, о детях и для детей, о животных, о семье, о чудесах и превращениях), по жанрам (произведения устного н</w:t>
      </w:r>
      <w:r>
        <w:t>а</w:t>
      </w:r>
      <w:r>
        <w:t>родного творчества, сказка (фольклорная и литературная), рассказ, басня, стихотворение);</w:t>
      </w:r>
      <w:proofErr w:type="gramEnd"/>
    </w:p>
    <w:p w:rsidR="006320F0" w:rsidRDefault="006320F0" w:rsidP="007C3C31">
      <w:pPr>
        <w:pStyle w:val="list-dash0"/>
      </w:pPr>
      <w:proofErr w:type="gramStart"/>
      <w:r>
        <w:t>характеризовать (кратко) особенности жанров (произведения ус</w:t>
      </w:r>
      <w:r>
        <w:t>т</w:t>
      </w:r>
      <w:r>
        <w:t xml:space="preserve">ного народного творчества, литературная сказка, рассказ, басня, стихотворение); </w:t>
      </w:r>
      <w:proofErr w:type="gramEnd"/>
    </w:p>
    <w:p w:rsidR="006320F0" w:rsidRDefault="006320F0" w:rsidP="007C3C31">
      <w:pPr>
        <w:pStyle w:val="list-dash0"/>
      </w:pPr>
      <w:r>
        <w:t>анализировать те</w:t>
      </w:r>
      <w:proofErr w:type="gramStart"/>
      <w:r>
        <w:t>кст ск</w:t>
      </w:r>
      <w:proofErr w:type="gramEnd"/>
      <w:r>
        <w:t>азки, рассказа, басни: определять тему, главную мысль произведения, находить в тексте слова, подтве</w:t>
      </w:r>
      <w:r>
        <w:t>р</w:t>
      </w:r>
      <w:r>
        <w:t>ждающие характеристику героя, оценивать его поступки, сравнивать героев по предложенному алгоритму, устанавливать последов</w:t>
      </w:r>
      <w:r>
        <w:t>а</w:t>
      </w:r>
      <w:r>
        <w:t xml:space="preserve">тельность событий (действий) в сказке и рассказе; </w:t>
      </w:r>
    </w:p>
    <w:p w:rsidR="006320F0" w:rsidRDefault="006320F0" w:rsidP="007C3C31">
      <w:pPr>
        <w:pStyle w:val="list-dash0"/>
      </w:pPr>
      <w:r>
        <w:t>анализировать те</w:t>
      </w:r>
      <w:proofErr w:type="gramStart"/>
      <w:r>
        <w:t>кст ст</w:t>
      </w:r>
      <w:proofErr w:type="gramEnd"/>
      <w:r>
        <w:t>ихотворения: называть особенности жанра (ритм, рифма), находить в тексте сравнения, эпитеты, слова в пер</w:t>
      </w:r>
      <w:r>
        <w:t>е</w:t>
      </w:r>
      <w:r>
        <w:t>носном значении, объяснять значение незнакомого слова с опорой на контекст и по словарю.</w:t>
      </w:r>
    </w:p>
    <w:p w:rsidR="006320F0" w:rsidRDefault="006320F0" w:rsidP="006320F0">
      <w:pPr>
        <w:pStyle w:val="body"/>
        <w:rPr>
          <w:rStyle w:val="Italic"/>
        </w:rPr>
      </w:pPr>
      <w:r>
        <w:rPr>
          <w:rStyle w:val="Italic"/>
        </w:rPr>
        <w:t>Работа с информацией</w:t>
      </w:r>
      <w:r>
        <w:t>:</w:t>
      </w:r>
    </w:p>
    <w:p w:rsidR="006320F0" w:rsidRDefault="006320F0" w:rsidP="007C3C31">
      <w:pPr>
        <w:pStyle w:val="list-dash0"/>
      </w:pPr>
      <w:r>
        <w:t xml:space="preserve">соотносить иллюстрации с текстом произведения; </w:t>
      </w:r>
    </w:p>
    <w:p w:rsidR="006320F0" w:rsidRDefault="006320F0" w:rsidP="007C3C31">
      <w:pPr>
        <w:pStyle w:val="list-dash0"/>
      </w:pPr>
      <w:r>
        <w:t>ориентироваться в содержании книги, каталоге, выбирать книгу по автору, каталогу на основе рекомендованного списка;</w:t>
      </w:r>
    </w:p>
    <w:p w:rsidR="006320F0" w:rsidRDefault="006320F0" w:rsidP="007C3C31">
      <w:pPr>
        <w:pStyle w:val="list-dash0"/>
      </w:pPr>
      <w:r>
        <w:t>по информации, представленной в оглавлении, в иллюстрациях предполагать тему и содержание книги;</w:t>
      </w:r>
    </w:p>
    <w:p w:rsidR="006320F0" w:rsidRDefault="006320F0" w:rsidP="007C3C31">
      <w:pPr>
        <w:pStyle w:val="list-dash0"/>
      </w:pPr>
      <w:r>
        <w:t>пользоваться словарями для уточнения значения незнакомого слова.</w:t>
      </w:r>
    </w:p>
    <w:p w:rsidR="006320F0" w:rsidRDefault="006320F0" w:rsidP="006320F0">
      <w:pPr>
        <w:pStyle w:val="h5Header"/>
        <w:spacing w:before="142"/>
      </w:pPr>
      <w:r>
        <w:t xml:space="preserve">Коммуникативные универсальные учебные действия: </w:t>
      </w:r>
    </w:p>
    <w:p w:rsidR="006320F0" w:rsidRDefault="006320F0" w:rsidP="007C3C31">
      <w:pPr>
        <w:pStyle w:val="list-dash0"/>
      </w:pPr>
      <w:r>
        <w:t>участвовать в диалоге: отвечать на вопросы, кратко объяснять свои ответы, дополнять ответы других участников, составлять свои в</w:t>
      </w:r>
      <w:r>
        <w:t>о</w:t>
      </w:r>
      <w:r>
        <w:t>просы и высказывания на заданную тему;</w:t>
      </w:r>
    </w:p>
    <w:p w:rsidR="006320F0" w:rsidRDefault="006320F0" w:rsidP="007C3C31">
      <w:pPr>
        <w:pStyle w:val="list-dash0"/>
      </w:pPr>
      <w:r>
        <w:t xml:space="preserve">пересказывать подробно и выборочно прочитанное произведение;  </w:t>
      </w:r>
    </w:p>
    <w:p w:rsidR="006320F0" w:rsidRDefault="006320F0" w:rsidP="007C3C31">
      <w:pPr>
        <w:pStyle w:val="list-dash0"/>
      </w:pPr>
      <w:r>
        <w:t>обсуждать (в парах, группах) содержание текста, формулировать (устно) простые выводы на основе прочитанного/прослушанного произведения;</w:t>
      </w:r>
    </w:p>
    <w:p w:rsidR="006320F0" w:rsidRDefault="006320F0" w:rsidP="007C3C31">
      <w:pPr>
        <w:pStyle w:val="list-dash0"/>
      </w:pPr>
      <w:r>
        <w:t xml:space="preserve">описывать (устно) картины природы; </w:t>
      </w:r>
    </w:p>
    <w:p w:rsidR="006320F0" w:rsidRDefault="006320F0" w:rsidP="007C3C31">
      <w:pPr>
        <w:pStyle w:val="list-dash0"/>
      </w:pPr>
      <w:r>
        <w:t xml:space="preserve">сочинять по аналогии с </w:t>
      </w:r>
      <w:proofErr w:type="gramStart"/>
      <w:r>
        <w:t>прочитанным</w:t>
      </w:r>
      <w:proofErr w:type="gramEnd"/>
      <w:r>
        <w:t xml:space="preserve"> (загадки, рассказы, небольшие сказки);</w:t>
      </w:r>
    </w:p>
    <w:p w:rsidR="006320F0" w:rsidRDefault="006320F0" w:rsidP="007C3C31">
      <w:pPr>
        <w:pStyle w:val="list-dash0"/>
        <w:rPr>
          <w:rStyle w:val="Italic"/>
        </w:rPr>
      </w:pPr>
      <w:r>
        <w:t>участвовать в инсценировках и драматизации отрывков из худож</w:t>
      </w:r>
      <w:r>
        <w:t>е</w:t>
      </w:r>
      <w:r>
        <w:t>ственных произведений.</w:t>
      </w:r>
    </w:p>
    <w:p w:rsidR="006320F0" w:rsidRDefault="006320F0" w:rsidP="006320F0">
      <w:pPr>
        <w:pStyle w:val="h5Header"/>
        <w:spacing w:before="142"/>
      </w:pPr>
      <w:r>
        <w:t>Регулятивные универсальные учебные действия:</w:t>
      </w:r>
    </w:p>
    <w:p w:rsidR="006320F0" w:rsidRDefault="006320F0" w:rsidP="007C3C31">
      <w:pPr>
        <w:pStyle w:val="list-dash0"/>
      </w:pPr>
      <w:r>
        <w:lastRenderedPageBreak/>
        <w:t>оценивать своё эмоциональное состояние, возникшее при прочт</w:t>
      </w:r>
      <w:r>
        <w:t>е</w:t>
      </w:r>
      <w:r>
        <w:t>нии/слушании произведения;</w:t>
      </w:r>
    </w:p>
    <w:p w:rsidR="006320F0" w:rsidRDefault="006320F0" w:rsidP="007C3C31">
      <w:pPr>
        <w:pStyle w:val="list-dash0"/>
      </w:pPr>
      <w:r>
        <w:t>удерживать в памяти последовательность событий прослушанн</w:t>
      </w:r>
      <w:r>
        <w:t>о</w:t>
      </w:r>
      <w:r>
        <w:t>го/прочитанного текста;</w:t>
      </w:r>
    </w:p>
    <w:p w:rsidR="006320F0" w:rsidRDefault="006320F0" w:rsidP="007C3C31">
      <w:pPr>
        <w:pStyle w:val="list-dash0"/>
      </w:pPr>
      <w:r>
        <w:t>контролировать выполнение поставленной учебной задачи при чтении/слушании произведения;</w:t>
      </w:r>
    </w:p>
    <w:p w:rsidR="006320F0" w:rsidRDefault="006320F0" w:rsidP="007C3C31">
      <w:pPr>
        <w:pStyle w:val="list-dash0"/>
      </w:pPr>
      <w:r>
        <w:t xml:space="preserve">проверять (по образцу) выполнение поставленной учебной задачи. </w:t>
      </w:r>
    </w:p>
    <w:p w:rsidR="006320F0" w:rsidRDefault="006320F0" w:rsidP="006320F0">
      <w:pPr>
        <w:pStyle w:val="h5Header"/>
      </w:pPr>
      <w:r>
        <w:t>Совместная деятельность:</w:t>
      </w:r>
    </w:p>
    <w:p w:rsidR="006320F0" w:rsidRDefault="006320F0" w:rsidP="007C3C31">
      <w:pPr>
        <w:pStyle w:val="list-dash0"/>
      </w:pPr>
      <w:r>
        <w:t>выбирать себе партнёров по совместной деятельности;</w:t>
      </w:r>
    </w:p>
    <w:p w:rsidR="006320F0" w:rsidRDefault="006320F0" w:rsidP="007C3C31">
      <w:pPr>
        <w:pStyle w:val="list-dash0"/>
      </w:pPr>
      <w:r>
        <w:t>распределять работу, договариваться, приходить к общему реш</w:t>
      </w:r>
      <w:r>
        <w:t>е</w:t>
      </w:r>
      <w:r>
        <w:t>нию, отвечать за общий результат работы.</w:t>
      </w:r>
    </w:p>
    <w:p w:rsidR="006320F0" w:rsidRDefault="006320F0" w:rsidP="006320F0">
      <w:pPr>
        <w:pStyle w:val="h2Header"/>
      </w:pPr>
      <w:r>
        <w:t>3 КЛАСС</w:t>
      </w:r>
    </w:p>
    <w:p w:rsidR="006320F0" w:rsidRDefault="006320F0" w:rsidP="006320F0">
      <w:pPr>
        <w:pStyle w:val="body"/>
      </w:pPr>
      <w:r>
        <w:rPr>
          <w:rStyle w:val="Italic"/>
        </w:rPr>
        <w:t xml:space="preserve">О Родине и её истории. </w:t>
      </w:r>
      <w:r>
        <w:t>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w:t>
      </w:r>
      <w:r>
        <w:t>а</w:t>
      </w:r>
      <w:r>
        <w:t>женные в произведениях о Родине. Образ Родины в стихотворных и пр</w:t>
      </w:r>
      <w:r>
        <w:t>о</w:t>
      </w:r>
      <w:r>
        <w:t>заических произведениях писателей и поэтов Х</w:t>
      </w:r>
      <w:proofErr w:type="gramStart"/>
      <w:r>
        <w:t>I</w:t>
      </w:r>
      <w:proofErr w:type="gramEnd"/>
      <w:r>
        <w:t>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w:t>
      </w:r>
      <w:r>
        <w:t>о</w:t>
      </w:r>
      <w:r>
        <w:t>ловка произведения. Репродукции картин как иллюстрации к произвед</w:t>
      </w:r>
      <w:r>
        <w:t>е</w:t>
      </w:r>
      <w:r>
        <w:t>ниям о Родине. Использование средств выразительности при чтении вслух: интонация, темп, ритм, логические ударения.</w:t>
      </w:r>
    </w:p>
    <w:p w:rsidR="006320F0" w:rsidRDefault="006320F0" w:rsidP="006320F0">
      <w:pPr>
        <w:pStyle w:val="body"/>
      </w:pPr>
      <w:r>
        <w:rPr>
          <w:rStyle w:val="Italic"/>
        </w:rPr>
        <w:t>Фольклор</w:t>
      </w:r>
      <w:r>
        <w:t xml:space="preserve"> (</w:t>
      </w:r>
      <w:r>
        <w:rPr>
          <w:rStyle w:val="Italic"/>
        </w:rPr>
        <w:t>устное народное творчество</w:t>
      </w:r>
      <w:r>
        <w:t>)</w:t>
      </w:r>
      <w:r>
        <w:rPr>
          <w:rStyle w:val="Italic"/>
        </w:rPr>
        <w:t xml:space="preserve">. </w:t>
      </w:r>
      <w:proofErr w:type="gramStart"/>
      <w:r>
        <w:t>Круг чтения: малые жанры фольклора (пословицы, потешки, считалки, небылицы, скороговорки, з</w:t>
      </w:r>
      <w:r>
        <w:t>а</w:t>
      </w:r>
      <w:r>
        <w:t>гадки, по выбору).</w:t>
      </w:r>
      <w:proofErr w:type="gramEnd"/>
      <w:r>
        <w:t xml:space="preserve"> Знакомство с видами загадок. Пословицы народов России (значение, характеристика, нравственная основа). Книги и словари, созданные В.</w:t>
      </w:r>
      <w:r>
        <w:rPr>
          <w:rFonts w:cs="Times New Roman"/>
        </w:rPr>
        <w:t xml:space="preserve"> </w:t>
      </w:r>
      <w:r>
        <w:t>И. Далем. Активный словарь устной речи: использование образных слов, пословиц и поговорок, крылатых выражений. Нравстве</w:t>
      </w:r>
      <w:r>
        <w:t>н</w:t>
      </w:r>
      <w:r>
        <w:t>ные ценности в фольклорных произведениях народов России.</w:t>
      </w:r>
    </w:p>
    <w:p w:rsidR="006320F0" w:rsidRDefault="006320F0" w:rsidP="006320F0">
      <w:pPr>
        <w:pStyle w:val="body"/>
      </w:pPr>
      <w:r>
        <w:t>Фольклорная сказка как отражение общечеловеческих ценностей и нравственных правил.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(например, картины В.</w:t>
      </w:r>
      <w:r>
        <w:rPr>
          <w:rFonts w:cs="Times New Roman"/>
        </w:rPr>
        <w:t xml:space="preserve"> </w:t>
      </w:r>
      <w:r>
        <w:t>М. Васнецова, иллюстрации Ю.</w:t>
      </w:r>
      <w:r>
        <w:rPr>
          <w:rFonts w:cs="Times New Roman"/>
        </w:rPr>
        <w:t xml:space="preserve"> </w:t>
      </w:r>
      <w:r>
        <w:t>А. Васнецова, И.</w:t>
      </w:r>
      <w:r>
        <w:rPr>
          <w:rFonts w:cs="Times New Roman"/>
        </w:rPr>
        <w:t xml:space="preserve"> </w:t>
      </w:r>
      <w:r>
        <w:t>Я. Билибина, В.</w:t>
      </w:r>
      <w:r>
        <w:rPr>
          <w:rFonts w:cs="Times New Roman"/>
        </w:rPr>
        <w:t xml:space="preserve"> </w:t>
      </w:r>
      <w:r>
        <w:t>М. Конашевич). Отр</w:t>
      </w:r>
      <w:r>
        <w:t>а</w:t>
      </w:r>
      <w:r>
        <w:t>жение в сказках народного быта и культуры. Составление плана сказки.</w:t>
      </w:r>
    </w:p>
    <w:p w:rsidR="006320F0" w:rsidRDefault="006320F0" w:rsidP="006320F0">
      <w:pPr>
        <w:pStyle w:val="body"/>
      </w:pPr>
      <w:r>
        <w:t>Круг чтения: народная песня.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w:t>
      </w:r>
      <w:r>
        <w:t>о</w:t>
      </w:r>
      <w:r>
        <w:t>бытии. Фольклорные особенности жанра былин: язык (напевность испо</w:t>
      </w:r>
      <w:r>
        <w:t>л</w:t>
      </w:r>
      <w:r>
        <w:t>нения, выразительность), характеристика главного героя (где жил, чем занимался, какими качествами обладал). Характеристика былин как г</w:t>
      </w:r>
      <w:r>
        <w:t>е</w:t>
      </w:r>
      <w:r>
        <w:lastRenderedPageBreak/>
        <w:t>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6320F0" w:rsidRDefault="006320F0" w:rsidP="006320F0">
      <w:pPr>
        <w:pStyle w:val="body"/>
      </w:pPr>
      <w:r>
        <w:rPr>
          <w:rStyle w:val="Italic"/>
        </w:rPr>
        <w:t>Творчество А.</w:t>
      </w:r>
      <w:r>
        <w:rPr>
          <w:rStyle w:val="Italic"/>
          <w:rFonts w:cs="Times New Roman"/>
        </w:rPr>
        <w:t xml:space="preserve"> </w:t>
      </w:r>
      <w:r>
        <w:rPr>
          <w:rStyle w:val="Italic"/>
        </w:rPr>
        <w:t xml:space="preserve">С. Пушкина. </w:t>
      </w:r>
      <w:r>
        <w:t>А.</w:t>
      </w:r>
      <w:r>
        <w:rPr>
          <w:rFonts w:cs="Times New Roman"/>
        </w:rPr>
        <w:t xml:space="preserve"> </w:t>
      </w:r>
      <w:r>
        <w:t>С. Пушкин — великий русский поэт. Лирические произведения А. С. Пушкина: средства художественной в</w:t>
      </w:r>
      <w:r>
        <w:t>ы</w:t>
      </w:r>
      <w:r>
        <w:t>разительности (сравнение, эпитет); рифма, ритм. Литературные сказки А.</w:t>
      </w:r>
      <w:r>
        <w:rPr>
          <w:rFonts w:cs="Times New Roman"/>
        </w:rPr>
        <w:t xml:space="preserve"> </w:t>
      </w:r>
      <w:r>
        <w:t>С. Пушкина в стихах (по выбору, например, «Сказка о царе Салтане, о сыне его славном и могучем богатыре князе Гвидоне Салтановиче и о прекра</w:t>
      </w:r>
      <w:r>
        <w:t>с</w:t>
      </w:r>
      <w:r>
        <w:t xml:space="preserve">ной царевне Лебеди»). Нравственный смысл произведения, структура сказочного текста, особенности сюжета, приём повтора как </w:t>
      </w:r>
      <w:r>
        <w:br/>
        <w:t xml:space="preserve">основа изменения сюжета. Связь пушкинских сказок с </w:t>
      </w:r>
      <w:proofErr w:type="gramStart"/>
      <w:r>
        <w:t>фольклорными</w:t>
      </w:r>
      <w:proofErr w:type="gramEnd"/>
      <w:r>
        <w:t>. Положительные и отрицательные герои, волшебные помощники, язык авторской сказки. И.</w:t>
      </w:r>
      <w:r>
        <w:rPr>
          <w:rFonts w:cs="Times New Roman"/>
        </w:rPr>
        <w:t xml:space="preserve"> </w:t>
      </w:r>
      <w:r>
        <w:t>Я. Билибин — иллюстратор сказок А.</w:t>
      </w:r>
      <w:r>
        <w:rPr>
          <w:rFonts w:cs="Times New Roman"/>
        </w:rPr>
        <w:t xml:space="preserve"> </w:t>
      </w:r>
      <w:r>
        <w:t>С. Пушкина.</w:t>
      </w:r>
    </w:p>
    <w:p w:rsidR="006320F0" w:rsidRDefault="006320F0" w:rsidP="006320F0">
      <w:pPr>
        <w:pStyle w:val="body"/>
      </w:pPr>
      <w:r>
        <w:rPr>
          <w:rStyle w:val="Italic"/>
        </w:rPr>
        <w:t>Творчество И.</w:t>
      </w:r>
      <w:r>
        <w:rPr>
          <w:rStyle w:val="Italic"/>
          <w:rFonts w:cs="Times New Roman"/>
        </w:rPr>
        <w:t xml:space="preserve"> </w:t>
      </w:r>
      <w:r>
        <w:rPr>
          <w:rStyle w:val="Italic"/>
        </w:rPr>
        <w:t xml:space="preserve">А. Крылова. </w:t>
      </w:r>
      <w:r>
        <w:t>Басня — произведение-поучение, которое помогает увидеть свои и чужие недостатки. Иносказание в баснях. И.</w:t>
      </w:r>
      <w:r>
        <w:rPr>
          <w:rFonts w:cs="Times New Roman"/>
        </w:rPr>
        <w:t xml:space="preserve"> </w:t>
      </w:r>
      <w:r>
        <w:t>А. Крылов — великий русский баснописец. Басни И.</w:t>
      </w:r>
      <w:r>
        <w:rPr>
          <w:rFonts w:cs="Times New Roman"/>
        </w:rPr>
        <w:t xml:space="preserve"> </w:t>
      </w:r>
      <w:r>
        <w:t>А. Крылова (не менее двух): назначение, темы и герои, особенности языка. Явная и скрытая м</w:t>
      </w:r>
      <w:r>
        <w:t>о</w:t>
      </w:r>
      <w:r>
        <w:t>раль басен. Использование крылатых выражений в речи.</w:t>
      </w:r>
    </w:p>
    <w:p w:rsidR="006320F0" w:rsidRDefault="006320F0" w:rsidP="006320F0">
      <w:pPr>
        <w:pStyle w:val="body"/>
        <w:rPr>
          <w:spacing w:val="1"/>
        </w:rPr>
      </w:pPr>
      <w:r>
        <w:rPr>
          <w:rStyle w:val="Italic"/>
          <w:spacing w:val="1"/>
        </w:rPr>
        <w:t>Картины природы в произведениях поэтов и писателей Х</w:t>
      </w:r>
      <w:proofErr w:type="gramStart"/>
      <w:r>
        <w:rPr>
          <w:rStyle w:val="Italic"/>
          <w:spacing w:val="1"/>
        </w:rPr>
        <w:t>I</w:t>
      </w:r>
      <w:proofErr w:type="gramEnd"/>
      <w:r>
        <w:rPr>
          <w:rStyle w:val="Italic"/>
          <w:spacing w:val="1"/>
        </w:rPr>
        <w:t xml:space="preserve">Х—ХХ веков. </w:t>
      </w:r>
      <w:r>
        <w:rPr>
          <w:spacing w:val="1"/>
        </w:rPr>
        <w:t>Лирические произведения как способ передачи чувств людей, автора. Картины природы в произведениях поэтов и писателей (не менее пяти авторов по выбору): Ф.</w:t>
      </w:r>
      <w:r>
        <w:rPr>
          <w:rFonts w:cs="Times New Roman"/>
          <w:spacing w:val="1"/>
        </w:rPr>
        <w:t xml:space="preserve"> </w:t>
      </w:r>
      <w:r>
        <w:rPr>
          <w:spacing w:val="1"/>
        </w:rPr>
        <w:t>И. Тютчева, А.</w:t>
      </w:r>
      <w:r>
        <w:rPr>
          <w:rFonts w:cs="Times New Roman"/>
          <w:spacing w:val="1"/>
        </w:rPr>
        <w:t xml:space="preserve"> </w:t>
      </w:r>
      <w:r>
        <w:rPr>
          <w:spacing w:val="1"/>
        </w:rPr>
        <w:t>А. Фета, М.</w:t>
      </w:r>
      <w:r>
        <w:rPr>
          <w:rFonts w:cs="Times New Roman"/>
          <w:spacing w:val="1"/>
        </w:rPr>
        <w:t xml:space="preserve"> </w:t>
      </w:r>
      <w:r>
        <w:rPr>
          <w:spacing w:val="1"/>
        </w:rPr>
        <w:t>Ю. Лермонтова, А.</w:t>
      </w:r>
      <w:r>
        <w:rPr>
          <w:rFonts w:cs="Times New Roman"/>
          <w:spacing w:val="1"/>
        </w:rPr>
        <w:t xml:space="preserve"> </w:t>
      </w:r>
      <w:r>
        <w:rPr>
          <w:spacing w:val="1"/>
        </w:rPr>
        <w:t>Н. Майкова, Н.</w:t>
      </w:r>
      <w:r>
        <w:rPr>
          <w:rFonts w:cs="Times New Roman"/>
          <w:spacing w:val="1"/>
        </w:rPr>
        <w:t xml:space="preserve"> </w:t>
      </w:r>
      <w:r>
        <w:rPr>
          <w:spacing w:val="1"/>
        </w:rPr>
        <w:t>А. Некрасова, А.</w:t>
      </w:r>
      <w:r>
        <w:rPr>
          <w:rFonts w:cs="Times New Roman"/>
          <w:spacing w:val="1"/>
        </w:rPr>
        <w:t xml:space="preserve"> </w:t>
      </w:r>
      <w:r>
        <w:rPr>
          <w:spacing w:val="1"/>
        </w:rPr>
        <w:t>А. Блока, С.</w:t>
      </w:r>
      <w:r>
        <w:rPr>
          <w:rFonts w:cs="Times New Roman"/>
          <w:spacing w:val="1"/>
        </w:rPr>
        <w:t xml:space="preserve"> </w:t>
      </w:r>
      <w:r>
        <w:rPr>
          <w:spacing w:val="1"/>
        </w:rPr>
        <w:t>А. Есенина, К.</w:t>
      </w:r>
      <w:r>
        <w:rPr>
          <w:rFonts w:cs="Times New Roman"/>
          <w:spacing w:val="1"/>
        </w:rPr>
        <w:t xml:space="preserve"> </w:t>
      </w:r>
      <w:r>
        <w:rPr>
          <w:spacing w:val="1"/>
        </w:rPr>
        <w:t>Д. Бальмонта, И.</w:t>
      </w:r>
      <w:r>
        <w:rPr>
          <w:rFonts w:cs="Times New Roman"/>
          <w:spacing w:val="1"/>
        </w:rPr>
        <w:t xml:space="preserve"> </w:t>
      </w:r>
      <w:r>
        <w:rPr>
          <w:spacing w:val="1"/>
        </w:rPr>
        <w:t>А. Бунина, А.</w:t>
      </w:r>
      <w:r>
        <w:rPr>
          <w:rFonts w:cs="Times New Roman"/>
          <w:spacing w:val="1"/>
        </w:rPr>
        <w:t xml:space="preserve"> </w:t>
      </w:r>
      <w:r>
        <w:rPr>
          <w:spacing w:val="1"/>
        </w:rPr>
        <w:t>П. Чехова, К. Г. Паустовского и др. Чувства, вызываемые лирическими произведениями. Средства выразительности в произвед</w:t>
      </w:r>
      <w:r>
        <w:rPr>
          <w:spacing w:val="1"/>
        </w:rPr>
        <w:t>е</w:t>
      </w:r>
      <w:r>
        <w:rPr>
          <w:spacing w:val="1"/>
        </w:rPr>
        <w:t>ниях лирики: эпитеты, синонимы, антонимы, сравнения. Звукопись, её выразительное значение. Олицетворение как одно из средств выраз</w:t>
      </w:r>
      <w:r>
        <w:rPr>
          <w:spacing w:val="1"/>
        </w:rPr>
        <w:t>и</w:t>
      </w:r>
      <w:r>
        <w:rPr>
          <w:spacing w:val="1"/>
        </w:rPr>
        <w:t>тельности лирического произведения. Живописные полотна как иллюс</w:t>
      </w:r>
      <w:r>
        <w:rPr>
          <w:spacing w:val="1"/>
        </w:rPr>
        <w:t>т</w:t>
      </w:r>
      <w:r>
        <w:rPr>
          <w:spacing w:val="1"/>
        </w:rPr>
        <w:t xml:space="preserve">рация к лирическому произведению: пейзаж. </w:t>
      </w:r>
      <w:proofErr w:type="gramStart"/>
      <w:r>
        <w:rPr>
          <w:spacing w:val="1"/>
        </w:rPr>
        <w:t>Сравнение средств создания пейзажа в тексте-описании (эпитеты, сравнения, олицетворения), в из</w:t>
      </w:r>
      <w:r>
        <w:rPr>
          <w:spacing w:val="1"/>
        </w:rPr>
        <w:t>о</w:t>
      </w:r>
      <w:r>
        <w:rPr>
          <w:spacing w:val="1"/>
        </w:rPr>
        <w:t>бразительном искусстве (цвет, композиция), в произведениях музыкал</w:t>
      </w:r>
      <w:r>
        <w:rPr>
          <w:spacing w:val="1"/>
        </w:rPr>
        <w:t>ь</w:t>
      </w:r>
      <w:r>
        <w:rPr>
          <w:spacing w:val="1"/>
        </w:rPr>
        <w:t>ного искусства (тон, темп, мелодия).</w:t>
      </w:r>
      <w:proofErr w:type="gramEnd"/>
    </w:p>
    <w:p w:rsidR="006320F0" w:rsidRDefault="006320F0" w:rsidP="006320F0">
      <w:pPr>
        <w:pStyle w:val="body"/>
      </w:pPr>
      <w:r>
        <w:rPr>
          <w:rStyle w:val="Italic"/>
        </w:rPr>
        <w:t>Творчество Л.</w:t>
      </w:r>
      <w:r>
        <w:rPr>
          <w:rStyle w:val="Italic"/>
          <w:rFonts w:cs="Times New Roman"/>
        </w:rPr>
        <w:t xml:space="preserve"> </w:t>
      </w:r>
      <w:r>
        <w:rPr>
          <w:rStyle w:val="Italic"/>
        </w:rPr>
        <w:t xml:space="preserve">Н. Толстого. </w:t>
      </w:r>
      <w:r>
        <w:t>Жанровое многообразие произведений Л.</w:t>
      </w:r>
      <w:r>
        <w:rPr>
          <w:rFonts w:cs="Times New Roman"/>
        </w:rPr>
        <w:t xml:space="preserve"> </w:t>
      </w:r>
      <w:r>
        <w:t>Н. Толстого: сказки, рассказы, басни, быль (не менее трёх произведений).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w:t>
      </w:r>
      <w:r>
        <w:t>н</w:t>
      </w:r>
      <w:r>
        <w:t>ности текста-описания, текста-рассуждения.</w:t>
      </w:r>
    </w:p>
    <w:p w:rsidR="006320F0" w:rsidRDefault="006320F0" w:rsidP="006320F0">
      <w:pPr>
        <w:pStyle w:val="body"/>
      </w:pPr>
      <w:r>
        <w:rPr>
          <w:rStyle w:val="Italic"/>
        </w:rPr>
        <w:t xml:space="preserve">Литературная сказка. </w:t>
      </w:r>
      <w:r>
        <w:t>Литературная сказка русских писателей (не менее двух). Круг чтения: произведения Д.</w:t>
      </w:r>
      <w:r>
        <w:rPr>
          <w:rFonts w:cs="Times New Roman"/>
        </w:rPr>
        <w:t xml:space="preserve"> </w:t>
      </w:r>
      <w:r>
        <w:t xml:space="preserve">Н. </w:t>
      </w:r>
      <w:proofErr w:type="gramStart"/>
      <w:r>
        <w:t>Мамина-Сибиряка</w:t>
      </w:r>
      <w:proofErr w:type="gramEnd"/>
      <w:r>
        <w:t>, В.</w:t>
      </w:r>
      <w:r>
        <w:rPr>
          <w:rFonts w:cs="Times New Roman"/>
        </w:rPr>
        <w:t xml:space="preserve"> </w:t>
      </w:r>
      <w:r>
        <w:t>Ф. Одое</w:t>
      </w:r>
      <w:r>
        <w:t>в</w:t>
      </w:r>
      <w:r>
        <w:t>ского, В.</w:t>
      </w:r>
      <w:r>
        <w:rPr>
          <w:rFonts w:cs="Times New Roman"/>
        </w:rPr>
        <w:t xml:space="preserve"> </w:t>
      </w:r>
      <w:r>
        <w:t>М. Гаршина, М. Горького, И.</w:t>
      </w:r>
      <w:r>
        <w:rPr>
          <w:rFonts w:cs="Times New Roman"/>
        </w:rPr>
        <w:t xml:space="preserve"> </w:t>
      </w:r>
      <w:r>
        <w:t>С. Соколова-Микитова, Г.</w:t>
      </w:r>
      <w:r>
        <w:rPr>
          <w:rFonts w:cs="Times New Roman"/>
        </w:rPr>
        <w:t xml:space="preserve"> </w:t>
      </w:r>
      <w:r>
        <w:t xml:space="preserve">А. </w:t>
      </w:r>
      <w:r>
        <w:lastRenderedPageBreak/>
        <w:t>Скребицкого и др. Особенности авторских сказок (сюжет, язык, герои). Составление аннотации.</w:t>
      </w:r>
    </w:p>
    <w:p w:rsidR="006320F0" w:rsidRDefault="006320F0" w:rsidP="006320F0">
      <w:pPr>
        <w:pStyle w:val="body"/>
      </w:pPr>
      <w:r>
        <w:rPr>
          <w:rStyle w:val="Italic"/>
        </w:rPr>
        <w:t xml:space="preserve">Произведения о взаимоотношениях человека и животных. </w:t>
      </w:r>
      <w:r>
        <w:t>Человек и его отношения с животными: верность, преданность, забота и любовь. Круг чтения (по выбору, не менее четырёх авторов): произведения Д.</w:t>
      </w:r>
      <w:r>
        <w:rPr>
          <w:rFonts w:cs="Times New Roman"/>
        </w:rPr>
        <w:t xml:space="preserve"> </w:t>
      </w:r>
      <w:r>
        <w:t xml:space="preserve">Н. </w:t>
      </w:r>
      <w:proofErr w:type="gramStart"/>
      <w:r>
        <w:t>Мам</w:t>
      </w:r>
      <w:r>
        <w:t>и</w:t>
      </w:r>
      <w:r>
        <w:t>на-Сибиряка</w:t>
      </w:r>
      <w:proofErr w:type="gramEnd"/>
      <w:r>
        <w:t>, К.</w:t>
      </w:r>
      <w:r>
        <w:rPr>
          <w:rFonts w:cs="Times New Roman"/>
        </w:rPr>
        <w:t xml:space="preserve"> </w:t>
      </w:r>
      <w:r>
        <w:t>Г. Паустовского, М.</w:t>
      </w:r>
      <w:r>
        <w:rPr>
          <w:rFonts w:cs="Times New Roman"/>
        </w:rPr>
        <w:t xml:space="preserve"> </w:t>
      </w:r>
      <w:r>
        <w:t>М. Пришвина, С.</w:t>
      </w:r>
      <w:r>
        <w:rPr>
          <w:rFonts w:cs="Times New Roman"/>
        </w:rPr>
        <w:t xml:space="preserve"> </w:t>
      </w:r>
      <w:r>
        <w:t>В. Образцова, В.</w:t>
      </w:r>
      <w:r>
        <w:rPr>
          <w:rFonts w:cs="Times New Roman"/>
        </w:rPr>
        <w:t xml:space="preserve"> </w:t>
      </w:r>
      <w:r>
        <w:t>Л. Дурова, Б.</w:t>
      </w:r>
      <w:r>
        <w:rPr>
          <w:rFonts w:cs="Times New Roman"/>
        </w:rPr>
        <w:t xml:space="preserve"> </w:t>
      </w:r>
      <w:r>
        <w:t xml:space="preserve">С. Житкова. </w:t>
      </w:r>
      <w:proofErr w:type="gramStart"/>
      <w:r>
        <w:t>Особенности рассказа: тема, герои, реальность событий, композиция, объекты описания (портрет героя, описание и</w:t>
      </w:r>
      <w:r>
        <w:t>н</w:t>
      </w:r>
      <w:r>
        <w:t>терьера).</w:t>
      </w:r>
      <w:proofErr w:type="gramEnd"/>
    </w:p>
    <w:p w:rsidR="006320F0" w:rsidRDefault="006320F0" w:rsidP="006320F0">
      <w:pPr>
        <w:pStyle w:val="body"/>
        <w:rPr>
          <w:spacing w:val="1"/>
        </w:rPr>
      </w:pPr>
      <w:r>
        <w:rPr>
          <w:rStyle w:val="Italic"/>
        </w:rPr>
        <w:t xml:space="preserve">Произведения о детях. </w:t>
      </w:r>
      <w:r>
        <w:t>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w:t>
      </w:r>
      <w:r>
        <w:t>о</w:t>
      </w:r>
      <w:r>
        <w:t>живания, особенности внешнего вида и характера. Историческая обст</w:t>
      </w:r>
      <w:r>
        <w:t>а</w:t>
      </w:r>
      <w:r>
        <w:t>новка как фон создания произведения: судьбы крестьянских детей, дети на войне (произведения по выбору двух-трёх авторов). Основные события сюжета, отношение к ним героев произведения. Оценка нравственных качеств, проявляющихся в военное время.</w:t>
      </w:r>
    </w:p>
    <w:p w:rsidR="006320F0" w:rsidRDefault="006320F0" w:rsidP="006320F0">
      <w:pPr>
        <w:pStyle w:val="body"/>
        <w:rPr>
          <w:spacing w:val="2"/>
        </w:rPr>
      </w:pPr>
      <w:r>
        <w:rPr>
          <w:rStyle w:val="Italic"/>
          <w:spacing w:val="2"/>
        </w:rPr>
        <w:t xml:space="preserve">Юмористические произведения. </w:t>
      </w:r>
      <w:r>
        <w:rPr>
          <w:spacing w:val="2"/>
        </w:rPr>
        <w:t>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(не менее двух произведений): М.</w:t>
      </w:r>
      <w:r>
        <w:rPr>
          <w:rFonts w:cs="Times New Roman"/>
          <w:spacing w:val="2"/>
        </w:rPr>
        <w:t xml:space="preserve"> </w:t>
      </w:r>
      <w:r>
        <w:rPr>
          <w:spacing w:val="2"/>
        </w:rPr>
        <w:t>М. Зощенко, Н.</w:t>
      </w:r>
      <w:r>
        <w:rPr>
          <w:rFonts w:cs="Times New Roman"/>
          <w:spacing w:val="2"/>
        </w:rPr>
        <w:t xml:space="preserve"> </w:t>
      </w:r>
      <w:r>
        <w:rPr>
          <w:spacing w:val="2"/>
        </w:rPr>
        <w:t>Н. Носов, В.</w:t>
      </w:r>
      <w:r>
        <w:rPr>
          <w:rFonts w:cs="Times New Roman"/>
          <w:spacing w:val="2"/>
        </w:rPr>
        <w:t xml:space="preserve"> </w:t>
      </w:r>
      <w:r>
        <w:rPr>
          <w:spacing w:val="2"/>
        </w:rPr>
        <w:t>В. Голявкин и др.</w:t>
      </w:r>
    </w:p>
    <w:p w:rsidR="006320F0" w:rsidRDefault="006320F0" w:rsidP="006320F0">
      <w:pPr>
        <w:pStyle w:val="body"/>
      </w:pPr>
      <w:r>
        <w:rPr>
          <w:rStyle w:val="Italic"/>
        </w:rPr>
        <w:t xml:space="preserve">Зарубежная литература. </w:t>
      </w:r>
      <w:r>
        <w:t>Круг чтения (произведения двух-трёх авторов по выбору): литературные сказки Ш. Перро, Х.-К. Андерсена, Ц. Топ</w:t>
      </w:r>
      <w:r>
        <w:t>е</w:t>
      </w:r>
      <w:r>
        <w:t>лиуса, Р. Киплинга, Дж. Родари, С. Лагерлёф. Особенности авторских сказок (сюжет, язык, герои). Рассказы о животных зарубежных писателей. Известные переводчики зарубежной литературы: С.</w:t>
      </w:r>
      <w:r>
        <w:rPr>
          <w:rFonts w:cs="Times New Roman"/>
        </w:rPr>
        <w:t xml:space="preserve"> </w:t>
      </w:r>
      <w:r>
        <w:t>Я. Маршак, К.</w:t>
      </w:r>
      <w:r>
        <w:rPr>
          <w:rFonts w:cs="Times New Roman"/>
        </w:rPr>
        <w:t xml:space="preserve"> </w:t>
      </w:r>
      <w:r>
        <w:t>И. Ч</w:t>
      </w:r>
      <w:r>
        <w:t>у</w:t>
      </w:r>
      <w:r>
        <w:t>ковский, Б.</w:t>
      </w:r>
      <w:r>
        <w:rPr>
          <w:rFonts w:cs="Times New Roman"/>
        </w:rPr>
        <w:t xml:space="preserve"> </w:t>
      </w:r>
      <w:r>
        <w:t xml:space="preserve">В. Заходер. </w:t>
      </w:r>
    </w:p>
    <w:p w:rsidR="006320F0" w:rsidRDefault="006320F0" w:rsidP="006320F0">
      <w:pPr>
        <w:pStyle w:val="body"/>
      </w:pPr>
      <w:r>
        <w:rPr>
          <w:rStyle w:val="Italic"/>
        </w:rPr>
        <w:t xml:space="preserve">Библиографическая культура </w:t>
      </w:r>
      <w:r>
        <w:t>(</w:t>
      </w:r>
      <w:r>
        <w:rPr>
          <w:rStyle w:val="Italic"/>
        </w:rPr>
        <w:t>работа с детской книгой и справочной литературой</w:t>
      </w:r>
      <w:r>
        <w:t>)</w:t>
      </w:r>
      <w:r>
        <w:rPr>
          <w:rStyle w:val="Italic"/>
        </w:rPr>
        <w:t xml:space="preserve">. </w:t>
      </w:r>
      <w:r>
        <w:t>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w:t>
      </w:r>
      <w:r>
        <w:t>и</w:t>
      </w:r>
      <w:r>
        <w:t>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6320F0" w:rsidRDefault="006320F0" w:rsidP="006320F0">
      <w:pPr>
        <w:pStyle w:val="body"/>
        <w:spacing w:before="113"/>
      </w:pPr>
      <w:r>
        <w:t>Изучение содержания учебного предмета «Литературное чтение» в третьем классе способствует освоению ряда универсальных учебных де</w:t>
      </w:r>
      <w:r>
        <w:t>й</w:t>
      </w:r>
      <w:r>
        <w:t>ствий.</w:t>
      </w:r>
    </w:p>
    <w:p w:rsidR="006320F0" w:rsidRDefault="006320F0" w:rsidP="006320F0">
      <w:pPr>
        <w:pStyle w:val="h5Header"/>
        <w:rPr>
          <w:rStyle w:val="Bold"/>
          <w:b/>
          <w:bCs/>
        </w:rPr>
      </w:pPr>
      <w:r>
        <w:rPr>
          <w:rStyle w:val="Bold"/>
          <w:b/>
          <w:bCs/>
        </w:rPr>
        <w:t>Познавательные универсальные учебные действия:</w:t>
      </w:r>
    </w:p>
    <w:p w:rsidR="006320F0" w:rsidRDefault="006320F0" w:rsidP="007C3C31">
      <w:pPr>
        <w:pStyle w:val="list-dash0"/>
      </w:pPr>
      <w:r>
        <w:t>читать доступные по восприятию и небольшие по объёму проза</w:t>
      </w:r>
      <w:r>
        <w:t>и</w:t>
      </w:r>
      <w:r>
        <w:t>ческие и стихотворные произведения (без отметочного оценивания);</w:t>
      </w:r>
    </w:p>
    <w:p w:rsidR="006320F0" w:rsidRDefault="006320F0" w:rsidP="007C3C31">
      <w:pPr>
        <w:pStyle w:val="list-dash0"/>
      </w:pPr>
      <w:r>
        <w:t>различать сказочные и реалистические, лирические и эпические, народные и авторские произведения;</w:t>
      </w:r>
    </w:p>
    <w:p w:rsidR="006320F0" w:rsidRDefault="006320F0" w:rsidP="007C3C31">
      <w:pPr>
        <w:pStyle w:val="list-dash0"/>
      </w:pPr>
      <w:r>
        <w:lastRenderedPageBreak/>
        <w:t>анализировать текст: обосновывать принадлежность к жанру, опр</w:t>
      </w:r>
      <w:r>
        <w:t>е</w:t>
      </w:r>
      <w:r>
        <w:t>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6320F0" w:rsidRDefault="006320F0" w:rsidP="007C3C31">
      <w:pPr>
        <w:pStyle w:val="list-dash0"/>
      </w:pPr>
      <w:r>
        <w:t>конструировать план текста, дополнять и восстанавливать нар</w:t>
      </w:r>
      <w:r>
        <w:t>у</w:t>
      </w:r>
      <w:r>
        <w:t>шенную последовательность;</w:t>
      </w:r>
    </w:p>
    <w:p w:rsidR="006320F0" w:rsidRDefault="006320F0" w:rsidP="007C3C31">
      <w:pPr>
        <w:pStyle w:val="list-dash0"/>
      </w:pPr>
      <w:r>
        <w:t>сравнивать произведения, относящиеся к одной теме, но разным жанрам; произведения одного жанра, но разной тематики;</w:t>
      </w:r>
    </w:p>
    <w:p w:rsidR="006320F0" w:rsidRDefault="006320F0" w:rsidP="007C3C31">
      <w:pPr>
        <w:pStyle w:val="list-dash0"/>
      </w:pPr>
      <w:r>
        <w:t>исследовать текст: находить описания в произведениях разных жанров (портрет, пейзаж, интерьер).</w:t>
      </w:r>
    </w:p>
    <w:p w:rsidR="006320F0" w:rsidRDefault="006320F0" w:rsidP="006320F0">
      <w:pPr>
        <w:pStyle w:val="body"/>
        <w:rPr>
          <w:rStyle w:val="Italic"/>
        </w:rPr>
      </w:pPr>
      <w:r>
        <w:rPr>
          <w:rStyle w:val="Italic"/>
        </w:rPr>
        <w:t>Работа с информацией</w:t>
      </w:r>
      <w:r>
        <w:t>:</w:t>
      </w:r>
    </w:p>
    <w:p w:rsidR="006320F0" w:rsidRDefault="006320F0" w:rsidP="007C3C31">
      <w:pPr>
        <w:pStyle w:val="list-dash0"/>
      </w:pPr>
      <w:r>
        <w:t>сравнивать информацию словесную (текст), графич</w:t>
      </w:r>
      <w:r>
        <w:t>е</w:t>
      </w:r>
      <w:r>
        <w:t>скую/изобразительную (иллюстрация), звуковую (музыкальное произведение);</w:t>
      </w:r>
    </w:p>
    <w:p w:rsidR="006320F0" w:rsidRDefault="006320F0" w:rsidP="007C3C31">
      <w:pPr>
        <w:pStyle w:val="list-dash0"/>
      </w:pPr>
      <w:r>
        <w:t>подбирать иллюстрации к тексту, соотносить произведения лит</w:t>
      </w:r>
      <w:r>
        <w:t>е</w:t>
      </w:r>
      <w:r>
        <w:t>ратуры и изобразительного искусства по тематике, настроению, средствам выразительности;</w:t>
      </w:r>
    </w:p>
    <w:p w:rsidR="006320F0" w:rsidRDefault="006320F0" w:rsidP="007C3C31">
      <w:pPr>
        <w:pStyle w:val="list-dash0"/>
      </w:pPr>
      <w:r>
        <w:t>выбирать книгу в библиотеке в соответствии с учебной задачей; составлять аннотацию.</w:t>
      </w:r>
    </w:p>
    <w:p w:rsidR="006320F0" w:rsidRDefault="006320F0" w:rsidP="006320F0">
      <w:pPr>
        <w:pStyle w:val="h5Header"/>
        <w:spacing w:before="142"/>
      </w:pPr>
      <w:r>
        <w:t xml:space="preserve">Коммуникативные универсальные учебные действия: </w:t>
      </w:r>
    </w:p>
    <w:p w:rsidR="006320F0" w:rsidRDefault="006320F0" w:rsidP="007C3C31">
      <w:pPr>
        <w:pStyle w:val="list-dash0"/>
      </w:pPr>
      <w:r>
        <w:t>читать текст с разными интонациями, передавая своё отношение к событиям, героям произведения;</w:t>
      </w:r>
    </w:p>
    <w:p w:rsidR="006320F0" w:rsidRDefault="006320F0" w:rsidP="007C3C31">
      <w:pPr>
        <w:pStyle w:val="list-dash0"/>
      </w:pPr>
      <w:r>
        <w:t>формулировать вопросы по основным событиям текста;</w:t>
      </w:r>
    </w:p>
    <w:p w:rsidR="006320F0" w:rsidRDefault="006320F0" w:rsidP="007C3C31">
      <w:pPr>
        <w:pStyle w:val="list-dash0"/>
      </w:pPr>
      <w:r>
        <w:t>пересказывать текст (подробно, выборочно, с изменением лица);</w:t>
      </w:r>
    </w:p>
    <w:p w:rsidR="006320F0" w:rsidRDefault="006320F0" w:rsidP="007C3C31">
      <w:pPr>
        <w:pStyle w:val="list-dash0"/>
      </w:pPr>
      <w:r>
        <w:t>выразительно исполнять стихотворное произведение, создавая с</w:t>
      </w:r>
      <w:r>
        <w:t>о</w:t>
      </w:r>
      <w:r>
        <w:t>ответствующее настроение;</w:t>
      </w:r>
    </w:p>
    <w:p w:rsidR="006320F0" w:rsidRDefault="006320F0" w:rsidP="007C3C31">
      <w:pPr>
        <w:pStyle w:val="list-dash0"/>
      </w:pPr>
      <w:r>
        <w:t>сочинять простые истории (сказки, рассказы) по аналогии.</w:t>
      </w:r>
    </w:p>
    <w:p w:rsidR="006320F0" w:rsidRDefault="006320F0" w:rsidP="006320F0">
      <w:pPr>
        <w:pStyle w:val="h5Header"/>
        <w:spacing w:before="142"/>
      </w:pPr>
      <w:r>
        <w:t>Регулятивные универсальные учебные действия:</w:t>
      </w:r>
    </w:p>
    <w:p w:rsidR="006320F0" w:rsidRDefault="006320F0" w:rsidP="007C3C31">
      <w:pPr>
        <w:pStyle w:val="list-dash0"/>
      </w:pPr>
      <w:r>
        <w:t>принимать цель чтения, удерживать её в памяти, использовать в зависимости от учебной задачи вид чтения, контролировать реал</w:t>
      </w:r>
      <w:r>
        <w:t>и</w:t>
      </w:r>
      <w:r>
        <w:t>зацию поставленной задачи чтения;</w:t>
      </w:r>
    </w:p>
    <w:p w:rsidR="006320F0" w:rsidRDefault="006320F0" w:rsidP="007C3C31">
      <w:pPr>
        <w:pStyle w:val="list-dash0"/>
      </w:pPr>
      <w:r>
        <w:t>оценивать качество своего восприятия текста на слух;</w:t>
      </w:r>
    </w:p>
    <w:p w:rsidR="006320F0" w:rsidRDefault="006320F0" w:rsidP="007C3C31">
      <w:pPr>
        <w:pStyle w:val="list-dash0"/>
      </w:pPr>
      <w:r>
        <w:t>выполнять действия контроля/самоконтроля и оценки процесса и результата деятельности, при необходимости вносить коррективы в выполняемые действия.</w:t>
      </w:r>
    </w:p>
    <w:p w:rsidR="006320F0" w:rsidRDefault="006320F0" w:rsidP="006320F0">
      <w:pPr>
        <w:pStyle w:val="h5Header"/>
      </w:pPr>
      <w:r>
        <w:t>Совместная деятельность:</w:t>
      </w:r>
    </w:p>
    <w:p w:rsidR="006320F0" w:rsidRDefault="006320F0" w:rsidP="007C3C31">
      <w:pPr>
        <w:pStyle w:val="list-dash0"/>
      </w:pPr>
      <w:r>
        <w:t>участвовать в совместной деятельности: выполнять роли лидера, подчинённого, соблюдать равноправие и дружелюбие;</w:t>
      </w:r>
    </w:p>
    <w:p w:rsidR="006320F0" w:rsidRDefault="006320F0" w:rsidP="007C3C31">
      <w:pPr>
        <w:pStyle w:val="list-dash0"/>
      </w:pPr>
      <w:r>
        <w:t>в коллективной театрализованной деятельности читать по ролям, инсценировать/драматизировать несложные произведения фоль</w:t>
      </w:r>
      <w:r>
        <w:t>к</w:t>
      </w:r>
      <w:r>
        <w:t>лора и художественной литературы; выбирать роль, договариваться о манере её исполнения в соответствии с общим замыслом;</w:t>
      </w:r>
    </w:p>
    <w:p w:rsidR="006320F0" w:rsidRDefault="006320F0" w:rsidP="007C3C31">
      <w:pPr>
        <w:pStyle w:val="list-dash0"/>
      </w:pPr>
      <w:r>
        <w:lastRenderedPageBreak/>
        <w:t>осуществлять взаимопомощь, проявлять ответственность при в</w:t>
      </w:r>
      <w:r>
        <w:t>ы</w:t>
      </w:r>
      <w:r>
        <w:t>полнении своей части работы, оценивать свой вклад в общее дело.</w:t>
      </w:r>
    </w:p>
    <w:p w:rsidR="006320F0" w:rsidRDefault="006320F0" w:rsidP="006320F0">
      <w:pPr>
        <w:pStyle w:val="h2Header"/>
      </w:pPr>
      <w:r>
        <w:t xml:space="preserve">4 КЛАСС </w:t>
      </w:r>
    </w:p>
    <w:p w:rsidR="006320F0" w:rsidRDefault="006320F0" w:rsidP="006320F0">
      <w:pPr>
        <w:pStyle w:val="body"/>
      </w:pPr>
      <w:r>
        <w:rPr>
          <w:rStyle w:val="Italic"/>
        </w:rPr>
        <w:t xml:space="preserve">О Родине, героические страницы истории. </w:t>
      </w:r>
      <w:r>
        <w:t>Наше Отечество, образ родной земли в стихотворных и прозаических произведениях писателей и поэтов Х</w:t>
      </w:r>
      <w:proofErr w:type="gramStart"/>
      <w:r>
        <w:t>I</w:t>
      </w:r>
      <w:proofErr w:type="gramEnd"/>
      <w:r>
        <w:t>Х и ХХ веков (по выбору, не менее четырёх, например произв</w:t>
      </w:r>
      <w:r>
        <w:t>е</w:t>
      </w:r>
      <w:r>
        <w:t>дения И. С. Никитина, Н. М. Языкова, С. Т. Романовского, А. Т. Твардо</w:t>
      </w:r>
      <w:r>
        <w:t>в</w:t>
      </w:r>
      <w:r>
        <w:t>ского, М.</w:t>
      </w:r>
      <w:r>
        <w:rPr>
          <w:rFonts w:cs="Times New Roman"/>
        </w:rPr>
        <w:t xml:space="preserve"> </w:t>
      </w:r>
      <w:r>
        <w:t>М. Пришвина, С.</w:t>
      </w:r>
      <w:r>
        <w:rPr>
          <w:rFonts w:cs="Times New Roman"/>
        </w:rPr>
        <w:t xml:space="preserve"> </w:t>
      </w:r>
      <w:r>
        <w:t>Д. Дрожжина, В.</w:t>
      </w:r>
      <w:r>
        <w:rPr>
          <w:rFonts w:cs="Times New Roman"/>
        </w:rPr>
        <w:t xml:space="preserve"> </w:t>
      </w:r>
      <w:r>
        <w:t>М. Пескова и др.). Предста</w:t>
      </w:r>
      <w:r>
        <w:t>в</w:t>
      </w:r>
      <w:r>
        <w:t>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Дмитрия Пожарского, Дмитрия Донского, Александра Суворова, Михаила Кутузова и других выдающихся защитников Отечества в лит</w:t>
      </w:r>
      <w:r>
        <w:t>е</w:t>
      </w:r>
      <w:r>
        <w:t>ратуре для детей. Отражение нравственной идеи: любовь к Родине. Г</w:t>
      </w:r>
      <w:r>
        <w:t>е</w:t>
      </w:r>
      <w:r>
        <w:t>роическое прошлое России, тема Великой Отечественной войны в прои</w:t>
      </w:r>
      <w:r>
        <w:t>з</w:t>
      </w:r>
      <w:r>
        <w:t>ведениях литературы (на примере рассказов А. П. Платонова, Л. А. Ка</w:t>
      </w:r>
      <w:r>
        <w:t>с</w:t>
      </w:r>
      <w:r>
        <w:t xml:space="preserve">силя, В. К. Железняка, С. П. Алексеева). Осознание понятия: поступок, подвиг. </w:t>
      </w:r>
    </w:p>
    <w:p w:rsidR="006320F0" w:rsidRDefault="006320F0" w:rsidP="006320F0">
      <w:pPr>
        <w:pStyle w:val="body"/>
      </w:pPr>
      <w:r>
        <w:t>Круг чтения: народная и авторская песня: понятие исторической песни, знакомство с песнями на тему Великой Отечественной войны.</w:t>
      </w:r>
    </w:p>
    <w:p w:rsidR="006320F0" w:rsidRDefault="006320F0" w:rsidP="006320F0">
      <w:pPr>
        <w:pStyle w:val="body"/>
      </w:pPr>
      <w:r>
        <w:rPr>
          <w:rStyle w:val="Italic"/>
        </w:rPr>
        <w:t xml:space="preserve">Фольклор </w:t>
      </w:r>
      <w:r>
        <w:t>(</w:t>
      </w:r>
      <w:r>
        <w:rPr>
          <w:rStyle w:val="Italic"/>
        </w:rPr>
        <w:t>устное народное творчество</w:t>
      </w:r>
      <w:r>
        <w:t>)</w:t>
      </w:r>
      <w:r>
        <w:rPr>
          <w:rStyle w:val="Italic"/>
        </w:rPr>
        <w:t xml:space="preserve">. </w:t>
      </w:r>
      <w:r>
        <w:t>Фольклор как народная д</w:t>
      </w:r>
      <w:r>
        <w:t>у</w:t>
      </w:r>
      <w:r>
        <w:t>ховная культура (произведения по выбору). Многообразие видов фоль</w:t>
      </w:r>
      <w:r>
        <w:t>к</w:t>
      </w:r>
      <w:r>
        <w:t xml:space="preserve">лора: </w:t>
      </w:r>
      <w:proofErr w:type="gramStart"/>
      <w:r>
        <w:t>словесный</w:t>
      </w:r>
      <w:proofErr w:type="gramEnd"/>
      <w:r>
        <w:t>,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w:t>
      </w:r>
      <w:r>
        <w:rPr>
          <w:rFonts w:cs="Times New Roman"/>
        </w:rPr>
        <w:t xml:space="preserve"> </w:t>
      </w:r>
      <w:r>
        <w:t>Н. Афанасьев, В.</w:t>
      </w:r>
      <w:r>
        <w:rPr>
          <w:rFonts w:cs="Times New Roman"/>
        </w:rPr>
        <w:t xml:space="preserve"> </w:t>
      </w:r>
      <w:r>
        <w:t>И. Даль). Виды сказок: о животных, б</w:t>
      </w:r>
      <w:r>
        <w:t>ы</w:t>
      </w:r>
      <w:r>
        <w:t>товые, волшебные. Отражение в произведениях фольклора нравственных ценностей, быта и культуры народов мира. Сходство фольклорных прои</w:t>
      </w:r>
      <w:r>
        <w:t>з</w:t>
      </w:r>
      <w:r>
        <w:t xml:space="preserve">ведений разных народов по тематике, художественным образам и форме («бродячие» сюжеты). </w:t>
      </w:r>
    </w:p>
    <w:p w:rsidR="006320F0" w:rsidRDefault="006320F0" w:rsidP="006320F0">
      <w:pPr>
        <w:pStyle w:val="body"/>
      </w:pPr>
      <w:r>
        <w:t>Круг чтения: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w:t>
      </w:r>
      <w:r>
        <w:t>а</w:t>
      </w:r>
      <w:r>
        <w:t>зительности в былине: устойчивые выражения, повторы, гипербола. Уст</w:t>
      </w:r>
      <w:r>
        <w:t>а</w:t>
      </w:r>
      <w:r>
        <w:t>ревшие слова, их место в былине и представление в современной лексике. Народные былинно-сказочные темы в творчестве художника В.</w:t>
      </w:r>
      <w:r>
        <w:rPr>
          <w:rFonts w:cs="Times New Roman"/>
        </w:rPr>
        <w:t xml:space="preserve"> </w:t>
      </w:r>
      <w:r>
        <w:t>М. Ва</w:t>
      </w:r>
      <w:r>
        <w:t>с</w:t>
      </w:r>
      <w:r>
        <w:t>нецова.</w:t>
      </w:r>
    </w:p>
    <w:p w:rsidR="006320F0" w:rsidRDefault="006320F0" w:rsidP="006320F0">
      <w:pPr>
        <w:pStyle w:val="body"/>
      </w:pPr>
      <w:r>
        <w:rPr>
          <w:rStyle w:val="Italic"/>
        </w:rPr>
        <w:t>Творчество А.</w:t>
      </w:r>
      <w:r>
        <w:rPr>
          <w:rStyle w:val="Italic"/>
          <w:rFonts w:cs="Times New Roman"/>
        </w:rPr>
        <w:t xml:space="preserve"> </w:t>
      </w:r>
      <w:r>
        <w:rPr>
          <w:rStyle w:val="Italic"/>
        </w:rPr>
        <w:t xml:space="preserve">С. Пушкина. </w:t>
      </w:r>
      <w:r>
        <w:t>Картины природы в лирических произв</w:t>
      </w:r>
      <w:r>
        <w:t>е</w:t>
      </w:r>
      <w:r>
        <w:t>дениях А.</w:t>
      </w:r>
      <w:r>
        <w:rPr>
          <w:rFonts w:cs="Times New Roman"/>
        </w:rPr>
        <w:t xml:space="preserve"> </w:t>
      </w:r>
      <w:r>
        <w:t>С. Пушкина. Средства художественной выразительности в ст</w:t>
      </w:r>
      <w:r>
        <w:t>и</w:t>
      </w:r>
      <w:r>
        <w:t>хотворном произведении (сравнение, эпитет, олицетворение, метафора). Круг чтения: литературные сказки А.</w:t>
      </w:r>
      <w:r>
        <w:rPr>
          <w:rFonts w:cs="Times New Roman"/>
        </w:rPr>
        <w:t xml:space="preserve"> </w:t>
      </w:r>
      <w:r>
        <w:t xml:space="preserve">С. Пушкина в стихах: «Сказка о мёртвой царевне и о семи богатырях». Фольклорная основа авторской </w:t>
      </w:r>
      <w:r>
        <w:lastRenderedPageBreak/>
        <w:t>сказки. Положительные и отрицательные герои, волшебные помощники, язык авторской сказки.</w:t>
      </w:r>
    </w:p>
    <w:p w:rsidR="006320F0" w:rsidRDefault="006320F0" w:rsidP="006320F0">
      <w:pPr>
        <w:pStyle w:val="body"/>
      </w:pPr>
      <w:r>
        <w:rPr>
          <w:rStyle w:val="Italic"/>
        </w:rPr>
        <w:t>Творчество И.</w:t>
      </w:r>
      <w:r>
        <w:rPr>
          <w:rStyle w:val="Italic"/>
          <w:rFonts w:cs="Times New Roman"/>
        </w:rPr>
        <w:t xml:space="preserve"> </w:t>
      </w:r>
      <w:r>
        <w:rPr>
          <w:rStyle w:val="Italic"/>
        </w:rPr>
        <w:t xml:space="preserve">А. Крылова. </w:t>
      </w:r>
      <w:r>
        <w:t>Представление о басне как лиро-эпическом жанре. Круг чтения: басни на примере произведений И.</w:t>
      </w:r>
      <w:r>
        <w:rPr>
          <w:rFonts w:cs="Times New Roman"/>
        </w:rPr>
        <w:t xml:space="preserve"> </w:t>
      </w:r>
      <w:r>
        <w:t>А. Крылова, И.</w:t>
      </w:r>
      <w:r>
        <w:rPr>
          <w:rFonts w:cs="Times New Roman"/>
        </w:rPr>
        <w:t xml:space="preserve"> </w:t>
      </w:r>
      <w:r>
        <w:t>И. Хемницера, Л.</w:t>
      </w:r>
      <w:r>
        <w:rPr>
          <w:rFonts w:cs="Times New Roman"/>
        </w:rPr>
        <w:t xml:space="preserve"> </w:t>
      </w:r>
      <w:r>
        <w:t>Н. Толстого, С.</w:t>
      </w:r>
      <w:r>
        <w:rPr>
          <w:rFonts w:cs="Times New Roman"/>
        </w:rPr>
        <w:t xml:space="preserve"> </w:t>
      </w:r>
      <w:r>
        <w:t>В. Михалкова. Басни стихотворные и пр</w:t>
      </w:r>
      <w:r>
        <w:t>о</w:t>
      </w:r>
      <w:r>
        <w:t>заические (не менее трёх). Развитие событий в басне, её герои (полож</w:t>
      </w:r>
      <w:r>
        <w:t>и</w:t>
      </w:r>
      <w:r>
        <w:t>тельные, отрицательные). Аллегория в баснях. Сравнение басен: назнач</w:t>
      </w:r>
      <w:r>
        <w:t>е</w:t>
      </w:r>
      <w:r>
        <w:t>ние, темы и герои, особенности языка.</w:t>
      </w:r>
    </w:p>
    <w:p w:rsidR="006320F0" w:rsidRDefault="006320F0" w:rsidP="006320F0">
      <w:pPr>
        <w:pStyle w:val="body"/>
      </w:pPr>
      <w:r>
        <w:rPr>
          <w:rStyle w:val="Italic"/>
        </w:rPr>
        <w:t>Творчество М.</w:t>
      </w:r>
      <w:r>
        <w:rPr>
          <w:rStyle w:val="Italic"/>
          <w:rFonts w:cs="Times New Roman"/>
        </w:rPr>
        <w:t xml:space="preserve"> </w:t>
      </w:r>
      <w:r>
        <w:rPr>
          <w:rStyle w:val="Italic"/>
        </w:rPr>
        <w:t xml:space="preserve">Ю. Лермонтова. </w:t>
      </w:r>
      <w:r>
        <w:t>Круг чтения: лирические произведения М.</w:t>
      </w:r>
      <w:r>
        <w:rPr>
          <w:rFonts w:cs="Times New Roman"/>
        </w:rPr>
        <w:t xml:space="preserve"> </w:t>
      </w:r>
      <w:r>
        <w:t>Ю. Лермонтова (не менее трёх). Средства художественной выраз</w:t>
      </w:r>
      <w:r>
        <w:t>и</w:t>
      </w:r>
      <w:r>
        <w:t>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w:t>
      </w:r>
      <w:r>
        <w:rPr>
          <w:rFonts w:cs="Times New Roman"/>
        </w:rPr>
        <w:t xml:space="preserve"> </w:t>
      </w:r>
      <w:r>
        <w:t>Ю. Лермонтова.</w:t>
      </w:r>
    </w:p>
    <w:p w:rsidR="006320F0" w:rsidRDefault="006320F0" w:rsidP="006320F0">
      <w:pPr>
        <w:pStyle w:val="body"/>
      </w:pPr>
      <w:r>
        <w:rPr>
          <w:rStyle w:val="Italic"/>
        </w:rPr>
        <w:t xml:space="preserve">Литературная сказка. </w:t>
      </w:r>
      <w:r>
        <w:t>Тематика авторских стихотворных сказок (две-три по выбору). Герои литературных сказок (произведения М.</w:t>
      </w:r>
      <w:r>
        <w:rPr>
          <w:rFonts w:cs="Times New Roman"/>
        </w:rPr>
        <w:t xml:space="preserve"> </w:t>
      </w:r>
      <w:r>
        <w:t>Ю. Лермонтова, П.</w:t>
      </w:r>
      <w:r>
        <w:rPr>
          <w:rFonts w:cs="Times New Roman"/>
        </w:rPr>
        <w:t xml:space="preserve"> </w:t>
      </w:r>
      <w:r>
        <w:t>П. Ершова, П.</w:t>
      </w:r>
      <w:r>
        <w:rPr>
          <w:rFonts w:cs="Times New Roman"/>
        </w:rPr>
        <w:t xml:space="preserve"> </w:t>
      </w:r>
      <w:r>
        <w:t>П. Бажова, С.</w:t>
      </w:r>
      <w:r>
        <w:rPr>
          <w:rFonts w:cs="Times New Roman"/>
        </w:rPr>
        <w:t xml:space="preserve"> </w:t>
      </w:r>
      <w:r>
        <w:t>Т. Аксакова, С.</w:t>
      </w:r>
      <w:r>
        <w:rPr>
          <w:rFonts w:cs="Times New Roman"/>
        </w:rPr>
        <w:t xml:space="preserve"> </w:t>
      </w:r>
      <w:r>
        <w:t>Я. Маршака и др.). Связь литературной сказки с фольклорной: народная речь — особе</w:t>
      </w:r>
      <w:r>
        <w:t>н</w:t>
      </w:r>
      <w:r>
        <w:t>ность авторской сказки. Иллюстрации в сказке: назначение, особенности.</w:t>
      </w:r>
    </w:p>
    <w:p w:rsidR="006320F0" w:rsidRDefault="006320F0" w:rsidP="006320F0">
      <w:pPr>
        <w:pStyle w:val="body"/>
      </w:pPr>
      <w:r>
        <w:rPr>
          <w:rStyle w:val="Italic"/>
        </w:rPr>
        <w:t xml:space="preserve">Картины природы в творчестве поэтов и писателей ХIХ— </w:t>
      </w:r>
      <w:proofErr w:type="gramStart"/>
      <w:r>
        <w:rPr>
          <w:rStyle w:val="Italic"/>
        </w:rPr>
        <w:t>ХХ</w:t>
      </w:r>
      <w:proofErr w:type="gramEnd"/>
      <w:r>
        <w:rPr>
          <w:rStyle w:val="Italic"/>
        </w:rPr>
        <w:t xml:space="preserve"> веков. </w:t>
      </w:r>
      <w:r>
        <w:t>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(не менее пяти а</w:t>
      </w:r>
      <w:r>
        <w:t>в</w:t>
      </w:r>
      <w:r>
        <w:t>торов по выбору): В.</w:t>
      </w:r>
      <w:r>
        <w:rPr>
          <w:rFonts w:cs="Times New Roman"/>
        </w:rPr>
        <w:t xml:space="preserve"> </w:t>
      </w:r>
      <w:r>
        <w:t>А. Жуковский, Е.</w:t>
      </w:r>
      <w:r>
        <w:rPr>
          <w:rFonts w:cs="Times New Roman"/>
        </w:rPr>
        <w:t xml:space="preserve"> </w:t>
      </w:r>
      <w:r>
        <w:t>А. Баратынский, Ф.</w:t>
      </w:r>
      <w:r>
        <w:rPr>
          <w:rFonts w:cs="Times New Roman"/>
        </w:rPr>
        <w:t xml:space="preserve"> </w:t>
      </w:r>
      <w:r>
        <w:t>И. Тютчев, А.</w:t>
      </w:r>
      <w:r>
        <w:rPr>
          <w:rFonts w:cs="Times New Roman"/>
        </w:rPr>
        <w:t xml:space="preserve"> </w:t>
      </w:r>
      <w:r>
        <w:t>А. Фет, Н.</w:t>
      </w:r>
      <w:r>
        <w:rPr>
          <w:rFonts w:cs="Times New Roman"/>
        </w:rPr>
        <w:t xml:space="preserve"> </w:t>
      </w:r>
      <w:r>
        <w:t>А. Некрасов, И.</w:t>
      </w:r>
      <w:r>
        <w:rPr>
          <w:rFonts w:cs="Times New Roman"/>
        </w:rPr>
        <w:t xml:space="preserve"> </w:t>
      </w:r>
      <w:r>
        <w:t>А. Бунин, А.</w:t>
      </w:r>
      <w:r>
        <w:rPr>
          <w:rFonts w:cs="Times New Roman"/>
        </w:rPr>
        <w:t xml:space="preserve"> </w:t>
      </w:r>
      <w:r>
        <w:t>А. Блок, К.</w:t>
      </w:r>
      <w:r>
        <w:rPr>
          <w:rFonts w:cs="Times New Roman"/>
        </w:rPr>
        <w:t xml:space="preserve"> </w:t>
      </w:r>
      <w:r>
        <w:t>Д. Бальмонт, М.</w:t>
      </w:r>
      <w:r>
        <w:rPr>
          <w:rFonts w:cs="Times New Roman"/>
        </w:rPr>
        <w:t xml:space="preserve"> </w:t>
      </w:r>
      <w:r>
        <w:t>И. Цв</w:t>
      </w:r>
      <w:r>
        <w:t>е</w:t>
      </w:r>
      <w:r>
        <w:t>таева и др. Темы стихотворных произведений, герой лирического прои</w:t>
      </w:r>
      <w:r>
        <w:t>з</w:t>
      </w:r>
      <w:r>
        <w:t xml:space="preserve">ведения. Авторские приёмы создания художественного образа в лирике. </w:t>
      </w:r>
      <w:proofErr w:type="gramStart"/>
      <w:r>
        <w:t>Средства выразительности в произведениях лирики: эпитеты, синонимы, антонимы, сравнения, олицетворения, метафоры.</w:t>
      </w:r>
      <w:proofErr w:type="gramEnd"/>
      <w:r>
        <w:t xml:space="preserve"> Репродукция картины как иллюстрация к лирическому произведению.</w:t>
      </w:r>
    </w:p>
    <w:p w:rsidR="006320F0" w:rsidRDefault="006320F0" w:rsidP="006320F0">
      <w:pPr>
        <w:pStyle w:val="body"/>
      </w:pPr>
      <w:r>
        <w:rPr>
          <w:rStyle w:val="Italic"/>
        </w:rPr>
        <w:t>Творчество Л.</w:t>
      </w:r>
      <w:r>
        <w:rPr>
          <w:rStyle w:val="Italic"/>
          <w:rFonts w:cs="Times New Roman"/>
        </w:rPr>
        <w:t xml:space="preserve"> </w:t>
      </w:r>
      <w:r>
        <w:rPr>
          <w:rStyle w:val="Italic"/>
        </w:rPr>
        <w:t xml:space="preserve">Н. Толстого. </w:t>
      </w:r>
      <w:r>
        <w:t>Круг чтения (не менее трёх произведений):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w:t>
      </w:r>
      <w:r>
        <w:t>о</w:t>
      </w:r>
      <w:r>
        <w:t>графической повести Л.</w:t>
      </w:r>
      <w:r>
        <w:rPr>
          <w:rFonts w:cs="Times New Roman"/>
        </w:rPr>
        <w:t xml:space="preserve"> </w:t>
      </w:r>
      <w:r>
        <w:t>Н. Толстого «Детство». Особенности художес</w:t>
      </w:r>
      <w:r>
        <w:t>т</w:t>
      </w:r>
      <w:r>
        <w:t>венного текста-описания: пейзаж, портрет героя, интерьер. Примеры те</w:t>
      </w:r>
      <w:r>
        <w:t>к</w:t>
      </w:r>
      <w:r>
        <w:t>ста-рассуждения в рассказах Л.</w:t>
      </w:r>
      <w:r>
        <w:rPr>
          <w:rFonts w:cs="Times New Roman"/>
        </w:rPr>
        <w:t xml:space="preserve"> </w:t>
      </w:r>
      <w:r>
        <w:t>Н. Толстого.</w:t>
      </w:r>
    </w:p>
    <w:p w:rsidR="006320F0" w:rsidRDefault="006320F0" w:rsidP="006320F0">
      <w:pPr>
        <w:pStyle w:val="body"/>
      </w:pPr>
      <w:r>
        <w:rPr>
          <w:rStyle w:val="Italic"/>
        </w:rPr>
        <w:t xml:space="preserve">Произведения о животных и родной природе. </w:t>
      </w:r>
      <w:r>
        <w:t>Взаимоотношения чел</w:t>
      </w:r>
      <w:r>
        <w:t>о</w:t>
      </w:r>
      <w:r>
        <w:t>века и животных, защита и охрана природы — тема произведений лит</w:t>
      </w:r>
      <w:r>
        <w:t>е</w:t>
      </w:r>
      <w:r>
        <w:t>ратуры. Круг чтения (не менее трёх авторов): на примере произведений А.</w:t>
      </w:r>
      <w:r>
        <w:rPr>
          <w:rFonts w:cs="Times New Roman"/>
        </w:rPr>
        <w:t xml:space="preserve"> </w:t>
      </w:r>
      <w:r>
        <w:t>И. Куприна, В.</w:t>
      </w:r>
      <w:r>
        <w:rPr>
          <w:rFonts w:cs="Times New Roman"/>
        </w:rPr>
        <w:t xml:space="preserve"> </w:t>
      </w:r>
      <w:r>
        <w:t>П. Астафьева, К.</w:t>
      </w:r>
      <w:r>
        <w:rPr>
          <w:rFonts w:cs="Times New Roman"/>
        </w:rPr>
        <w:t xml:space="preserve"> </w:t>
      </w:r>
      <w:r>
        <w:t>Г. Паустовского, М.</w:t>
      </w:r>
      <w:r>
        <w:rPr>
          <w:rFonts w:cs="Times New Roman"/>
        </w:rPr>
        <w:t xml:space="preserve"> </w:t>
      </w:r>
      <w:r>
        <w:t>М. Пришвина, Ю.</w:t>
      </w:r>
      <w:r>
        <w:rPr>
          <w:rFonts w:cs="Times New Roman"/>
        </w:rPr>
        <w:t xml:space="preserve"> </w:t>
      </w:r>
      <w:r>
        <w:t>И. Коваля и др.</w:t>
      </w:r>
    </w:p>
    <w:p w:rsidR="006320F0" w:rsidRDefault="006320F0" w:rsidP="006320F0">
      <w:pPr>
        <w:pStyle w:val="body"/>
      </w:pPr>
      <w:r>
        <w:rPr>
          <w:rStyle w:val="Italic"/>
        </w:rPr>
        <w:t xml:space="preserve">Произведения о детях. </w:t>
      </w:r>
      <w:r>
        <w:t xml:space="preserve">Тематика произведений о детях, их жизни, играх и занятиях, взаимоотношениях </w:t>
      </w:r>
      <w:proofErr w:type="gramStart"/>
      <w:r>
        <w:t>со</w:t>
      </w:r>
      <w:proofErr w:type="gramEnd"/>
      <w:r>
        <w:t xml:space="preserve"> взрослыми и сверстниками (на примере </w:t>
      </w:r>
      <w:r>
        <w:lastRenderedPageBreak/>
        <w:t>произведений не менее трёх авторов): А.</w:t>
      </w:r>
      <w:r>
        <w:rPr>
          <w:rFonts w:cs="Times New Roman"/>
        </w:rPr>
        <w:t xml:space="preserve"> </w:t>
      </w:r>
      <w:r>
        <w:t>П. Чехова, Б.</w:t>
      </w:r>
      <w:r>
        <w:rPr>
          <w:rFonts w:cs="Times New Roman"/>
        </w:rPr>
        <w:t xml:space="preserve"> </w:t>
      </w:r>
      <w:r>
        <w:t>С. Житкова, Н.</w:t>
      </w:r>
      <w:r>
        <w:rPr>
          <w:rFonts w:cs="Times New Roman"/>
        </w:rPr>
        <w:t xml:space="preserve"> </w:t>
      </w:r>
      <w:r>
        <w:t>Г. Гарина-Михайловского, В.</w:t>
      </w:r>
      <w:r>
        <w:rPr>
          <w:rFonts w:cs="Times New Roman"/>
        </w:rPr>
        <w:t xml:space="preserve"> </w:t>
      </w:r>
      <w:r>
        <w:t>В. Крапивина и др. Словесный портрет героя как его характеристика. Авторский способ выражения главной мысли. Основные события сюжета, отношение к ним героев.</w:t>
      </w:r>
    </w:p>
    <w:p w:rsidR="006320F0" w:rsidRDefault="006320F0" w:rsidP="006320F0">
      <w:pPr>
        <w:pStyle w:val="body"/>
      </w:pPr>
      <w:r>
        <w:rPr>
          <w:rStyle w:val="Italic"/>
        </w:rPr>
        <w:t xml:space="preserve">Пьеса. </w:t>
      </w:r>
      <w:r>
        <w:t>Знакомство с новым жанром — пьесой-сказкой. Пьеса — прои</w:t>
      </w:r>
      <w:r>
        <w:t>з</w:t>
      </w:r>
      <w:r>
        <w:t>ведение литературы и театрального искусства (одна по выбору). Пьеса как жанр драматического произведения. Пьеса и сказка: драматическое и эп</w:t>
      </w:r>
      <w:r>
        <w:t>и</w:t>
      </w:r>
      <w:r>
        <w:t>ческое произведения. Авторские ремарки: назначение, содержание.</w:t>
      </w:r>
    </w:p>
    <w:p w:rsidR="006320F0" w:rsidRDefault="006320F0" w:rsidP="006320F0">
      <w:pPr>
        <w:pStyle w:val="body"/>
        <w:rPr>
          <w:spacing w:val="-2"/>
        </w:rPr>
      </w:pPr>
      <w:r>
        <w:rPr>
          <w:rStyle w:val="Italic"/>
          <w:spacing w:val="-2"/>
        </w:rPr>
        <w:t xml:space="preserve">Юмористические произведения. </w:t>
      </w:r>
      <w:r>
        <w:rPr>
          <w:spacing w:val="-2"/>
        </w:rPr>
        <w:t>Круг чтения (не менее двух произведений по выбору): юмористические произведения на примере рассказов М.</w:t>
      </w:r>
      <w:r>
        <w:rPr>
          <w:rFonts w:cs="Times New Roman"/>
          <w:spacing w:val="-2"/>
        </w:rPr>
        <w:t xml:space="preserve"> </w:t>
      </w:r>
      <w:r>
        <w:rPr>
          <w:spacing w:val="-2"/>
        </w:rPr>
        <w:t>М. Зощенко, В.</w:t>
      </w:r>
      <w:r>
        <w:rPr>
          <w:rFonts w:cs="Times New Roman"/>
          <w:spacing w:val="-2"/>
        </w:rPr>
        <w:t xml:space="preserve"> </w:t>
      </w:r>
      <w:r>
        <w:rPr>
          <w:spacing w:val="-2"/>
        </w:rPr>
        <w:t>Ю. Драгунского, Н.</w:t>
      </w:r>
      <w:r>
        <w:rPr>
          <w:rFonts w:cs="Times New Roman"/>
          <w:spacing w:val="-2"/>
        </w:rPr>
        <w:t xml:space="preserve"> </w:t>
      </w:r>
      <w:r>
        <w:rPr>
          <w:spacing w:val="-2"/>
        </w:rPr>
        <w:t>Н. Носова, В.</w:t>
      </w:r>
      <w:r>
        <w:rPr>
          <w:rFonts w:cs="Times New Roman"/>
          <w:spacing w:val="-2"/>
        </w:rPr>
        <w:t xml:space="preserve"> </w:t>
      </w:r>
      <w:r>
        <w:rPr>
          <w:spacing w:val="-2"/>
        </w:rPr>
        <w:t>В. Голявкина. Герои юмор</w:t>
      </w:r>
      <w:r>
        <w:rPr>
          <w:spacing w:val="-2"/>
        </w:rPr>
        <w:t>и</w:t>
      </w:r>
      <w:r>
        <w:rPr>
          <w:spacing w:val="-2"/>
        </w:rPr>
        <w:t>стических произведений. Средства выразительности текста юмористич</w:t>
      </w:r>
      <w:r>
        <w:rPr>
          <w:spacing w:val="-2"/>
        </w:rPr>
        <w:t>е</w:t>
      </w:r>
      <w:r>
        <w:rPr>
          <w:spacing w:val="-2"/>
        </w:rPr>
        <w:t>ского содержания: гипербола. Юмористические произведения в кино и т</w:t>
      </w:r>
      <w:r>
        <w:rPr>
          <w:spacing w:val="-2"/>
        </w:rPr>
        <w:t>е</w:t>
      </w:r>
      <w:r>
        <w:rPr>
          <w:spacing w:val="-2"/>
        </w:rPr>
        <w:t>атре.</w:t>
      </w:r>
    </w:p>
    <w:p w:rsidR="006320F0" w:rsidRDefault="006320F0" w:rsidP="006320F0">
      <w:pPr>
        <w:pStyle w:val="body"/>
      </w:pPr>
      <w:r>
        <w:rPr>
          <w:rStyle w:val="Italic"/>
        </w:rPr>
        <w:t xml:space="preserve">Зарубежная литература. </w:t>
      </w:r>
      <w:r>
        <w:t>Расширение круга чтения произведений з</w:t>
      </w:r>
      <w:r>
        <w:t>а</w:t>
      </w:r>
      <w:r>
        <w:t>рубежных писателей. Литературные сказки Ш. Перро, Х.-К. Андерсена, братьев Гримм, Э. Т. А. Гофмана, Т. Янссон и др. (по выбору). Прикл</w:t>
      </w:r>
      <w:r>
        <w:t>ю</w:t>
      </w:r>
      <w:r>
        <w:t xml:space="preserve">ченческая литература: произведения </w:t>
      </w:r>
      <w:proofErr w:type="gramStart"/>
      <w:r>
        <w:t>Дж</w:t>
      </w:r>
      <w:proofErr w:type="gramEnd"/>
      <w:r>
        <w:t>. Свифта, Марка Твена.</w:t>
      </w:r>
    </w:p>
    <w:p w:rsidR="006320F0" w:rsidRDefault="006320F0" w:rsidP="006320F0">
      <w:pPr>
        <w:pStyle w:val="body"/>
      </w:pPr>
      <w:r>
        <w:rPr>
          <w:rStyle w:val="Italic"/>
        </w:rPr>
        <w:t xml:space="preserve">Библиографическая культура </w:t>
      </w:r>
      <w:r>
        <w:t>(</w:t>
      </w:r>
      <w:r>
        <w:rPr>
          <w:rStyle w:val="Italic"/>
        </w:rPr>
        <w:t>работа с детской книгой и справочной литературой</w:t>
      </w:r>
      <w:r>
        <w:t>)</w:t>
      </w:r>
      <w:r>
        <w:rPr>
          <w:rStyle w:val="Italic"/>
        </w:rPr>
        <w:t xml:space="preserve">. </w:t>
      </w:r>
      <w:r>
        <w:t>Польза чтения и книги: книга — друг и учитель. Правила читателя и способы выбора книги (тематический, систематический кат</w:t>
      </w:r>
      <w:r>
        <w:t>а</w:t>
      </w:r>
      <w:r>
        <w:t xml:space="preserve">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w:t>
      </w:r>
      <w:proofErr w:type="gramStart"/>
      <w:r>
        <w:t>Типы книг (изданий): кн</w:t>
      </w:r>
      <w:r>
        <w:t>и</w:t>
      </w:r>
      <w:r>
        <w:t>га-произведение, книга-сборник, собрание сочинений, периодическая п</w:t>
      </w:r>
      <w:r>
        <w:t>е</w:t>
      </w:r>
      <w:r>
        <w:t>чать, справочные издания.</w:t>
      </w:r>
      <w:proofErr w:type="gramEnd"/>
      <w:r>
        <w:t xml:space="preserve"> Работа с источниками периодической печати.</w:t>
      </w:r>
    </w:p>
    <w:p w:rsidR="006320F0" w:rsidRDefault="006320F0" w:rsidP="006320F0">
      <w:pPr>
        <w:pStyle w:val="body"/>
        <w:spacing w:before="113"/>
      </w:pPr>
      <w:r>
        <w:t>Изучение содержания учебного предмета «Литературное чтение» в четвёртом классе способствует освоению ряда универсальных учебных действий.</w:t>
      </w:r>
    </w:p>
    <w:p w:rsidR="006320F0" w:rsidRDefault="006320F0" w:rsidP="006320F0">
      <w:pPr>
        <w:pStyle w:val="h5Header"/>
        <w:spacing w:before="113"/>
        <w:rPr>
          <w:rStyle w:val="Bold"/>
          <w:b/>
          <w:bCs/>
        </w:rPr>
      </w:pPr>
      <w:r>
        <w:rPr>
          <w:rStyle w:val="Bold"/>
          <w:b/>
          <w:bCs/>
        </w:rPr>
        <w:t>Познавательные универсальные учебные действия:</w:t>
      </w:r>
    </w:p>
    <w:p w:rsidR="006320F0" w:rsidRDefault="006320F0" w:rsidP="007C3C31">
      <w:pPr>
        <w:pStyle w:val="list-dash0"/>
      </w:pPr>
      <w:r>
        <w:t>читать вслух целыми словами без пропусков и перестановок букв и слогов доступные по восприятию и небольшие по объёму проза</w:t>
      </w:r>
      <w:r>
        <w:t>и</w:t>
      </w:r>
      <w:r>
        <w:t>ческие и стихотворные произведения (без отметочного оценивания);</w:t>
      </w:r>
    </w:p>
    <w:p w:rsidR="006320F0" w:rsidRDefault="006320F0" w:rsidP="007C3C31">
      <w:pPr>
        <w:pStyle w:val="list-dash0"/>
      </w:pPr>
      <w:r>
        <w:t>читать про себя (молча), оценивать своё чтение с точки зрения п</w:t>
      </w:r>
      <w:r>
        <w:t>о</w:t>
      </w:r>
      <w:r>
        <w:t>нимания и запоминания текста;</w:t>
      </w:r>
    </w:p>
    <w:p w:rsidR="006320F0" w:rsidRDefault="006320F0" w:rsidP="007C3C31">
      <w:pPr>
        <w:pStyle w:val="list-dash0"/>
      </w:pPr>
      <w:r>
        <w:t>анализировать текст: определять главную мысль, обосновывать принадлежность к жанру, определять тему и главную мысль, нах</w:t>
      </w:r>
      <w:r>
        <w:t>о</w:t>
      </w:r>
      <w:r>
        <w:t>дить в тексте заданный эпизод, устанавливать взаимосвязь между событиями, эпизодами текста;</w:t>
      </w:r>
    </w:p>
    <w:p w:rsidR="006320F0" w:rsidRDefault="006320F0" w:rsidP="007C3C31">
      <w:pPr>
        <w:pStyle w:val="list-dash0"/>
      </w:pPr>
      <w:r>
        <w:t>характеризовать героя и давать оценку его поступкам; сравнивать героев одного произведения по предложенным критериям, сам</w:t>
      </w:r>
      <w:r>
        <w:t>о</w:t>
      </w:r>
      <w:r>
        <w:t>стоятельно выбирать критерий сопоставления героев, их поступков (по контрасту или аналогии);</w:t>
      </w:r>
    </w:p>
    <w:p w:rsidR="006320F0" w:rsidRDefault="006320F0" w:rsidP="007C3C31">
      <w:pPr>
        <w:pStyle w:val="list-dash0"/>
      </w:pPr>
      <w:r>
        <w:lastRenderedPageBreak/>
        <w:t>составлять план (вопросный, номинативный, цитатный) текста, д</w:t>
      </w:r>
      <w:r>
        <w:t>о</w:t>
      </w:r>
      <w:r>
        <w:t>полнять и восстанавливать нарушенную последовательность;</w:t>
      </w:r>
    </w:p>
    <w:p w:rsidR="006320F0" w:rsidRDefault="006320F0" w:rsidP="007C3C31">
      <w:pPr>
        <w:pStyle w:val="list-dash0"/>
      </w:pPr>
      <w:proofErr w:type="gramStart"/>
      <w:r>
        <w:t>исследовать текст: находить средства художественной выразител</w:t>
      </w:r>
      <w:r>
        <w:t>ь</w:t>
      </w:r>
      <w:r>
        <w:t>ности (сравнение, эпитет, олицетворение, метафора), описания в произведениях разных жанров (пейзаж, интерьер), выявлять ос</w:t>
      </w:r>
      <w:r>
        <w:t>о</w:t>
      </w:r>
      <w:r>
        <w:t>бенности стихотворного текста (ритм, рифма, строфа).</w:t>
      </w:r>
      <w:proofErr w:type="gramEnd"/>
    </w:p>
    <w:p w:rsidR="006320F0" w:rsidRDefault="006320F0" w:rsidP="006320F0">
      <w:pPr>
        <w:pStyle w:val="body"/>
        <w:rPr>
          <w:rStyle w:val="Italic"/>
        </w:rPr>
      </w:pPr>
      <w:r>
        <w:rPr>
          <w:rStyle w:val="Italic"/>
        </w:rPr>
        <w:t>Работа с текстом</w:t>
      </w:r>
      <w:r>
        <w:t>:</w:t>
      </w:r>
    </w:p>
    <w:p w:rsidR="006320F0" w:rsidRDefault="006320F0" w:rsidP="007C3C31">
      <w:pPr>
        <w:pStyle w:val="list-dash0"/>
      </w:pPr>
      <w:r>
        <w:t>использовать справочную информацию для получения дополн</w:t>
      </w:r>
      <w:r>
        <w:t>и</w:t>
      </w:r>
      <w:r>
        <w:t>тельной информации в соответствии с учебной задачей;</w:t>
      </w:r>
    </w:p>
    <w:p w:rsidR="006320F0" w:rsidRDefault="006320F0" w:rsidP="007C3C31">
      <w:pPr>
        <w:pStyle w:val="list-dash0"/>
      </w:pPr>
      <w:r>
        <w:t>характеризовать книгу по её элементам (обложка, оглавление, а</w:t>
      </w:r>
      <w:r>
        <w:t>н</w:t>
      </w:r>
      <w:r>
        <w:t>нотация, предисловие, иллюстрации, примечания и др.);</w:t>
      </w:r>
    </w:p>
    <w:p w:rsidR="006320F0" w:rsidRDefault="006320F0" w:rsidP="007C3C31">
      <w:pPr>
        <w:pStyle w:val="list-dash0"/>
      </w:pPr>
      <w:r>
        <w:t>выбирать книгу в библиотеке в соответствии с учебной задачей; составлять аннотацию.</w:t>
      </w:r>
    </w:p>
    <w:p w:rsidR="006320F0" w:rsidRDefault="006320F0" w:rsidP="006320F0">
      <w:pPr>
        <w:pStyle w:val="h5Header"/>
        <w:spacing w:before="142"/>
      </w:pPr>
      <w:r>
        <w:t xml:space="preserve">Коммуникативные универсальные учебные действия: </w:t>
      </w:r>
    </w:p>
    <w:p w:rsidR="006320F0" w:rsidRDefault="006320F0" w:rsidP="007C3C31">
      <w:pPr>
        <w:pStyle w:val="list-dash0"/>
      </w:pPr>
      <w:r>
        <w:t>соблюдать правила речевого этикета в учебном диалоге, отвечать и задавать вопросы к учебным и художественным текстам;</w:t>
      </w:r>
    </w:p>
    <w:p w:rsidR="006320F0" w:rsidRDefault="006320F0" w:rsidP="007C3C31">
      <w:pPr>
        <w:pStyle w:val="list-dash0"/>
      </w:pPr>
      <w:r>
        <w:t>пересказывать текст в соответствии с учебной задачей;</w:t>
      </w:r>
    </w:p>
    <w:p w:rsidR="006320F0" w:rsidRDefault="006320F0" w:rsidP="007C3C31">
      <w:pPr>
        <w:pStyle w:val="list-dash0"/>
      </w:pPr>
      <w:r>
        <w:t>рассказывать о тематике детской литературы, о любимом писателе и его произведениях;</w:t>
      </w:r>
    </w:p>
    <w:p w:rsidR="006320F0" w:rsidRDefault="006320F0" w:rsidP="007C3C31">
      <w:pPr>
        <w:pStyle w:val="list-dash0"/>
      </w:pPr>
      <w:r>
        <w:t>оценивать мнение авторов о героях и своё отношение к ним;</w:t>
      </w:r>
    </w:p>
    <w:p w:rsidR="006320F0" w:rsidRDefault="006320F0" w:rsidP="007C3C31">
      <w:pPr>
        <w:pStyle w:val="list-dash0"/>
      </w:pPr>
      <w:r>
        <w:t>использовать элементы импровизации при исполнении фолькло</w:t>
      </w:r>
      <w:r>
        <w:t>р</w:t>
      </w:r>
      <w:r>
        <w:t>ных произведений;</w:t>
      </w:r>
    </w:p>
    <w:p w:rsidR="006320F0" w:rsidRDefault="006320F0" w:rsidP="007C3C31">
      <w:pPr>
        <w:pStyle w:val="list-dash0"/>
      </w:pPr>
      <w:r>
        <w:t>сочинять небольшие тексты повествовательного и описательного характера по наблюдениям, на заданную тему.</w:t>
      </w:r>
    </w:p>
    <w:p w:rsidR="006320F0" w:rsidRDefault="006320F0" w:rsidP="006320F0">
      <w:pPr>
        <w:pStyle w:val="h5Header"/>
        <w:spacing w:before="142"/>
      </w:pPr>
      <w:r>
        <w:t>Регулятивные универсальные учебные действия:</w:t>
      </w:r>
    </w:p>
    <w:p w:rsidR="006320F0" w:rsidRDefault="006320F0" w:rsidP="007C3C31">
      <w:pPr>
        <w:pStyle w:val="list-dash0"/>
      </w:pPr>
      <w:r>
        <w:t>понимать значение чтения для самообразования и саморазвития; самостоятельно организовывать читательскую деятельность во время досуга;</w:t>
      </w:r>
    </w:p>
    <w:p w:rsidR="006320F0" w:rsidRDefault="006320F0" w:rsidP="007C3C31">
      <w:pPr>
        <w:pStyle w:val="list-dash0"/>
      </w:pPr>
      <w:r>
        <w:t>определять цель выразительного исполнения и работы с текстом;</w:t>
      </w:r>
    </w:p>
    <w:p w:rsidR="006320F0" w:rsidRDefault="006320F0" w:rsidP="007C3C31">
      <w:pPr>
        <w:pStyle w:val="list-dash0"/>
      </w:pPr>
      <w:r>
        <w:t>оценивать выступление (своё и одноклассников) с точки зрения п</w:t>
      </w:r>
      <w:r>
        <w:t>е</w:t>
      </w:r>
      <w:r>
        <w:t>редачи настроения, особенностей произведения и героев;</w:t>
      </w:r>
    </w:p>
    <w:p w:rsidR="006320F0" w:rsidRDefault="006320F0" w:rsidP="007C3C31">
      <w:pPr>
        <w:pStyle w:val="list-dash0"/>
      </w:pPr>
      <w:r>
        <w:t>осуществлять контроль процесса и результата деятельности, уст</w:t>
      </w:r>
      <w:r>
        <w:t>а</w:t>
      </w:r>
      <w:r>
        <w:t>навливать причины возникших ошибок и трудностей, проявлять способность предвидеть их в предстоящей работе.</w:t>
      </w:r>
    </w:p>
    <w:p w:rsidR="006320F0" w:rsidRDefault="006320F0" w:rsidP="006320F0">
      <w:pPr>
        <w:pStyle w:val="h5Header"/>
      </w:pPr>
      <w:r>
        <w:t>Совместная деятельность:</w:t>
      </w:r>
    </w:p>
    <w:p w:rsidR="006320F0" w:rsidRDefault="006320F0" w:rsidP="007C3C31">
      <w:pPr>
        <w:pStyle w:val="list-dash0"/>
      </w:pPr>
      <w:r>
        <w:t>участвовать в театрализованной деятельности: инсценировании и драматизации (читать по ролям, разыгрывать сценки); соблюдать правила взаимодействия;</w:t>
      </w:r>
    </w:p>
    <w:p w:rsidR="006320F0" w:rsidRDefault="006320F0" w:rsidP="007C3C31">
      <w:pPr>
        <w:pStyle w:val="list-dash0"/>
      </w:pPr>
      <w:r>
        <w:t>ответственно относиться к своим обязанностям в процессе совм</w:t>
      </w:r>
      <w:r>
        <w:t>е</w:t>
      </w:r>
      <w:r>
        <w:t>стной деятельности, оценивать свой вклад в общее дело.</w:t>
      </w:r>
    </w:p>
    <w:p w:rsidR="006320F0" w:rsidRDefault="006320F0" w:rsidP="006320F0">
      <w:pPr>
        <w:pStyle w:val="body"/>
      </w:pPr>
    </w:p>
    <w:p w:rsidR="006320F0" w:rsidRDefault="006320F0" w:rsidP="006320F0">
      <w:pPr>
        <w:pStyle w:val="h1Header"/>
      </w:pPr>
      <w:r>
        <w:lastRenderedPageBreak/>
        <w:t xml:space="preserve">ПЛАНИРУЕМЫЕ РЕЗУЛЬТАТЫ ОСВОЕНИЯ программы учебного ПРЕДМЕТА «ЛИТЕРАТУРНОЕ ЧТЕНИЕ» </w:t>
      </w:r>
      <w:r>
        <w:br/>
        <w:t>на уровне начального общего образования</w:t>
      </w:r>
    </w:p>
    <w:p w:rsidR="006320F0" w:rsidRDefault="006320F0" w:rsidP="006320F0">
      <w:pPr>
        <w:pStyle w:val="h2-firstHeader"/>
      </w:pPr>
      <w:r>
        <w:t>ЛИЧНОСТНЫЕ РЕЗУЛЬТАТЫ</w:t>
      </w:r>
    </w:p>
    <w:p w:rsidR="006320F0" w:rsidRDefault="006320F0" w:rsidP="006320F0">
      <w:pPr>
        <w:pStyle w:val="body"/>
        <w:rPr>
          <w:spacing w:val="1"/>
        </w:rPr>
      </w:pPr>
      <w:r>
        <w:rPr>
          <w:spacing w:val="1"/>
        </w:rPr>
        <w:t>Личностные результаты освоения программы предмета «Литературное чтение» достигаются в процессе единства учебной и воспитательной де</w:t>
      </w:r>
      <w:r>
        <w:rPr>
          <w:spacing w:val="1"/>
        </w:rPr>
        <w:t>я</w:t>
      </w:r>
      <w:r>
        <w:rPr>
          <w:spacing w:val="1"/>
        </w:rPr>
        <w:t>тельности, обеспечивающей позитивную динамику развития личности младшего школьника, ориентированную на процессы самопознания, с</w:t>
      </w:r>
      <w:r>
        <w:rPr>
          <w:spacing w:val="1"/>
        </w:rPr>
        <w:t>а</w:t>
      </w:r>
      <w:r>
        <w:rPr>
          <w:spacing w:val="1"/>
        </w:rPr>
        <w:t>моразвития и самовоспитания. Личностные результаты освоения пр</w:t>
      </w:r>
      <w:r>
        <w:rPr>
          <w:spacing w:val="1"/>
        </w:rPr>
        <w:t>о</w:t>
      </w:r>
      <w:r>
        <w:rPr>
          <w:spacing w:val="1"/>
        </w:rPr>
        <w:t>граммы предмета «Литературное чтение» отражают освоение младшими школьниками социально значимых норм и отношений, развитие поз</w:t>
      </w:r>
      <w:r>
        <w:rPr>
          <w:spacing w:val="1"/>
        </w:rPr>
        <w:t>и</w:t>
      </w:r>
      <w:r>
        <w:rPr>
          <w:spacing w:val="1"/>
        </w:rPr>
        <w:t>тивного отношения обучающихся к общественным, традиционным, с</w:t>
      </w:r>
      <w:r>
        <w:rPr>
          <w:spacing w:val="1"/>
        </w:rPr>
        <w:t>о</w:t>
      </w:r>
      <w:r>
        <w:rPr>
          <w:spacing w:val="1"/>
        </w:rPr>
        <w:t xml:space="preserve">циокультурным и духовно-нравственным ценностям, приобретение опыта применения сформированных представлений и отношений на практике. </w:t>
      </w:r>
    </w:p>
    <w:p w:rsidR="006320F0" w:rsidRDefault="006320F0" w:rsidP="006320F0">
      <w:pPr>
        <w:pStyle w:val="h4Header"/>
        <w:spacing w:before="300"/>
      </w:pPr>
      <w:r>
        <w:t xml:space="preserve">Гражданско-патриотическое воспитание: </w:t>
      </w:r>
    </w:p>
    <w:p w:rsidR="006320F0" w:rsidRDefault="006320F0" w:rsidP="006320F0">
      <w:pPr>
        <w:pStyle w:val="list-dashleviy"/>
      </w:pPr>
      <w:r>
        <w:t>становление ценностного отношения к своей Родине — России, малой родине, проявление интереса к изучению родного языка, и</w:t>
      </w:r>
      <w:r>
        <w:t>с</w:t>
      </w:r>
      <w:r>
        <w:t>тории и культуре Российской Федерации, понимание естественной связи прошлого и настоящего в культуре общества;</w:t>
      </w:r>
    </w:p>
    <w:p w:rsidR="006320F0" w:rsidRDefault="006320F0" w:rsidP="006320F0">
      <w:pPr>
        <w:pStyle w:val="list-dashleviy"/>
      </w:pPr>
      <w:r>
        <w:t>осознание своей этнокультурной и российской гражданской иде</w:t>
      </w:r>
      <w:r>
        <w:t>н</w:t>
      </w:r>
      <w:r>
        <w:t xml:space="preserve">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 </w:t>
      </w:r>
    </w:p>
    <w:p w:rsidR="006320F0" w:rsidRDefault="006320F0" w:rsidP="006320F0">
      <w:pPr>
        <w:pStyle w:val="list-dashleviy"/>
      </w:pPr>
      <w: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w:t>
      </w:r>
      <w:r>
        <w:t>о</w:t>
      </w:r>
      <w:r>
        <w:t>стных отношений.</w:t>
      </w:r>
    </w:p>
    <w:p w:rsidR="006320F0" w:rsidRDefault="006320F0" w:rsidP="006320F0">
      <w:pPr>
        <w:pStyle w:val="h4Header"/>
        <w:spacing w:before="300"/>
      </w:pPr>
      <w:r>
        <w:t xml:space="preserve">Духовно-нравственное воспитание: </w:t>
      </w:r>
    </w:p>
    <w:p w:rsidR="006320F0" w:rsidRDefault="006320F0" w:rsidP="00D03A75">
      <w:pPr>
        <w:pStyle w:val="list-dash0"/>
      </w:pPr>
      <w:r>
        <w:t>освоение опыта человеческих взаимоотношений, признаки инд</w:t>
      </w:r>
      <w:r>
        <w:t>и</w:t>
      </w:r>
      <w:r>
        <w:t>видуальности каждого человека, проявление сопереживания, ув</w:t>
      </w:r>
      <w:r>
        <w:t>а</w:t>
      </w:r>
      <w:r>
        <w:t>жения, любви, доброжелательности и других моральных качеств к родным, близким и чужим людям, независимо от их национальн</w:t>
      </w:r>
      <w:r>
        <w:t>о</w:t>
      </w:r>
      <w:r>
        <w:t>сти, социального статуса, вероисповедания;</w:t>
      </w:r>
    </w:p>
    <w:p w:rsidR="006320F0" w:rsidRDefault="006320F0" w:rsidP="00D03A75">
      <w:pPr>
        <w:pStyle w:val="list-dash0"/>
      </w:pPr>
      <w:r>
        <w:lastRenderedPageBreak/>
        <w:t>осознание этических понятий, оценка поведения и поступков пе</w:t>
      </w:r>
      <w:r>
        <w:t>р</w:t>
      </w:r>
      <w:r>
        <w:t>сонажей художественных произведений в ситуации нравственного выбора;</w:t>
      </w:r>
    </w:p>
    <w:p w:rsidR="006320F0" w:rsidRDefault="006320F0" w:rsidP="006320F0">
      <w:pPr>
        <w:pStyle w:val="list-dashleviy"/>
      </w:pPr>
      <w:r>
        <w:t>выражение своего видения мира, индивидуальной позиции посре</w:t>
      </w:r>
      <w:r>
        <w:t>д</w:t>
      </w:r>
      <w:r>
        <w:t>ством накопления и систематизации литературных впечатлений, разнообразных по эмоциональной окраске;</w:t>
      </w:r>
    </w:p>
    <w:p w:rsidR="006320F0" w:rsidRDefault="006320F0" w:rsidP="006320F0">
      <w:pPr>
        <w:pStyle w:val="list-dashleviy"/>
      </w:pPr>
      <w:r>
        <w:t>неприятие любых форм поведения, направленных на причинение физического и морального вреда другим людям.</w:t>
      </w:r>
    </w:p>
    <w:p w:rsidR="006320F0" w:rsidRDefault="006320F0" w:rsidP="006320F0">
      <w:pPr>
        <w:pStyle w:val="h4Header"/>
        <w:spacing w:before="283"/>
      </w:pPr>
      <w:r>
        <w:t>Эстетическое воспитание:</w:t>
      </w:r>
    </w:p>
    <w:p w:rsidR="006320F0" w:rsidRDefault="006320F0" w:rsidP="006320F0">
      <w:pPr>
        <w:pStyle w:val="list-dashleviy"/>
      </w:pPr>
      <w: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w:t>
      </w:r>
      <w:r>
        <w:t>н</w:t>
      </w:r>
      <w:r>
        <w:t>ной деятельности;</w:t>
      </w:r>
    </w:p>
    <w:p w:rsidR="006320F0" w:rsidRDefault="006320F0" w:rsidP="006320F0">
      <w:pPr>
        <w:pStyle w:val="list-dashleviy"/>
      </w:pPr>
      <w:r>
        <w:t>приобретение эстетического опыта слушания, чтения и эмоци</w:t>
      </w:r>
      <w:r>
        <w:t>о</w:t>
      </w:r>
      <w:r>
        <w:t>нально-эстетической оценки произведений фольклора и художес</w:t>
      </w:r>
      <w:r>
        <w:t>т</w:t>
      </w:r>
      <w:r>
        <w:t>венной литературы;</w:t>
      </w:r>
    </w:p>
    <w:p w:rsidR="006320F0" w:rsidRDefault="006320F0" w:rsidP="006320F0">
      <w:pPr>
        <w:pStyle w:val="list-dashleviy"/>
      </w:pPr>
      <w:r>
        <w:t>понимание образного языка художественных произведений, выр</w:t>
      </w:r>
      <w:r>
        <w:t>а</w:t>
      </w:r>
      <w:r>
        <w:t>зительных средств, создающих художественный образ.</w:t>
      </w:r>
    </w:p>
    <w:p w:rsidR="006320F0" w:rsidRDefault="006320F0" w:rsidP="006320F0">
      <w:pPr>
        <w:pStyle w:val="h4Header"/>
        <w:spacing w:before="283"/>
      </w:pPr>
      <w:r>
        <w:t>Физическое воспитание, формирование культуры здоровья эмоци</w:t>
      </w:r>
      <w:r>
        <w:t>о</w:t>
      </w:r>
      <w:r>
        <w:t>нального благополучия:</w:t>
      </w:r>
    </w:p>
    <w:p w:rsidR="006320F0" w:rsidRDefault="006320F0" w:rsidP="006320F0">
      <w:pPr>
        <w:pStyle w:val="list-dashleviy"/>
      </w:pPr>
      <w:r>
        <w:t>соблюдение правил здорового и безопасного (для себя и других людей) образа жизни в окружающей среде (в том числе информ</w:t>
      </w:r>
      <w:r>
        <w:t>а</w:t>
      </w:r>
      <w:r>
        <w:t>ционной);</w:t>
      </w:r>
    </w:p>
    <w:p w:rsidR="006320F0" w:rsidRDefault="006320F0" w:rsidP="006320F0">
      <w:pPr>
        <w:pStyle w:val="list-dashleviy"/>
      </w:pPr>
      <w:r>
        <w:t>бережное отношение к физическому и психическому здоровью.</w:t>
      </w:r>
    </w:p>
    <w:p w:rsidR="006320F0" w:rsidRDefault="006320F0" w:rsidP="006320F0">
      <w:pPr>
        <w:pStyle w:val="h4Header"/>
        <w:spacing w:before="283"/>
      </w:pPr>
      <w:r>
        <w:t>Трудовое воспитание:</w:t>
      </w:r>
    </w:p>
    <w:p w:rsidR="006320F0" w:rsidRDefault="006320F0" w:rsidP="006320F0">
      <w:pPr>
        <w:pStyle w:val="list-dashleviy"/>
      </w:pPr>
      <w:r>
        <w:t>осознание ценности труда в жизни человека и общества, ответс</w:t>
      </w:r>
      <w:r>
        <w:t>т</w:t>
      </w:r>
      <w:r>
        <w:t xml:space="preserve">венное потребление и бережное отношение к результатам труда, навыки участия в различных видах трудовой деятельности, интерес к различным профессиям. </w:t>
      </w:r>
    </w:p>
    <w:p w:rsidR="006320F0" w:rsidRDefault="006320F0" w:rsidP="006320F0">
      <w:pPr>
        <w:pStyle w:val="h4Header"/>
        <w:spacing w:before="283"/>
      </w:pPr>
      <w:r>
        <w:t xml:space="preserve">Экологическое воспитание: </w:t>
      </w:r>
    </w:p>
    <w:p w:rsidR="006320F0" w:rsidRDefault="006320F0" w:rsidP="006320F0">
      <w:pPr>
        <w:pStyle w:val="list-dashleviy"/>
      </w:pPr>
      <w:r>
        <w:t>бережное отношение к природе, осознание проблем взаимоотн</w:t>
      </w:r>
      <w:r>
        <w:t>о</w:t>
      </w:r>
      <w:r>
        <w:t>шений человека и животных, отражённых в литературных произв</w:t>
      </w:r>
      <w:r>
        <w:t>е</w:t>
      </w:r>
      <w:r>
        <w:t>дениях;</w:t>
      </w:r>
    </w:p>
    <w:p w:rsidR="006320F0" w:rsidRDefault="006320F0" w:rsidP="006320F0">
      <w:pPr>
        <w:pStyle w:val="list-dashleviy"/>
      </w:pPr>
      <w:r>
        <w:t>неприятие действий, приносящих ей вред.</w:t>
      </w:r>
    </w:p>
    <w:p w:rsidR="006320F0" w:rsidRDefault="006320F0" w:rsidP="006320F0">
      <w:pPr>
        <w:pStyle w:val="h4Header"/>
      </w:pPr>
      <w:r>
        <w:t>Ценности научного познания:</w:t>
      </w:r>
    </w:p>
    <w:p w:rsidR="006320F0" w:rsidRDefault="006320F0" w:rsidP="006320F0">
      <w:pPr>
        <w:pStyle w:val="list-dashleviy"/>
      </w:pPr>
      <w:r>
        <w:t>ориентация в деятельности на первоначальные представления о н</w:t>
      </w:r>
      <w:r>
        <w:t>а</w:t>
      </w:r>
      <w:r>
        <w:t>учной картине мира, понимание важности слова как средства со</w:t>
      </w:r>
      <w:r>
        <w:t>з</w:t>
      </w:r>
      <w:r>
        <w:lastRenderedPageBreak/>
        <w:t>дания словесно-художественного образа, способа выражения мы</w:t>
      </w:r>
      <w:r>
        <w:t>с</w:t>
      </w:r>
      <w:r>
        <w:t>лей, чувств, идей автора;</w:t>
      </w:r>
    </w:p>
    <w:p w:rsidR="006320F0" w:rsidRDefault="006320F0" w:rsidP="006320F0">
      <w:pPr>
        <w:pStyle w:val="list-dashleviy"/>
      </w:pPr>
      <w:r>
        <w:t>овладение смысловым чтением для решения различного уровня учебных и жизненных задач;</w:t>
      </w:r>
    </w:p>
    <w:p w:rsidR="006320F0" w:rsidRDefault="006320F0" w:rsidP="006320F0">
      <w:pPr>
        <w:pStyle w:val="list-dashleviy"/>
      </w:pPr>
      <w:r>
        <w:t>потребность в самостоятельной читательской деятельности, сам</w:t>
      </w:r>
      <w:r>
        <w:t>о</w:t>
      </w:r>
      <w:r>
        <w:t>развитии средствами литературы, развитие познавательного инт</w:t>
      </w:r>
      <w:r>
        <w:t>е</w:t>
      </w:r>
      <w:r>
        <w:t>реса, активности, инициативности, любознательности и самосто</w:t>
      </w:r>
      <w:r>
        <w:t>я</w:t>
      </w:r>
      <w:r>
        <w:t>тельности в познании произведений фольклора и художественной литературы, творчества писателей.</w:t>
      </w:r>
    </w:p>
    <w:p w:rsidR="006320F0" w:rsidRDefault="006320F0" w:rsidP="006320F0">
      <w:pPr>
        <w:pStyle w:val="h2Header"/>
      </w:pPr>
      <w:r>
        <w:t>МЕТАПРЕДМЕТНЫЕ РЕЗУЛЬТАТЫ</w:t>
      </w:r>
    </w:p>
    <w:p w:rsidR="006320F0" w:rsidRDefault="006320F0" w:rsidP="006320F0">
      <w:pPr>
        <w:pStyle w:val="body"/>
      </w:pPr>
      <w:r>
        <w:t xml:space="preserve">В результате изучения предмета «Литературное чтение» в начальной школе у </w:t>
      </w:r>
      <w:proofErr w:type="gramStart"/>
      <w:r>
        <w:t>обучающихся</w:t>
      </w:r>
      <w:proofErr w:type="gramEnd"/>
      <w:r>
        <w:t xml:space="preserve"> будут сформированы </w:t>
      </w:r>
      <w:r>
        <w:rPr>
          <w:rStyle w:val="Bold"/>
        </w:rPr>
        <w:t>познавательные</w:t>
      </w:r>
      <w:r>
        <w:t xml:space="preserve"> униве</w:t>
      </w:r>
      <w:r>
        <w:t>р</w:t>
      </w:r>
      <w:r>
        <w:t>сальные учебные действия:</w:t>
      </w:r>
    </w:p>
    <w:p w:rsidR="006320F0" w:rsidRDefault="006320F0" w:rsidP="006320F0">
      <w:pPr>
        <w:pStyle w:val="body"/>
        <w:rPr>
          <w:rStyle w:val="Italic"/>
        </w:rPr>
      </w:pPr>
      <w:r>
        <w:rPr>
          <w:rStyle w:val="Italic"/>
        </w:rPr>
        <w:t>базовые логические действия:</w:t>
      </w:r>
    </w:p>
    <w:p w:rsidR="006320F0" w:rsidRDefault="006320F0" w:rsidP="006320F0">
      <w:pPr>
        <w:pStyle w:val="list-dashleviy"/>
        <w:rPr>
          <w:spacing w:val="-2"/>
        </w:rPr>
      </w:pPr>
      <w:r>
        <w:rPr>
          <w:spacing w:val="-2"/>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6320F0" w:rsidRDefault="006320F0" w:rsidP="006320F0">
      <w:pPr>
        <w:pStyle w:val="list-dashleviy"/>
      </w:pPr>
      <w:r>
        <w:t>объединять произведения по жанру, авторской принадлежности;</w:t>
      </w:r>
    </w:p>
    <w:p w:rsidR="006320F0" w:rsidRDefault="006320F0" w:rsidP="006320F0">
      <w:pPr>
        <w:pStyle w:val="list-dashleviy"/>
      </w:pPr>
      <w:r>
        <w:t>определять существенный признак для классификации, классиф</w:t>
      </w:r>
      <w:r>
        <w:t>и</w:t>
      </w:r>
      <w:r>
        <w:t>цировать произведения по темам, жанрам и видам;</w:t>
      </w:r>
    </w:p>
    <w:p w:rsidR="006320F0" w:rsidRDefault="006320F0" w:rsidP="006320F0">
      <w:pPr>
        <w:pStyle w:val="list-dashleviy"/>
      </w:pPr>
      <w: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6320F0" w:rsidRDefault="006320F0" w:rsidP="006320F0">
      <w:pPr>
        <w:pStyle w:val="list-dashleviy"/>
      </w:pPr>
      <w:r>
        <w:t>выявлять недостаток информации для решения учебной (практич</w:t>
      </w:r>
      <w:r>
        <w:t>е</w:t>
      </w:r>
      <w:r>
        <w:t>ской) задачи на основе предложенного алгоритма;</w:t>
      </w:r>
    </w:p>
    <w:p w:rsidR="006320F0" w:rsidRDefault="006320F0" w:rsidP="006320F0">
      <w:pPr>
        <w:pStyle w:val="list-dashleviy"/>
      </w:pPr>
      <w:r>
        <w:t>устанавливать причинно-следственные связи в сюжете фолькло</w:t>
      </w:r>
      <w:r>
        <w:t>р</w:t>
      </w:r>
      <w:r>
        <w:t>ного и художественного текста, при составлении плана, пересказе текста, характеристике поступков героев;</w:t>
      </w:r>
    </w:p>
    <w:p w:rsidR="006320F0" w:rsidRDefault="006320F0" w:rsidP="006320F0">
      <w:pPr>
        <w:pStyle w:val="body"/>
      </w:pPr>
      <w:r>
        <w:rPr>
          <w:rStyle w:val="Italic"/>
        </w:rPr>
        <w:t>базовые исследовательские действия</w:t>
      </w:r>
      <w:r>
        <w:t>:</w:t>
      </w:r>
    </w:p>
    <w:p w:rsidR="006320F0" w:rsidRDefault="006320F0" w:rsidP="006320F0">
      <w:pPr>
        <w:pStyle w:val="list-dashleviy"/>
      </w:pPr>
      <w:r>
        <w:t>определять разрыв между реальным и желательным состоянием объекта (ситуации) на основе предложенных учителем вопросов;</w:t>
      </w:r>
    </w:p>
    <w:p w:rsidR="006320F0" w:rsidRDefault="006320F0" w:rsidP="006320F0">
      <w:pPr>
        <w:pStyle w:val="list-dashleviy"/>
      </w:pPr>
      <w:r>
        <w:t>формулировать с помощью учителя цель, планировать изменения объекта, ситуации;</w:t>
      </w:r>
    </w:p>
    <w:p w:rsidR="006320F0" w:rsidRDefault="006320F0" w:rsidP="006320F0">
      <w:pPr>
        <w:pStyle w:val="list-dashleviy"/>
        <w:rPr>
          <w:spacing w:val="-2"/>
        </w:rPr>
      </w:pPr>
      <w:r>
        <w:rPr>
          <w:spacing w:val="-2"/>
        </w:rPr>
        <w:t xml:space="preserve">сравнивать несколько вариантов решения задачи, выбирать наиболее </w:t>
      </w:r>
      <w:proofErr w:type="gramStart"/>
      <w:r>
        <w:rPr>
          <w:spacing w:val="-2"/>
        </w:rPr>
        <w:t>подходящий</w:t>
      </w:r>
      <w:proofErr w:type="gramEnd"/>
      <w:r>
        <w:rPr>
          <w:spacing w:val="-2"/>
        </w:rPr>
        <w:t xml:space="preserve"> (на основе предложенных критериев); </w:t>
      </w:r>
    </w:p>
    <w:p w:rsidR="006320F0" w:rsidRDefault="006320F0" w:rsidP="006320F0">
      <w:pPr>
        <w:pStyle w:val="list-dashleviy"/>
      </w:pPr>
      <w: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6320F0" w:rsidRDefault="006320F0" w:rsidP="006320F0">
      <w:pPr>
        <w:pStyle w:val="list-dashleviy"/>
      </w:pPr>
      <w:r>
        <w:t>формулировать выводы и подкреплять их доказательствами на о</w:t>
      </w:r>
      <w:r>
        <w:t>с</w:t>
      </w:r>
      <w:r>
        <w:t>нове результатов проведённого наблюдения (опыта, классификации, сравнения, исследования);</w:t>
      </w:r>
    </w:p>
    <w:p w:rsidR="006320F0" w:rsidRDefault="006320F0" w:rsidP="006320F0">
      <w:pPr>
        <w:pStyle w:val="list-dashleviy"/>
      </w:pPr>
      <w:r>
        <w:lastRenderedPageBreak/>
        <w:t>прогнозировать возможное развитие процессов, событий и их п</w:t>
      </w:r>
      <w:r>
        <w:t>о</w:t>
      </w:r>
      <w:r>
        <w:t>следствия в аналогичных или сходных ситуациях;</w:t>
      </w:r>
    </w:p>
    <w:p w:rsidR="006320F0" w:rsidRDefault="006320F0" w:rsidP="006320F0">
      <w:pPr>
        <w:pStyle w:val="body"/>
        <w:rPr>
          <w:rStyle w:val="Italic"/>
        </w:rPr>
      </w:pPr>
      <w:r>
        <w:rPr>
          <w:rStyle w:val="Italic"/>
        </w:rPr>
        <w:t>работа с информацией:</w:t>
      </w:r>
    </w:p>
    <w:p w:rsidR="006320F0" w:rsidRDefault="006320F0" w:rsidP="006320F0">
      <w:pPr>
        <w:pStyle w:val="list-dashleviy"/>
      </w:pPr>
      <w:r>
        <w:t>выбирать источник получения информации;</w:t>
      </w:r>
    </w:p>
    <w:p w:rsidR="006320F0" w:rsidRDefault="006320F0" w:rsidP="006320F0">
      <w:pPr>
        <w:pStyle w:val="list-dashleviy"/>
      </w:pPr>
      <w:r>
        <w:t>согласно заданному алгоритму находить в предложенном источнике информацию, представленную в явном виде;</w:t>
      </w:r>
    </w:p>
    <w:p w:rsidR="006320F0" w:rsidRDefault="006320F0" w:rsidP="006320F0">
      <w:pPr>
        <w:pStyle w:val="list-dashleviy"/>
      </w:pPr>
      <w:r>
        <w:t>распознавать достоверную и недостоверную информацию сам</w:t>
      </w:r>
      <w:r>
        <w:t>о</w:t>
      </w:r>
      <w:r>
        <w:t>стоятельно или на основании предложенного учителем способа её проверки;</w:t>
      </w:r>
    </w:p>
    <w:p w:rsidR="006320F0" w:rsidRDefault="006320F0" w:rsidP="006320F0">
      <w:pPr>
        <w:pStyle w:val="list-dashleviy"/>
      </w:pPr>
      <w: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6320F0" w:rsidRDefault="006320F0" w:rsidP="006320F0">
      <w:pPr>
        <w:pStyle w:val="list-dashleviy"/>
      </w:pPr>
      <w:r>
        <w:t>анализировать и создавать текстовую, видео, графическую, звук</w:t>
      </w:r>
      <w:r>
        <w:t>о</w:t>
      </w:r>
      <w:r>
        <w:t>вую информацию в соответствии с учебной задачей;</w:t>
      </w:r>
    </w:p>
    <w:p w:rsidR="006320F0" w:rsidRDefault="006320F0" w:rsidP="006320F0">
      <w:pPr>
        <w:pStyle w:val="list-dashleviy"/>
      </w:pPr>
      <w:r>
        <w:t>самостоятельно создавать схемы, таблицы для представления и</w:t>
      </w:r>
      <w:r>
        <w:t>н</w:t>
      </w:r>
      <w:r>
        <w:t>формации.</w:t>
      </w:r>
    </w:p>
    <w:p w:rsidR="006320F0" w:rsidRDefault="006320F0" w:rsidP="006320F0">
      <w:pPr>
        <w:pStyle w:val="list-dashleviy"/>
      </w:pPr>
      <w:proofErr w:type="gramStart"/>
      <w:r>
        <w:t xml:space="preserve">К концу обучения в начальной школе у обучающегося формируются </w:t>
      </w:r>
      <w:r>
        <w:rPr>
          <w:rStyle w:val="Bold"/>
        </w:rPr>
        <w:t>коммуникативные</w:t>
      </w:r>
      <w:r>
        <w:t xml:space="preserve"> универсальные учебные действия:</w:t>
      </w:r>
      <w:proofErr w:type="gramEnd"/>
    </w:p>
    <w:p w:rsidR="006320F0" w:rsidRDefault="006320F0" w:rsidP="006320F0">
      <w:pPr>
        <w:pStyle w:val="body"/>
        <w:rPr>
          <w:rStyle w:val="Italic"/>
        </w:rPr>
      </w:pPr>
      <w:r>
        <w:rPr>
          <w:rStyle w:val="Italic"/>
        </w:rPr>
        <w:t>общение:</w:t>
      </w:r>
    </w:p>
    <w:p w:rsidR="006320F0" w:rsidRDefault="006320F0" w:rsidP="006320F0">
      <w:pPr>
        <w:pStyle w:val="list-dashleviy"/>
      </w:pPr>
      <w:r>
        <w:t>воспринимать и формулировать суждения, выражать эмоции в с</w:t>
      </w:r>
      <w:r>
        <w:t>о</w:t>
      </w:r>
      <w:r>
        <w:t>ответствии с целями и условиями общения в знакомой среде;</w:t>
      </w:r>
    </w:p>
    <w:p w:rsidR="006320F0" w:rsidRDefault="006320F0" w:rsidP="006320F0">
      <w:pPr>
        <w:pStyle w:val="list-dashleviy"/>
      </w:pPr>
      <w:r>
        <w:t>проявлять уважительное отношение к собеседнику, соблюдать правила ведения диалога и дискуссии;</w:t>
      </w:r>
    </w:p>
    <w:p w:rsidR="006320F0" w:rsidRDefault="006320F0" w:rsidP="006320F0">
      <w:pPr>
        <w:pStyle w:val="list-dashleviy"/>
      </w:pPr>
      <w:r>
        <w:t>признавать возможность существования разных точек зрения;</w:t>
      </w:r>
    </w:p>
    <w:p w:rsidR="006320F0" w:rsidRDefault="006320F0" w:rsidP="006320F0">
      <w:pPr>
        <w:pStyle w:val="list-dashleviy"/>
      </w:pPr>
      <w:r>
        <w:t>корректно и аргументированно высказывать своё мнение;</w:t>
      </w:r>
    </w:p>
    <w:p w:rsidR="006320F0" w:rsidRDefault="006320F0" w:rsidP="006320F0">
      <w:pPr>
        <w:pStyle w:val="list-dashleviy"/>
      </w:pPr>
      <w:r>
        <w:t>строить речевое высказывание в соответствии с поставленной зад</w:t>
      </w:r>
      <w:r>
        <w:t>а</w:t>
      </w:r>
      <w:r>
        <w:t>чей;</w:t>
      </w:r>
    </w:p>
    <w:p w:rsidR="006320F0" w:rsidRDefault="006320F0" w:rsidP="006320F0">
      <w:pPr>
        <w:pStyle w:val="list-dashleviy"/>
      </w:pPr>
      <w:r>
        <w:t>создавать устные и письменные тексты (описание, рассуждение, повествование);</w:t>
      </w:r>
    </w:p>
    <w:p w:rsidR="006320F0" w:rsidRDefault="006320F0" w:rsidP="006320F0">
      <w:pPr>
        <w:pStyle w:val="list-dashleviy"/>
      </w:pPr>
      <w:r>
        <w:t>готовить небольшие публичные выступления;</w:t>
      </w:r>
    </w:p>
    <w:p w:rsidR="006320F0" w:rsidRDefault="006320F0" w:rsidP="006320F0">
      <w:pPr>
        <w:pStyle w:val="list-dashleviy"/>
      </w:pPr>
      <w:r>
        <w:t>подбирать иллюстративный материал (рисунки, фото, плакаты) к тексту выступления.</w:t>
      </w:r>
    </w:p>
    <w:p w:rsidR="006320F0" w:rsidRDefault="006320F0" w:rsidP="006320F0">
      <w:pPr>
        <w:pStyle w:val="list-dashleviy"/>
      </w:pPr>
      <w:proofErr w:type="gramStart"/>
      <w:r>
        <w:t xml:space="preserve">К концу обучения в начальной школе у обучающегося формируются </w:t>
      </w:r>
      <w:r>
        <w:rPr>
          <w:rStyle w:val="Bold"/>
        </w:rPr>
        <w:t>регулятивные</w:t>
      </w:r>
      <w:r>
        <w:t xml:space="preserve"> универсальные учебные действия:</w:t>
      </w:r>
      <w:proofErr w:type="gramEnd"/>
    </w:p>
    <w:p w:rsidR="006320F0" w:rsidRDefault="006320F0" w:rsidP="00D03A75">
      <w:pPr>
        <w:pStyle w:val="body"/>
        <w:keepNext/>
        <w:rPr>
          <w:rStyle w:val="Italic"/>
        </w:rPr>
      </w:pPr>
      <w:r>
        <w:rPr>
          <w:rStyle w:val="Italic"/>
        </w:rPr>
        <w:t>самоорганизация:</w:t>
      </w:r>
    </w:p>
    <w:p w:rsidR="006320F0" w:rsidRDefault="006320F0" w:rsidP="00D03A75">
      <w:pPr>
        <w:pStyle w:val="list-dash0"/>
      </w:pPr>
      <w:r>
        <w:t xml:space="preserve">планировать действия по решению учебной задачи для получения результата; </w:t>
      </w:r>
    </w:p>
    <w:p w:rsidR="006320F0" w:rsidRDefault="006320F0" w:rsidP="00D03A75">
      <w:pPr>
        <w:pStyle w:val="list-dash0"/>
      </w:pPr>
      <w:r>
        <w:t>выстраивать последовательность выбранных действий;</w:t>
      </w:r>
    </w:p>
    <w:p w:rsidR="006320F0" w:rsidRDefault="006320F0" w:rsidP="006320F0">
      <w:pPr>
        <w:pStyle w:val="body"/>
        <w:rPr>
          <w:rStyle w:val="Italic"/>
        </w:rPr>
      </w:pPr>
      <w:r>
        <w:rPr>
          <w:rStyle w:val="Italic"/>
        </w:rPr>
        <w:t>самоконтроль:</w:t>
      </w:r>
    </w:p>
    <w:p w:rsidR="006320F0" w:rsidRDefault="006320F0" w:rsidP="006320F0">
      <w:pPr>
        <w:pStyle w:val="list-dashleviy"/>
      </w:pPr>
      <w:r>
        <w:t>устанавливать причины успеха/неудач учебной деятельности;</w:t>
      </w:r>
    </w:p>
    <w:p w:rsidR="006320F0" w:rsidRDefault="006320F0" w:rsidP="006320F0">
      <w:pPr>
        <w:pStyle w:val="list-dashleviy"/>
      </w:pPr>
      <w:r>
        <w:t>корректировать свои учебные действия для преодоления ошибок.</w:t>
      </w:r>
    </w:p>
    <w:p w:rsidR="006320F0" w:rsidRDefault="006320F0" w:rsidP="006320F0">
      <w:pPr>
        <w:pStyle w:val="h5Header"/>
      </w:pPr>
      <w:r>
        <w:t xml:space="preserve">Совместная деятельность: </w:t>
      </w:r>
    </w:p>
    <w:p w:rsidR="006320F0" w:rsidRDefault="006320F0" w:rsidP="006320F0">
      <w:pPr>
        <w:pStyle w:val="list-dashleviy"/>
        <w:rPr>
          <w:spacing w:val="-2"/>
        </w:rPr>
      </w:pPr>
      <w:r>
        <w:rPr>
          <w:spacing w:val="-2"/>
        </w:rPr>
        <w:t>формулировать краткосрочные и долгосрочные цели (индивидуал</w:t>
      </w:r>
      <w:r>
        <w:rPr>
          <w:spacing w:val="-2"/>
        </w:rPr>
        <w:t>ь</w:t>
      </w:r>
      <w:r>
        <w:rPr>
          <w:spacing w:val="-2"/>
        </w:rPr>
        <w:lastRenderedPageBreak/>
        <w:t>ные с учётом участия в коллективных задачах) в стандартной (тип</w:t>
      </w:r>
      <w:r>
        <w:rPr>
          <w:spacing w:val="-2"/>
        </w:rPr>
        <w:t>о</w:t>
      </w:r>
      <w:r>
        <w:rPr>
          <w:spacing w:val="-2"/>
        </w:rPr>
        <w:t>вой) ситуации на основе предложенного формата планирования, распределения промежуточных шагов и сроков;</w:t>
      </w:r>
    </w:p>
    <w:p w:rsidR="006320F0" w:rsidRDefault="006320F0" w:rsidP="006320F0">
      <w:pPr>
        <w:pStyle w:val="list-dashleviy"/>
      </w:pPr>
      <w: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rsidR="006320F0" w:rsidRDefault="006320F0" w:rsidP="006320F0">
      <w:pPr>
        <w:pStyle w:val="list-dashleviy"/>
      </w:pPr>
      <w:r>
        <w:t>проявлять готовность руководить, выполнять поручения, подч</w:t>
      </w:r>
      <w:r>
        <w:t>и</w:t>
      </w:r>
      <w:r>
        <w:t>няться;</w:t>
      </w:r>
    </w:p>
    <w:p w:rsidR="006320F0" w:rsidRDefault="006320F0" w:rsidP="006320F0">
      <w:pPr>
        <w:pStyle w:val="list-dashleviy"/>
      </w:pPr>
      <w:r>
        <w:t>ответственно выполнять свою часть работы;</w:t>
      </w:r>
    </w:p>
    <w:p w:rsidR="006320F0" w:rsidRDefault="006320F0" w:rsidP="006320F0">
      <w:pPr>
        <w:pStyle w:val="list-dashleviy"/>
      </w:pPr>
      <w:r>
        <w:t>оценивать свой вклад в общий результат;</w:t>
      </w:r>
    </w:p>
    <w:p w:rsidR="006320F0" w:rsidRDefault="006320F0" w:rsidP="006320F0">
      <w:pPr>
        <w:pStyle w:val="list-dashleviy"/>
      </w:pPr>
      <w:r>
        <w:t>выполнять совместные проектные задания с опорой на предложе</w:t>
      </w:r>
      <w:r>
        <w:t>н</w:t>
      </w:r>
      <w:r>
        <w:t>ные образцы;</w:t>
      </w:r>
    </w:p>
    <w:p w:rsidR="006320F0" w:rsidRDefault="006320F0" w:rsidP="006320F0">
      <w:pPr>
        <w:pStyle w:val="h2Header"/>
        <w:spacing w:before="283"/>
      </w:pPr>
      <w:r>
        <w:t>ПРЕДМЕТНЫЕ РЕЗУЛЬТАТЫ</w:t>
      </w:r>
    </w:p>
    <w:p w:rsidR="006320F0" w:rsidRDefault="006320F0" w:rsidP="006320F0">
      <w:pPr>
        <w:pStyle w:val="body"/>
      </w:pPr>
      <w:r>
        <w:t>Предметные результаты освоения программы начального общего обр</w:t>
      </w:r>
      <w:r>
        <w:t>а</w:t>
      </w:r>
      <w:r>
        <w:t>зования по учебному предмету «Литературное чтение» отражают спец</w:t>
      </w:r>
      <w:r>
        <w:t>и</w:t>
      </w:r>
      <w:r>
        <w:t xml:space="preserve">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 </w:t>
      </w:r>
    </w:p>
    <w:p w:rsidR="006320F0" w:rsidRDefault="006320F0" w:rsidP="006320F0">
      <w:pPr>
        <w:pStyle w:val="h2Header"/>
        <w:spacing w:before="283"/>
      </w:pPr>
      <w:r>
        <w:t>1 КЛАСС</w:t>
      </w:r>
    </w:p>
    <w:p w:rsidR="006320F0" w:rsidRDefault="006320F0" w:rsidP="006320F0">
      <w:pPr>
        <w:pStyle w:val="body"/>
      </w:pPr>
      <w:r>
        <w:t xml:space="preserve">К концу обучения </w:t>
      </w:r>
      <w:r>
        <w:rPr>
          <w:rStyle w:val="Bold"/>
        </w:rPr>
        <w:t xml:space="preserve">в первом классе </w:t>
      </w:r>
      <w:proofErr w:type="gramStart"/>
      <w:r>
        <w:t>обучающийся</w:t>
      </w:r>
      <w:proofErr w:type="gramEnd"/>
      <w:r>
        <w:t xml:space="preserve"> научится:</w:t>
      </w:r>
    </w:p>
    <w:p w:rsidR="006320F0" w:rsidRDefault="006320F0" w:rsidP="006320F0">
      <w:pPr>
        <w:pStyle w:val="list-dashleviy"/>
      </w:pPr>
      <w: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w:t>
      </w:r>
      <w:r>
        <w:t>е</w:t>
      </w:r>
      <w:r>
        <w:t>дениях отражение нравственных ценностей, традиций, быта разных народов;</w:t>
      </w:r>
    </w:p>
    <w:p w:rsidR="006320F0" w:rsidRDefault="006320F0" w:rsidP="006320F0">
      <w:pPr>
        <w:pStyle w:val="list-dashleviy"/>
        <w:rPr>
          <w:spacing w:val="-2"/>
        </w:rPr>
      </w:pPr>
      <w:r>
        <w:rPr>
          <w:spacing w:val="-2"/>
        </w:rPr>
        <w:t>владеть техникой слогового плавного чтения с переходом на чтение целыми словами, читать осознанно вслух целыми словами без пр</w:t>
      </w:r>
      <w:r>
        <w:rPr>
          <w:spacing w:val="-2"/>
        </w:rPr>
        <w:t>о</w:t>
      </w:r>
      <w:r>
        <w:rPr>
          <w:spacing w:val="-2"/>
        </w:rPr>
        <w:t>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6320F0" w:rsidRDefault="006320F0" w:rsidP="006320F0">
      <w:pPr>
        <w:pStyle w:val="list-dashleviy"/>
      </w:pPr>
      <w: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6320F0" w:rsidRDefault="006320F0" w:rsidP="006320F0">
      <w:pPr>
        <w:pStyle w:val="list-dashleviy"/>
      </w:pPr>
      <w:r>
        <w:t>различать прозаическую (нестихотворную) и стихотворную речь;</w:t>
      </w:r>
    </w:p>
    <w:p w:rsidR="006320F0" w:rsidRDefault="006320F0" w:rsidP="006320F0">
      <w:pPr>
        <w:pStyle w:val="list-dashleviy"/>
      </w:pPr>
      <w:r>
        <w:t>различать и называть отдельные жанры фольклора (устного наро</w:t>
      </w:r>
      <w:r>
        <w:t>д</w:t>
      </w:r>
      <w:r>
        <w:t>ного творчества) и художественной литературы (загадки, послов</w:t>
      </w:r>
      <w:r>
        <w:t>и</w:t>
      </w:r>
      <w:r>
        <w:t>цы, потешки, сказки (фольклорные и литературные), рассказы, ст</w:t>
      </w:r>
      <w:r>
        <w:t>и</w:t>
      </w:r>
      <w:r>
        <w:t>хотворения);</w:t>
      </w:r>
    </w:p>
    <w:p w:rsidR="006320F0" w:rsidRDefault="006320F0" w:rsidP="006320F0">
      <w:pPr>
        <w:pStyle w:val="list-dashleviy"/>
      </w:pPr>
      <w:r>
        <w:t>понимать содержание прослушанного/прочитанного произведения: отвечать на вопросы по фактическому содержанию произведения;</w:t>
      </w:r>
    </w:p>
    <w:p w:rsidR="006320F0" w:rsidRDefault="006320F0" w:rsidP="006320F0">
      <w:pPr>
        <w:pStyle w:val="list-dashleviy"/>
      </w:pPr>
      <w:r>
        <w:t xml:space="preserve"> владеть элементарными умениями анализа текста прослушанн</w:t>
      </w:r>
      <w:r>
        <w:t>о</w:t>
      </w:r>
      <w:r>
        <w:lastRenderedPageBreak/>
        <w:t>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6320F0" w:rsidRDefault="006320F0" w:rsidP="006320F0">
      <w:pPr>
        <w:pStyle w:val="list-dashleviy"/>
      </w:pPr>
      <w:r>
        <w:t>участвовать в обсуждении прослушанного/прочитанного произв</w:t>
      </w:r>
      <w:r>
        <w:t>е</w:t>
      </w:r>
      <w:r>
        <w:t>дения: отвечать на вопросы о впечатлении от произведения, и</w:t>
      </w:r>
      <w:r>
        <w:t>с</w:t>
      </w:r>
      <w:r>
        <w:t>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6320F0" w:rsidRDefault="006320F0" w:rsidP="006320F0">
      <w:pPr>
        <w:pStyle w:val="list-dashleviy"/>
      </w:pPr>
      <w: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6320F0" w:rsidRDefault="006320F0" w:rsidP="006320F0">
      <w:pPr>
        <w:pStyle w:val="list-dashleviy"/>
      </w:pPr>
      <w:r>
        <w:t>читать по ролям с соблюдением норм произношения, расстановки ударения;</w:t>
      </w:r>
    </w:p>
    <w:p w:rsidR="006320F0" w:rsidRDefault="006320F0" w:rsidP="006320F0">
      <w:pPr>
        <w:pStyle w:val="list-dashleviy"/>
      </w:pPr>
      <w:r>
        <w:t>составлять высказывания по содержанию произведения (не менее 3 предложений) по заданному алгоритму;</w:t>
      </w:r>
    </w:p>
    <w:p w:rsidR="006320F0" w:rsidRDefault="006320F0" w:rsidP="006320F0">
      <w:pPr>
        <w:pStyle w:val="list-dashleviy"/>
      </w:pPr>
      <w:r>
        <w:t>сочинять небольшие тексты по предложенному началу и др. (не менее 3 предложений);</w:t>
      </w:r>
    </w:p>
    <w:p w:rsidR="006320F0" w:rsidRDefault="006320F0" w:rsidP="006320F0">
      <w:pPr>
        <w:pStyle w:val="list-dashleviy"/>
      </w:pPr>
      <w:r>
        <w:t>ориентироваться в книге/учебнике по обложке, оглавлению, илл</w:t>
      </w:r>
      <w:r>
        <w:t>ю</w:t>
      </w:r>
      <w:r>
        <w:t>страциям;</w:t>
      </w:r>
    </w:p>
    <w:p w:rsidR="006320F0" w:rsidRDefault="006320F0" w:rsidP="006320F0">
      <w:pPr>
        <w:pStyle w:val="list-dashleviy"/>
      </w:pPr>
      <w: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6320F0" w:rsidRDefault="006320F0" w:rsidP="006320F0">
      <w:pPr>
        <w:pStyle w:val="list-dashleviy"/>
      </w:pPr>
      <w:r>
        <w:t>обращаться к справочной литературе для получения дополнител</w:t>
      </w:r>
      <w:r>
        <w:t>ь</w:t>
      </w:r>
      <w:r>
        <w:t xml:space="preserve">ной информации в соответствии с учебной задачей. </w:t>
      </w:r>
    </w:p>
    <w:p w:rsidR="006320F0" w:rsidRDefault="006320F0" w:rsidP="0023475C">
      <w:pPr>
        <w:pStyle w:val="h2Header"/>
        <w:keepNext/>
        <w:spacing w:before="340"/>
      </w:pPr>
      <w:r>
        <w:t>2 КЛАСС</w:t>
      </w:r>
    </w:p>
    <w:p w:rsidR="006320F0" w:rsidRDefault="006320F0" w:rsidP="006320F0">
      <w:pPr>
        <w:pStyle w:val="body"/>
      </w:pPr>
      <w:r>
        <w:t xml:space="preserve">К концу обучения </w:t>
      </w:r>
      <w:r>
        <w:rPr>
          <w:rStyle w:val="Bold"/>
        </w:rPr>
        <w:t xml:space="preserve">во втором классе </w:t>
      </w:r>
      <w:proofErr w:type="gramStart"/>
      <w:r>
        <w:t>обучающийся</w:t>
      </w:r>
      <w:proofErr w:type="gramEnd"/>
      <w:r>
        <w:t xml:space="preserve"> научится:</w:t>
      </w:r>
    </w:p>
    <w:p w:rsidR="006320F0" w:rsidRDefault="006320F0" w:rsidP="006320F0">
      <w:pPr>
        <w:pStyle w:val="list-dashleviy"/>
      </w:pPr>
      <w:proofErr w:type="gramStart"/>
      <w:r>
        <w:t>объяснять важность чтения для решения учебных задач и примен</w:t>
      </w:r>
      <w:r>
        <w:t>е</w:t>
      </w:r>
      <w:r>
        <w:t>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w:t>
      </w:r>
      <w:r>
        <w:t>е</w:t>
      </w:r>
      <w:r>
        <w:t>дений;</w:t>
      </w:r>
      <w:proofErr w:type="gramEnd"/>
    </w:p>
    <w:p w:rsidR="006320F0" w:rsidRDefault="006320F0" w:rsidP="006320F0">
      <w:pPr>
        <w:pStyle w:val="list-dashleviy"/>
      </w:pPr>
      <w:r>
        <w:t>читать вслух целыми словами без пропусков и перестановок букв и слогов доступные по восприятию и небольшие по объёму проза</w:t>
      </w:r>
      <w:r>
        <w:t>и</w:t>
      </w:r>
      <w:r>
        <w:t>ческие и стихотворные произведения в темпе не менее 40 слов в минуту (без отметочного оценивания);</w:t>
      </w:r>
    </w:p>
    <w:p w:rsidR="006320F0" w:rsidRDefault="006320F0" w:rsidP="006320F0">
      <w:pPr>
        <w:pStyle w:val="list-dashleviy"/>
      </w:pPr>
      <w:r>
        <w:t xml:space="preserve">читать наизусть с соблюдением орфоэпических и пунктуационных норм не менее 3 стихотворений о Родине, о детях, о семье, о родной </w:t>
      </w:r>
      <w:r>
        <w:lastRenderedPageBreak/>
        <w:t>природе в разные времена года;</w:t>
      </w:r>
    </w:p>
    <w:p w:rsidR="006320F0" w:rsidRDefault="006320F0" w:rsidP="006320F0">
      <w:pPr>
        <w:pStyle w:val="list-dashleviy"/>
      </w:pPr>
      <w:r>
        <w:t>различать прозаическую и стихотворную речь: называть особенн</w:t>
      </w:r>
      <w:r>
        <w:t>о</w:t>
      </w:r>
      <w:r>
        <w:t>сти стихотворного произведения (ритм, рифма);</w:t>
      </w:r>
    </w:p>
    <w:p w:rsidR="006320F0" w:rsidRDefault="006320F0" w:rsidP="006320F0">
      <w:pPr>
        <w:pStyle w:val="list-dashleviy"/>
      </w:pPr>
      <w:r>
        <w:t>понимать содержание, смысл прослушанного/прочитанного прои</w:t>
      </w:r>
      <w:r>
        <w:t>з</w:t>
      </w:r>
      <w:r>
        <w:t>ведения: отвечать и формулировать вопросы по фактическому с</w:t>
      </w:r>
      <w:r>
        <w:t>о</w:t>
      </w:r>
      <w:r>
        <w:t>держанию произведения;</w:t>
      </w:r>
    </w:p>
    <w:p w:rsidR="006320F0" w:rsidRDefault="006320F0" w:rsidP="006320F0">
      <w:pPr>
        <w:pStyle w:val="list-dashleviy"/>
      </w:pPr>
      <w:proofErr w:type="gramStart"/>
      <w:r>
        <w:t>различать и называть отдельные жанры фольклора (считалки, з</w:t>
      </w:r>
      <w:r>
        <w:t>а</w:t>
      </w:r>
      <w:r>
        <w:t>гадки, пословицы, потешки, небылицы, народные песни, скорог</w:t>
      </w:r>
      <w:r>
        <w:t>о</w:t>
      </w:r>
      <w:r>
        <w:t>ворки, сказки о животных, бытовые и волшебные) и художественной литературы (литературные сказки, рассказы, стихотворения, басни);</w:t>
      </w:r>
      <w:proofErr w:type="gramEnd"/>
    </w:p>
    <w:p w:rsidR="006320F0" w:rsidRDefault="006320F0" w:rsidP="006320F0">
      <w:pPr>
        <w:pStyle w:val="list-dashleviy"/>
      </w:pPr>
      <w:r>
        <w:t>владеть элементарными умениями анализа и интерпретации текста: определять тему и главную мысль, воспроизводить последовател</w:t>
      </w:r>
      <w:r>
        <w:t>ь</w:t>
      </w:r>
      <w:r>
        <w:t>ность событий в тексте произведения, составлять план текста (в</w:t>
      </w:r>
      <w:r>
        <w:t>о</w:t>
      </w:r>
      <w:r>
        <w:t>просный, номинативный);</w:t>
      </w:r>
    </w:p>
    <w:p w:rsidR="006320F0" w:rsidRDefault="006320F0" w:rsidP="006320F0">
      <w:pPr>
        <w:pStyle w:val="list-dashleviy"/>
      </w:pPr>
      <w: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w:t>
      </w:r>
      <w:r>
        <w:t>д</w:t>
      </w:r>
      <w:r>
        <w:t>ложенным критериям, характеризовать отношение автора к героям, его поступкам;</w:t>
      </w:r>
    </w:p>
    <w:p w:rsidR="006320F0" w:rsidRDefault="006320F0" w:rsidP="006320F0">
      <w:pPr>
        <w:pStyle w:val="list-dashleviy"/>
      </w:pPr>
      <w: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6320F0" w:rsidRDefault="006320F0" w:rsidP="006320F0">
      <w:pPr>
        <w:pStyle w:val="list-dashleviy"/>
      </w:pPr>
      <w:proofErr w:type="gramStart"/>
      <w:r>
        <w:t>осознанно применять для анализа текста изученные понятия (автор, литературный герой, тема, идея, заголовок, содержание произвед</w:t>
      </w:r>
      <w:r>
        <w:t>е</w:t>
      </w:r>
      <w:r>
        <w:t>ния, сравнение, эпитет);</w:t>
      </w:r>
      <w:proofErr w:type="gramEnd"/>
    </w:p>
    <w:p w:rsidR="006320F0" w:rsidRDefault="006320F0" w:rsidP="006320F0">
      <w:pPr>
        <w:pStyle w:val="list-dashleviy"/>
      </w:pPr>
      <w:r>
        <w:t>участвовать в обсуждении прослушанного/прочитанного произв</w:t>
      </w:r>
      <w:r>
        <w:t>е</w:t>
      </w:r>
      <w:r>
        <w:t>дения: понимать жанровую принадлежность произведения, форм</w:t>
      </w:r>
      <w:r>
        <w:t>у</w:t>
      </w:r>
      <w:r>
        <w:t>лировать устно простые выводы, подтверждать свой ответ прим</w:t>
      </w:r>
      <w:r>
        <w:t>е</w:t>
      </w:r>
      <w:r>
        <w:t>рами из текста;</w:t>
      </w:r>
    </w:p>
    <w:p w:rsidR="006320F0" w:rsidRDefault="006320F0" w:rsidP="006320F0">
      <w:pPr>
        <w:pStyle w:val="list-dashleviy"/>
      </w:pPr>
      <w:r>
        <w:t>пересказывать (устно) содержание произведения подробно, выб</w:t>
      </w:r>
      <w:r>
        <w:t>о</w:t>
      </w:r>
      <w:r>
        <w:t>рочно, от лица героя, от третьего лица;</w:t>
      </w:r>
    </w:p>
    <w:p w:rsidR="006320F0" w:rsidRDefault="006320F0" w:rsidP="006320F0">
      <w:pPr>
        <w:pStyle w:val="list-dashleviy"/>
      </w:pPr>
      <w:r>
        <w:t>читать по ролям с соблюдением норм произношения, расстановки ударения, инсценировать небольшие эпизоды из произведения;</w:t>
      </w:r>
    </w:p>
    <w:p w:rsidR="006320F0" w:rsidRDefault="006320F0" w:rsidP="006320F0">
      <w:pPr>
        <w:pStyle w:val="list-dashleviy"/>
      </w:pPr>
      <w:r>
        <w:t>составлять высказывания на заданную тему по содержанию прои</w:t>
      </w:r>
      <w:r>
        <w:t>з</w:t>
      </w:r>
      <w:r>
        <w:t>ведения (не менее 5 предложений);</w:t>
      </w:r>
    </w:p>
    <w:p w:rsidR="006320F0" w:rsidRDefault="006320F0" w:rsidP="006320F0">
      <w:pPr>
        <w:pStyle w:val="list-dashleviy"/>
      </w:pPr>
      <w:r>
        <w:t xml:space="preserve">сочинять по аналогии с </w:t>
      </w:r>
      <w:proofErr w:type="gramStart"/>
      <w:r>
        <w:t>прочитанным</w:t>
      </w:r>
      <w:proofErr w:type="gramEnd"/>
      <w:r>
        <w:t xml:space="preserve"> загадки, небольшие сказки, рассказы;</w:t>
      </w:r>
    </w:p>
    <w:p w:rsidR="006320F0" w:rsidRDefault="006320F0" w:rsidP="006320F0">
      <w:pPr>
        <w:pStyle w:val="list-dashleviy"/>
      </w:pPr>
      <w:r>
        <w:t>ориентироваться в книге/учебнике по обложке, оглавлению, анн</w:t>
      </w:r>
      <w:r>
        <w:t>о</w:t>
      </w:r>
      <w:r>
        <w:t>тации, иллюстрациям, предисловию, условным обозначениям;</w:t>
      </w:r>
    </w:p>
    <w:p w:rsidR="006320F0" w:rsidRDefault="006320F0" w:rsidP="006320F0">
      <w:pPr>
        <w:pStyle w:val="list-dashleviy"/>
      </w:pPr>
      <w:r>
        <w:t>выбирать книги для самостоятельного чтения с учётом рекоменд</w:t>
      </w:r>
      <w:r>
        <w:t>а</w:t>
      </w:r>
      <w:r>
        <w:t>тельного списка, используя картотеки, рассказывать о прочитанной книге;</w:t>
      </w:r>
    </w:p>
    <w:p w:rsidR="006320F0" w:rsidRDefault="006320F0" w:rsidP="006320F0">
      <w:pPr>
        <w:pStyle w:val="list-dashleviy"/>
      </w:pPr>
      <w:r>
        <w:lastRenderedPageBreak/>
        <w:t>использовать справочную литературу для получения дополнител</w:t>
      </w:r>
      <w:r>
        <w:t>ь</w:t>
      </w:r>
      <w:r>
        <w:t>ной информации в соответствии с учебной задачей.</w:t>
      </w:r>
    </w:p>
    <w:p w:rsidR="006320F0" w:rsidRDefault="006320F0" w:rsidP="006320F0">
      <w:pPr>
        <w:pStyle w:val="h2Header"/>
      </w:pPr>
      <w:r>
        <w:t>3 КЛАСС</w:t>
      </w:r>
    </w:p>
    <w:p w:rsidR="006320F0" w:rsidRDefault="006320F0" w:rsidP="006320F0">
      <w:pPr>
        <w:pStyle w:val="body"/>
      </w:pPr>
      <w:r>
        <w:t xml:space="preserve">К концу обучения </w:t>
      </w:r>
      <w:r>
        <w:rPr>
          <w:rStyle w:val="Bold"/>
        </w:rPr>
        <w:t xml:space="preserve">в третьем классе </w:t>
      </w:r>
      <w:proofErr w:type="gramStart"/>
      <w:r>
        <w:t>обучающийся</w:t>
      </w:r>
      <w:proofErr w:type="gramEnd"/>
      <w:r>
        <w:t xml:space="preserve"> научится:</w:t>
      </w:r>
    </w:p>
    <w:p w:rsidR="006320F0" w:rsidRDefault="006320F0" w:rsidP="006320F0">
      <w:pPr>
        <w:pStyle w:val="list-dashleviy"/>
      </w:pPr>
      <w: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w:t>
      </w:r>
      <w:r>
        <w:t>е</w:t>
      </w:r>
      <w:r>
        <w:t>дений;</w:t>
      </w:r>
    </w:p>
    <w:p w:rsidR="006320F0" w:rsidRDefault="006320F0" w:rsidP="006320F0">
      <w:pPr>
        <w:pStyle w:val="list-dashleviy"/>
      </w:pPr>
      <w:r>
        <w:t>читать вслух и про себя в соответствии с учебной задачей, испол</w:t>
      </w:r>
      <w:r>
        <w:t>ь</w:t>
      </w:r>
      <w:r>
        <w:t>зовать разные виды чтения (изучающее, ознакомительное, поиск</w:t>
      </w:r>
      <w:r>
        <w:t>о</w:t>
      </w:r>
      <w:r>
        <w:t>вое выборочное, просмотровое выборочное);</w:t>
      </w:r>
    </w:p>
    <w:p w:rsidR="006320F0" w:rsidRDefault="006320F0" w:rsidP="006320F0">
      <w:pPr>
        <w:pStyle w:val="list-dashleviy"/>
      </w:pPr>
      <w:r>
        <w:t>читать вслух целыми словами без пропусков и перестановок букв и слогов доступные по восприятию и небольшие по объёму проза</w:t>
      </w:r>
      <w:r>
        <w:t>и</w:t>
      </w:r>
      <w:r>
        <w:t>ческие и стихотворные произведения в темпе не менее 60 слов в минуту (без отметочного оценивания);</w:t>
      </w:r>
    </w:p>
    <w:p w:rsidR="006320F0" w:rsidRDefault="006320F0" w:rsidP="006320F0">
      <w:pPr>
        <w:pStyle w:val="list-dashleviy"/>
      </w:pPr>
      <w:r>
        <w:t>читать наизусть не менее 4 стихотворений в соответствии с из</w:t>
      </w:r>
      <w:r>
        <w:t>у</w:t>
      </w:r>
      <w:r>
        <w:t>ченной тематикой произведений;</w:t>
      </w:r>
    </w:p>
    <w:p w:rsidR="006320F0" w:rsidRDefault="006320F0" w:rsidP="006320F0">
      <w:pPr>
        <w:pStyle w:val="list-dashleviy"/>
      </w:pPr>
      <w:r>
        <w:t>различать художественные произведения и познавательные тексты;</w:t>
      </w:r>
    </w:p>
    <w:p w:rsidR="006320F0" w:rsidRDefault="006320F0" w:rsidP="006320F0">
      <w:pPr>
        <w:pStyle w:val="list-dashleviy"/>
      </w:pPr>
      <w:r>
        <w:t>различать прозаическую и стихотворную речь: называть особенн</w:t>
      </w:r>
      <w:r>
        <w:t>о</w:t>
      </w:r>
      <w:r>
        <w:t xml:space="preserve">сти стихотворного произведения (ритм, рифма, строфа), отличать лирическое произведение </w:t>
      </w:r>
      <w:proofErr w:type="gramStart"/>
      <w:r>
        <w:t>от</w:t>
      </w:r>
      <w:proofErr w:type="gramEnd"/>
      <w:r>
        <w:t xml:space="preserve"> эпического;</w:t>
      </w:r>
    </w:p>
    <w:p w:rsidR="006320F0" w:rsidRDefault="006320F0" w:rsidP="006320F0">
      <w:pPr>
        <w:pStyle w:val="list-dashleviy"/>
      </w:pPr>
      <w:r>
        <w:t>понимать жанровую принадлежность, содержание, смысл просл</w:t>
      </w:r>
      <w:r>
        <w:t>у</w:t>
      </w:r>
      <w:r>
        <w:t>шанного/прочитанного произведения: отвечать и формулировать вопросы к учебным и художественным текстам;</w:t>
      </w:r>
    </w:p>
    <w:p w:rsidR="006320F0" w:rsidRDefault="006320F0" w:rsidP="006320F0">
      <w:pPr>
        <w:pStyle w:val="list-dashleviy"/>
      </w:pPr>
      <w:proofErr w:type="gramStart"/>
      <w:r>
        <w:t>различать и называть отдельные жанры фольклора (считалки, з</w:t>
      </w:r>
      <w:r>
        <w:t>а</w:t>
      </w:r>
      <w:r>
        <w:t>гадки, пословицы, потешки, небылицы, народные песни, скорог</w:t>
      </w:r>
      <w:r>
        <w:t>о</w:t>
      </w:r>
      <w:r>
        <w:t>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w:t>
      </w:r>
      <w:r>
        <w:t>с</w:t>
      </w:r>
      <w:r>
        <w:t>сии;</w:t>
      </w:r>
      <w:proofErr w:type="gramEnd"/>
    </w:p>
    <w:p w:rsidR="006320F0" w:rsidRDefault="006320F0" w:rsidP="006320F0">
      <w:pPr>
        <w:pStyle w:val="list-dashleviy"/>
      </w:pPr>
      <w:r>
        <w:t>владеть элементарными умениями анализа и интерпретации текста: формулировать тему и главную мысль, определять последовател</w:t>
      </w:r>
      <w:r>
        <w:t>ь</w:t>
      </w:r>
      <w:r>
        <w:t>ность событий в тексте произведения, выявлять связь событий, эпизодов текста; составлять план текста (вопросный, номинативный, цитатный);</w:t>
      </w:r>
    </w:p>
    <w:p w:rsidR="006320F0" w:rsidRDefault="006320F0" w:rsidP="006320F0">
      <w:pPr>
        <w:pStyle w:val="list-dashleviy"/>
      </w:pPr>
      <w:r>
        <w:t>характеризовать героев, описывать характер героя, давать оценку поступкам героев, составлять портретные характеристики персон</w:t>
      </w:r>
      <w:r>
        <w:t>а</w:t>
      </w:r>
      <w:r>
        <w:t>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w:t>
      </w:r>
      <w:r>
        <w:t>н</w:t>
      </w:r>
      <w:r>
        <w:lastRenderedPageBreak/>
        <w:t>трасту);</w:t>
      </w:r>
    </w:p>
    <w:p w:rsidR="006320F0" w:rsidRDefault="006320F0" w:rsidP="006320F0">
      <w:pPr>
        <w:pStyle w:val="list-dashleviy"/>
      </w:pPr>
      <w:r>
        <w:t>отличать автора произведения от героя и рассказчика, характериз</w:t>
      </w:r>
      <w:r>
        <w:t>о</w:t>
      </w:r>
      <w:r>
        <w:t>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6320F0" w:rsidRDefault="006320F0" w:rsidP="006320F0">
      <w:pPr>
        <w:pStyle w:val="list-dashleviy"/>
        <w:rPr>
          <w:spacing w:val="-2"/>
        </w:rPr>
      </w:pPr>
      <w:r>
        <w:rPr>
          <w:spacing w:val="-2"/>
        </w:rPr>
        <w:t>объяснять значение незнакомого слова с опорой на контекст и с и</w:t>
      </w:r>
      <w:r>
        <w:rPr>
          <w:spacing w:val="-2"/>
        </w:rPr>
        <w:t>с</w:t>
      </w:r>
      <w:r>
        <w:rPr>
          <w:spacing w:val="-2"/>
        </w:rPr>
        <w:t>пользованием словаря; находить в тексте примеры использования слов в прямом и переносном значении, средств художественной в</w:t>
      </w:r>
      <w:r>
        <w:rPr>
          <w:spacing w:val="-2"/>
        </w:rPr>
        <w:t>ы</w:t>
      </w:r>
      <w:r>
        <w:rPr>
          <w:spacing w:val="-2"/>
        </w:rPr>
        <w:t>разительности (сравнение, эпитет, олицетворение);</w:t>
      </w:r>
    </w:p>
    <w:p w:rsidR="006320F0" w:rsidRDefault="006320F0" w:rsidP="006320F0">
      <w:pPr>
        <w:pStyle w:val="list-dashleviy"/>
      </w:pPr>
      <w:proofErr w:type="gramStart"/>
      <w:r>
        <w:t>осознанно применять изученные понятия (автор, мораль басни, л</w:t>
      </w:r>
      <w:r>
        <w:t>и</w:t>
      </w:r>
      <w:r>
        <w:t>тературный герой, персонаж, характер, тема, идея, заголовок, с</w:t>
      </w:r>
      <w:r>
        <w:t>о</w:t>
      </w:r>
      <w:r>
        <w:t>держание произведения, эпизод, смысловые части, композиция, сравнение, эпитет, олицетворение);</w:t>
      </w:r>
      <w:proofErr w:type="gramEnd"/>
    </w:p>
    <w:p w:rsidR="006320F0" w:rsidRDefault="006320F0" w:rsidP="006320F0">
      <w:pPr>
        <w:pStyle w:val="list-dashleviy"/>
      </w:pPr>
      <w:r>
        <w:t>участвовать в обсуждении прослушанного/прочитанного произв</w:t>
      </w:r>
      <w:r>
        <w:t>е</w:t>
      </w:r>
      <w:r>
        <w:t>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w:t>
      </w:r>
      <w:r>
        <w:t>т</w:t>
      </w:r>
      <w:r>
        <w:t>вет примерами из текста; использовать в беседе изученные литер</w:t>
      </w:r>
      <w:r>
        <w:t>а</w:t>
      </w:r>
      <w:r>
        <w:t>турные понятия;</w:t>
      </w:r>
    </w:p>
    <w:p w:rsidR="006320F0" w:rsidRDefault="006320F0" w:rsidP="006320F0">
      <w:pPr>
        <w:pStyle w:val="list-dashleviy"/>
      </w:pPr>
      <w:proofErr w:type="gramStart"/>
      <w:r>
        <w:t>пересказывать произведение (устно) подробно, выборочно, сжато (кратко), от лица героя, с изменением лица рассказчика, от третьего лица;</w:t>
      </w:r>
      <w:proofErr w:type="gramEnd"/>
    </w:p>
    <w:p w:rsidR="006320F0" w:rsidRDefault="006320F0" w:rsidP="006320F0">
      <w:pPr>
        <w:pStyle w:val="list-dashleviy"/>
      </w:pPr>
      <w:r>
        <w:t>при анализе и интерпретации текста использовать разные типы речи (повествование, описание, рассуждение) с учётом специфики уче</w:t>
      </w:r>
      <w:r>
        <w:t>б</w:t>
      </w:r>
      <w:r>
        <w:t>ного и художественного текстов;</w:t>
      </w:r>
    </w:p>
    <w:p w:rsidR="006320F0" w:rsidRDefault="006320F0" w:rsidP="006320F0">
      <w:pPr>
        <w:pStyle w:val="list-dashleviy"/>
      </w:pPr>
      <w:r>
        <w:t>читать по ролям с соблюдением норм произношения, инсценировать небольшие эпизоды из произведения;</w:t>
      </w:r>
    </w:p>
    <w:p w:rsidR="006320F0" w:rsidRDefault="006320F0" w:rsidP="006320F0">
      <w:pPr>
        <w:pStyle w:val="list-dashleviy"/>
      </w:pPr>
      <w:r>
        <w:t>составлять устные и письменные высказывания на основе проч</w:t>
      </w:r>
      <w:r>
        <w:t>и</w:t>
      </w:r>
      <w:r>
        <w:t>танного/прослушанного текста на заданную тему по содержанию произведения (не менее 8 предложений), корректировать собс</w:t>
      </w:r>
      <w:r>
        <w:t>т</w:t>
      </w:r>
      <w:r>
        <w:t>венный письменный текст;</w:t>
      </w:r>
    </w:p>
    <w:p w:rsidR="006320F0" w:rsidRDefault="006320F0" w:rsidP="006320F0">
      <w:pPr>
        <w:pStyle w:val="list-dashleviy"/>
      </w:pPr>
      <w:r>
        <w:t>составлять краткий отзыв о прочитанном произведении по зада</w:t>
      </w:r>
      <w:r>
        <w:t>н</w:t>
      </w:r>
      <w:r>
        <w:t>ному алгоритму;</w:t>
      </w:r>
    </w:p>
    <w:p w:rsidR="006320F0" w:rsidRDefault="006320F0" w:rsidP="006320F0">
      <w:pPr>
        <w:pStyle w:val="list-dashleviy"/>
      </w:pPr>
      <w:r>
        <w:t>сочинять тексты, используя аналогии, иллюстрации, придумывать продолжение прочитанного произведения;</w:t>
      </w:r>
    </w:p>
    <w:p w:rsidR="006320F0" w:rsidRDefault="006320F0" w:rsidP="006320F0">
      <w:pPr>
        <w:pStyle w:val="list-dashleviy"/>
      </w:pPr>
      <w:proofErr w:type="gramStart"/>
      <w: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roofErr w:type="gramEnd"/>
    </w:p>
    <w:p w:rsidR="006320F0" w:rsidRDefault="006320F0" w:rsidP="006320F0">
      <w:pPr>
        <w:pStyle w:val="list-dashleviy"/>
      </w:pPr>
      <w:r>
        <w:t>выбирать книги для самостоятельного чтения с учётом рекоменд</w:t>
      </w:r>
      <w:r>
        <w:t>а</w:t>
      </w:r>
      <w:r>
        <w:t>тельного списка, используя картотеки, рассказывать о прочитанной книге;</w:t>
      </w:r>
    </w:p>
    <w:p w:rsidR="006320F0" w:rsidRDefault="006320F0" w:rsidP="006320F0">
      <w:pPr>
        <w:pStyle w:val="list-dashleviy"/>
      </w:pPr>
      <w:r>
        <w:t>использовать справочные издания, в том числе верифицированные электронные ресурсы, включённые в федеральный перечень.</w:t>
      </w:r>
    </w:p>
    <w:p w:rsidR="006320F0" w:rsidRDefault="006320F0" w:rsidP="006320F0">
      <w:pPr>
        <w:pStyle w:val="h2Header"/>
        <w:spacing w:before="340"/>
      </w:pPr>
      <w:r>
        <w:lastRenderedPageBreak/>
        <w:t>4 КЛАСС</w:t>
      </w:r>
    </w:p>
    <w:p w:rsidR="006320F0" w:rsidRDefault="006320F0" w:rsidP="006320F0">
      <w:pPr>
        <w:pStyle w:val="body"/>
        <w:rPr>
          <w:spacing w:val="-2"/>
        </w:rPr>
      </w:pPr>
      <w:r>
        <w:rPr>
          <w:spacing w:val="-2"/>
        </w:rPr>
        <w:t xml:space="preserve">К концу обучения </w:t>
      </w:r>
      <w:r>
        <w:rPr>
          <w:rStyle w:val="Bold"/>
          <w:spacing w:val="-2"/>
        </w:rPr>
        <w:t xml:space="preserve">в четвёртом классе </w:t>
      </w:r>
      <w:proofErr w:type="gramStart"/>
      <w:r>
        <w:rPr>
          <w:spacing w:val="-2"/>
        </w:rPr>
        <w:t>обучающийся</w:t>
      </w:r>
      <w:proofErr w:type="gramEnd"/>
      <w:r>
        <w:rPr>
          <w:spacing w:val="-2"/>
        </w:rPr>
        <w:t xml:space="preserve"> научится:</w:t>
      </w:r>
    </w:p>
    <w:p w:rsidR="006320F0" w:rsidRDefault="006320F0" w:rsidP="006320F0">
      <w:pPr>
        <w:pStyle w:val="list-dashleviy"/>
      </w:pPr>
      <w:r>
        <w:t>осознавать значимость художественной литературы и фольклора для всестороннего развития личности человека, находить в произвед</w:t>
      </w:r>
      <w:r>
        <w:t>е</w:t>
      </w:r>
      <w:r>
        <w:t>ниях отражение нравственных ценностей, фактов бытовой и д</w:t>
      </w:r>
      <w:r>
        <w:t>у</w:t>
      </w:r>
      <w:r>
        <w:t>ховной культуры народов России и мира, ориентироваться в нра</w:t>
      </w:r>
      <w:r>
        <w:t>в</w:t>
      </w:r>
      <w:r>
        <w:t>ственно-этических понятиях в контексте изученных произведений;</w:t>
      </w:r>
    </w:p>
    <w:p w:rsidR="006320F0" w:rsidRDefault="006320F0" w:rsidP="006320F0">
      <w:pPr>
        <w:pStyle w:val="list-dashleviy"/>
      </w:pPr>
      <w:r>
        <w:t>демонстрировать интерес и положительную мотивацию к систем</w:t>
      </w:r>
      <w:r>
        <w:t>а</w:t>
      </w:r>
      <w:r>
        <w:t>тическому чтению и слушанию художественной литературы и пр</w:t>
      </w:r>
      <w:r>
        <w:t>о</w:t>
      </w:r>
      <w:r>
        <w:t>изведений устного народного творчества: формировать собственный круг чтения;</w:t>
      </w:r>
    </w:p>
    <w:p w:rsidR="006320F0" w:rsidRDefault="006320F0" w:rsidP="006320F0">
      <w:pPr>
        <w:pStyle w:val="list-dashleviy"/>
      </w:pPr>
      <w:r>
        <w:t>читать вслух и про себя в соответствии с учебной задачей, испол</w:t>
      </w:r>
      <w:r>
        <w:t>ь</w:t>
      </w:r>
      <w:r>
        <w:t>зовать разные виды чтения (изучающее, ознакомительное, поиск</w:t>
      </w:r>
      <w:r>
        <w:t>о</w:t>
      </w:r>
      <w:r>
        <w:t>вое выборочное, просмотровое выборочное);</w:t>
      </w:r>
    </w:p>
    <w:p w:rsidR="006320F0" w:rsidRDefault="006320F0" w:rsidP="006320F0">
      <w:pPr>
        <w:pStyle w:val="list-dashleviy"/>
      </w:pPr>
      <w:r>
        <w:t>читать вслух целыми словами без пропусков и перестановок букв и слогов доступные по восприятию и небольшие по объёму проза</w:t>
      </w:r>
      <w:r>
        <w:t>и</w:t>
      </w:r>
      <w:r>
        <w:t>ческие и стихотворные произведения в темпе не менее 80 слов в минуту (без отметочного оценивания);</w:t>
      </w:r>
    </w:p>
    <w:p w:rsidR="006320F0" w:rsidRDefault="006320F0" w:rsidP="006320F0">
      <w:pPr>
        <w:pStyle w:val="list-dashleviy"/>
      </w:pPr>
      <w:r>
        <w:t>читать наизусть не менее 5 стихотворений в соответствии с из</w:t>
      </w:r>
      <w:r>
        <w:t>у</w:t>
      </w:r>
      <w:r>
        <w:t>ченной тематикой произведений;</w:t>
      </w:r>
    </w:p>
    <w:p w:rsidR="006320F0" w:rsidRDefault="006320F0" w:rsidP="006320F0">
      <w:pPr>
        <w:pStyle w:val="list-dashleviy"/>
      </w:pPr>
      <w:r>
        <w:t>различать художественные произведения и познавательные тексты;</w:t>
      </w:r>
    </w:p>
    <w:p w:rsidR="006320F0" w:rsidRDefault="006320F0" w:rsidP="006320F0">
      <w:pPr>
        <w:pStyle w:val="list-dashleviy"/>
      </w:pPr>
      <w:r>
        <w:t>различать прозаическую и стихотворную речь: называть особенн</w:t>
      </w:r>
      <w:r>
        <w:t>о</w:t>
      </w:r>
      <w:r>
        <w:t xml:space="preserve">сти стихотворного произведения (ритм, рифма, строфа), отличать лирическое произведение </w:t>
      </w:r>
      <w:proofErr w:type="gramStart"/>
      <w:r>
        <w:t>от</w:t>
      </w:r>
      <w:proofErr w:type="gramEnd"/>
      <w:r>
        <w:t xml:space="preserve"> эпического;</w:t>
      </w:r>
    </w:p>
    <w:p w:rsidR="006320F0" w:rsidRDefault="006320F0" w:rsidP="006320F0">
      <w:pPr>
        <w:pStyle w:val="list-dashleviy"/>
      </w:pPr>
      <w:r>
        <w:t>понимать жанровую принадлежность, содержание, смысл просл</w:t>
      </w:r>
      <w:r>
        <w:t>у</w:t>
      </w:r>
      <w:r>
        <w:t>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6320F0" w:rsidRDefault="006320F0" w:rsidP="006320F0">
      <w:pPr>
        <w:pStyle w:val="list-dashleviy"/>
      </w:pPr>
      <w:r>
        <w:t>различать и называть отдельные жанры фольклора (считалки, з</w:t>
      </w:r>
      <w:r>
        <w:t>а</w:t>
      </w:r>
      <w:r>
        <w:t>гадки, пословицы, потешки, небылицы, народные песни, скорог</w:t>
      </w:r>
      <w:r>
        <w:t>о</w:t>
      </w:r>
      <w:r>
        <w:t>ворки, сказки о животных, бытовые и волшебные), приводить пр</w:t>
      </w:r>
      <w:r>
        <w:t>и</w:t>
      </w:r>
      <w:r>
        <w:t>меры произведений фольклора разных народов России;</w:t>
      </w:r>
    </w:p>
    <w:p w:rsidR="006320F0" w:rsidRDefault="006320F0" w:rsidP="006320F0">
      <w:pPr>
        <w:pStyle w:val="list-dashleviy"/>
      </w:pPr>
      <w: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6320F0" w:rsidRDefault="006320F0" w:rsidP="006320F0">
      <w:pPr>
        <w:pStyle w:val="list-dashleviy"/>
      </w:pPr>
      <w: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6320F0" w:rsidRDefault="006320F0" w:rsidP="006320F0">
      <w:pPr>
        <w:pStyle w:val="list-dashleviy"/>
        <w:rPr>
          <w:spacing w:val="-2"/>
        </w:rPr>
      </w:pPr>
      <w:proofErr w:type="gramStart"/>
      <w:r>
        <w:rPr>
          <w:spacing w:val="-2"/>
        </w:rPr>
        <w:t>характеризовать героев, давать оценку их поступкам, составлять портретные характеристики персонажей, выявлять взаимосвязь ме</w:t>
      </w:r>
      <w:r>
        <w:rPr>
          <w:spacing w:val="-2"/>
        </w:rPr>
        <w:t>ж</w:t>
      </w:r>
      <w:r>
        <w:rPr>
          <w:spacing w:val="-2"/>
        </w:rPr>
        <w:t>ду поступками и мыслями, чувствами героев, сравнивать героев о</w:t>
      </w:r>
      <w:r>
        <w:rPr>
          <w:spacing w:val="-2"/>
        </w:rPr>
        <w:t>д</w:t>
      </w:r>
      <w:r>
        <w:rPr>
          <w:spacing w:val="-2"/>
        </w:rPr>
        <w:t xml:space="preserve">ного произведения по самостоятельно выбранному критерию (по аналогии или по контрасту), характеризовать собственное отношение </w:t>
      </w:r>
      <w:r>
        <w:rPr>
          <w:spacing w:val="-2"/>
        </w:rPr>
        <w:lastRenderedPageBreak/>
        <w:t>к героям, поступкам; находить в тексте средства изображения героев (портрет) и выражения их чувств, описание пейзажа и интерьера, у</w:t>
      </w:r>
      <w:r>
        <w:rPr>
          <w:spacing w:val="-2"/>
        </w:rPr>
        <w:t>с</w:t>
      </w:r>
      <w:r>
        <w:rPr>
          <w:spacing w:val="-2"/>
        </w:rPr>
        <w:t>танавливать причинно-следственные связи событий, явлений, п</w:t>
      </w:r>
      <w:r>
        <w:rPr>
          <w:spacing w:val="-2"/>
        </w:rPr>
        <w:t>о</w:t>
      </w:r>
      <w:r>
        <w:rPr>
          <w:spacing w:val="-2"/>
        </w:rPr>
        <w:t>ступков героев;</w:t>
      </w:r>
      <w:proofErr w:type="gramEnd"/>
    </w:p>
    <w:p w:rsidR="006320F0" w:rsidRDefault="006320F0" w:rsidP="006320F0">
      <w:pPr>
        <w:pStyle w:val="list-dashleviy"/>
      </w:pPr>
      <w: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6320F0" w:rsidRDefault="006320F0" w:rsidP="006320F0">
      <w:pPr>
        <w:pStyle w:val="list-dashleviy"/>
      </w:pPr>
      <w:proofErr w:type="gramStart"/>
      <w:r>
        <w:t>осознанно применять изученные понятия (автор, мораль басни, л</w:t>
      </w:r>
      <w:r>
        <w:t>и</w:t>
      </w:r>
      <w:r>
        <w:t>тературный герой, персонаж, характер, тема, идея, заголовок, с</w:t>
      </w:r>
      <w:r>
        <w:t>о</w:t>
      </w:r>
      <w:r>
        <w:t>держание произведения, эпизод, смысловые части, композиция, сравнение, эпитет, олицетворение, метафора, лирика, эпос, образ);</w:t>
      </w:r>
      <w:proofErr w:type="gramEnd"/>
    </w:p>
    <w:p w:rsidR="006320F0" w:rsidRDefault="006320F0" w:rsidP="006320F0">
      <w:pPr>
        <w:pStyle w:val="list-dashleviy"/>
      </w:pPr>
      <w:r>
        <w:t>участвовать в обсуждении прослушанного/прочитанного произв</w:t>
      </w:r>
      <w:r>
        <w:t>е</w:t>
      </w:r>
      <w:r>
        <w:t>дения: строить монологическое и диалогическое высказывание с соблюдением норм русского литературного языка (норм произн</w:t>
      </w:r>
      <w:r>
        <w:t>о</w:t>
      </w:r>
      <w:r>
        <w:t>шения, словоупотребления, грамматики); устно и письменно фо</w:t>
      </w:r>
      <w:r>
        <w:t>р</w:t>
      </w:r>
      <w:r>
        <w:t>мулировать простые выводы на основе прослушанн</w:t>
      </w:r>
      <w:r>
        <w:t>о</w:t>
      </w:r>
      <w:r>
        <w:t>го/прочитанного текста, подтверждать свой ответ примерами из текста;</w:t>
      </w:r>
    </w:p>
    <w:p w:rsidR="006320F0" w:rsidRDefault="006320F0" w:rsidP="006320F0">
      <w:pPr>
        <w:pStyle w:val="list-dashleviy"/>
      </w:pPr>
      <w:proofErr w:type="gramStart"/>
      <w:r>
        <w:t>составлять план текста (вопросный, номинативный, цитатный), п</w:t>
      </w:r>
      <w:r>
        <w:t>е</w:t>
      </w:r>
      <w:r>
        <w:t>ресказывать (устно) подробно, выборочно, сжато (кратко), от лица героя, с изменением лица рассказчика, от третьего лица;</w:t>
      </w:r>
      <w:proofErr w:type="gramEnd"/>
    </w:p>
    <w:p w:rsidR="006320F0" w:rsidRDefault="006320F0" w:rsidP="006320F0">
      <w:pPr>
        <w:pStyle w:val="list-dashleviy"/>
      </w:pPr>
      <w:r>
        <w:t>читать по ролям с соблюдением норм произношения, расстановки ударения, инсценировать небольшие эпизоды из произведения;</w:t>
      </w:r>
    </w:p>
    <w:p w:rsidR="006320F0" w:rsidRDefault="006320F0" w:rsidP="006320F0">
      <w:pPr>
        <w:pStyle w:val="list-dashleviy"/>
      </w:pPr>
      <w:r>
        <w:t>составлять устные и письменные высказывания на заданную тему по содержанию произведения (не менее 10 предложений), писать с</w:t>
      </w:r>
      <w:r>
        <w:t>о</w:t>
      </w:r>
      <w:r>
        <w:t>чинения на заданную тему, используя разные типы речи (повеств</w:t>
      </w:r>
      <w:r>
        <w:t>о</w:t>
      </w:r>
      <w:r>
        <w:t>вание, описание, рассуждение), корректировать собственный текст с учётом правильности, выразительности письменной речи;</w:t>
      </w:r>
    </w:p>
    <w:p w:rsidR="006320F0" w:rsidRDefault="006320F0" w:rsidP="006320F0">
      <w:pPr>
        <w:pStyle w:val="list-dashleviy"/>
      </w:pPr>
      <w:r>
        <w:t>составлять краткий отзыв о прочитанном произведении по зада</w:t>
      </w:r>
      <w:r>
        <w:t>н</w:t>
      </w:r>
      <w:r>
        <w:t>ному алгоритму;</w:t>
      </w:r>
    </w:p>
    <w:p w:rsidR="006320F0" w:rsidRDefault="006320F0" w:rsidP="006320F0">
      <w:pPr>
        <w:pStyle w:val="list-dashleviy"/>
      </w:pPr>
      <w:proofErr w:type="gramStart"/>
      <w:r>
        <w:t>сочинять по аналогии с прочитанным, составлять рассказ по илл</w:t>
      </w:r>
      <w:r>
        <w:t>ю</w:t>
      </w:r>
      <w:r>
        <w:t>страциям, от имени одного из героев, придумывать продолжение прочитанного произведения (не менее 10 предложений);</w:t>
      </w:r>
      <w:proofErr w:type="gramEnd"/>
    </w:p>
    <w:p w:rsidR="006320F0" w:rsidRDefault="006320F0" w:rsidP="006320F0">
      <w:pPr>
        <w:pStyle w:val="list-dashleviy"/>
      </w:pPr>
      <w:proofErr w:type="gramStart"/>
      <w: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roofErr w:type="gramEnd"/>
    </w:p>
    <w:p w:rsidR="006320F0" w:rsidRDefault="006320F0" w:rsidP="006320F0">
      <w:pPr>
        <w:pStyle w:val="list-dashleviy"/>
      </w:pPr>
      <w:r>
        <w:t>выбирать книги для самостоятельного чтения с учётом рекоменд</w:t>
      </w:r>
      <w:r>
        <w:t>а</w:t>
      </w:r>
      <w:r>
        <w:t>тельного списка, используя картотеки, рассказывать о прочитанной книге;</w:t>
      </w:r>
    </w:p>
    <w:p w:rsidR="006320F0" w:rsidRDefault="006320F0" w:rsidP="006320F0">
      <w:pPr>
        <w:pStyle w:val="list-dashleviy"/>
      </w:pPr>
      <w:r>
        <w:t>использовать справочную литературу, включая ресурсы сети И</w:t>
      </w:r>
      <w:r>
        <w:t>н</w:t>
      </w:r>
      <w:r>
        <w:t>тернет (в условиях контролируемого входа), для получения допо</w:t>
      </w:r>
      <w:r>
        <w:t>л</w:t>
      </w:r>
      <w:r>
        <w:t>нительной информации в соответствии с учебной задачей.</w:t>
      </w:r>
    </w:p>
    <w:p w:rsidR="006320F0" w:rsidRPr="00767BB0" w:rsidRDefault="006320F0" w:rsidP="00767BB0">
      <w:pPr>
        <w:pStyle w:val="NoParagraphStyle"/>
        <w:rPr>
          <w:rFonts w:ascii="Calibri" w:hAnsi="Calibri"/>
          <w:lang w:val="ru-RU"/>
        </w:rPr>
      </w:pPr>
    </w:p>
    <w:p w:rsidR="00767BB0" w:rsidRDefault="00767BB0" w:rsidP="00767BB0">
      <w:pPr>
        <w:pStyle w:val="h1Header"/>
        <w:spacing w:before="510" w:after="198"/>
      </w:pPr>
      <w:r>
        <w:lastRenderedPageBreak/>
        <w:t>Иностранный (английский) язык</w:t>
      </w:r>
    </w:p>
    <w:p w:rsidR="00767BB0" w:rsidRDefault="001E0C6E" w:rsidP="00781C30">
      <w:pPr>
        <w:pStyle w:val="h1Header"/>
        <w:pageBreakBefore w:val="0"/>
        <w:spacing w:before="510" w:after="198"/>
      </w:pPr>
      <w:r>
        <w:t>П</w:t>
      </w:r>
      <w:r w:rsidR="00767BB0">
        <w:t>ОЯСНИТЕЛЬНАЯ ЗАПИСКА</w:t>
      </w:r>
    </w:p>
    <w:p w:rsidR="00767BB0" w:rsidRDefault="00767BB0" w:rsidP="00767BB0">
      <w:pPr>
        <w:pStyle w:val="body"/>
      </w:pPr>
      <w:r>
        <w:t>Рабочая программа по иностранному языку на уровне начального о</w:t>
      </w:r>
      <w:r>
        <w:t>б</w:t>
      </w:r>
      <w:r>
        <w:t xml:space="preserve">щего образования составлена на основе Федерального государственного образовательного стандарта начального общего образования, Примерной основной образовательной программы начального общего образования и Универсального </w:t>
      </w:r>
      <w:proofErr w:type="gramStart"/>
      <w:r>
        <w:t>кодификатора</w:t>
      </w:r>
      <w:proofErr w:type="gramEnd"/>
      <w:r>
        <w:t xml:space="preserve">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английскому языку (одобрено решением ФУМО).</w:t>
      </w:r>
    </w:p>
    <w:p w:rsidR="00767BB0" w:rsidRDefault="00767BB0" w:rsidP="00767BB0">
      <w:pPr>
        <w:pStyle w:val="body"/>
        <w:rPr>
          <w:spacing w:val="-2"/>
        </w:rPr>
      </w:pPr>
      <w:r>
        <w:rPr>
          <w:spacing w:val="-2"/>
        </w:rPr>
        <w:t>Рабочая программа раскрывает цели образования, развития и </w:t>
      </w:r>
      <w:proofErr w:type="gramStart"/>
      <w:r>
        <w:rPr>
          <w:spacing w:val="-2"/>
        </w:rPr>
        <w:t>воспитания</w:t>
      </w:r>
      <w:proofErr w:type="gramEnd"/>
      <w:r>
        <w:rPr>
          <w:spacing w:val="-2"/>
        </w:rPr>
        <w:t xml:space="preserve"> обучающихся средствами учебного предмета «Иностранный язык» на н</w:t>
      </w:r>
      <w:r>
        <w:rPr>
          <w:spacing w:val="-2"/>
        </w:rPr>
        <w:t>а</w:t>
      </w:r>
      <w:r>
        <w:rPr>
          <w:spacing w:val="-2"/>
        </w:rPr>
        <w:t>чальном уровне обязательного общего образования, определяет обязател</w:t>
      </w:r>
      <w:r>
        <w:rPr>
          <w:spacing w:val="-2"/>
        </w:rPr>
        <w:t>ь</w:t>
      </w:r>
      <w:r>
        <w:rPr>
          <w:spacing w:val="-2"/>
        </w:rPr>
        <w:t>ную (инвариантную) часть содержания учебного курса по изучаемому ин</w:t>
      </w:r>
      <w:r>
        <w:rPr>
          <w:spacing w:val="-2"/>
        </w:rPr>
        <w:t>о</w:t>
      </w:r>
      <w:r>
        <w:rPr>
          <w:spacing w:val="-2"/>
        </w:rPr>
        <w:t>странному языку, за пределами которой остаётся возможность выбора уч</w:t>
      </w:r>
      <w:r>
        <w:rPr>
          <w:spacing w:val="-2"/>
        </w:rPr>
        <w:t>и</w:t>
      </w:r>
      <w:r>
        <w:rPr>
          <w:spacing w:val="-2"/>
        </w:rPr>
        <w:t>телем вариативной составляющей содержания образования по предмету.</w:t>
      </w:r>
    </w:p>
    <w:p w:rsidR="00767BB0" w:rsidRDefault="00767BB0" w:rsidP="00767BB0">
      <w:pPr>
        <w:pStyle w:val="h3Header"/>
        <w:spacing w:before="283"/>
      </w:pPr>
      <w:r>
        <w:t xml:space="preserve">Общая характеристика учебного предмета </w:t>
      </w:r>
      <w:r>
        <w:br/>
        <w:t>«Иностранный (английский) язык»</w:t>
      </w:r>
    </w:p>
    <w:p w:rsidR="00767BB0" w:rsidRDefault="00767BB0" w:rsidP="00767BB0">
      <w:pPr>
        <w:pStyle w:val="body"/>
      </w:pPr>
      <w:r>
        <w:t>В начальной школе закладывается база для всего последующего ин</w:t>
      </w:r>
      <w:r>
        <w:t>о</w:t>
      </w:r>
      <w:r>
        <w:t>язычного образования школьников, формируются основы функциональной грамотности, что придаёт особую ответственность данному этапу общего образования. Изучение иностранного языка начинается со 2 класса. Уч</w:t>
      </w:r>
      <w:r>
        <w:t>а</w:t>
      </w:r>
      <w:r>
        <w:t>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w:t>
      </w:r>
      <w:r>
        <w:t>е</w:t>
      </w:r>
      <w:r>
        <w:t>нию с учащимися других возрастных групп.</w:t>
      </w:r>
    </w:p>
    <w:p w:rsidR="00767BB0" w:rsidRDefault="00767BB0" w:rsidP="00767BB0">
      <w:pPr>
        <w:pStyle w:val="body"/>
      </w:pPr>
      <w:r>
        <w:t>Построение программы имеет нелинейный характер и основано на концентрическом принципе. В каждом классе даются новые элементы с</w:t>
      </w:r>
      <w:r>
        <w:t>о</w:t>
      </w:r>
      <w:r>
        <w:t xml:space="preserve">держания и новые требования. В процессе </w:t>
      </w:r>
      <w:proofErr w:type="gramStart"/>
      <w:r>
        <w:t>обучения</w:t>
      </w:r>
      <w:proofErr w:type="gramEnd"/>
      <w:r>
        <w:t xml:space="preserve"> освоенные на опр</w:t>
      </w:r>
      <w:r>
        <w:t>е</w:t>
      </w:r>
      <w:r>
        <w:t>делённом этапе грамматические формы и конструкции повторяются и з</w:t>
      </w:r>
      <w:r>
        <w:t>а</w:t>
      </w:r>
      <w:r>
        <w:t>крепляются на новом лексическом материале и расширяющемся темат</w:t>
      </w:r>
      <w:r>
        <w:t>и</w:t>
      </w:r>
      <w:r>
        <w:t>ческом содержании речи.</w:t>
      </w:r>
    </w:p>
    <w:p w:rsidR="00767BB0" w:rsidRDefault="00767BB0" w:rsidP="00767BB0">
      <w:pPr>
        <w:pStyle w:val="h3Header"/>
      </w:pPr>
      <w:r>
        <w:lastRenderedPageBreak/>
        <w:t xml:space="preserve">Цели изучения учебного предмета </w:t>
      </w:r>
      <w:r>
        <w:br/>
        <w:t>«Иностранный (английский) язык»</w:t>
      </w:r>
    </w:p>
    <w:p w:rsidR="00767BB0" w:rsidRDefault="00767BB0" w:rsidP="00767BB0">
      <w:pPr>
        <w:pStyle w:val="body"/>
      </w:pPr>
      <w:r>
        <w:t xml:space="preserve">Цели обучения иностранному языку в начальной школе можно условно разделить </w:t>
      </w:r>
      <w:proofErr w:type="gramStart"/>
      <w:r>
        <w:t>на</w:t>
      </w:r>
      <w:proofErr w:type="gramEnd"/>
      <w:r>
        <w:t xml:space="preserve"> образовательные, развивающие, воспитывающие.</w:t>
      </w:r>
    </w:p>
    <w:p w:rsidR="00767BB0" w:rsidRDefault="00767BB0" w:rsidP="00767BB0">
      <w:pPr>
        <w:pStyle w:val="body"/>
      </w:pPr>
      <w:r>
        <w:t>Образовательные цели учебного предмета «Иностранный (английский) язык» в начальной школе включают:</w:t>
      </w:r>
    </w:p>
    <w:p w:rsidR="00767BB0" w:rsidRDefault="00767BB0" w:rsidP="00767BB0">
      <w:pPr>
        <w:pStyle w:val="list-dash0"/>
      </w:pPr>
      <w:proofErr w:type="gramStart"/>
      <w:r>
        <w:t>формирование элементарной иноязычной коммуникативной ко</w:t>
      </w:r>
      <w:r>
        <w:t>м</w:t>
      </w:r>
      <w:r>
        <w:t>петенции, т. е.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w:t>
      </w:r>
      <w:r>
        <w:t>з</w:t>
      </w:r>
      <w:r>
        <w:t>можностей и потребностей младшего школьника;</w:t>
      </w:r>
      <w:proofErr w:type="gramEnd"/>
    </w:p>
    <w:p w:rsidR="00767BB0" w:rsidRDefault="00767BB0" w:rsidP="00767BB0">
      <w:pPr>
        <w:pStyle w:val="list-dash0"/>
      </w:pPr>
      <w:r>
        <w:t xml:space="preserve">расширение лингвистического кругозора </w:t>
      </w:r>
      <w:proofErr w:type="gramStart"/>
      <w:r>
        <w:t>обучающихся</w:t>
      </w:r>
      <w:proofErr w:type="gramEnd"/>
      <w:r>
        <w:t xml:space="preserve"> за счёт о</w:t>
      </w:r>
      <w:r>
        <w:t>в</w:t>
      </w:r>
      <w:r>
        <w:t>ладения новыми языковыми средствами (фонетическими, орфогр</w:t>
      </w:r>
      <w:r>
        <w:t>а</w:t>
      </w:r>
      <w:r>
        <w:t xml:space="preserve">фическими, лексическими, грамматическими) в соответствии c отобранными темами общения; </w:t>
      </w:r>
    </w:p>
    <w:p w:rsidR="00767BB0" w:rsidRDefault="00767BB0" w:rsidP="00767BB0">
      <w:pPr>
        <w:pStyle w:val="list-dash0"/>
      </w:pPr>
      <w:r>
        <w:t>освоение знаний о языковых явлениях изучаемого иностранного языка, о разных способах выражения мысли на родном и иностра</w:t>
      </w:r>
      <w:r>
        <w:t>н</w:t>
      </w:r>
      <w:r>
        <w:t xml:space="preserve">ном языках; </w:t>
      </w:r>
    </w:p>
    <w:p w:rsidR="00767BB0" w:rsidRDefault="00767BB0" w:rsidP="00767BB0">
      <w:pPr>
        <w:pStyle w:val="list-dash0"/>
      </w:pPr>
      <w:r>
        <w:t>использование для решения учебных задач интеллектуальных оп</w:t>
      </w:r>
      <w:r>
        <w:t>е</w:t>
      </w:r>
      <w:r>
        <w:t>раций (сравнение, анализ, обобщение и др.);</w:t>
      </w:r>
    </w:p>
    <w:p w:rsidR="00767BB0" w:rsidRDefault="00767BB0" w:rsidP="00767BB0">
      <w:pPr>
        <w:pStyle w:val="list-dash0"/>
      </w:pPr>
      <w: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767BB0" w:rsidRDefault="00767BB0" w:rsidP="00767BB0">
      <w:pPr>
        <w:pStyle w:val="body"/>
      </w:pPr>
      <w:r>
        <w:t>Развивающие цели учебного предмета «Иностранный (английский) язык» в начальной школе включают:</w:t>
      </w:r>
    </w:p>
    <w:p w:rsidR="00767BB0" w:rsidRDefault="00767BB0" w:rsidP="00767BB0">
      <w:pPr>
        <w:pStyle w:val="list-dash0"/>
      </w:pPr>
      <w:r>
        <w:t>осознание младшими школьниками роли языков как средства ме</w:t>
      </w:r>
      <w:r>
        <w:t>ж</w:t>
      </w:r>
      <w:r>
        <w:t>личностного и межкультурного взаимодействия в условиях пол</w:t>
      </w:r>
      <w:r>
        <w:t>и</w:t>
      </w:r>
      <w:r>
        <w:t>культурного, многоязычного мира и инструмента познания мира и культуры других народов;</w:t>
      </w:r>
    </w:p>
    <w:p w:rsidR="00767BB0" w:rsidRDefault="00767BB0" w:rsidP="00767BB0">
      <w:pPr>
        <w:pStyle w:val="list-dash0"/>
      </w:pPr>
      <w:r>
        <w:t>становление коммуникативной культуры обучающихся и их общего речевого развития;</w:t>
      </w:r>
    </w:p>
    <w:p w:rsidR="00767BB0" w:rsidRDefault="00767BB0" w:rsidP="00767BB0">
      <w:pPr>
        <w:pStyle w:val="list-dash0"/>
      </w:pPr>
      <w:r>
        <w:t>развитие компенсаторной способности адаптироваться к ситуациям общения при получении и передаче информации в условиях деф</w:t>
      </w:r>
      <w:r>
        <w:t>и</w:t>
      </w:r>
      <w:r>
        <w:t xml:space="preserve">цита языковых средств; </w:t>
      </w:r>
    </w:p>
    <w:p w:rsidR="00767BB0" w:rsidRDefault="00767BB0" w:rsidP="00767BB0">
      <w:pPr>
        <w:pStyle w:val="list-dash0"/>
      </w:pPr>
      <w:r>
        <w:t>формирование регулятивных действий: планирование последов</w:t>
      </w:r>
      <w:r>
        <w:t>а</w:t>
      </w:r>
      <w:r>
        <w:t>тельных «шагов» для решения учебной задачи; контроль процесса и результата своей деятельности; установление причины возникшей трудности и/или ошибки, корректировка деятельности;</w:t>
      </w:r>
    </w:p>
    <w:p w:rsidR="00767BB0" w:rsidRDefault="00767BB0" w:rsidP="00767BB0">
      <w:pPr>
        <w:pStyle w:val="list-dash0"/>
      </w:pPr>
      <w:r>
        <w:t>становление способности к оценке своих достижений в изучении иностранного языка, мотивация совершенствовать свои коммун</w:t>
      </w:r>
      <w:r>
        <w:t>и</w:t>
      </w:r>
      <w:r>
        <w:t>кативные умения на иностранном языке.</w:t>
      </w:r>
    </w:p>
    <w:p w:rsidR="00767BB0" w:rsidRDefault="00767BB0" w:rsidP="00767BB0">
      <w:pPr>
        <w:pStyle w:val="body"/>
        <w:rPr>
          <w:spacing w:val="-2"/>
        </w:rPr>
      </w:pPr>
      <w:proofErr w:type="gramStart"/>
      <w:r>
        <w:rPr>
          <w:spacing w:val="-2"/>
        </w:rPr>
        <w:t>Влияние параллельного изучения родного языка и языка других стран и народов позволяет заложить основу для формирования гражданской иде</w:t>
      </w:r>
      <w:r>
        <w:rPr>
          <w:spacing w:val="-2"/>
        </w:rPr>
        <w:t>н</w:t>
      </w:r>
      <w:r>
        <w:rPr>
          <w:spacing w:val="-2"/>
        </w:rPr>
        <w:lastRenderedPageBreak/>
        <w:t>тичности, чувства патриотизма и гордости за свой народ, свой край, свою страну, помочь лучше осознать свою этническую и национальную прина</w:t>
      </w:r>
      <w:r>
        <w:rPr>
          <w:spacing w:val="-2"/>
        </w:rPr>
        <w:t>д</w:t>
      </w:r>
      <w:r>
        <w:rPr>
          <w:spacing w:val="-2"/>
        </w:rPr>
        <w:t>лежность и проявлять интерес к языкам и культурам других народов, осо</w:t>
      </w:r>
      <w:r>
        <w:rPr>
          <w:spacing w:val="-2"/>
        </w:rPr>
        <w:t>з</w:t>
      </w:r>
      <w:r>
        <w:rPr>
          <w:spacing w:val="-2"/>
        </w:rPr>
        <w:t>нать наличие и значение общечеловеческих и базовых национальных це</w:t>
      </w:r>
      <w:r>
        <w:rPr>
          <w:spacing w:val="-2"/>
        </w:rPr>
        <w:t>н</w:t>
      </w:r>
      <w:r>
        <w:rPr>
          <w:spacing w:val="-2"/>
        </w:rPr>
        <w:t>ностей.</w:t>
      </w:r>
      <w:proofErr w:type="gramEnd"/>
      <w:r>
        <w:rPr>
          <w:spacing w:val="-2"/>
        </w:rPr>
        <w:t xml:space="preserve"> Вклад предмета «Иностранный (английский) язык» в реализацию воспитательных целей обеспечивает:</w:t>
      </w:r>
    </w:p>
    <w:p w:rsidR="00767BB0" w:rsidRDefault="00767BB0" w:rsidP="00767BB0">
      <w:pPr>
        <w:pStyle w:val="list-dash0"/>
      </w:pPr>
      <w:r>
        <w:t>понимание необходимости овладения иностранным языком как средством общения в условиях взаимодействия разных стран и н</w:t>
      </w:r>
      <w:r>
        <w:t>а</w:t>
      </w:r>
      <w:r>
        <w:t>родов;</w:t>
      </w:r>
    </w:p>
    <w:p w:rsidR="00767BB0" w:rsidRDefault="00767BB0" w:rsidP="00767BB0">
      <w:pPr>
        <w:pStyle w:val="list-dash0"/>
        <w:rPr>
          <w:spacing w:val="-2"/>
        </w:rPr>
      </w:pPr>
      <w:r>
        <w:rPr>
          <w:spacing w:val="-2"/>
        </w:rPr>
        <w:t>формирование предпосылок социокультурной/межкультурной ко</w:t>
      </w:r>
      <w:r>
        <w:rPr>
          <w:spacing w:val="-2"/>
        </w:rPr>
        <w:t>м</w:t>
      </w:r>
      <w:r>
        <w:rPr>
          <w:spacing w:val="-2"/>
        </w:rPr>
        <w:t>петенции, позволяющей приобщаться к культуре, традициям, реалиям стран/страны изучаемого языка, готовности представлять свою стр</w:t>
      </w:r>
      <w:r>
        <w:rPr>
          <w:spacing w:val="-2"/>
        </w:rPr>
        <w:t>а</w:t>
      </w:r>
      <w:r>
        <w:rPr>
          <w:spacing w:val="-2"/>
        </w:rPr>
        <w:t>ну, её культуру в условиях межкультурного общения, соблюдая р</w:t>
      </w:r>
      <w:r>
        <w:rPr>
          <w:spacing w:val="-2"/>
        </w:rPr>
        <w:t>е</w:t>
      </w:r>
      <w:r>
        <w:rPr>
          <w:spacing w:val="-2"/>
        </w:rPr>
        <w:t>чевой этикет и адекватно используя имеющиеся речевые и неречевые средства общения;</w:t>
      </w:r>
    </w:p>
    <w:p w:rsidR="00767BB0" w:rsidRDefault="00767BB0" w:rsidP="00767BB0">
      <w:pPr>
        <w:pStyle w:val="list-dash0"/>
      </w:pPr>
      <w:r>
        <w:t xml:space="preserve">воспитание уважительного отношения к иной культуре посредством </w:t>
      </w:r>
      <w:proofErr w:type="gramStart"/>
      <w:r>
        <w:t>знакомств</w:t>
      </w:r>
      <w:proofErr w:type="gramEnd"/>
      <w:r>
        <w:t xml:space="preserve"> с детским пластом культуры стран изучаемого языка и более глубокого осознания особенностей культуры своего народа; </w:t>
      </w:r>
    </w:p>
    <w:p w:rsidR="00767BB0" w:rsidRDefault="00767BB0" w:rsidP="00767BB0">
      <w:pPr>
        <w:pStyle w:val="list-dash0"/>
      </w:pPr>
      <w:r>
        <w:t xml:space="preserve">воспитание эмоционального и познавательного интереса к художественной культуре других народов; </w:t>
      </w:r>
    </w:p>
    <w:p w:rsidR="00767BB0" w:rsidRDefault="00767BB0" w:rsidP="00767BB0">
      <w:pPr>
        <w:pStyle w:val="list-dash0"/>
        <w:rPr>
          <w:spacing w:val="-3"/>
        </w:rPr>
      </w:pPr>
      <w:r>
        <w:rPr>
          <w:spacing w:val="-3"/>
        </w:rPr>
        <w:t>формирование положительной мотивации и устойчивого уче</w:t>
      </w:r>
      <w:r>
        <w:rPr>
          <w:spacing w:val="-3"/>
        </w:rPr>
        <w:t>б</w:t>
      </w:r>
      <w:r>
        <w:rPr>
          <w:spacing w:val="-3"/>
        </w:rPr>
        <w:t>но-познавательного интереса к предмету «Иностранный язык».</w:t>
      </w:r>
    </w:p>
    <w:p w:rsidR="00767BB0" w:rsidRDefault="00767BB0" w:rsidP="00767BB0">
      <w:pPr>
        <w:pStyle w:val="h3Header"/>
      </w:pPr>
      <w:r>
        <w:t xml:space="preserve">Место учебного предмета </w:t>
      </w:r>
      <w:r>
        <w:br/>
        <w:t>«Иностранный (английский) язык» в учебном плане</w:t>
      </w:r>
    </w:p>
    <w:p w:rsidR="00767BB0" w:rsidRDefault="00767BB0" w:rsidP="00767BB0">
      <w:pPr>
        <w:pStyle w:val="body"/>
      </w:pPr>
      <w:r>
        <w:t xml:space="preserve">Учебный предмет «Иностранный (английский) язык» входит в число обязательных предметов, изучаемых на всех уровнях общего среднего образования: со 2 по 11 класс. На этапе начального общего образования на изучение иностранного языка выделяется 204 часа: 2 класс — 68 часов, 3 класс — 68 часов, 4 класс — 68 часов. </w:t>
      </w:r>
    </w:p>
    <w:p w:rsidR="00767BB0" w:rsidRDefault="00767BB0" w:rsidP="00767BB0">
      <w:pPr>
        <w:pStyle w:val="h1Header"/>
        <w:spacing w:before="510"/>
      </w:pPr>
      <w:r>
        <w:lastRenderedPageBreak/>
        <w:t xml:space="preserve">СОДЕРЖАНИЕ УЧЕБНОГО ПРЕДМЕТА </w:t>
      </w:r>
      <w:r>
        <w:br/>
        <w:t>«ИНОСТРАННЫЙ (АНГЛИЙСКИЙ) ЯЗЫК»</w:t>
      </w:r>
    </w:p>
    <w:p w:rsidR="00767BB0" w:rsidRDefault="00767BB0" w:rsidP="00767BB0">
      <w:pPr>
        <w:pStyle w:val="h2-firstHeader"/>
      </w:pPr>
      <w:r>
        <w:t>2 класс</w:t>
      </w:r>
    </w:p>
    <w:p w:rsidR="00767BB0" w:rsidRDefault="00767BB0" w:rsidP="00767BB0">
      <w:pPr>
        <w:pStyle w:val="h3-firstHeader"/>
      </w:pPr>
      <w:r>
        <w:t>Тематическое содержание речи</w:t>
      </w:r>
    </w:p>
    <w:p w:rsidR="00767BB0" w:rsidRDefault="00767BB0" w:rsidP="00767BB0">
      <w:pPr>
        <w:pStyle w:val="body"/>
      </w:pPr>
      <w:r>
        <w:rPr>
          <w:rStyle w:val="Italic"/>
        </w:rPr>
        <w:t>Мир моего «я»</w:t>
      </w:r>
      <w:r>
        <w:t>. Приветствие. Знакомство. Моя семья. Мой день рожд</w:t>
      </w:r>
      <w:r>
        <w:t>е</w:t>
      </w:r>
      <w:r>
        <w:t>ния. Моя любимая еда.</w:t>
      </w:r>
    </w:p>
    <w:p w:rsidR="00767BB0" w:rsidRDefault="00767BB0" w:rsidP="00767BB0">
      <w:pPr>
        <w:pStyle w:val="body"/>
      </w:pPr>
      <w:r>
        <w:rPr>
          <w:rStyle w:val="Italic"/>
        </w:rPr>
        <w:t>Мир моих увлечений</w:t>
      </w:r>
      <w:r>
        <w:t>. Любимый цвет, игрушка. Любимые занятия. Мой питомец. Выходной день.</w:t>
      </w:r>
    </w:p>
    <w:p w:rsidR="00767BB0" w:rsidRDefault="00767BB0" w:rsidP="00767BB0">
      <w:pPr>
        <w:pStyle w:val="body"/>
      </w:pPr>
      <w:r>
        <w:rPr>
          <w:rStyle w:val="Italic"/>
        </w:rPr>
        <w:t>Мир вокруг меня</w:t>
      </w:r>
      <w:r>
        <w:t>. Моя школа. Мои друзья. Моя малая родина (город, село).</w:t>
      </w:r>
    </w:p>
    <w:p w:rsidR="00767BB0" w:rsidRDefault="00767BB0" w:rsidP="00767BB0">
      <w:pPr>
        <w:pStyle w:val="body"/>
      </w:pPr>
      <w:r>
        <w:rPr>
          <w:rStyle w:val="Italic"/>
        </w:rPr>
        <w:t>Родная страна и страны изучаемого языка</w:t>
      </w:r>
      <w:r>
        <w:t>. 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767BB0" w:rsidRDefault="00767BB0" w:rsidP="00767BB0">
      <w:pPr>
        <w:pStyle w:val="h3Header"/>
      </w:pPr>
      <w:r>
        <w:t>Коммуникативные умения</w:t>
      </w:r>
    </w:p>
    <w:p w:rsidR="00767BB0" w:rsidRDefault="00767BB0" w:rsidP="00767BB0">
      <w:pPr>
        <w:pStyle w:val="h5Header"/>
        <w:rPr>
          <w:rStyle w:val="BoldItalic0"/>
          <w:b/>
          <w:bCs/>
          <w:i/>
          <w:iCs/>
        </w:rPr>
      </w:pPr>
      <w:r>
        <w:rPr>
          <w:rStyle w:val="BoldItalic0"/>
          <w:b/>
          <w:bCs/>
          <w:i/>
          <w:iCs/>
        </w:rPr>
        <w:t>Говорение</w:t>
      </w:r>
    </w:p>
    <w:p w:rsidR="00767BB0" w:rsidRDefault="00767BB0" w:rsidP="00767BB0">
      <w:pPr>
        <w:pStyle w:val="body"/>
      </w:pPr>
      <w:r>
        <w:t xml:space="preserve">Коммуникативные умения </w:t>
      </w:r>
      <w:r>
        <w:rPr>
          <w:rStyle w:val="BoldItalic0"/>
        </w:rPr>
        <w:t>диалогической речи</w:t>
      </w:r>
      <w:r>
        <w:t xml:space="preserve">: </w:t>
      </w:r>
    </w:p>
    <w:p w:rsidR="00767BB0" w:rsidRDefault="00767BB0" w:rsidP="00767BB0">
      <w:pPr>
        <w:pStyle w:val="body"/>
      </w:pPr>
      <w:r>
        <w:t>Ведение с опорой на речевые ситуации, ключевые слова и/или иллюс</w:t>
      </w:r>
      <w:r>
        <w:t>т</w:t>
      </w:r>
      <w:r>
        <w:t>рации с соблюдением норм речевого этикета, принятых в стране/странах изучаемого языка:</w:t>
      </w:r>
    </w:p>
    <w:p w:rsidR="00767BB0" w:rsidRDefault="00767BB0" w:rsidP="00767BB0">
      <w:pPr>
        <w:pStyle w:val="body"/>
      </w:pPr>
      <w:r>
        <w:t>диалога этикетного характера: приветствие, начало и завершение ра</w:t>
      </w:r>
      <w:r>
        <w:t>з</w:t>
      </w:r>
      <w:r>
        <w:t>говора, знакомство с собеседником; поздравление с праздником; выраж</w:t>
      </w:r>
      <w:r>
        <w:t>е</w:t>
      </w:r>
      <w:r>
        <w:t>ние благодарности за поздравление; извинение;</w:t>
      </w:r>
    </w:p>
    <w:p w:rsidR="00767BB0" w:rsidRDefault="00767BB0" w:rsidP="00767BB0">
      <w:pPr>
        <w:pStyle w:val="body"/>
      </w:pPr>
      <w:r>
        <w:t>диалога-расспроса: запрашивание интересующей информации; соо</w:t>
      </w:r>
      <w:r>
        <w:t>б</w:t>
      </w:r>
      <w:r>
        <w:t xml:space="preserve">щение фактической информации, ответы на вопросы собеседника. </w:t>
      </w:r>
    </w:p>
    <w:p w:rsidR="00767BB0" w:rsidRDefault="00767BB0" w:rsidP="00767BB0">
      <w:pPr>
        <w:pStyle w:val="body"/>
      </w:pPr>
      <w:r>
        <w:t xml:space="preserve">Коммуникативные умения </w:t>
      </w:r>
      <w:r>
        <w:rPr>
          <w:rStyle w:val="BoldItalic0"/>
        </w:rPr>
        <w:t>монологической речи</w:t>
      </w:r>
      <w:r>
        <w:t xml:space="preserve">. </w:t>
      </w:r>
    </w:p>
    <w:p w:rsidR="00767BB0" w:rsidRDefault="00767BB0" w:rsidP="00767BB0">
      <w:pPr>
        <w:pStyle w:val="body"/>
      </w:pPr>
      <w:r>
        <w:t xml:space="preserve">Создание с опорой на ключевые слова, вопросы и/или иллюстрации устных монологических высказываний: описание предмета, реального человека или литературного персонажа; рассказ о себе, члене семьи, друге и т. д. </w:t>
      </w:r>
    </w:p>
    <w:p w:rsidR="00767BB0" w:rsidRDefault="00767BB0" w:rsidP="00767BB0">
      <w:pPr>
        <w:pStyle w:val="h5Header"/>
        <w:rPr>
          <w:rStyle w:val="BoldItalic0"/>
          <w:b/>
          <w:bCs/>
          <w:i/>
          <w:iCs/>
        </w:rPr>
      </w:pPr>
      <w:r>
        <w:rPr>
          <w:rStyle w:val="BoldItalic0"/>
          <w:b/>
          <w:bCs/>
          <w:i/>
          <w:iCs/>
        </w:rPr>
        <w:t xml:space="preserve">Аудирование </w:t>
      </w:r>
    </w:p>
    <w:p w:rsidR="00767BB0" w:rsidRDefault="00767BB0" w:rsidP="00767BB0">
      <w:pPr>
        <w:pStyle w:val="body"/>
      </w:pPr>
      <w:r>
        <w:t>Понимание на слух речи учителя и одноклассников и вербал</w:t>
      </w:r>
      <w:r>
        <w:t>ь</w:t>
      </w:r>
      <w:r>
        <w:t xml:space="preserve">ная/невербальная реакция </w:t>
      </w:r>
      <w:proofErr w:type="gramStart"/>
      <w:r>
        <w:t>на</w:t>
      </w:r>
      <w:proofErr w:type="gramEnd"/>
      <w:r>
        <w:t xml:space="preserve"> услышанное (при непосредственном общ</w:t>
      </w:r>
      <w:r>
        <w:t>е</w:t>
      </w:r>
      <w:r>
        <w:t xml:space="preserve">нии).  </w:t>
      </w:r>
    </w:p>
    <w:p w:rsidR="00767BB0" w:rsidRDefault="00767BB0" w:rsidP="00767BB0">
      <w:pPr>
        <w:pStyle w:val="body"/>
      </w:pPr>
      <w:r>
        <w:t>Восприятие и понимание на слух учебных текстов, построенных на изученном языковом материале, в соответствии с поставленной коммун</w:t>
      </w:r>
      <w:r>
        <w:t>и</w:t>
      </w:r>
      <w:r>
        <w:t>кативной задачей: с пониманием основного содержания, с пониманием запрашиваемой информации (при опосредованном общении).</w:t>
      </w:r>
    </w:p>
    <w:p w:rsidR="00767BB0" w:rsidRDefault="00767BB0" w:rsidP="00767BB0">
      <w:pPr>
        <w:pStyle w:val="body"/>
      </w:pPr>
      <w:r>
        <w:lastRenderedPageBreak/>
        <w:t xml:space="preserve">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 </w:t>
      </w:r>
    </w:p>
    <w:p w:rsidR="00767BB0" w:rsidRDefault="00767BB0" w:rsidP="00767BB0">
      <w:pPr>
        <w:pStyle w:val="body"/>
      </w:pPr>
      <w:r>
        <w:t xml:space="preserve">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и т. д.) с опорой на иллюстрации и с использованием языковой догадки. </w:t>
      </w:r>
    </w:p>
    <w:p w:rsidR="00767BB0" w:rsidRDefault="00767BB0" w:rsidP="00767BB0">
      <w:pPr>
        <w:pStyle w:val="body"/>
      </w:pPr>
      <w:r>
        <w:t>Тексты для аудирования: диалог, высказывания собеседников в ситу</w:t>
      </w:r>
      <w:r>
        <w:t>а</w:t>
      </w:r>
      <w:r>
        <w:t>циях повседневного общения, рассказ, сказка.</w:t>
      </w:r>
    </w:p>
    <w:p w:rsidR="00767BB0" w:rsidRDefault="00767BB0" w:rsidP="00767BB0">
      <w:pPr>
        <w:pStyle w:val="h5Header"/>
        <w:rPr>
          <w:rStyle w:val="BoldItalic0"/>
          <w:b/>
          <w:bCs/>
          <w:i/>
          <w:iCs/>
        </w:rPr>
      </w:pPr>
      <w:r>
        <w:rPr>
          <w:rStyle w:val="BoldItalic0"/>
          <w:b/>
          <w:bCs/>
          <w:i/>
          <w:iCs/>
        </w:rPr>
        <w:t xml:space="preserve">Смысловое чтение </w:t>
      </w:r>
    </w:p>
    <w:p w:rsidR="00767BB0" w:rsidRDefault="00767BB0" w:rsidP="00767BB0">
      <w:pPr>
        <w:pStyle w:val="body"/>
      </w:pPr>
      <w:r>
        <w:t xml:space="preserve">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 </w:t>
      </w:r>
    </w:p>
    <w:p w:rsidR="00767BB0" w:rsidRDefault="00767BB0" w:rsidP="00767BB0">
      <w:pPr>
        <w:pStyle w:val="body"/>
      </w:pPr>
      <w:r>
        <w:t xml:space="preserve">Тексты для чтения вслух: диалог, рассказ, сказка.  </w:t>
      </w:r>
    </w:p>
    <w:p w:rsidR="00767BB0" w:rsidRDefault="00767BB0" w:rsidP="00767BB0">
      <w:pPr>
        <w:pStyle w:val="body"/>
      </w:pPr>
      <w:r>
        <w:t>Чтение про себя учебных текстов, построенных на изученном языковом материале, с различной глубиной проникновения в их содержание в зав</w:t>
      </w:r>
      <w:r>
        <w:t>и</w:t>
      </w:r>
      <w:r>
        <w:t>симости от поставленной коммуникативной задачи: с пониманием осно</w:t>
      </w:r>
      <w:r>
        <w:t>в</w:t>
      </w:r>
      <w:r>
        <w:t xml:space="preserve">ного содержания, с пониманием запрашиваемой информации. </w:t>
      </w:r>
    </w:p>
    <w:p w:rsidR="00767BB0" w:rsidRDefault="00767BB0" w:rsidP="00767BB0">
      <w:pPr>
        <w:pStyle w:val="body"/>
      </w:pPr>
      <w:r>
        <w:t>Чтение с пониманием основного содержания текста предполагает о</w:t>
      </w:r>
      <w:r>
        <w:t>п</w:t>
      </w:r>
      <w:r>
        <w:t>ределение основной темы и главных фактов/событий в прочитанном тексте с опорой на иллюстрации и с использованием языковой догадки.</w:t>
      </w:r>
    </w:p>
    <w:p w:rsidR="00767BB0" w:rsidRDefault="00767BB0" w:rsidP="00767BB0">
      <w:pPr>
        <w:pStyle w:val="body"/>
      </w:pPr>
      <w:r>
        <w:t>Чтение с пониманием запрашиваемой информации предполагает нах</w:t>
      </w:r>
      <w:r>
        <w:t>о</w:t>
      </w:r>
      <w:r>
        <w:t>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767BB0" w:rsidRDefault="00767BB0" w:rsidP="00767BB0">
      <w:pPr>
        <w:pStyle w:val="body"/>
      </w:pPr>
      <w:r>
        <w:t>Тексты для чтения про себя: диалог, рассказ, сказка, электронное соо</w:t>
      </w:r>
      <w:r>
        <w:t>б</w:t>
      </w:r>
      <w:r>
        <w:t xml:space="preserve">щение личного характера. </w:t>
      </w:r>
    </w:p>
    <w:p w:rsidR="00767BB0" w:rsidRDefault="00767BB0" w:rsidP="00767BB0">
      <w:pPr>
        <w:pStyle w:val="h5Header"/>
        <w:rPr>
          <w:rStyle w:val="BoldItalic0"/>
          <w:b/>
          <w:bCs/>
          <w:i/>
          <w:iCs/>
        </w:rPr>
      </w:pPr>
      <w:r>
        <w:rPr>
          <w:rStyle w:val="BoldItalic0"/>
          <w:b/>
          <w:bCs/>
          <w:i/>
          <w:iCs/>
        </w:rPr>
        <w:t>Письмо</w:t>
      </w:r>
    </w:p>
    <w:p w:rsidR="00767BB0" w:rsidRDefault="00767BB0" w:rsidP="00767BB0">
      <w:pPr>
        <w:pStyle w:val="body"/>
      </w:pPr>
      <w:r>
        <w:t>Овладение техникой письма (полупечатное написание букв, буквосоч</w:t>
      </w:r>
      <w:r>
        <w:t>е</w:t>
      </w:r>
      <w:r>
        <w:t>таний, слов).</w:t>
      </w:r>
    </w:p>
    <w:p w:rsidR="00767BB0" w:rsidRDefault="00767BB0" w:rsidP="00767BB0">
      <w:pPr>
        <w:pStyle w:val="body"/>
        <w:rPr>
          <w:spacing w:val="-1"/>
        </w:rPr>
      </w:pPr>
      <w:r>
        <w:rPr>
          <w:spacing w:val="-1"/>
        </w:rPr>
        <w:t>Воспроизведение речевых образцов, списывание текста; выписывание из текста слов, словосочетаний, предложений; вставка пропущенных бу</w:t>
      </w:r>
      <w:proofErr w:type="gramStart"/>
      <w:r>
        <w:rPr>
          <w:spacing w:val="-1"/>
        </w:rPr>
        <w:t>кв в сл</w:t>
      </w:r>
      <w:proofErr w:type="gramEnd"/>
      <w:r>
        <w:rPr>
          <w:spacing w:val="-1"/>
        </w:rPr>
        <w:t xml:space="preserve">ово или слов в предложение, дописывание предложений в соответствии с решаемой учебной задачей. </w:t>
      </w:r>
    </w:p>
    <w:p w:rsidR="00767BB0" w:rsidRDefault="00767BB0" w:rsidP="00767BB0">
      <w:pPr>
        <w:pStyle w:val="body"/>
        <w:rPr>
          <w:spacing w:val="-3"/>
        </w:rPr>
      </w:pPr>
      <w:r>
        <w:rPr>
          <w:spacing w:val="-3"/>
        </w:rPr>
        <w:t xml:space="preserve">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 </w:t>
      </w:r>
    </w:p>
    <w:p w:rsidR="00767BB0" w:rsidRDefault="00767BB0" w:rsidP="00767BB0">
      <w:pPr>
        <w:pStyle w:val="body"/>
      </w:pPr>
      <w:r>
        <w:t>Написание с опорой на образец коротких поздравлений с праздниками (с днём рождения, Новым годом).</w:t>
      </w:r>
    </w:p>
    <w:p w:rsidR="00767BB0" w:rsidRDefault="00767BB0" w:rsidP="00767BB0">
      <w:pPr>
        <w:pStyle w:val="h3Header"/>
      </w:pPr>
      <w:r>
        <w:t>Языковые знания и навыки</w:t>
      </w:r>
    </w:p>
    <w:p w:rsidR="00767BB0" w:rsidRDefault="00767BB0" w:rsidP="00767BB0">
      <w:pPr>
        <w:pStyle w:val="h5Header"/>
      </w:pPr>
      <w:r>
        <w:rPr>
          <w:rStyle w:val="BoldItalic0"/>
          <w:b/>
          <w:bCs/>
          <w:i/>
          <w:iCs/>
        </w:rPr>
        <w:t>Фонетическая сторона речи</w:t>
      </w:r>
    </w:p>
    <w:p w:rsidR="00767BB0" w:rsidRDefault="00767BB0" w:rsidP="00767BB0">
      <w:pPr>
        <w:pStyle w:val="body"/>
      </w:pPr>
      <w:r>
        <w:lastRenderedPageBreak/>
        <w:t xml:space="preserve">Буквы английского алфавита. Корректное называние букв английского алфавита. </w:t>
      </w:r>
    </w:p>
    <w:p w:rsidR="00767BB0" w:rsidRDefault="00767BB0" w:rsidP="00767BB0">
      <w:pPr>
        <w:pStyle w:val="body"/>
      </w:pPr>
      <w:r>
        <w:t>Нормы произношения: долгота и краткость гласных, отсутствие огл</w:t>
      </w:r>
      <w:r>
        <w:t>у</w:t>
      </w:r>
      <w:r>
        <w:t>шения звонких согласных в конце слога или слова, отсутствие смягчения согласных перед гласными. Связующее “r” (there is/there).</w:t>
      </w:r>
    </w:p>
    <w:p w:rsidR="00767BB0" w:rsidRDefault="00767BB0" w:rsidP="00767BB0">
      <w:pPr>
        <w:pStyle w:val="body"/>
        <w:rPr>
          <w:spacing w:val="-1"/>
        </w:rPr>
      </w:pPr>
      <w:r>
        <w:rPr>
          <w:spacing w:val="-1"/>
        </w:rPr>
        <w:t>Различение на слух и адекватное, без ошибок, ведущих к сбою в ко</w:t>
      </w:r>
      <w:r>
        <w:rPr>
          <w:spacing w:val="-1"/>
        </w:rPr>
        <w:t>м</w:t>
      </w:r>
      <w:r>
        <w:rPr>
          <w:spacing w:val="-1"/>
        </w:rPr>
        <w:t>муникации, произнесение слов с соблюдением правильного ударения и</w:t>
      </w:r>
      <w:r>
        <w:rPr>
          <w:rStyle w:val="Italic"/>
          <w:spacing w:val="-1"/>
        </w:rPr>
        <w:t xml:space="preserve"> фраз/предложений</w:t>
      </w:r>
      <w:r>
        <w:rPr>
          <w:spacing w:val="-1"/>
        </w:rPr>
        <w:t xml:space="preserve"> (повествовательного, побудительного и вопросител</w:t>
      </w:r>
      <w:r>
        <w:rPr>
          <w:spacing w:val="-1"/>
        </w:rPr>
        <w:t>ь</w:t>
      </w:r>
      <w:r>
        <w:rPr>
          <w:spacing w:val="-1"/>
        </w:rPr>
        <w:t>ного: общий и специальный вопросы) с соблюдением их ритм</w:t>
      </w:r>
      <w:r>
        <w:rPr>
          <w:spacing w:val="-1"/>
        </w:rPr>
        <w:t>и</w:t>
      </w:r>
      <w:r>
        <w:rPr>
          <w:spacing w:val="-1"/>
        </w:rPr>
        <w:t xml:space="preserve">ко-интонационных особенностей. </w:t>
      </w:r>
    </w:p>
    <w:p w:rsidR="00767BB0" w:rsidRDefault="00767BB0" w:rsidP="00767BB0">
      <w:pPr>
        <w:pStyle w:val="body"/>
      </w:pPr>
      <w: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767BB0" w:rsidRDefault="00767BB0" w:rsidP="00767BB0">
      <w:pPr>
        <w:pStyle w:val="body"/>
      </w:pPr>
      <w:r>
        <w:t>Чтение новых слов согласно основным правилам чтения английского языка.</w:t>
      </w:r>
    </w:p>
    <w:p w:rsidR="00767BB0" w:rsidRDefault="00767BB0" w:rsidP="00767BB0">
      <w:pPr>
        <w:pStyle w:val="body"/>
      </w:pPr>
      <w:r>
        <w:t>Знаки английской транскрипции; отличие их от букв английского а</w:t>
      </w:r>
      <w:r>
        <w:t>л</w:t>
      </w:r>
      <w:r>
        <w:t>фавита. Фонетически корректное озвучивание знаков транскрипции.</w:t>
      </w:r>
    </w:p>
    <w:p w:rsidR="00767BB0" w:rsidRDefault="00767BB0" w:rsidP="00767BB0">
      <w:pPr>
        <w:pStyle w:val="h5Header"/>
        <w:rPr>
          <w:rStyle w:val="BoldItalic0"/>
          <w:b/>
          <w:bCs/>
          <w:i/>
          <w:iCs/>
        </w:rPr>
      </w:pPr>
      <w:r>
        <w:rPr>
          <w:rStyle w:val="BoldItalic0"/>
          <w:b/>
          <w:bCs/>
          <w:i/>
          <w:iCs/>
        </w:rPr>
        <w:t>Графика, орфография и пунктуация</w:t>
      </w:r>
    </w:p>
    <w:p w:rsidR="00767BB0" w:rsidRDefault="00767BB0" w:rsidP="00767BB0">
      <w:pPr>
        <w:pStyle w:val="body"/>
      </w:pPr>
      <w:r>
        <w:t xml:space="preserve">Графически корректное (полупечатное) написание букв английского алфавита в буквосочетаниях и словах. Правильное написание изученных слов. </w:t>
      </w:r>
    </w:p>
    <w:p w:rsidR="00767BB0" w:rsidRDefault="00767BB0" w:rsidP="00767BB0">
      <w:pPr>
        <w:pStyle w:val="body"/>
      </w:pPr>
      <w:r>
        <w:t>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w:t>
      </w:r>
      <w:r>
        <w:t>а</w:t>
      </w:r>
      <w:r>
        <w:t xml:space="preserve">тельного и модального глаголов (например, I’m, isn’t; don’t, doesn’t; can’t), существительных в притяжательном падеже (Ann’s).  </w:t>
      </w:r>
    </w:p>
    <w:p w:rsidR="00767BB0" w:rsidRDefault="00767BB0" w:rsidP="00767BB0">
      <w:pPr>
        <w:pStyle w:val="h5Header"/>
        <w:rPr>
          <w:rStyle w:val="BoldItalic0"/>
          <w:b/>
          <w:bCs/>
          <w:i/>
          <w:iCs/>
        </w:rPr>
      </w:pPr>
      <w:r>
        <w:rPr>
          <w:rStyle w:val="BoldItalic0"/>
          <w:b/>
          <w:bCs/>
          <w:i/>
          <w:iCs/>
        </w:rPr>
        <w:t xml:space="preserve">Лексическая сторона речи </w:t>
      </w:r>
    </w:p>
    <w:p w:rsidR="00767BB0" w:rsidRDefault="00767BB0" w:rsidP="00767BB0">
      <w:pPr>
        <w:pStyle w:val="body"/>
      </w:pPr>
      <w:r>
        <w:t>Распознавание и употребление в устной и письменной речи не менее 200 лексических единиц (слов, словосочетаний, речевых клише), обслуж</w:t>
      </w:r>
      <w:r>
        <w:t>и</w:t>
      </w:r>
      <w:r>
        <w:t xml:space="preserve">вающих ситуации общения в рамках тематического содержания речи для 2 класса. </w:t>
      </w:r>
    </w:p>
    <w:p w:rsidR="00767BB0" w:rsidRDefault="00767BB0" w:rsidP="00767BB0">
      <w:pPr>
        <w:pStyle w:val="body"/>
      </w:pPr>
      <w:r>
        <w:t xml:space="preserve">Распознавание в устной и письменной речи интернациональных слов (doctor, film) с помощью языковой догадки.  </w:t>
      </w:r>
    </w:p>
    <w:p w:rsidR="00767BB0" w:rsidRDefault="00767BB0" w:rsidP="00767BB0">
      <w:pPr>
        <w:pStyle w:val="h5Header"/>
        <w:rPr>
          <w:rStyle w:val="BoldItalic0"/>
          <w:b/>
          <w:bCs/>
          <w:i/>
          <w:iCs/>
        </w:rPr>
      </w:pPr>
      <w:r>
        <w:rPr>
          <w:rStyle w:val="BoldItalic0"/>
          <w:b/>
          <w:bCs/>
          <w:i/>
          <w:iCs/>
        </w:rPr>
        <w:t xml:space="preserve">Грамматическая сторона речи </w:t>
      </w:r>
    </w:p>
    <w:p w:rsidR="00767BB0" w:rsidRDefault="00767BB0" w:rsidP="00767BB0">
      <w:pPr>
        <w:pStyle w:val="body"/>
      </w:pPr>
      <w: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767BB0" w:rsidRDefault="00767BB0" w:rsidP="00767BB0">
      <w:pPr>
        <w:pStyle w:val="body"/>
        <w:rPr>
          <w:spacing w:val="-1"/>
        </w:rPr>
      </w:pPr>
      <w:proofErr w:type="gramStart"/>
      <w:r>
        <w:rPr>
          <w:spacing w:val="-1"/>
        </w:rPr>
        <w:t>Коммуникативные типы предложений: повествовательные (утверд</w:t>
      </w:r>
      <w:r>
        <w:rPr>
          <w:spacing w:val="-1"/>
        </w:rPr>
        <w:t>и</w:t>
      </w:r>
      <w:r>
        <w:rPr>
          <w:spacing w:val="-1"/>
        </w:rPr>
        <w:t xml:space="preserve">тельные, отрицательные), вопросительные (общий, специальный вопрос), побудительные (в утвердительной форме).  </w:t>
      </w:r>
      <w:proofErr w:type="gramEnd"/>
    </w:p>
    <w:p w:rsidR="00767BB0" w:rsidRDefault="00767BB0" w:rsidP="00767BB0">
      <w:pPr>
        <w:pStyle w:val="body"/>
      </w:pPr>
      <w:r>
        <w:t xml:space="preserve">Нераспространённые и распространённые простые предложения.    </w:t>
      </w:r>
    </w:p>
    <w:p w:rsidR="00767BB0" w:rsidRDefault="00767BB0" w:rsidP="00767BB0">
      <w:pPr>
        <w:pStyle w:val="body"/>
      </w:pPr>
      <w:r>
        <w:t xml:space="preserve">Предложения с </w:t>
      </w:r>
      <w:proofErr w:type="gramStart"/>
      <w:r>
        <w:t>начальным</w:t>
      </w:r>
      <w:proofErr w:type="gramEnd"/>
      <w:r>
        <w:t xml:space="preserve"> It (It’s a red ball.).  </w:t>
      </w:r>
    </w:p>
    <w:p w:rsidR="00767BB0" w:rsidRPr="00520904" w:rsidRDefault="00767BB0" w:rsidP="00767BB0">
      <w:pPr>
        <w:pStyle w:val="body"/>
        <w:rPr>
          <w:spacing w:val="1"/>
          <w:lang w:val="en-US"/>
        </w:rPr>
      </w:pPr>
      <w:proofErr w:type="gramStart"/>
      <w:r>
        <w:rPr>
          <w:spacing w:val="1"/>
        </w:rPr>
        <w:t>Предложения</w:t>
      </w:r>
      <w:r w:rsidRPr="00520904">
        <w:rPr>
          <w:spacing w:val="1"/>
          <w:lang w:val="en-US"/>
        </w:rPr>
        <w:t xml:space="preserve"> </w:t>
      </w:r>
      <w:r>
        <w:rPr>
          <w:spacing w:val="1"/>
        </w:rPr>
        <w:t>с</w:t>
      </w:r>
      <w:r w:rsidRPr="00520904">
        <w:rPr>
          <w:spacing w:val="1"/>
          <w:lang w:val="en-US"/>
        </w:rPr>
        <w:t xml:space="preserve"> </w:t>
      </w:r>
      <w:r>
        <w:rPr>
          <w:spacing w:val="1"/>
        </w:rPr>
        <w:t>начальным</w:t>
      </w:r>
      <w:r w:rsidRPr="00520904">
        <w:rPr>
          <w:spacing w:val="1"/>
          <w:lang w:val="en-US"/>
        </w:rPr>
        <w:t xml:space="preserve"> There + to be </w:t>
      </w:r>
      <w:r>
        <w:rPr>
          <w:spacing w:val="1"/>
        </w:rPr>
        <w:t>в</w:t>
      </w:r>
      <w:r w:rsidRPr="00520904">
        <w:rPr>
          <w:spacing w:val="1"/>
          <w:lang w:val="en-US"/>
        </w:rPr>
        <w:t xml:space="preserve"> Present Simple Tense (There is a cat in the room.</w:t>
      </w:r>
      <w:proofErr w:type="gramEnd"/>
      <w:r w:rsidRPr="00520904">
        <w:rPr>
          <w:spacing w:val="1"/>
          <w:lang w:val="en-US"/>
        </w:rPr>
        <w:t xml:space="preserve"> Is there a cat in the room? — Yes, there is</w:t>
      </w:r>
      <w:proofErr w:type="gramStart"/>
      <w:r w:rsidRPr="00520904">
        <w:rPr>
          <w:spacing w:val="1"/>
          <w:lang w:val="en-US"/>
        </w:rPr>
        <w:t>./</w:t>
      </w:r>
      <w:proofErr w:type="gramEnd"/>
      <w:r w:rsidRPr="00520904">
        <w:rPr>
          <w:spacing w:val="1"/>
          <w:lang w:val="en-US"/>
        </w:rPr>
        <w:t xml:space="preserve">No, there isn’t. There </w:t>
      </w:r>
      <w:r w:rsidRPr="00520904">
        <w:rPr>
          <w:spacing w:val="1"/>
          <w:lang w:val="en-US"/>
        </w:rPr>
        <w:lastRenderedPageBreak/>
        <w:t>are four pens on the table. Are there four pens on the table? — Yes, there are</w:t>
      </w:r>
      <w:proofErr w:type="gramStart"/>
      <w:r w:rsidRPr="00520904">
        <w:rPr>
          <w:spacing w:val="1"/>
          <w:lang w:val="en-US"/>
        </w:rPr>
        <w:t>./</w:t>
      </w:r>
      <w:proofErr w:type="gramEnd"/>
      <w:r w:rsidRPr="00520904">
        <w:rPr>
          <w:spacing w:val="1"/>
          <w:lang w:val="en-US"/>
        </w:rPr>
        <w:t xml:space="preserve">No, there aren’t. How many pens are there on the table? — </w:t>
      </w:r>
      <w:proofErr w:type="gramStart"/>
      <w:r w:rsidRPr="00520904">
        <w:rPr>
          <w:spacing w:val="1"/>
          <w:lang w:val="en-US"/>
        </w:rPr>
        <w:t>There</w:t>
      </w:r>
      <w:proofErr w:type="gramEnd"/>
      <w:r w:rsidRPr="00520904">
        <w:rPr>
          <w:spacing w:val="1"/>
          <w:lang w:val="en-US"/>
        </w:rPr>
        <w:t xml:space="preserve"> are four pens.).</w:t>
      </w:r>
    </w:p>
    <w:p w:rsidR="00767BB0" w:rsidRPr="00520904" w:rsidRDefault="00767BB0" w:rsidP="00767BB0">
      <w:pPr>
        <w:pStyle w:val="body"/>
        <w:rPr>
          <w:lang w:val="en-US"/>
        </w:rPr>
      </w:pPr>
      <w:proofErr w:type="gramStart"/>
      <w:r>
        <w:t>Предложения</w:t>
      </w:r>
      <w:r w:rsidRPr="00520904">
        <w:rPr>
          <w:lang w:val="en-US"/>
        </w:rPr>
        <w:t xml:space="preserve"> </w:t>
      </w:r>
      <w:r>
        <w:t>с</w:t>
      </w:r>
      <w:r w:rsidRPr="00520904">
        <w:rPr>
          <w:lang w:val="en-US"/>
        </w:rPr>
        <w:t xml:space="preserve"> </w:t>
      </w:r>
      <w:r>
        <w:t>простым</w:t>
      </w:r>
      <w:r w:rsidRPr="00520904">
        <w:rPr>
          <w:lang w:val="en-US"/>
        </w:rPr>
        <w:t xml:space="preserve"> </w:t>
      </w:r>
      <w:r>
        <w:t>глагольным</w:t>
      </w:r>
      <w:r w:rsidRPr="00520904">
        <w:rPr>
          <w:lang w:val="en-US"/>
        </w:rPr>
        <w:t xml:space="preserve"> </w:t>
      </w:r>
      <w:r>
        <w:t>сказуемым</w:t>
      </w:r>
      <w:r w:rsidRPr="00520904">
        <w:rPr>
          <w:lang w:val="en-US"/>
        </w:rPr>
        <w:t xml:space="preserve"> (They live in the cou</w:t>
      </w:r>
      <w:r w:rsidRPr="00520904">
        <w:rPr>
          <w:lang w:val="en-US"/>
        </w:rPr>
        <w:t>n</w:t>
      </w:r>
      <w:r w:rsidRPr="00520904">
        <w:rPr>
          <w:lang w:val="en-US"/>
        </w:rPr>
        <w:t xml:space="preserve">try.), </w:t>
      </w:r>
      <w:r>
        <w:t>составным</w:t>
      </w:r>
      <w:r w:rsidRPr="00520904">
        <w:rPr>
          <w:lang w:val="en-US"/>
        </w:rPr>
        <w:t xml:space="preserve"> </w:t>
      </w:r>
      <w:r>
        <w:t>именным</w:t>
      </w:r>
      <w:r w:rsidRPr="00520904">
        <w:rPr>
          <w:lang w:val="en-US"/>
        </w:rPr>
        <w:t xml:space="preserve"> </w:t>
      </w:r>
      <w:r>
        <w:t>сказуемым</w:t>
      </w:r>
      <w:r w:rsidRPr="00520904">
        <w:rPr>
          <w:lang w:val="en-US"/>
        </w:rPr>
        <w:t xml:space="preserve"> (The box is small.) </w:t>
      </w:r>
      <w:r>
        <w:t>и</w:t>
      </w:r>
      <w:r w:rsidRPr="00520904">
        <w:rPr>
          <w:lang w:val="en-US"/>
        </w:rPr>
        <w:t xml:space="preserve"> </w:t>
      </w:r>
      <w:r>
        <w:t>составным</w:t>
      </w:r>
      <w:r w:rsidRPr="00520904">
        <w:rPr>
          <w:lang w:val="en-US"/>
        </w:rPr>
        <w:t xml:space="preserve"> </w:t>
      </w:r>
      <w:r>
        <w:t>гл</w:t>
      </w:r>
      <w:r>
        <w:t>а</w:t>
      </w:r>
      <w:r>
        <w:t>гольным</w:t>
      </w:r>
      <w:r w:rsidRPr="00520904">
        <w:rPr>
          <w:lang w:val="en-US"/>
        </w:rPr>
        <w:t xml:space="preserve"> </w:t>
      </w:r>
      <w:r>
        <w:t>сказуемым</w:t>
      </w:r>
      <w:r w:rsidRPr="00520904">
        <w:rPr>
          <w:lang w:val="en-US"/>
        </w:rPr>
        <w:t xml:space="preserve"> (I like to play with my cat.</w:t>
      </w:r>
      <w:proofErr w:type="gramEnd"/>
      <w:r w:rsidRPr="00520904">
        <w:rPr>
          <w:lang w:val="en-US"/>
        </w:rPr>
        <w:t xml:space="preserve"> She can play the piano.). </w:t>
      </w:r>
    </w:p>
    <w:p w:rsidR="00767BB0" w:rsidRPr="00520904" w:rsidRDefault="00767BB0" w:rsidP="00767BB0">
      <w:pPr>
        <w:pStyle w:val="body"/>
        <w:rPr>
          <w:lang w:val="en-US"/>
        </w:rPr>
      </w:pPr>
      <w:proofErr w:type="gramStart"/>
      <w:r>
        <w:t>Предложения</w:t>
      </w:r>
      <w:r w:rsidRPr="00520904">
        <w:rPr>
          <w:lang w:val="en-US"/>
        </w:rPr>
        <w:t xml:space="preserve"> </w:t>
      </w:r>
      <w:r>
        <w:t>с</w:t>
      </w:r>
      <w:r w:rsidRPr="00520904">
        <w:rPr>
          <w:lang w:val="en-US"/>
        </w:rPr>
        <w:t xml:space="preserve"> </w:t>
      </w:r>
      <w:r>
        <w:t>глаголом</w:t>
      </w:r>
      <w:r w:rsidRPr="00520904">
        <w:rPr>
          <w:lang w:val="en-US"/>
        </w:rPr>
        <w:t>-</w:t>
      </w:r>
      <w:r>
        <w:t>связкой</w:t>
      </w:r>
      <w:r w:rsidRPr="00520904">
        <w:rPr>
          <w:lang w:val="en-US"/>
        </w:rPr>
        <w:t xml:space="preserve"> to be </w:t>
      </w:r>
      <w:r>
        <w:t>в</w:t>
      </w:r>
      <w:r w:rsidRPr="00520904">
        <w:rPr>
          <w:lang w:val="en-US"/>
        </w:rPr>
        <w:t xml:space="preserve"> Present Simple Tense (My father is a doctor.</w:t>
      </w:r>
      <w:proofErr w:type="gramEnd"/>
      <w:r w:rsidRPr="00520904">
        <w:rPr>
          <w:lang w:val="en-US"/>
        </w:rPr>
        <w:t xml:space="preserve"> Is it a red ball? — Yes, it is</w:t>
      </w:r>
      <w:proofErr w:type="gramStart"/>
      <w:r w:rsidRPr="00520904">
        <w:rPr>
          <w:lang w:val="en-US"/>
        </w:rPr>
        <w:t>./</w:t>
      </w:r>
      <w:proofErr w:type="gramEnd"/>
      <w:r w:rsidRPr="00520904">
        <w:rPr>
          <w:lang w:val="en-US"/>
        </w:rPr>
        <w:t>No, it isn’t. )</w:t>
      </w:r>
    </w:p>
    <w:p w:rsidR="00767BB0" w:rsidRDefault="00767BB0" w:rsidP="00767BB0">
      <w:pPr>
        <w:pStyle w:val="body"/>
      </w:pPr>
      <w:proofErr w:type="gramStart"/>
      <w:r>
        <w:t>Предложения с краткими глагольными формами (She can’t swim.</w:t>
      </w:r>
      <w:proofErr w:type="gramEnd"/>
      <w:r>
        <w:t xml:space="preserve"> </w:t>
      </w:r>
      <w:proofErr w:type="gramStart"/>
      <w:r>
        <w:t>I don’t like porridge.).</w:t>
      </w:r>
      <w:proofErr w:type="gramEnd"/>
    </w:p>
    <w:p w:rsidR="00767BB0" w:rsidRDefault="00767BB0" w:rsidP="00767BB0">
      <w:pPr>
        <w:pStyle w:val="body"/>
      </w:pPr>
      <w:r>
        <w:t>Побудительные предложения в утвердительной форме (Come in, please.).</w:t>
      </w:r>
    </w:p>
    <w:p w:rsidR="00767BB0" w:rsidRDefault="00767BB0" w:rsidP="00767BB0">
      <w:pPr>
        <w:pStyle w:val="body"/>
      </w:pPr>
      <w:r>
        <w:t xml:space="preserve">Глаголы в Present Simple Tense в повествовательных (утвердительных и отрицательных) и вопросительных (общий и специальный вопросы) предложениях. </w:t>
      </w:r>
    </w:p>
    <w:p w:rsidR="00767BB0" w:rsidRPr="00520904" w:rsidRDefault="00767BB0" w:rsidP="00767BB0">
      <w:pPr>
        <w:pStyle w:val="body"/>
        <w:rPr>
          <w:lang w:val="en-US"/>
        </w:rPr>
      </w:pPr>
      <w:proofErr w:type="gramStart"/>
      <w:r>
        <w:t>Глагольная</w:t>
      </w:r>
      <w:r w:rsidRPr="00520904">
        <w:rPr>
          <w:lang w:val="en-US"/>
        </w:rPr>
        <w:t xml:space="preserve"> </w:t>
      </w:r>
      <w:r>
        <w:t>конструкция</w:t>
      </w:r>
      <w:r w:rsidRPr="00520904">
        <w:rPr>
          <w:lang w:val="en-US"/>
        </w:rPr>
        <w:t xml:space="preserve"> have got (I’ve got a cat.</w:t>
      </w:r>
      <w:proofErr w:type="gramEnd"/>
      <w:r w:rsidRPr="00520904">
        <w:rPr>
          <w:lang w:val="en-US"/>
        </w:rPr>
        <w:t xml:space="preserve"> He’s/</w:t>
      </w:r>
      <w:proofErr w:type="gramStart"/>
      <w:r w:rsidRPr="00520904">
        <w:rPr>
          <w:lang w:val="en-US"/>
        </w:rPr>
        <w:t>She’s</w:t>
      </w:r>
      <w:proofErr w:type="gramEnd"/>
      <w:r w:rsidRPr="00520904">
        <w:rPr>
          <w:lang w:val="en-US"/>
        </w:rPr>
        <w:t xml:space="preserve"> got a cat. Have you got a cat? — Yes, I have</w:t>
      </w:r>
      <w:proofErr w:type="gramStart"/>
      <w:r w:rsidRPr="00520904">
        <w:rPr>
          <w:lang w:val="en-US"/>
        </w:rPr>
        <w:t>./</w:t>
      </w:r>
      <w:proofErr w:type="gramEnd"/>
      <w:r w:rsidRPr="00520904">
        <w:rPr>
          <w:lang w:val="en-US"/>
        </w:rPr>
        <w:t>No, I haven’t. What have you got?).</w:t>
      </w:r>
    </w:p>
    <w:p w:rsidR="00767BB0" w:rsidRDefault="00767BB0" w:rsidP="00767BB0">
      <w:pPr>
        <w:pStyle w:val="body"/>
      </w:pPr>
      <w:r>
        <w:t>Модальный глагол can: для выражения умения (I can play tennis.) и о</w:t>
      </w:r>
      <w:r>
        <w:t>т</w:t>
      </w:r>
      <w:r>
        <w:t xml:space="preserve">сутствия умения (I can’t play chess.); для получения разрешения (Can I go out?). </w:t>
      </w:r>
    </w:p>
    <w:p w:rsidR="00767BB0" w:rsidRDefault="00767BB0" w:rsidP="00767BB0">
      <w:pPr>
        <w:pStyle w:val="body"/>
      </w:pPr>
      <w:r>
        <w:t>Определённый, неопределённый и нулевой артикли c именами сущес</w:t>
      </w:r>
      <w:r>
        <w:t>т</w:t>
      </w:r>
      <w:r>
        <w:t xml:space="preserve">вительными (наиболее распространённые случаи). </w:t>
      </w:r>
    </w:p>
    <w:p w:rsidR="00767BB0" w:rsidRDefault="00767BB0" w:rsidP="00767BB0">
      <w:pPr>
        <w:pStyle w:val="body"/>
      </w:pPr>
      <w:r>
        <w:t xml:space="preserve">Существительные во множественном числе, образованные по правилу и исключения (a book — books; a man — men). </w:t>
      </w:r>
    </w:p>
    <w:p w:rsidR="00767BB0" w:rsidRDefault="00767BB0" w:rsidP="00767BB0">
      <w:pPr>
        <w:pStyle w:val="body"/>
      </w:pPr>
      <w:r>
        <w:t>Личные</w:t>
      </w:r>
      <w:r w:rsidRPr="00520904">
        <w:rPr>
          <w:lang w:val="en-US"/>
        </w:rPr>
        <w:t xml:space="preserve"> </w:t>
      </w:r>
      <w:r>
        <w:t>местоимения</w:t>
      </w:r>
      <w:r w:rsidRPr="00520904">
        <w:rPr>
          <w:lang w:val="en-US"/>
        </w:rPr>
        <w:t xml:space="preserve"> (I, you, he/she/it, we, they). </w:t>
      </w:r>
      <w:r>
        <w:t>Притяжательные</w:t>
      </w:r>
      <w:r w:rsidRPr="00520904">
        <w:rPr>
          <w:lang w:val="en-US"/>
        </w:rPr>
        <w:t xml:space="preserve"> </w:t>
      </w:r>
      <w:r>
        <w:t>м</w:t>
      </w:r>
      <w:r>
        <w:t>е</w:t>
      </w:r>
      <w:r>
        <w:t>стоимения</w:t>
      </w:r>
      <w:r w:rsidRPr="00520904">
        <w:rPr>
          <w:lang w:val="en-US"/>
        </w:rPr>
        <w:t xml:space="preserve"> (my, your, his/her/its, our, their). </w:t>
      </w:r>
      <w:r>
        <w:t xml:space="preserve">Указательные местоимения (this — these). </w:t>
      </w:r>
    </w:p>
    <w:p w:rsidR="00767BB0" w:rsidRDefault="00767BB0" w:rsidP="00767BB0">
      <w:pPr>
        <w:pStyle w:val="body"/>
      </w:pPr>
      <w:r>
        <w:t>Количественные числительные (1</w:t>
      </w:r>
      <w:r w:rsidR="00C47638">
        <w:t>—</w:t>
      </w:r>
      <w:r>
        <w:t xml:space="preserve">12). </w:t>
      </w:r>
    </w:p>
    <w:p w:rsidR="00767BB0" w:rsidRDefault="00767BB0" w:rsidP="00767BB0">
      <w:pPr>
        <w:pStyle w:val="body"/>
      </w:pPr>
      <w:r>
        <w:t>Вопросительные слова (who, what, how, where, how many).</w:t>
      </w:r>
    </w:p>
    <w:p w:rsidR="00767BB0" w:rsidRPr="00520904" w:rsidRDefault="00767BB0" w:rsidP="00767BB0">
      <w:pPr>
        <w:pStyle w:val="body"/>
        <w:rPr>
          <w:lang w:val="en-US"/>
        </w:rPr>
      </w:pPr>
      <w:r>
        <w:t>Предлоги</w:t>
      </w:r>
      <w:r w:rsidRPr="00520904">
        <w:rPr>
          <w:lang w:val="en-US"/>
        </w:rPr>
        <w:t xml:space="preserve"> </w:t>
      </w:r>
      <w:r>
        <w:t>места</w:t>
      </w:r>
      <w:r w:rsidRPr="00520904">
        <w:rPr>
          <w:lang w:val="en-US"/>
        </w:rPr>
        <w:t xml:space="preserve"> (in, on, near, under).</w:t>
      </w:r>
    </w:p>
    <w:p w:rsidR="00767BB0" w:rsidRDefault="00767BB0" w:rsidP="00767BB0">
      <w:pPr>
        <w:pStyle w:val="body"/>
      </w:pPr>
      <w:r>
        <w:t>Союзы and и but (c однородными членами).</w:t>
      </w:r>
    </w:p>
    <w:p w:rsidR="00767BB0" w:rsidRDefault="00767BB0" w:rsidP="00767BB0">
      <w:pPr>
        <w:pStyle w:val="h3Header"/>
      </w:pPr>
      <w:r>
        <w:t xml:space="preserve">Социокультурные знания и умения </w:t>
      </w:r>
    </w:p>
    <w:p w:rsidR="00767BB0" w:rsidRDefault="00767BB0" w:rsidP="00767BB0">
      <w:pPr>
        <w:pStyle w:val="body"/>
      </w:pPr>
      <w:r>
        <w:t>Знание и использование некоторых социокультурных элементов реч</w:t>
      </w:r>
      <w:r>
        <w:t>е</w:t>
      </w:r>
      <w:r>
        <w:t>вого поведенческого этикета, принятого в стране/странах изучаемого языка в некоторых ситуациях общения: приветствие, прощание, знакомство, в</w:t>
      </w:r>
      <w:r>
        <w:t>ы</w:t>
      </w:r>
      <w:r>
        <w:t>ражение благодарности, извинение, поздравление (с днём рождения, Н</w:t>
      </w:r>
      <w:r>
        <w:t>о</w:t>
      </w:r>
      <w:r>
        <w:t>вым годом, Рождеством).</w:t>
      </w:r>
    </w:p>
    <w:p w:rsidR="00767BB0" w:rsidRDefault="00767BB0" w:rsidP="00767BB0">
      <w:pPr>
        <w:pStyle w:val="body"/>
      </w:pPr>
      <w:r>
        <w:t>Знание небольших произведений детского фольклора страны/стран изучаемого языка (рифмовки, стихи, песенки); персонажей детских книг.</w:t>
      </w:r>
    </w:p>
    <w:p w:rsidR="00767BB0" w:rsidRDefault="00767BB0" w:rsidP="00767BB0">
      <w:pPr>
        <w:pStyle w:val="body"/>
      </w:pPr>
      <w:r>
        <w:t>Знание названий родной страны и страны/стран изучаемого языка и их столиц.</w:t>
      </w:r>
    </w:p>
    <w:p w:rsidR="00767BB0" w:rsidRDefault="00767BB0" w:rsidP="00767BB0">
      <w:pPr>
        <w:pStyle w:val="h3Header"/>
      </w:pPr>
      <w:r>
        <w:lastRenderedPageBreak/>
        <w:t xml:space="preserve">Компенсаторные умения </w:t>
      </w:r>
    </w:p>
    <w:p w:rsidR="00767BB0" w:rsidRDefault="00767BB0" w:rsidP="00767BB0">
      <w:pPr>
        <w:pStyle w:val="body"/>
      </w:pPr>
      <w:r>
        <w:t xml:space="preserve">Использование при чтении и аудировании языковой догадки (умения понять значение незнакомого слова или новое значение знакомого слова по контексту). </w:t>
      </w:r>
    </w:p>
    <w:p w:rsidR="00767BB0" w:rsidRDefault="00767BB0" w:rsidP="00767BB0">
      <w:pPr>
        <w:pStyle w:val="body"/>
      </w:pPr>
      <w:r>
        <w:t>Использование в качестве опоры при порождении собственных выск</w:t>
      </w:r>
      <w:r>
        <w:t>а</w:t>
      </w:r>
      <w:r>
        <w:t>зываний ключевых слов, вопросов; иллюстраций.</w:t>
      </w:r>
    </w:p>
    <w:p w:rsidR="00767BB0" w:rsidRDefault="00767BB0" w:rsidP="00767BB0">
      <w:pPr>
        <w:pStyle w:val="h2Header"/>
        <w:spacing w:before="340"/>
      </w:pPr>
      <w:r>
        <w:t>3 класс</w:t>
      </w:r>
    </w:p>
    <w:p w:rsidR="00767BB0" w:rsidRDefault="00767BB0" w:rsidP="00767BB0">
      <w:pPr>
        <w:pStyle w:val="h3-firstHeader"/>
      </w:pPr>
      <w:r>
        <w:t xml:space="preserve">Тематическое содержание речи </w:t>
      </w:r>
    </w:p>
    <w:p w:rsidR="00767BB0" w:rsidRDefault="00767BB0" w:rsidP="00767BB0">
      <w:pPr>
        <w:pStyle w:val="body"/>
      </w:pPr>
      <w:r>
        <w:rPr>
          <w:rStyle w:val="Italic"/>
        </w:rPr>
        <w:t>Мир моего «я»</w:t>
      </w:r>
      <w:r>
        <w:t>. Моя семья. Мой день рождения. Моя любимая еда. Мой день (распорядок дня).</w:t>
      </w:r>
    </w:p>
    <w:p w:rsidR="00767BB0" w:rsidRDefault="00767BB0" w:rsidP="00767BB0">
      <w:pPr>
        <w:pStyle w:val="body"/>
      </w:pPr>
      <w:r>
        <w:rPr>
          <w:rStyle w:val="Italic"/>
        </w:rPr>
        <w:t>Мир моих увлечений</w:t>
      </w:r>
      <w:r>
        <w:t>. Любимая игрушка, игра. Мой питомец. Любимые занятия. Любимая сказка. Выходной день. Каникулы.</w:t>
      </w:r>
    </w:p>
    <w:p w:rsidR="00767BB0" w:rsidRDefault="00767BB0" w:rsidP="00767BB0">
      <w:pPr>
        <w:pStyle w:val="body"/>
      </w:pPr>
      <w:r>
        <w:rPr>
          <w:rStyle w:val="Italic"/>
        </w:rPr>
        <w:t>Мир вокруг меня</w:t>
      </w:r>
      <w:r>
        <w:t>. Моя комната (квартира, дом). Моя школа. Мои друзья. Моя малая родина (город, село). Дикие и домашние животные. Погода. Времена года (месяцы).</w:t>
      </w:r>
    </w:p>
    <w:p w:rsidR="00767BB0" w:rsidRDefault="00767BB0" w:rsidP="00767BB0">
      <w:pPr>
        <w:pStyle w:val="body"/>
      </w:pPr>
      <w:r>
        <w:rPr>
          <w:rStyle w:val="Italic"/>
        </w:rPr>
        <w:t>Родная страна и страны изучаемого языка</w:t>
      </w:r>
      <w: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w:t>
      </w:r>
      <w:r>
        <w:t>т</w:t>
      </w:r>
      <w:r>
        <w:t>ских книг. Праздники родной страны и страны/стран изучаемого языка.</w:t>
      </w:r>
    </w:p>
    <w:p w:rsidR="00767BB0" w:rsidRDefault="00767BB0" w:rsidP="00767BB0">
      <w:pPr>
        <w:pStyle w:val="h3Header"/>
      </w:pPr>
      <w:r>
        <w:t>Коммуникативные умения</w:t>
      </w:r>
    </w:p>
    <w:p w:rsidR="00767BB0" w:rsidRDefault="00767BB0" w:rsidP="00767BB0">
      <w:pPr>
        <w:pStyle w:val="h5Header"/>
        <w:rPr>
          <w:rStyle w:val="BoldItalic0"/>
          <w:b/>
          <w:bCs/>
          <w:i/>
          <w:iCs/>
        </w:rPr>
      </w:pPr>
      <w:r>
        <w:rPr>
          <w:rStyle w:val="BoldItalic0"/>
          <w:b/>
          <w:bCs/>
          <w:i/>
          <w:iCs/>
        </w:rPr>
        <w:t>Говорение</w:t>
      </w:r>
    </w:p>
    <w:p w:rsidR="00767BB0" w:rsidRDefault="00767BB0" w:rsidP="00767BB0">
      <w:pPr>
        <w:pStyle w:val="body"/>
        <w:rPr>
          <w:rStyle w:val="BoldItalic0"/>
        </w:rPr>
      </w:pPr>
      <w:r>
        <w:t xml:space="preserve">Коммуникативные умения </w:t>
      </w:r>
      <w:r>
        <w:rPr>
          <w:rStyle w:val="BoldItalic0"/>
        </w:rPr>
        <w:t>диалогической речи</w:t>
      </w:r>
      <w:r>
        <w:t xml:space="preserve">: </w:t>
      </w:r>
    </w:p>
    <w:p w:rsidR="00767BB0" w:rsidRDefault="00767BB0" w:rsidP="00767BB0">
      <w:pPr>
        <w:pStyle w:val="body"/>
      </w:pPr>
      <w:r>
        <w:t>Ведение с опорой на речевые ситуации, ключевые слова и/или иллюс</w:t>
      </w:r>
      <w:r>
        <w:t>т</w:t>
      </w:r>
      <w:r>
        <w:t>рации с соблюдением норм речевого этикета, принятых в стране/странах изучаемого языка:</w:t>
      </w:r>
    </w:p>
    <w:p w:rsidR="00767BB0" w:rsidRDefault="00767BB0" w:rsidP="00767BB0">
      <w:pPr>
        <w:pStyle w:val="body"/>
        <w:rPr>
          <w:spacing w:val="-2"/>
        </w:rPr>
      </w:pPr>
      <w:r>
        <w:rPr>
          <w:spacing w:val="-2"/>
        </w:rPr>
        <w:t>диалога этикетного характера: приветствие, начало и завершение разг</w:t>
      </w:r>
      <w:r>
        <w:rPr>
          <w:spacing w:val="-2"/>
        </w:rPr>
        <w:t>о</w:t>
      </w:r>
      <w:r>
        <w:rPr>
          <w:spacing w:val="-2"/>
        </w:rPr>
        <w:t>вора, знакомство с собеседником; поздравление с праздником; выражение благодарности за поздравление; извинение;</w:t>
      </w:r>
    </w:p>
    <w:p w:rsidR="00767BB0" w:rsidRDefault="00767BB0" w:rsidP="00767BB0">
      <w:pPr>
        <w:pStyle w:val="body"/>
      </w:pPr>
      <w:r>
        <w:t>диалога — побуждения к действию: приглашение собеседника к совм</w:t>
      </w:r>
      <w:r>
        <w:t>е</w:t>
      </w:r>
      <w:r>
        <w:t>стной деятельности, вежливое согласие/не согласие на предложение соб</w:t>
      </w:r>
      <w:r>
        <w:t>е</w:t>
      </w:r>
      <w:r>
        <w:t xml:space="preserve">седника; </w:t>
      </w:r>
    </w:p>
    <w:p w:rsidR="00767BB0" w:rsidRDefault="00767BB0" w:rsidP="00767BB0">
      <w:pPr>
        <w:pStyle w:val="body"/>
      </w:pPr>
      <w:r>
        <w:t>диалога-расспроса: запрашивание интересующей информации; соо</w:t>
      </w:r>
      <w:r>
        <w:t>б</w:t>
      </w:r>
      <w:r>
        <w:t xml:space="preserve">щение фактической информации, ответы на вопросы собеседника. </w:t>
      </w:r>
    </w:p>
    <w:p w:rsidR="00767BB0" w:rsidRDefault="00767BB0" w:rsidP="00767BB0">
      <w:pPr>
        <w:pStyle w:val="body"/>
      </w:pPr>
      <w:r>
        <w:t xml:space="preserve">Коммуникативные умения </w:t>
      </w:r>
      <w:r>
        <w:rPr>
          <w:rStyle w:val="BoldItalic0"/>
        </w:rPr>
        <w:t>монологической речи</w:t>
      </w:r>
      <w:r>
        <w:t>:</w:t>
      </w:r>
    </w:p>
    <w:p w:rsidR="00767BB0" w:rsidRDefault="00767BB0" w:rsidP="00767BB0">
      <w:pPr>
        <w:pStyle w:val="body"/>
      </w:pPr>
      <w:r>
        <w:t>Создание с опорой на ключевые слова, вопросы и/или иллюстрации устных монологических высказываний: описание предмета, реального человека или литературного персонажа; рассказ о себе, члене семьи, друге и т. д.</w:t>
      </w:r>
    </w:p>
    <w:p w:rsidR="00767BB0" w:rsidRDefault="00767BB0" w:rsidP="00767BB0">
      <w:pPr>
        <w:pStyle w:val="body"/>
      </w:pPr>
      <w:r>
        <w:t>Пересказ с опорой на ключевые слова, вопросы и/или иллюстрации о</w:t>
      </w:r>
      <w:r>
        <w:t>с</w:t>
      </w:r>
      <w:r>
        <w:t xml:space="preserve">новного содержания прочитанного текста. </w:t>
      </w:r>
    </w:p>
    <w:p w:rsidR="00767BB0" w:rsidRDefault="00767BB0" w:rsidP="00767BB0">
      <w:pPr>
        <w:pStyle w:val="h5Header"/>
        <w:rPr>
          <w:rStyle w:val="BoldItalic0"/>
          <w:b/>
          <w:bCs/>
          <w:i/>
          <w:iCs/>
        </w:rPr>
      </w:pPr>
      <w:r>
        <w:rPr>
          <w:rStyle w:val="BoldItalic0"/>
          <w:b/>
          <w:bCs/>
          <w:i/>
          <w:iCs/>
        </w:rPr>
        <w:t xml:space="preserve">Аудирование </w:t>
      </w:r>
    </w:p>
    <w:p w:rsidR="00767BB0" w:rsidRDefault="00767BB0" w:rsidP="00767BB0">
      <w:pPr>
        <w:pStyle w:val="body"/>
      </w:pPr>
      <w:r>
        <w:lastRenderedPageBreak/>
        <w:t>Понимание на слух речи учителя и одноклассников и вербал</w:t>
      </w:r>
      <w:r>
        <w:t>ь</w:t>
      </w:r>
      <w:r>
        <w:t xml:space="preserve">ная/невербальная реакция </w:t>
      </w:r>
      <w:proofErr w:type="gramStart"/>
      <w:r>
        <w:t>на</w:t>
      </w:r>
      <w:proofErr w:type="gramEnd"/>
      <w:r>
        <w:t xml:space="preserve"> услышанное (при непосредственном общ</w:t>
      </w:r>
      <w:r>
        <w:t>е</w:t>
      </w:r>
      <w:r>
        <w:t xml:space="preserve">нии).  </w:t>
      </w:r>
    </w:p>
    <w:p w:rsidR="00767BB0" w:rsidRDefault="00767BB0" w:rsidP="00767BB0">
      <w:pPr>
        <w:pStyle w:val="body"/>
      </w:pPr>
      <w:r>
        <w:t>Восприятие и понимание на слух учебных текстов, построенных на изученном языковом материале, в соответствии с поставленной коммун</w:t>
      </w:r>
      <w:r>
        <w:t>и</w:t>
      </w:r>
      <w:r>
        <w:t>кативной задачей: с пониманием основного содержания, с пониманием запрашиваемой информации (при опосредованном общении).</w:t>
      </w:r>
    </w:p>
    <w:p w:rsidR="00767BB0" w:rsidRDefault="00767BB0" w:rsidP="00767BB0">
      <w:pPr>
        <w:pStyle w:val="body"/>
      </w:pPr>
      <w:r>
        <w:t xml:space="preserve">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 </w:t>
      </w:r>
    </w:p>
    <w:p w:rsidR="00767BB0" w:rsidRDefault="00767BB0" w:rsidP="00767BB0">
      <w:pPr>
        <w:pStyle w:val="body"/>
      </w:pPr>
      <w:r>
        <w:t xml:space="preserve">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 </w:t>
      </w:r>
    </w:p>
    <w:p w:rsidR="00767BB0" w:rsidRDefault="00767BB0" w:rsidP="00767BB0">
      <w:pPr>
        <w:pStyle w:val="body"/>
      </w:pPr>
      <w:r>
        <w:t>Тексты для аудирования: диалог, высказывания собеседников в ситу</w:t>
      </w:r>
      <w:r>
        <w:t>а</w:t>
      </w:r>
      <w:r>
        <w:t xml:space="preserve">циях повседневного общения, рассказ, сказка. </w:t>
      </w:r>
    </w:p>
    <w:p w:rsidR="00767BB0" w:rsidRDefault="00767BB0" w:rsidP="00767BB0">
      <w:pPr>
        <w:pStyle w:val="h5Header"/>
      </w:pPr>
      <w:r>
        <w:rPr>
          <w:rStyle w:val="BoldItalic0"/>
          <w:b/>
          <w:bCs/>
          <w:i/>
          <w:iCs/>
        </w:rPr>
        <w:t xml:space="preserve">Смысловое чтение </w:t>
      </w:r>
    </w:p>
    <w:p w:rsidR="00767BB0" w:rsidRDefault="00767BB0" w:rsidP="00767BB0">
      <w:pPr>
        <w:pStyle w:val="body"/>
      </w:pPr>
      <w:r>
        <w:t xml:space="preserve">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 </w:t>
      </w:r>
    </w:p>
    <w:p w:rsidR="00767BB0" w:rsidRDefault="00767BB0" w:rsidP="00767BB0">
      <w:pPr>
        <w:pStyle w:val="body"/>
      </w:pPr>
      <w:r>
        <w:t xml:space="preserve">Тексты для чтения вслух: диалог, рассказ, сказка.  </w:t>
      </w:r>
    </w:p>
    <w:p w:rsidR="00767BB0" w:rsidRDefault="00767BB0" w:rsidP="00767BB0">
      <w:pPr>
        <w:pStyle w:val="body"/>
      </w:pPr>
      <w:r>
        <w:t>Чтение про себя учебных текстов, построенных на изученном языковом материале, с различной глубиной проникновения в их содержание в зав</w:t>
      </w:r>
      <w:r>
        <w:t>и</w:t>
      </w:r>
      <w:r>
        <w:t>симости от поставленной коммуникативной задачи: с пониманием осно</w:t>
      </w:r>
      <w:r>
        <w:t>в</w:t>
      </w:r>
      <w:r>
        <w:t xml:space="preserve">ного содержания, с пониманием запрашиваемой информации. </w:t>
      </w:r>
    </w:p>
    <w:p w:rsidR="00767BB0" w:rsidRDefault="00767BB0" w:rsidP="00767BB0">
      <w:pPr>
        <w:pStyle w:val="body"/>
      </w:pPr>
      <w:r>
        <w:t>Чтение с пониманием основного содержания текста предполагает о</w:t>
      </w:r>
      <w:r>
        <w:t>п</w:t>
      </w:r>
      <w:r>
        <w:t>ределение основной темы и главных фактов/событий в прочитанном тексте с опорой и без опоры на иллюстрации и с использованием с использов</w:t>
      </w:r>
      <w:r>
        <w:t>а</w:t>
      </w:r>
      <w:r>
        <w:t>нием языковой, в том числе контекстуальной, догадки.</w:t>
      </w:r>
    </w:p>
    <w:p w:rsidR="00767BB0" w:rsidRDefault="00767BB0" w:rsidP="00767BB0">
      <w:pPr>
        <w:pStyle w:val="body"/>
      </w:pPr>
      <w:r>
        <w:t>Чтение с пониманием запрашиваемой информации предполагает нах</w:t>
      </w:r>
      <w:r>
        <w:t>о</w:t>
      </w:r>
      <w:r>
        <w:t>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767BB0" w:rsidRDefault="00767BB0" w:rsidP="00767BB0">
      <w:pPr>
        <w:pStyle w:val="body"/>
      </w:pPr>
      <w:r>
        <w:t xml:space="preserve">Тексты для чтения: диалог, рассказ, сказка, электронное сообщение личного характера. </w:t>
      </w:r>
    </w:p>
    <w:p w:rsidR="00767BB0" w:rsidRDefault="00767BB0" w:rsidP="00767BB0">
      <w:pPr>
        <w:pStyle w:val="h5Header"/>
        <w:rPr>
          <w:rStyle w:val="BoldItalic0"/>
          <w:b/>
          <w:bCs/>
          <w:i/>
          <w:iCs/>
        </w:rPr>
      </w:pPr>
      <w:r>
        <w:rPr>
          <w:rStyle w:val="BoldItalic0"/>
          <w:b/>
          <w:bCs/>
          <w:i/>
          <w:iCs/>
        </w:rPr>
        <w:t>Письмо</w:t>
      </w:r>
    </w:p>
    <w:p w:rsidR="00767BB0" w:rsidRDefault="00767BB0" w:rsidP="00767BB0">
      <w:pPr>
        <w:pStyle w:val="body"/>
        <w:rPr>
          <w:spacing w:val="-1"/>
        </w:rPr>
      </w:pPr>
      <w:r>
        <w:rPr>
          <w:spacing w:val="-1"/>
        </w:rPr>
        <w:t>Списывание текста; выписывание из текста слов, словосочетаний, пре</w:t>
      </w:r>
      <w:r>
        <w:rPr>
          <w:spacing w:val="-1"/>
        </w:rPr>
        <w:t>д</w:t>
      </w:r>
      <w:r>
        <w:rPr>
          <w:spacing w:val="-1"/>
        </w:rPr>
        <w:t xml:space="preserve">ложений; вставка пропущенного слова в предложение в соответствии с решаемой коммуникативной/учебной задачей. </w:t>
      </w:r>
    </w:p>
    <w:p w:rsidR="00767BB0" w:rsidRDefault="00767BB0" w:rsidP="00767BB0">
      <w:pPr>
        <w:pStyle w:val="body"/>
      </w:pPr>
      <w:r>
        <w:t>Создание подписей к картинкам, фотографиям с пояснением, что на них изображено.</w:t>
      </w:r>
    </w:p>
    <w:p w:rsidR="00767BB0" w:rsidRDefault="00767BB0" w:rsidP="00767BB0">
      <w:pPr>
        <w:pStyle w:val="body"/>
      </w:pPr>
      <w:r>
        <w:lastRenderedPageBreak/>
        <w:t xml:space="preserve">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 </w:t>
      </w:r>
    </w:p>
    <w:p w:rsidR="00767BB0" w:rsidRDefault="00767BB0" w:rsidP="00767BB0">
      <w:pPr>
        <w:pStyle w:val="body"/>
      </w:pPr>
      <w:r>
        <w:t xml:space="preserve">Написание с опорой на образец поздравлений с праздниками (с днём рождения, Новым годом, Рождеством) с выражением пожеланий. </w:t>
      </w:r>
    </w:p>
    <w:p w:rsidR="00767BB0" w:rsidRDefault="00767BB0" w:rsidP="00767BB0">
      <w:pPr>
        <w:pStyle w:val="h3Header"/>
      </w:pPr>
      <w:r>
        <w:t>Языковые знания и навыки</w:t>
      </w:r>
    </w:p>
    <w:p w:rsidR="00767BB0" w:rsidRDefault="00767BB0" w:rsidP="00767BB0">
      <w:pPr>
        <w:pStyle w:val="h5Header"/>
        <w:rPr>
          <w:rStyle w:val="BoldItalic0"/>
          <w:b/>
          <w:bCs/>
          <w:i/>
          <w:iCs/>
        </w:rPr>
      </w:pPr>
      <w:r>
        <w:rPr>
          <w:rStyle w:val="BoldItalic0"/>
          <w:b/>
          <w:bCs/>
          <w:i/>
          <w:iCs/>
        </w:rPr>
        <w:t xml:space="preserve">Фонетическая сторона речи </w:t>
      </w:r>
    </w:p>
    <w:p w:rsidR="00767BB0" w:rsidRDefault="00767BB0" w:rsidP="00767BB0">
      <w:pPr>
        <w:pStyle w:val="body"/>
      </w:pPr>
      <w:r>
        <w:t xml:space="preserve">Буквы английского алфавита. Фонетически корректное озвучивание букв английского алфавита. </w:t>
      </w:r>
    </w:p>
    <w:p w:rsidR="00767BB0" w:rsidRDefault="00767BB0" w:rsidP="00767BB0">
      <w:pPr>
        <w:pStyle w:val="body"/>
      </w:pPr>
      <w:r>
        <w:t>Нормы произношения: долгота и краткость гласных, правильное отсу</w:t>
      </w:r>
      <w:r>
        <w:t>т</w:t>
      </w:r>
      <w:r>
        <w:t>ствие оглушения звонких согласных в конце слога или слова, отсутствие смягчения согласных перед гласными. Связующее “r” (there is/there are).</w:t>
      </w:r>
    </w:p>
    <w:p w:rsidR="00767BB0" w:rsidRDefault="00767BB0" w:rsidP="00767BB0">
      <w:pPr>
        <w:pStyle w:val="body"/>
      </w:pPr>
      <w:r>
        <w:t>Ритмикоинтонационные особенности повествовательного, побудител</w:t>
      </w:r>
      <w:r>
        <w:t>ь</w:t>
      </w:r>
      <w:r>
        <w:t>ного и вопросительного (общий и специальный вопрос) предложений.</w:t>
      </w:r>
    </w:p>
    <w:p w:rsidR="00767BB0" w:rsidRDefault="00767BB0" w:rsidP="00767BB0">
      <w:pPr>
        <w:pStyle w:val="body"/>
        <w:rPr>
          <w:spacing w:val="2"/>
        </w:rPr>
      </w:pPr>
      <w:r>
        <w:rPr>
          <w:spacing w:val="2"/>
        </w:rPr>
        <w:t>Различение на слух и адекватное, без ошибок произнесение слов с с</w:t>
      </w:r>
      <w:r>
        <w:rPr>
          <w:spacing w:val="2"/>
        </w:rPr>
        <w:t>о</w:t>
      </w:r>
      <w:r>
        <w:rPr>
          <w:spacing w:val="2"/>
        </w:rPr>
        <w:t xml:space="preserve">блюдением правильного ударения и фраз/предложений с соблюдением их ритмико-интонационных особенностей. </w:t>
      </w:r>
    </w:p>
    <w:p w:rsidR="00767BB0" w:rsidRDefault="00767BB0" w:rsidP="00767BB0">
      <w:pPr>
        <w:pStyle w:val="body"/>
      </w:pPr>
      <w:r>
        <w:t>Чтение гласных в открытом и закрытом слоге в односложных словах, чтения гласных в третьем типе слога (гласная + r); согласных, основных звукобуквенных сочетаний, в частности сложных сочетаний букв (напр</w:t>
      </w:r>
      <w:r>
        <w:t>и</w:t>
      </w:r>
      <w:r>
        <w:t>мер, tion, ight) в односложных, двусложных и многосложных словах.</w:t>
      </w:r>
    </w:p>
    <w:p w:rsidR="00767BB0" w:rsidRDefault="00767BB0" w:rsidP="00767BB0">
      <w:pPr>
        <w:pStyle w:val="body"/>
      </w:pPr>
      <w:r>
        <w:t>Вычленение некоторых звукобуквенных сочетаний при анализе из</w:t>
      </w:r>
      <w:r>
        <w:t>у</w:t>
      </w:r>
      <w:r>
        <w:t>ченных слов.</w:t>
      </w:r>
    </w:p>
    <w:p w:rsidR="00767BB0" w:rsidRDefault="00767BB0" w:rsidP="00767BB0">
      <w:pPr>
        <w:pStyle w:val="body"/>
      </w:pPr>
      <w:r>
        <w:t>Чтение новых слов согласно основным правилам чтения с использов</w:t>
      </w:r>
      <w:r>
        <w:t>а</w:t>
      </w:r>
      <w:r>
        <w:t>нием полной или частичной транскрипции.</w:t>
      </w:r>
    </w:p>
    <w:p w:rsidR="00767BB0" w:rsidRDefault="00767BB0" w:rsidP="00767BB0">
      <w:pPr>
        <w:pStyle w:val="body"/>
      </w:pPr>
      <w:r>
        <w:t>Знаки английской транскрипции; отличие их от букв английского а</w:t>
      </w:r>
      <w:r>
        <w:t>л</w:t>
      </w:r>
      <w:r>
        <w:t>фавита. Фонетически корректное озвучивание знаков транскрипции.</w:t>
      </w:r>
    </w:p>
    <w:p w:rsidR="00767BB0" w:rsidRDefault="00767BB0" w:rsidP="00767BB0">
      <w:pPr>
        <w:pStyle w:val="h5Header"/>
        <w:rPr>
          <w:rStyle w:val="BoldItalic0"/>
          <w:b/>
          <w:bCs/>
          <w:i/>
          <w:iCs/>
        </w:rPr>
      </w:pPr>
      <w:r>
        <w:rPr>
          <w:rStyle w:val="BoldItalic0"/>
          <w:b/>
          <w:bCs/>
          <w:i/>
          <w:iCs/>
        </w:rPr>
        <w:t>Графика, орфография и пунктуация</w:t>
      </w:r>
    </w:p>
    <w:p w:rsidR="00767BB0" w:rsidRDefault="00767BB0" w:rsidP="00767BB0">
      <w:pPr>
        <w:pStyle w:val="body"/>
      </w:pPr>
      <w:r>
        <w:t xml:space="preserve">Правильное написание изученных слов. </w:t>
      </w:r>
    </w:p>
    <w:p w:rsidR="00767BB0" w:rsidRDefault="00767BB0" w:rsidP="00767BB0">
      <w:pPr>
        <w:pStyle w:val="body"/>
      </w:pPr>
      <w:r>
        <w:t xml:space="preserve">Правильная расстановка знаков препинания: точки, вопросительного 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p>
    <w:p w:rsidR="00767BB0" w:rsidRDefault="00767BB0" w:rsidP="00767BB0">
      <w:pPr>
        <w:pStyle w:val="h5Header"/>
        <w:rPr>
          <w:rStyle w:val="BoldItalic0"/>
          <w:b/>
          <w:bCs/>
          <w:i/>
          <w:iCs/>
        </w:rPr>
      </w:pPr>
      <w:r>
        <w:rPr>
          <w:rStyle w:val="BoldItalic0"/>
          <w:b/>
          <w:bCs/>
          <w:i/>
          <w:iCs/>
        </w:rPr>
        <w:t>Лексическая сторона речи</w:t>
      </w:r>
    </w:p>
    <w:p w:rsidR="00767BB0" w:rsidRDefault="00767BB0" w:rsidP="00767BB0">
      <w:pPr>
        <w:pStyle w:val="body"/>
      </w:pPr>
      <w:r>
        <w:t>Распознавание в письменном и звучащем тексте и употребление в устной и письменной речи не менее 350 лексических единиц (слов, словосочет</w:t>
      </w:r>
      <w:r>
        <w:t>а</w:t>
      </w:r>
      <w:r>
        <w:t>ний, речевых клише), обслуживающих ситуации общения в рамках тем</w:t>
      </w:r>
      <w:r>
        <w:t>а</w:t>
      </w:r>
      <w:r>
        <w:t xml:space="preserve">тического содержания речи для 3 класса, включая 200 лексических единиц, усвоенных на первом году обучения. </w:t>
      </w:r>
    </w:p>
    <w:p w:rsidR="00767BB0" w:rsidRDefault="00767BB0" w:rsidP="00767BB0">
      <w:pPr>
        <w:pStyle w:val="body"/>
      </w:pPr>
      <w:r>
        <w:t>Распознавание и употребление в устной и письменной речи слов, обр</w:t>
      </w:r>
      <w:r>
        <w:t>а</w:t>
      </w:r>
      <w:r>
        <w:t>зованных с использованием основных способов словообразования: а</w:t>
      </w:r>
      <w:r>
        <w:t>ф</w:t>
      </w:r>
      <w:r>
        <w:t>фиксации (образование числительных с помощью суффиксов -teen, -ty, -th) и словосложения (sportsman).</w:t>
      </w:r>
    </w:p>
    <w:p w:rsidR="00767BB0" w:rsidRDefault="00767BB0" w:rsidP="00767BB0">
      <w:pPr>
        <w:pStyle w:val="body"/>
      </w:pPr>
      <w:r>
        <w:lastRenderedPageBreak/>
        <w:t xml:space="preserve">Распознавание в устной и письменной речи интернациональных слов (doctor, film) с помощью языковой догадки.  </w:t>
      </w:r>
    </w:p>
    <w:p w:rsidR="00767BB0" w:rsidRDefault="00767BB0" w:rsidP="00767BB0">
      <w:pPr>
        <w:pStyle w:val="body"/>
        <w:rPr>
          <w:rStyle w:val="BoldItalic0"/>
        </w:rPr>
      </w:pPr>
      <w:r>
        <w:rPr>
          <w:rStyle w:val="BoldItalic0"/>
        </w:rPr>
        <w:t xml:space="preserve">Грамматическая сторона речи </w:t>
      </w:r>
    </w:p>
    <w:p w:rsidR="00767BB0" w:rsidRDefault="00767BB0" w:rsidP="00767BB0">
      <w:pPr>
        <w:pStyle w:val="body"/>
      </w:pPr>
      <w:r>
        <w:t>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-teen, -ty, -th) и словосложения (football, snowman)</w:t>
      </w:r>
    </w:p>
    <w:p w:rsidR="00767BB0" w:rsidRPr="007425C3" w:rsidRDefault="00767BB0" w:rsidP="00767BB0">
      <w:pPr>
        <w:pStyle w:val="body"/>
        <w:rPr>
          <w:lang w:val="en-US"/>
        </w:rPr>
      </w:pPr>
      <w:r>
        <w:t>Предложения</w:t>
      </w:r>
      <w:r w:rsidRPr="007425C3">
        <w:rPr>
          <w:lang w:val="en-US"/>
        </w:rPr>
        <w:t xml:space="preserve"> </w:t>
      </w:r>
      <w:r>
        <w:t>с</w:t>
      </w:r>
      <w:r w:rsidRPr="007425C3">
        <w:rPr>
          <w:lang w:val="en-US"/>
        </w:rPr>
        <w:t xml:space="preserve"> </w:t>
      </w:r>
      <w:proofErr w:type="gramStart"/>
      <w:r>
        <w:t>начальным</w:t>
      </w:r>
      <w:proofErr w:type="gramEnd"/>
      <w:r w:rsidRPr="007425C3">
        <w:rPr>
          <w:lang w:val="en-US"/>
        </w:rPr>
        <w:t xml:space="preserve"> There + to be </w:t>
      </w:r>
      <w:r>
        <w:t>в</w:t>
      </w:r>
      <w:r w:rsidRPr="007425C3">
        <w:rPr>
          <w:lang w:val="en-US"/>
        </w:rPr>
        <w:t xml:space="preserve"> Past Simple Tense (There was an old house near the river.).</w:t>
      </w:r>
    </w:p>
    <w:p w:rsidR="00767BB0" w:rsidRDefault="00767BB0" w:rsidP="00767BB0">
      <w:pPr>
        <w:pStyle w:val="body"/>
      </w:pPr>
      <w:r>
        <w:t>Побудительные предложения в отрицательной (Don’t talk, please.) фо</w:t>
      </w:r>
      <w:r>
        <w:t>р</w:t>
      </w:r>
      <w:r>
        <w:t>ме.</w:t>
      </w:r>
    </w:p>
    <w:p w:rsidR="00767BB0" w:rsidRDefault="00767BB0" w:rsidP="00767BB0">
      <w:pPr>
        <w:pStyle w:val="body"/>
        <w:rPr>
          <w:spacing w:val="2"/>
        </w:rPr>
      </w:pPr>
      <w:r>
        <w:rPr>
          <w:spacing w:val="2"/>
        </w:rPr>
        <w:t>Правильные и неправильные глаголы в Past Simple Tense в повествовательных (утвердительных и отрицательных) и вопрос</w:t>
      </w:r>
      <w:r>
        <w:rPr>
          <w:spacing w:val="2"/>
        </w:rPr>
        <w:t>и</w:t>
      </w:r>
      <w:r>
        <w:rPr>
          <w:spacing w:val="2"/>
        </w:rPr>
        <w:t>тельных (общий и специальный вопросы) предложениях.</w:t>
      </w:r>
    </w:p>
    <w:p w:rsidR="00767BB0" w:rsidRPr="00C33B32" w:rsidRDefault="00767BB0" w:rsidP="00767BB0">
      <w:pPr>
        <w:pStyle w:val="body"/>
        <w:rPr>
          <w:lang w:val="en-US"/>
        </w:rPr>
      </w:pPr>
      <w:r>
        <w:t>Конструкция</w:t>
      </w:r>
      <w:r w:rsidRPr="00C33B32">
        <w:rPr>
          <w:lang w:val="en-US"/>
        </w:rPr>
        <w:t xml:space="preserve"> I’d like to … (I’d like to read this book.).</w:t>
      </w:r>
    </w:p>
    <w:p w:rsidR="00767BB0" w:rsidRPr="00C33B32" w:rsidRDefault="00767BB0" w:rsidP="00767BB0">
      <w:pPr>
        <w:pStyle w:val="body"/>
        <w:rPr>
          <w:lang w:val="en-US"/>
        </w:rPr>
      </w:pPr>
      <w:r>
        <w:t>Конструкции</w:t>
      </w:r>
      <w:r w:rsidRPr="00C33B32">
        <w:rPr>
          <w:lang w:val="en-US"/>
        </w:rPr>
        <w:t xml:space="preserve"> </w:t>
      </w:r>
      <w:r>
        <w:t>с</w:t>
      </w:r>
      <w:r w:rsidRPr="00C33B32">
        <w:rPr>
          <w:lang w:val="en-US"/>
        </w:rPr>
        <w:t xml:space="preserve"> </w:t>
      </w:r>
      <w:r>
        <w:t>глаголами</w:t>
      </w:r>
      <w:r w:rsidRPr="00C33B32">
        <w:rPr>
          <w:lang w:val="en-US"/>
        </w:rPr>
        <w:t xml:space="preserve"> </w:t>
      </w:r>
      <w:r>
        <w:t>на</w:t>
      </w:r>
      <w:r w:rsidRPr="00C33B32">
        <w:rPr>
          <w:lang w:val="en-US"/>
        </w:rPr>
        <w:t xml:space="preserve"> -ing: to like/enjoy doing smth (I like riding my bike.).</w:t>
      </w:r>
    </w:p>
    <w:p w:rsidR="00767BB0" w:rsidRPr="00C33B32" w:rsidRDefault="00767BB0" w:rsidP="00767BB0">
      <w:pPr>
        <w:pStyle w:val="body"/>
        <w:rPr>
          <w:lang w:val="en-US"/>
        </w:rPr>
      </w:pPr>
      <w:r>
        <w:t>Существительные</w:t>
      </w:r>
      <w:r w:rsidRPr="00C33B32">
        <w:rPr>
          <w:lang w:val="en-US"/>
        </w:rPr>
        <w:t xml:space="preserve"> </w:t>
      </w:r>
      <w:r>
        <w:t>в</w:t>
      </w:r>
      <w:r w:rsidRPr="00C33B32">
        <w:rPr>
          <w:lang w:val="en-US"/>
        </w:rPr>
        <w:t xml:space="preserve"> </w:t>
      </w:r>
      <w:r>
        <w:t>притяжательном</w:t>
      </w:r>
      <w:r w:rsidRPr="00C33B32">
        <w:rPr>
          <w:lang w:val="en-US"/>
        </w:rPr>
        <w:t xml:space="preserve"> </w:t>
      </w:r>
      <w:r>
        <w:t>падеже</w:t>
      </w:r>
      <w:r w:rsidRPr="00C33B32">
        <w:rPr>
          <w:lang w:val="en-US"/>
        </w:rPr>
        <w:t xml:space="preserve"> (Possessive Case; Ann’s dress, children’s toys, boys’ books).</w:t>
      </w:r>
    </w:p>
    <w:p w:rsidR="00767BB0" w:rsidRDefault="00767BB0" w:rsidP="00767BB0">
      <w:pPr>
        <w:pStyle w:val="body"/>
      </w:pPr>
      <w:r>
        <w:t>Слова, выражающие количество с исчисляемыми и неисчисляемыми существительными (much/many/a lot of).</w:t>
      </w:r>
    </w:p>
    <w:p w:rsidR="00767BB0" w:rsidRDefault="00767BB0" w:rsidP="00767BB0">
      <w:pPr>
        <w:pStyle w:val="body"/>
      </w:pPr>
      <w:r>
        <w:t xml:space="preserve">Личные местоимения в объектном (me, you, him/her/it, us, them) падеже. Указательные местоимения (this — these; that — those). </w:t>
      </w:r>
      <w:proofErr w:type="gramStart"/>
      <w:r>
        <w:t>Неопределённые местоимения (some/any) в повествовательных и вопросительных предл</w:t>
      </w:r>
      <w:r>
        <w:t>о</w:t>
      </w:r>
      <w:r>
        <w:t>жениях (Have you got any friends?</w:t>
      </w:r>
      <w:proofErr w:type="gramEnd"/>
      <w:r>
        <w:t xml:space="preserve"> </w:t>
      </w:r>
      <w:proofErr w:type="gramStart"/>
      <w:r w:rsidR="00C47638">
        <w:t>—</w:t>
      </w:r>
      <w:r>
        <w:t>Yes, I’ve got some.).</w:t>
      </w:r>
      <w:proofErr w:type="gramEnd"/>
    </w:p>
    <w:p w:rsidR="00767BB0" w:rsidRDefault="00767BB0" w:rsidP="00767BB0">
      <w:pPr>
        <w:pStyle w:val="body"/>
      </w:pPr>
      <w:r>
        <w:t>Наречия частотности (usually, often).</w:t>
      </w:r>
    </w:p>
    <w:p w:rsidR="00767BB0" w:rsidRDefault="00767BB0" w:rsidP="00767BB0">
      <w:pPr>
        <w:pStyle w:val="body"/>
      </w:pPr>
      <w:r>
        <w:t>Количественные числительные (13—100). Порядковые числительные (1—30).</w:t>
      </w:r>
    </w:p>
    <w:p w:rsidR="00767BB0" w:rsidRDefault="00767BB0" w:rsidP="00767BB0">
      <w:pPr>
        <w:pStyle w:val="body"/>
      </w:pPr>
      <w:r>
        <w:t>Вопросительные слова (when, whose, why).</w:t>
      </w:r>
    </w:p>
    <w:p w:rsidR="00767BB0" w:rsidRPr="00C33B32" w:rsidRDefault="00767BB0" w:rsidP="00767BB0">
      <w:pPr>
        <w:pStyle w:val="body"/>
        <w:rPr>
          <w:lang w:val="en-US"/>
        </w:rPr>
      </w:pPr>
      <w:r>
        <w:t>Предлоги</w:t>
      </w:r>
      <w:r w:rsidRPr="00C33B32">
        <w:rPr>
          <w:lang w:val="en-US"/>
        </w:rPr>
        <w:t xml:space="preserve"> </w:t>
      </w:r>
      <w:r>
        <w:t>места</w:t>
      </w:r>
      <w:r w:rsidRPr="00C33B32">
        <w:rPr>
          <w:lang w:val="en-US"/>
        </w:rPr>
        <w:t xml:space="preserve"> (next to, in front of, behind), </w:t>
      </w:r>
      <w:r>
        <w:t>направления</w:t>
      </w:r>
      <w:r w:rsidRPr="00C33B32">
        <w:rPr>
          <w:lang w:val="en-US"/>
        </w:rPr>
        <w:t xml:space="preserve"> (to), </w:t>
      </w:r>
      <w:r>
        <w:t>времени</w:t>
      </w:r>
      <w:r w:rsidRPr="00C33B32">
        <w:rPr>
          <w:lang w:val="en-US"/>
        </w:rPr>
        <w:t xml:space="preserve"> (at, in, on </w:t>
      </w:r>
      <w:r>
        <w:t>в</w:t>
      </w:r>
      <w:r w:rsidRPr="00C33B32">
        <w:rPr>
          <w:lang w:val="en-US"/>
        </w:rPr>
        <w:t xml:space="preserve"> </w:t>
      </w:r>
      <w:r>
        <w:t>выражениях</w:t>
      </w:r>
      <w:r w:rsidRPr="00C33B32">
        <w:rPr>
          <w:lang w:val="en-US"/>
        </w:rPr>
        <w:t xml:space="preserve"> at 5 o’clock, in the morning, on Monday).</w:t>
      </w:r>
    </w:p>
    <w:p w:rsidR="00767BB0" w:rsidRDefault="00767BB0" w:rsidP="00767BB0">
      <w:pPr>
        <w:pStyle w:val="h3Header"/>
      </w:pPr>
      <w:r>
        <w:t xml:space="preserve">Социокультурные знания и умения </w:t>
      </w:r>
    </w:p>
    <w:p w:rsidR="00767BB0" w:rsidRDefault="00767BB0" w:rsidP="00767BB0">
      <w:pPr>
        <w:pStyle w:val="body"/>
      </w:pPr>
      <w:r>
        <w:t>Знание и использование некоторых социокультурных элементов реч</w:t>
      </w:r>
      <w:r>
        <w:t>е</w:t>
      </w:r>
      <w:r>
        <w:t>вого поведенческого этикета, принятого в стране/странах изучаемого яз</w:t>
      </w:r>
      <w:r>
        <w:t>ы</w:t>
      </w:r>
      <w:r>
        <w:t>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67BB0" w:rsidRDefault="00767BB0" w:rsidP="00767BB0">
      <w:pPr>
        <w:pStyle w:val="body"/>
      </w:pPr>
      <w:r>
        <w:t>Знание произведений детского фольклора (рифмовок, стихов, песенок), персонажей детских книг.</w:t>
      </w:r>
    </w:p>
    <w:p w:rsidR="00767BB0" w:rsidRDefault="00767BB0" w:rsidP="00767BB0">
      <w:pPr>
        <w:pStyle w:val="body"/>
      </w:pPr>
      <w:r>
        <w:t xml:space="preserve">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 </w:t>
      </w:r>
    </w:p>
    <w:p w:rsidR="00767BB0" w:rsidRDefault="00767BB0" w:rsidP="00767BB0">
      <w:pPr>
        <w:pStyle w:val="h3Header"/>
      </w:pPr>
      <w:r>
        <w:lastRenderedPageBreak/>
        <w:t>Компенсаторные умения</w:t>
      </w:r>
    </w:p>
    <w:p w:rsidR="00767BB0" w:rsidRDefault="00767BB0" w:rsidP="00767BB0">
      <w:pPr>
        <w:pStyle w:val="body"/>
      </w:pPr>
      <w:r>
        <w:t>Использование при чтении и аудировании языковой, в том числе ко</w:t>
      </w:r>
      <w:r>
        <w:t>н</w:t>
      </w:r>
      <w:r>
        <w:t>текстуальной, догадки.</w:t>
      </w:r>
    </w:p>
    <w:p w:rsidR="00767BB0" w:rsidRDefault="00767BB0" w:rsidP="00767BB0">
      <w:pPr>
        <w:pStyle w:val="body"/>
      </w:pPr>
      <w:r>
        <w:t>Использование в качестве опоры при порождении собственных выск</w:t>
      </w:r>
      <w:r>
        <w:t>а</w:t>
      </w:r>
      <w:r>
        <w:t xml:space="preserve">зываний ключевых слов, вопросов; иллюстраций. </w:t>
      </w:r>
    </w:p>
    <w:p w:rsidR="00767BB0" w:rsidRDefault="00767BB0" w:rsidP="00767BB0">
      <w:pPr>
        <w:pStyle w:val="body"/>
      </w:pPr>
      <w:r>
        <w:t>Игнорирование информации, не являющейся необходимой для пон</w:t>
      </w:r>
      <w:r>
        <w:t>и</w:t>
      </w:r>
      <w:r>
        <w:t>мания основного содержания прочитанного/прослушанного текста или для нахождения в тексте запрашиваемой информации.</w:t>
      </w:r>
    </w:p>
    <w:p w:rsidR="00767BB0" w:rsidRDefault="00767BB0" w:rsidP="00767BB0">
      <w:pPr>
        <w:pStyle w:val="h2Header"/>
        <w:spacing w:before="1077"/>
      </w:pPr>
      <w:r>
        <w:t>4 класс</w:t>
      </w:r>
    </w:p>
    <w:p w:rsidR="00767BB0" w:rsidRDefault="00767BB0" w:rsidP="00767BB0">
      <w:pPr>
        <w:pStyle w:val="h3-firstHeader"/>
      </w:pPr>
      <w:r>
        <w:t xml:space="preserve">Тематическое содержание речи </w:t>
      </w:r>
    </w:p>
    <w:p w:rsidR="00767BB0" w:rsidRDefault="00767BB0" w:rsidP="00767BB0">
      <w:pPr>
        <w:pStyle w:val="body"/>
      </w:pPr>
      <w:r>
        <w:rPr>
          <w:rStyle w:val="Italic"/>
        </w:rPr>
        <w:t>Мир моего «я»</w:t>
      </w:r>
      <w:r>
        <w:t>. Моя семья. Мой день рождения, подарки. Моя любимая еда. Мой день (распорядок дня, домашние обязанности).</w:t>
      </w:r>
    </w:p>
    <w:p w:rsidR="00767BB0" w:rsidRDefault="00767BB0" w:rsidP="00767BB0">
      <w:pPr>
        <w:pStyle w:val="body"/>
      </w:pPr>
      <w:r>
        <w:rPr>
          <w:rStyle w:val="Italic"/>
        </w:rPr>
        <w:t>Мир моих увлечений</w:t>
      </w:r>
      <w:r>
        <w:t>. Любимая игрушка, игра. Мой питомец. Любимые занятия. Занятия спортом. Любимая сказка/история/рассказ. Выходной день. Каникулы.</w:t>
      </w:r>
    </w:p>
    <w:p w:rsidR="00767BB0" w:rsidRDefault="00767BB0" w:rsidP="00767BB0">
      <w:pPr>
        <w:pStyle w:val="body"/>
      </w:pPr>
      <w:r>
        <w:rPr>
          <w:rStyle w:val="Italic"/>
        </w:rPr>
        <w:t>Мир вокруг меня</w:t>
      </w:r>
      <w:r>
        <w:t>. Моя комната (квартира, дом), предметы мебели и и</w:t>
      </w:r>
      <w:r>
        <w:t>н</w:t>
      </w:r>
      <w:r>
        <w:t>терьера. Моя школа, любимые учебные предметы. Мои друзья, их вне</w:t>
      </w:r>
      <w:r>
        <w:t>ш</w:t>
      </w:r>
      <w:r>
        <w:t>ность и черты характера. Моя малая родина (город, село). Путешествия. Дикие и домашние животные. Погода. Времена года (месяцы). Покупки.</w:t>
      </w:r>
    </w:p>
    <w:p w:rsidR="00767BB0" w:rsidRDefault="00767BB0" w:rsidP="00767BB0">
      <w:pPr>
        <w:pStyle w:val="body"/>
      </w:pPr>
      <w:r>
        <w:rPr>
          <w:rStyle w:val="Italic"/>
        </w:rPr>
        <w:t>Родная страна и страны изучаемого языка</w:t>
      </w:r>
      <w:r>
        <w:t>. Россия и страна/страны изучаемого языка. Их столицы, основные достопримечательности и инт</w:t>
      </w:r>
      <w:r>
        <w:t>е</w:t>
      </w:r>
      <w:r>
        <w:t>ресные факты. Произведения детского фольклора. Литературные перс</w:t>
      </w:r>
      <w:r>
        <w:t>о</w:t>
      </w:r>
      <w:r>
        <w:t>нажи детских книг. Праздники родной страны и страны/стран изучаемого языка.</w:t>
      </w:r>
    </w:p>
    <w:p w:rsidR="00767BB0" w:rsidRDefault="00767BB0" w:rsidP="00767BB0">
      <w:pPr>
        <w:pStyle w:val="h3Header"/>
      </w:pPr>
      <w:r>
        <w:t>Коммуникативные умения</w:t>
      </w:r>
    </w:p>
    <w:p w:rsidR="00767BB0" w:rsidRDefault="00767BB0" w:rsidP="00767BB0">
      <w:pPr>
        <w:pStyle w:val="h5Header"/>
        <w:rPr>
          <w:rStyle w:val="BoldItalic0"/>
          <w:b/>
          <w:bCs/>
          <w:i/>
          <w:iCs/>
        </w:rPr>
      </w:pPr>
      <w:r>
        <w:rPr>
          <w:rStyle w:val="BoldItalic0"/>
          <w:b/>
          <w:bCs/>
          <w:i/>
          <w:iCs/>
        </w:rPr>
        <w:t>Говорение</w:t>
      </w:r>
    </w:p>
    <w:p w:rsidR="00767BB0" w:rsidRDefault="00767BB0" w:rsidP="00767BB0">
      <w:pPr>
        <w:pStyle w:val="body"/>
        <w:rPr>
          <w:rStyle w:val="BoldItalic0"/>
        </w:rPr>
      </w:pPr>
      <w:r>
        <w:t xml:space="preserve">Коммуникативные умения </w:t>
      </w:r>
      <w:r>
        <w:rPr>
          <w:rStyle w:val="BoldItalic0"/>
        </w:rPr>
        <w:t>диалогической речи</w:t>
      </w:r>
      <w:r>
        <w:t xml:space="preserve">:  </w:t>
      </w:r>
    </w:p>
    <w:p w:rsidR="00767BB0" w:rsidRDefault="00767BB0" w:rsidP="00767BB0">
      <w:pPr>
        <w:pStyle w:val="body"/>
      </w:pPr>
      <w:r>
        <w:t>Ведение с опорой на речевые ситуации, ключевые слова и/или иллюс</w:t>
      </w:r>
      <w:r>
        <w:t>т</w:t>
      </w:r>
      <w:r>
        <w:t>рации с соблюдением норм речевого этикета, принятых в стране/странах изучаемого языка:</w:t>
      </w:r>
    </w:p>
    <w:p w:rsidR="00767BB0" w:rsidRDefault="00767BB0" w:rsidP="00767BB0">
      <w:pPr>
        <w:pStyle w:val="body"/>
      </w:pPr>
      <w:r>
        <w:t>диалога этикетного характера: приветствие, ответ на приветствие; з</w:t>
      </w:r>
      <w:r>
        <w:t>а</w:t>
      </w:r>
      <w:r>
        <w:t xml:space="preserve">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 </w:t>
      </w:r>
    </w:p>
    <w:p w:rsidR="00767BB0" w:rsidRDefault="00767BB0" w:rsidP="00767BB0">
      <w:pPr>
        <w:pStyle w:val="body"/>
      </w:pPr>
      <w:r>
        <w:t>диалога — побуждения к действию: обращение к собеседнику с прос</w:t>
      </w:r>
      <w:r>
        <w:t>ь</w:t>
      </w:r>
      <w:r>
        <w:t xml:space="preserve">бой, вежливое согласие выполнить просьбу; приглашение собеседника к </w:t>
      </w:r>
      <w:r>
        <w:lastRenderedPageBreak/>
        <w:t xml:space="preserve">совместной деятельности, вежливое согласие/несогласие на предложение собеседника; </w:t>
      </w:r>
    </w:p>
    <w:p w:rsidR="00767BB0" w:rsidRDefault="00767BB0" w:rsidP="00767BB0">
      <w:pPr>
        <w:pStyle w:val="body"/>
      </w:pPr>
      <w:r>
        <w:t>диалога-расспроса: запрашивание интересующей информации; соо</w:t>
      </w:r>
      <w:r>
        <w:t>б</w:t>
      </w:r>
      <w:r>
        <w:t xml:space="preserve">щение фактической информации, ответы на вопросы собеседника. </w:t>
      </w:r>
    </w:p>
    <w:p w:rsidR="00767BB0" w:rsidRDefault="00767BB0" w:rsidP="00767BB0">
      <w:pPr>
        <w:pStyle w:val="body"/>
      </w:pPr>
      <w:r>
        <w:t xml:space="preserve">Коммуникативные умения </w:t>
      </w:r>
      <w:r>
        <w:rPr>
          <w:rStyle w:val="BoldItalic0"/>
        </w:rPr>
        <w:t>монологической речи</w:t>
      </w:r>
      <w:r>
        <w:t xml:space="preserve">. </w:t>
      </w:r>
    </w:p>
    <w:p w:rsidR="00767BB0" w:rsidRDefault="00767BB0" w:rsidP="00767BB0">
      <w:pPr>
        <w:pStyle w:val="body"/>
      </w:pPr>
      <w:r>
        <w:t xml:space="preserve">Создание с опорой на ключевые слова, вопросы и/или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и/или иллюстрации. </w:t>
      </w:r>
    </w:p>
    <w:p w:rsidR="00767BB0" w:rsidRDefault="00767BB0" w:rsidP="00767BB0">
      <w:pPr>
        <w:pStyle w:val="body"/>
      </w:pPr>
      <w:r>
        <w:t>Создание устных монологических высказываний в рамках тематич</w:t>
      </w:r>
      <w:r>
        <w:t>е</w:t>
      </w:r>
      <w:r>
        <w:t>ского содержания речи по образцу (с выражением своего отношения к предмету речи).</w:t>
      </w:r>
    </w:p>
    <w:p w:rsidR="00767BB0" w:rsidRDefault="00767BB0" w:rsidP="00767BB0">
      <w:pPr>
        <w:pStyle w:val="body"/>
      </w:pPr>
      <w:r>
        <w:t>Пересказ основного содержания прочитанного текста с опорой на кл</w:t>
      </w:r>
      <w:r>
        <w:t>ю</w:t>
      </w:r>
      <w:r>
        <w:t xml:space="preserve">чевые слова, вопросы, план и/или иллюстрации. </w:t>
      </w:r>
    </w:p>
    <w:p w:rsidR="00767BB0" w:rsidRDefault="00767BB0" w:rsidP="00767BB0">
      <w:pPr>
        <w:pStyle w:val="body"/>
      </w:pPr>
      <w:r>
        <w:t>Краткое устное изложение результатов выполненного несложного пр</w:t>
      </w:r>
      <w:r>
        <w:t>о</w:t>
      </w:r>
      <w:r>
        <w:t>ектного задания.</w:t>
      </w:r>
    </w:p>
    <w:p w:rsidR="00767BB0" w:rsidRDefault="00767BB0" w:rsidP="00767BB0">
      <w:pPr>
        <w:pStyle w:val="h5Header"/>
      </w:pPr>
      <w:r>
        <w:rPr>
          <w:rStyle w:val="BoldItalic0"/>
          <w:b/>
          <w:bCs/>
          <w:i/>
          <w:iCs/>
        </w:rPr>
        <w:t xml:space="preserve">Аудирование </w:t>
      </w:r>
    </w:p>
    <w:p w:rsidR="00767BB0" w:rsidRDefault="00767BB0" w:rsidP="00767BB0">
      <w:pPr>
        <w:pStyle w:val="body"/>
      </w:pPr>
      <w:r>
        <w:t xml:space="preserve">Коммуникативные умения </w:t>
      </w:r>
      <w:r>
        <w:rPr>
          <w:rStyle w:val="BoldItalic0"/>
        </w:rPr>
        <w:t>аудирования</w:t>
      </w:r>
      <w:r>
        <w:t xml:space="preserve">. </w:t>
      </w:r>
    </w:p>
    <w:p w:rsidR="00767BB0" w:rsidRDefault="00767BB0" w:rsidP="00767BB0">
      <w:pPr>
        <w:pStyle w:val="body"/>
      </w:pPr>
      <w:r>
        <w:t>Понимание на слух речи учителя и одноклассников и вербал</w:t>
      </w:r>
      <w:r>
        <w:t>ь</w:t>
      </w:r>
      <w:r>
        <w:t xml:space="preserve">ная/невербальная реакция </w:t>
      </w:r>
      <w:proofErr w:type="gramStart"/>
      <w:r>
        <w:t>на</w:t>
      </w:r>
      <w:proofErr w:type="gramEnd"/>
      <w:r>
        <w:t xml:space="preserve"> услышанное (при непосредственном общ</w:t>
      </w:r>
      <w:r>
        <w:t>е</w:t>
      </w:r>
      <w:r>
        <w:t xml:space="preserve">нии).  </w:t>
      </w:r>
    </w:p>
    <w:p w:rsidR="00767BB0" w:rsidRDefault="00767BB0" w:rsidP="00767BB0">
      <w:pPr>
        <w:pStyle w:val="body"/>
      </w:pPr>
      <w:r>
        <w:t>Восприятие и понимание на слух учебных и адаптированных ауте</w:t>
      </w:r>
      <w:r>
        <w:t>н</w:t>
      </w:r>
      <w:r>
        <w:t>тичных текстов, построенных на изученном языковом материале, в соо</w:t>
      </w:r>
      <w:r>
        <w:t>т</w:t>
      </w:r>
      <w:r>
        <w:t>ветствии с поставленной коммуникативной задачей: с пониманием осно</w:t>
      </w:r>
      <w:r>
        <w:t>в</w:t>
      </w:r>
      <w:r>
        <w:t>ного содержания, с пониманием запрашиваемой информации (при оп</w:t>
      </w:r>
      <w:r>
        <w:t>о</w:t>
      </w:r>
      <w:r>
        <w:t>средованном общении).</w:t>
      </w:r>
    </w:p>
    <w:p w:rsidR="00767BB0" w:rsidRDefault="00767BB0" w:rsidP="00767BB0">
      <w:pPr>
        <w:pStyle w:val="body"/>
      </w:pPr>
      <w:r>
        <w:t>Аудирование с пониманием основного содержания текста предполагает умение определять основную тему и главные факты/события в восприн</w:t>
      </w:r>
      <w:r>
        <w:t>и</w:t>
      </w:r>
      <w:r>
        <w:t>маемом на слух тексте с опорой и без опоры на иллюстрации и с испол</w:t>
      </w:r>
      <w:r>
        <w:t>ь</w:t>
      </w:r>
      <w:r>
        <w:t xml:space="preserve">зованием языковой, в том числе контекстуальной, догадки. </w:t>
      </w:r>
    </w:p>
    <w:p w:rsidR="00767BB0" w:rsidRDefault="00767BB0" w:rsidP="00767BB0">
      <w:pPr>
        <w:pStyle w:val="body"/>
      </w:pPr>
      <w:r>
        <w:t xml:space="preserve">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 </w:t>
      </w:r>
    </w:p>
    <w:p w:rsidR="00767BB0" w:rsidRDefault="00767BB0" w:rsidP="00767BB0">
      <w:pPr>
        <w:pStyle w:val="body"/>
      </w:pPr>
      <w:r>
        <w:t>Тексты для аудирования: диалог, высказывания собеседников в ситу</w:t>
      </w:r>
      <w:r>
        <w:t>а</w:t>
      </w:r>
      <w:r>
        <w:t>циях повседневного общения, рассказ, сказка, сообщение информацио</w:t>
      </w:r>
      <w:r>
        <w:t>н</w:t>
      </w:r>
      <w:r>
        <w:t xml:space="preserve">ного характера. </w:t>
      </w:r>
    </w:p>
    <w:p w:rsidR="00767BB0" w:rsidRDefault="00767BB0" w:rsidP="00767BB0">
      <w:pPr>
        <w:pStyle w:val="h5Header"/>
        <w:rPr>
          <w:rStyle w:val="BoldItalic0"/>
          <w:b/>
          <w:bCs/>
          <w:i/>
          <w:iCs/>
        </w:rPr>
      </w:pPr>
      <w:r>
        <w:rPr>
          <w:rStyle w:val="BoldItalic0"/>
          <w:b/>
          <w:bCs/>
          <w:i/>
          <w:iCs/>
        </w:rPr>
        <w:t xml:space="preserve">Смысловое чтение </w:t>
      </w:r>
    </w:p>
    <w:p w:rsidR="00767BB0" w:rsidRDefault="00767BB0" w:rsidP="00767BB0">
      <w:pPr>
        <w:pStyle w:val="body"/>
      </w:pPr>
      <w:r>
        <w:t>Чтение вслух учебных текстов с соблюдением правил чтения и соо</w:t>
      </w:r>
      <w:r>
        <w:t>т</w:t>
      </w:r>
      <w:r>
        <w:t xml:space="preserve">ветствующей интонацией, понимание прочитанного. </w:t>
      </w:r>
    </w:p>
    <w:p w:rsidR="00767BB0" w:rsidRDefault="00767BB0" w:rsidP="00767BB0">
      <w:pPr>
        <w:pStyle w:val="body"/>
      </w:pPr>
      <w:r>
        <w:t xml:space="preserve">Тексты для чтения вслух: диалог, рассказ, сказка. </w:t>
      </w:r>
    </w:p>
    <w:p w:rsidR="00767BB0" w:rsidRDefault="00767BB0" w:rsidP="00767BB0">
      <w:pPr>
        <w:pStyle w:val="body"/>
      </w:pPr>
      <w:r>
        <w:t>Чтение про себя учебных текстов, построенных на изученном языковом материале, с различной глубиной проникновения в их содержание в зав</w:t>
      </w:r>
      <w:r>
        <w:t>и</w:t>
      </w:r>
      <w:r>
        <w:lastRenderedPageBreak/>
        <w:t>симости от поставленной коммуникативной задачи: с пониманием осно</w:t>
      </w:r>
      <w:r>
        <w:t>в</w:t>
      </w:r>
      <w:r>
        <w:t xml:space="preserve">ного содержания, с пониманием запрашиваемой информации. </w:t>
      </w:r>
    </w:p>
    <w:p w:rsidR="00767BB0" w:rsidRDefault="00767BB0" w:rsidP="00767BB0">
      <w:pPr>
        <w:pStyle w:val="body"/>
        <w:rPr>
          <w:spacing w:val="-2"/>
        </w:rPr>
      </w:pPr>
      <w:r>
        <w:rPr>
          <w:spacing w:val="-2"/>
        </w:rPr>
        <w:t>Чтение с пониманием основного содержания текста предполагает опр</w:t>
      </w:r>
      <w:r>
        <w:rPr>
          <w:spacing w:val="-2"/>
        </w:rPr>
        <w:t>е</w:t>
      </w:r>
      <w:r>
        <w:rPr>
          <w:spacing w:val="-2"/>
        </w:rPr>
        <w:t>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rsidR="00767BB0" w:rsidRDefault="00767BB0" w:rsidP="00767BB0">
      <w:pPr>
        <w:pStyle w:val="body"/>
      </w:pPr>
      <w:r>
        <w:t>Чтение с пониманием запрашиваемой информации предполагает нах</w:t>
      </w:r>
      <w:r>
        <w:t>о</w:t>
      </w:r>
      <w:r>
        <w:t>ждение в прочитанном тексте и понимание запрашиваемой информации фактического характера с опорой и без опоры на иллюстрации, с испол</w:t>
      </w:r>
      <w:r>
        <w:t>ь</w:t>
      </w:r>
      <w:r>
        <w:t xml:space="preserve">зованием языковой, в том числе контекстуальной, догадки. </w:t>
      </w:r>
    </w:p>
    <w:p w:rsidR="00767BB0" w:rsidRDefault="00767BB0" w:rsidP="00767BB0">
      <w:pPr>
        <w:pStyle w:val="body"/>
        <w:rPr>
          <w:spacing w:val="-3"/>
        </w:rPr>
      </w:pPr>
      <w:r>
        <w:rPr>
          <w:spacing w:val="-3"/>
        </w:rPr>
        <w:t>Смысловое чтение про себя учебных и адаптированных аутентичных те</w:t>
      </w:r>
      <w:r>
        <w:rPr>
          <w:spacing w:val="-3"/>
        </w:rPr>
        <w:t>к</w:t>
      </w:r>
      <w:r>
        <w:rPr>
          <w:spacing w:val="-3"/>
        </w:rPr>
        <w:t>стов, содержащих отдельные незнакомые слова, понимание основного с</w:t>
      </w:r>
      <w:r>
        <w:rPr>
          <w:spacing w:val="-3"/>
        </w:rPr>
        <w:t>о</w:t>
      </w:r>
      <w:r>
        <w:rPr>
          <w:spacing w:val="-3"/>
        </w:rPr>
        <w:t xml:space="preserve">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 </w:t>
      </w:r>
    </w:p>
    <w:p w:rsidR="00767BB0" w:rsidRDefault="00767BB0" w:rsidP="00767BB0">
      <w:pPr>
        <w:pStyle w:val="body"/>
      </w:pPr>
      <w:r>
        <w:t>Прогнозирование содержания текста на основе заголовка</w:t>
      </w:r>
    </w:p>
    <w:p w:rsidR="00767BB0" w:rsidRDefault="00767BB0" w:rsidP="00767BB0">
      <w:pPr>
        <w:pStyle w:val="body"/>
      </w:pPr>
      <w:r>
        <w:t>Чтение несплошных текстов (таблиц, диаграмм) и понимание пре</w:t>
      </w:r>
      <w:r>
        <w:t>д</w:t>
      </w:r>
      <w:r>
        <w:t>ставленной в них информации.</w:t>
      </w:r>
    </w:p>
    <w:p w:rsidR="00767BB0" w:rsidRDefault="00767BB0" w:rsidP="00767BB0">
      <w:pPr>
        <w:pStyle w:val="body"/>
      </w:pPr>
      <w:r>
        <w:t>Тексты для чтения: диалог, рассказ, сказка, электронное сообщение личного характера, текст научно-популярного характера, стихотворение.</w:t>
      </w:r>
    </w:p>
    <w:p w:rsidR="00767BB0" w:rsidRDefault="00767BB0" w:rsidP="00767BB0">
      <w:pPr>
        <w:pStyle w:val="h5Header"/>
        <w:rPr>
          <w:rStyle w:val="BoldItalic0"/>
          <w:b/>
          <w:bCs/>
          <w:i/>
          <w:iCs/>
        </w:rPr>
      </w:pPr>
      <w:r>
        <w:rPr>
          <w:rStyle w:val="BoldItalic0"/>
          <w:b/>
          <w:bCs/>
          <w:i/>
          <w:iCs/>
        </w:rPr>
        <w:t>Письмо</w:t>
      </w:r>
    </w:p>
    <w:p w:rsidR="00767BB0" w:rsidRDefault="00767BB0" w:rsidP="00767BB0">
      <w:pPr>
        <w:pStyle w:val="body"/>
        <w:rPr>
          <w:spacing w:val="2"/>
        </w:rPr>
      </w:pPr>
      <w:r>
        <w:rPr>
          <w:spacing w:val="2"/>
        </w:rPr>
        <w:t>Выписывание из текста слов, словосочетаний, предложений; вставка пропущенных бу</w:t>
      </w:r>
      <w:proofErr w:type="gramStart"/>
      <w:r>
        <w:rPr>
          <w:spacing w:val="2"/>
        </w:rPr>
        <w:t>кв в сл</w:t>
      </w:r>
      <w:proofErr w:type="gramEnd"/>
      <w:r>
        <w:rPr>
          <w:spacing w:val="2"/>
        </w:rPr>
        <w:t xml:space="preserve">ово или слов в предложение в соответствии с решаемой коммуникативной/учебной задачей. </w:t>
      </w:r>
    </w:p>
    <w:p w:rsidR="00767BB0" w:rsidRDefault="00767BB0" w:rsidP="00767BB0">
      <w:pPr>
        <w:pStyle w:val="body"/>
      </w:pPr>
      <w:r>
        <w:t>Заполнение простых анкет и формуляров с указанием личной инфо</w:t>
      </w:r>
      <w:r>
        <w:t>р</w:t>
      </w:r>
      <w:r>
        <w:t>мации (имя, фамилия, возраст, местожительство (страна проживания, г</w:t>
      </w:r>
      <w:r>
        <w:t>о</w:t>
      </w:r>
      <w:r>
        <w:t>род), любимые занятия) в соответствии с нормами, принятыми в стр</w:t>
      </w:r>
      <w:r>
        <w:t>а</w:t>
      </w:r>
      <w:r>
        <w:t xml:space="preserve">не/странах изучаемого языка. </w:t>
      </w:r>
    </w:p>
    <w:p w:rsidR="00767BB0" w:rsidRDefault="00767BB0" w:rsidP="00767BB0">
      <w:pPr>
        <w:pStyle w:val="body"/>
      </w:pPr>
      <w:r>
        <w:t>Написание с опорой на образец поздравления с праздниками (с днём рождения, Новым годом, Рождеством) с выражением пожеланий.</w:t>
      </w:r>
    </w:p>
    <w:p w:rsidR="00767BB0" w:rsidRDefault="00767BB0" w:rsidP="00767BB0">
      <w:pPr>
        <w:pStyle w:val="body"/>
      </w:pPr>
      <w:r>
        <w:t>Написание электронного сообщения личного характера с опорой на о</w:t>
      </w:r>
      <w:r>
        <w:t>б</w:t>
      </w:r>
      <w:r>
        <w:t xml:space="preserve">разец. </w:t>
      </w:r>
    </w:p>
    <w:p w:rsidR="00767BB0" w:rsidRDefault="00767BB0" w:rsidP="00767BB0">
      <w:pPr>
        <w:pStyle w:val="h3Header"/>
      </w:pPr>
      <w:r>
        <w:t>Языковые знания и навыки</w:t>
      </w:r>
    </w:p>
    <w:p w:rsidR="00767BB0" w:rsidRDefault="00767BB0" w:rsidP="00767BB0">
      <w:pPr>
        <w:pStyle w:val="h5Header"/>
        <w:rPr>
          <w:rStyle w:val="BoldItalic0"/>
          <w:b/>
          <w:bCs/>
          <w:i/>
          <w:iCs/>
        </w:rPr>
      </w:pPr>
      <w:r>
        <w:rPr>
          <w:rStyle w:val="BoldItalic0"/>
          <w:b/>
          <w:bCs/>
          <w:i/>
          <w:iCs/>
        </w:rPr>
        <w:t xml:space="preserve">Фонетическая сторона речи </w:t>
      </w:r>
    </w:p>
    <w:p w:rsidR="00767BB0" w:rsidRDefault="00767BB0" w:rsidP="00767BB0">
      <w:pPr>
        <w:pStyle w:val="body"/>
      </w:pPr>
      <w:r>
        <w:t>Нормы произношения: долгота и краткость гласных, отсутствие огл</w:t>
      </w:r>
      <w:r>
        <w:t>у</w:t>
      </w:r>
      <w:r>
        <w:t>шения звонких согласных в конце слога или слова, отсутствие смягчения согласных перед гласными. Связующее “r” (there is/there are).</w:t>
      </w:r>
    </w:p>
    <w:p w:rsidR="00767BB0" w:rsidRDefault="00767BB0" w:rsidP="00767BB0">
      <w:pPr>
        <w:pStyle w:val="body"/>
      </w:pPr>
      <w:r>
        <w:t>Ритмико-интонационные особенности повествовательного, побуд</w:t>
      </w:r>
      <w:r>
        <w:t>и</w:t>
      </w:r>
      <w:r>
        <w:t>тельного и вопросительного (общий и специальный вопрос) предложений.</w:t>
      </w:r>
    </w:p>
    <w:p w:rsidR="00767BB0" w:rsidRDefault="00767BB0" w:rsidP="00767BB0">
      <w:pPr>
        <w:pStyle w:val="body"/>
        <w:rPr>
          <w:spacing w:val="-1"/>
        </w:rPr>
      </w:pPr>
      <w:r>
        <w:rPr>
          <w:spacing w:val="-1"/>
        </w:rPr>
        <w:t>Различение на слух и адекватное, без ошибок, ведущих к сбою в ко</w:t>
      </w:r>
      <w:r>
        <w:rPr>
          <w:spacing w:val="-1"/>
        </w:rPr>
        <w:t>м</w:t>
      </w:r>
      <w:r>
        <w:rPr>
          <w:spacing w:val="-1"/>
        </w:rPr>
        <w:t>муникации, произнесение слов с соблюдением правильного ударения и фраз с соблюдением их ритмико-интонационных особенностей, в том числе с</w:t>
      </w:r>
      <w:r>
        <w:rPr>
          <w:spacing w:val="-1"/>
        </w:rPr>
        <w:t>о</w:t>
      </w:r>
      <w:r>
        <w:rPr>
          <w:spacing w:val="-1"/>
        </w:rPr>
        <w:lastRenderedPageBreak/>
        <w:t xml:space="preserve">блюдение правила отсутствия ударения на служебных словах; интонации перечисления. </w:t>
      </w:r>
    </w:p>
    <w:p w:rsidR="00767BB0" w:rsidRDefault="00767BB0" w:rsidP="00767BB0">
      <w:pPr>
        <w:pStyle w:val="body"/>
      </w:pPr>
      <w:r>
        <w:t>Правила чтения: гласных в открытом и закрытом слоге в односложных словах, гласных в третьем типе слога (гласная + r); согласных; основных звукобуквенных сочетаний, в частности сложных сочетаний букв (напр</w:t>
      </w:r>
      <w:r>
        <w:t>и</w:t>
      </w:r>
      <w:r>
        <w:t>мер, tion, ight) в односложных, двусложных и многосложных словах.</w:t>
      </w:r>
    </w:p>
    <w:p w:rsidR="00767BB0" w:rsidRDefault="00767BB0" w:rsidP="00767BB0">
      <w:pPr>
        <w:pStyle w:val="body"/>
      </w:pPr>
      <w:r>
        <w:t>Вычленение некоторых звукобуквенных сочетаний при анализе из</w:t>
      </w:r>
      <w:r>
        <w:t>у</w:t>
      </w:r>
      <w:r>
        <w:t>ченных слов.</w:t>
      </w:r>
    </w:p>
    <w:p w:rsidR="00767BB0" w:rsidRDefault="00767BB0" w:rsidP="00767BB0">
      <w:pPr>
        <w:pStyle w:val="body"/>
      </w:pPr>
      <w:r>
        <w:t>Чтение новых слов согласно основным правилам чтения с использов</w:t>
      </w:r>
      <w:r>
        <w:t>а</w:t>
      </w:r>
      <w:r>
        <w:t>нием полной или частичной транскрипции, по аналогии.</w:t>
      </w:r>
    </w:p>
    <w:p w:rsidR="00767BB0" w:rsidRDefault="00767BB0" w:rsidP="00767BB0">
      <w:pPr>
        <w:pStyle w:val="body"/>
      </w:pPr>
      <w:r>
        <w:t>Знаки английской транскрипции; отличие их от букв английского а</w:t>
      </w:r>
      <w:r>
        <w:t>л</w:t>
      </w:r>
      <w:r>
        <w:t>фавита. Фонетически корректное озвучивание знаков транскрипции.</w:t>
      </w:r>
    </w:p>
    <w:p w:rsidR="00767BB0" w:rsidRDefault="00767BB0" w:rsidP="00767BB0">
      <w:pPr>
        <w:pStyle w:val="h5Header"/>
        <w:rPr>
          <w:rStyle w:val="BoldItalic0"/>
          <w:b/>
          <w:bCs/>
          <w:i/>
          <w:iCs/>
        </w:rPr>
      </w:pPr>
      <w:r>
        <w:rPr>
          <w:rStyle w:val="BoldItalic0"/>
          <w:b/>
          <w:bCs/>
          <w:i/>
          <w:iCs/>
        </w:rPr>
        <w:t>Графика, орфография и пунктуация</w:t>
      </w:r>
    </w:p>
    <w:p w:rsidR="00767BB0" w:rsidRDefault="00767BB0" w:rsidP="00767BB0">
      <w:pPr>
        <w:pStyle w:val="body"/>
      </w:pPr>
      <w: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w:t>
      </w:r>
      <w:r>
        <w:t>с</w:t>
      </w:r>
      <w:r>
        <w:t>пользование знака апострофа в сокращённых формах глагола-связки, вспомогательного и модального глаголов, существительных в притяж</w:t>
      </w:r>
      <w:r>
        <w:t>а</w:t>
      </w:r>
      <w:r>
        <w:t xml:space="preserve">тельном падеже (Possessive Case). </w:t>
      </w:r>
    </w:p>
    <w:p w:rsidR="00767BB0" w:rsidRDefault="00767BB0" w:rsidP="00767BB0">
      <w:pPr>
        <w:pStyle w:val="h5Header"/>
        <w:rPr>
          <w:rStyle w:val="BoldItalic0"/>
          <w:b/>
          <w:bCs/>
          <w:i/>
          <w:iCs/>
        </w:rPr>
      </w:pPr>
      <w:r>
        <w:rPr>
          <w:rStyle w:val="BoldItalic0"/>
          <w:b/>
          <w:bCs/>
          <w:i/>
          <w:iCs/>
        </w:rPr>
        <w:t>Лексическая сторона речи</w:t>
      </w:r>
    </w:p>
    <w:p w:rsidR="00767BB0" w:rsidRDefault="00767BB0" w:rsidP="00767BB0">
      <w:pPr>
        <w:pStyle w:val="body"/>
      </w:pPr>
      <w:r>
        <w:t>Распознавание в письменном и звучащем тексте и употребление в устной и письменной речи не менее 500 лексических единиц (слов, словосочет</w:t>
      </w:r>
      <w:r>
        <w:t>а</w:t>
      </w:r>
      <w:r>
        <w:t>ний, речевых клише), обслуживающих ситуации общения в рамках тем</w:t>
      </w:r>
      <w:r>
        <w:t>а</w:t>
      </w:r>
      <w:r>
        <w:t xml:space="preserve">тического содержания речи для 4 класса, включая 350 лексических единиц, усвоенных в предыдущие два года обучения. </w:t>
      </w:r>
    </w:p>
    <w:p w:rsidR="00767BB0" w:rsidRDefault="00767BB0" w:rsidP="00767BB0">
      <w:pPr>
        <w:pStyle w:val="body"/>
      </w:pPr>
      <w:proofErr w:type="gramStart"/>
      <w:r>
        <w:t>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-er/-or, -ist (worker, actor, artist) и конверсии (to play — a play).</w:t>
      </w:r>
      <w:proofErr w:type="gramEnd"/>
    </w:p>
    <w:p w:rsidR="00767BB0" w:rsidRDefault="00767BB0" w:rsidP="00767BB0">
      <w:pPr>
        <w:pStyle w:val="body"/>
      </w:pPr>
      <w:r>
        <w:t>Использование языковой догадки для распознавания интернационал</w:t>
      </w:r>
      <w:r>
        <w:t>ь</w:t>
      </w:r>
      <w:r>
        <w:t xml:space="preserve">ных слов (pilot, film). </w:t>
      </w:r>
    </w:p>
    <w:p w:rsidR="00767BB0" w:rsidRDefault="00767BB0" w:rsidP="00767BB0">
      <w:pPr>
        <w:pStyle w:val="h5Header"/>
        <w:rPr>
          <w:rStyle w:val="BoldItalic0"/>
          <w:b/>
          <w:bCs/>
          <w:i/>
          <w:iCs/>
        </w:rPr>
      </w:pPr>
      <w:r>
        <w:rPr>
          <w:rStyle w:val="BoldItalic0"/>
          <w:b/>
          <w:bCs/>
          <w:i/>
          <w:iCs/>
        </w:rPr>
        <w:t xml:space="preserve">Грамматическая сторона речи </w:t>
      </w:r>
    </w:p>
    <w:p w:rsidR="00767BB0" w:rsidRDefault="00767BB0" w:rsidP="00767BB0">
      <w:pPr>
        <w:pStyle w:val="body"/>
      </w:pPr>
      <w: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rsidR="00767BB0" w:rsidRDefault="00767BB0" w:rsidP="00767BB0">
      <w:pPr>
        <w:pStyle w:val="body"/>
      </w:pPr>
      <w:r>
        <w:t>Глаголы в Present/Past Simple Tense, Present Continuous Tense в повес</w:t>
      </w:r>
      <w:r>
        <w:t>т</w:t>
      </w:r>
      <w:r>
        <w:t xml:space="preserve">вовательных (утвердительных и отрицательных) и вопросительных (общий и специальный вопросы) предложениях. </w:t>
      </w:r>
    </w:p>
    <w:p w:rsidR="00767BB0" w:rsidRDefault="00767BB0" w:rsidP="00767BB0">
      <w:pPr>
        <w:pStyle w:val="body"/>
      </w:pPr>
      <w:r>
        <w:t xml:space="preserve">Модальные глаголы must и have to. </w:t>
      </w:r>
    </w:p>
    <w:p w:rsidR="00767BB0" w:rsidRDefault="00767BB0" w:rsidP="00767BB0">
      <w:pPr>
        <w:pStyle w:val="body"/>
      </w:pPr>
      <w:proofErr w:type="gramStart"/>
      <w:r>
        <w:t>Конструкция</w:t>
      </w:r>
      <w:r w:rsidRPr="00C33B32">
        <w:rPr>
          <w:lang w:val="en-US"/>
        </w:rPr>
        <w:t xml:space="preserve"> to be going to </w:t>
      </w:r>
      <w:r>
        <w:t>и</w:t>
      </w:r>
      <w:r w:rsidRPr="00C33B32">
        <w:rPr>
          <w:lang w:val="en-US"/>
        </w:rPr>
        <w:t xml:space="preserve"> Future Simple Tense </w:t>
      </w:r>
      <w:r>
        <w:t>для</w:t>
      </w:r>
      <w:r w:rsidRPr="00C33B32">
        <w:rPr>
          <w:lang w:val="en-US"/>
        </w:rPr>
        <w:t xml:space="preserve"> </w:t>
      </w:r>
      <w:r>
        <w:t>выражения</w:t>
      </w:r>
      <w:r w:rsidRPr="00C33B32">
        <w:rPr>
          <w:lang w:val="en-US"/>
        </w:rPr>
        <w:t xml:space="preserve"> </w:t>
      </w:r>
      <w:r>
        <w:t>буд</w:t>
      </w:r>
      <w:r>
        <w:t>у</w:t>
      </w:r>
      <w:r>
        <w:t>щего</w:t>
      </w:r>
      <w:r w:rsidRPr="00C33B32">
        <w:rPr>
          <w:lang w:val="en-US"/>
        </w:rPr>
        <w:t xml:space="preserve"> </w:t>
      </w:r>
      <w:r>
        <w:t>действия</w:t>
      </w:r>
      <w:r w:rsidRPr="00C33B32">
        <w:rPr>
          <w:lang w:val="en-US"/>
        </w:rPr>
        <w:t xml:space="preserve"> (I am going to have my birthday party on Saturday.</w:t>
      </w:r>
      <w:proofErr w:type="gramEnd"/>
      <w:r w:rsidRPr="00C33B32">
        <w:rPr>
          <w:lang w:val="en-US"/>
        </w:rPr>
        <w:t xml:space="preserve"> </w:t>
      </w:r>
      <w:proofErr w:type="gramStart"/>
      <w:r>
        <w:t>Wait, I’ll help you.).</w:t>
      </w:r>
      <w:proofErr w:type="gramEnd"/>
    </w:p>
    <w:p w:rsidR="00767BB0" w:rsidRDefault="00767BB0" w:rsidP="00767BB0">
      <w:pPr>
        <w:pStyle w:val="body"/>
      </w:pPr>
      <w:r>
        <w:t>Отрицательное местоимение no.</w:t>
      </w:r>
    </w:p>
    <w:p w:rsidR="00767BB0" w:rsidRDefault="00767BB0" w:rsidP="00767BB0">
      <w:pPr>
        <w:pStyle w:val="body"/>
      </w:pPr>
      <w:proofErr w:type="gramStart"/>
      <w:r>
        <w:lastRenderedPageBreak/>
        <w:t>Степени сравнения прилагательных (формы, образованные по правилу и исключения: good — better — (the) best, bad — worse — (the) worst.</w:t>
      </w:r>
      <w:proofErr w:type="gramEnd"/>
    </w:p>
    <w:p w:rsidR="00767BB0" w:rsidRDefault="00767BB0" w:rsidP="00767BB0">
      <w:pPr>
        <w:pStyle w:val="body"/>
      </w:pPr>
      <w:r>
        <w:t>Наречия времени.</w:t>
      </w:r>
    </w:p>
    <w:p w:rsidR="00767BB0" w:rsidRDefault="00767BB0" w:rsidP="00767BB0">
      <w:pPr>
        <w:pStyle w:val="body"/>
      </w:pPr>
      <w:r>
        <w:t xml:space="preserve">Обозначение даты и года. Обозначение времени (5 o’clock; 3 am, 2 pm). </w:t>
      </w:r>
    </w:p>
    <w:p w:rsidR="00767BB0" w:rsidRDefault="00767BB0" w:rsidP="00767BB0">
      <w:pPr>
        <w:pStyle w:val="h3Header"/>
      </w:pPr>
      <w:r>
        <w:t>Социокультурные знания и умения</w:t>
      </w:r>
    </w:p>
    <w:p w:rsidR="00767BB0" w:rsidRDefault="00767BB0" w:rsidP="00767BB0">
      <w:pPr>
        <w:pStyle w:val="body"/>
      </w:pPr>
      <w:proofErr w:type="gramStart"/>
      <w:r>
        <w:t>Знание и использование некоторых социокультурных элементов реч</w:t>
      </w:r>
      <w:r>
        <w:t>е</w:t>
      </w:r>
      <w:r>
        <w:t>вого поведенческого этикета, принятого в стране/странах изучаемого яз</w:t>
      </w:r>
      <w:r>
        <w:t>ы</w:t>
      </w:r>
      <w:r>
        <w:t>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roofErr w:type="gramEnd"/>
    </w:p>
    <w:p w:rsidR="00767BB0" w:rsidRDefault="00767BB0" w:rsidP="00767BB0">
      <w:pPr>
        <w:pStyle w:val="body"/>
      </w:pPr>
      <w:r>
        <w:t>Знание произведений детского фольклора (рифмовок, стихов, песенок), персонажей детских книг.</w:t>
      </w:r>
    </w:p>
    <w:p w:rsidR="00767BB0" w:rsidRDefault="00767BB0" w:rsidP="00767BB0">
      <w:pPr>
        <w:pStyle w:val="body"/>
      </w:pPr>
      <w:r>
        <w:t>Краткое представление своей страны и страны/стран изучаемого языка на (названия стран и их столиц, название родного города/села; цвета н</w:t>
      </w:r>
      <w:r>
        <w:t>а</w:t>
      </w:r>
      <w:r>
        <w:t>циональных флагов; основные достопримечательности).</w:t>
      </w:r>
    </w:p>
    <w:p w:rsidR="00767BB0" w:rsidRDefault="00767BB0" w:rsidP="0023475C">
      <w:pPr>
        <w:pStyle w:val="h3Header"/>
      </w:pPr>
      <w:r>
        <w:t>Компенсаторные умения</w:t>
      </w:r>
    </w:p>
    <w:p w:rsidR="00767BB0" w:rsidRDefault="00767BB0" w:rsidP="00767BB0">
      <w:pPr>
        <w:pStyle w:val="body"/>
      </w:pPr>
      <w: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767BB0" w:rsidRDefault="00767BB0" w:rsidP="00767BB0">
      <w:pPr>
        <w:pStyle w:val="body"/>
      </w:pPr>
      <w:r>
        <w:t>Использование в качестве опоры при порождении собственных выск</w:t>
      </w:r>
      <w:r>
        <w:t>а</w:t>
      </w:r>
      <w:r>
        <w:t xml:space="preserve">зываний ключевых слов, вопросов; картинок, фотографий.  </w:t>
      </w:r>
    </w:p>
    <w:p w:rsidR="00767BB0" w:rsidRDefault="00767BB0" w:rsidP="00767BB0">
      <w:pPr>
        <w:pStyle w:val="body"/>
      </w:pPr>
      <w:r>
        <w:t>Прогнозирование содержание текста для чтения на основе заголовка.</w:t>
      </w:r>
    </w:p>
    <w:p w:rsidR="00767BB0" w:rsidRDefault="00767BB0" w:rsidP="00767BB0">
      <w:pPr>
        <w:pStyle w:val="body"/>
      </w:pPr>
      <w:r>
        <w:t>Игнорирование информации, не являющейся необходимой для пон</w:t>
      </w:r>
      <w:r>
        <w:t>и</w:t>
      </w:r>
      <w:r>
        <w:t>мания основного содержания прочитанного/прослушанного текста или для нахождения в тексте запрашиваемой информации.</w:t>
      </w:r>
    </w:p>
    <w:p w:rsidR="00767BB0" w:rsidRDefault="00767BB0" w:rsidP="00767BB0">
      <w:pPr>
        <w:pStyle w:val="h1Header"/>
      </w:pPr>
      <w:r>
        <w:lastRenderedPageBreak/>
        <w:t xml:space="preserve">ПЛАНИРУЕМЫЕ РЕЗУЛЬТАТЫ ОСВОЕНИЯ </w:t>
      </w:r>
      <w:r>
        <w:br/>
        <w:t xml:space="preserve">УЧЕБНОГО ПРЕДМЕТА </w:t>
      </w:r>
      <w:r>
        <w:br/>
        <w:t xml:space="preserve">«ИНОСТРАННЫЙ (АНГЛИЙСКИЙ) ЯЗЫК» </w:t>
      </w:r>
      <w:r>
        <w:br/>
        <w:t>НА УРОВНЕ НАЧАЛЬНОГО ОБЩЕГО ОБРАЗОВАНИЯ</w:t>
      </w:r>
    </w:p>
    <w:p w:rsidR="00767BB0" w:rsidRDefault="00767BB0" w:rsidP="00767BB0">
      <w:pPr>
        <w:pStyle w:val="body"/>
      </w:pPr>
      <w:r>
        <w:t xml:space="preserve">В результате изучения иностранного языка в начальной школе </w:t>
      </w:r>
      <w:proofErr w:type="gramStart"/>
      <w:r>
        <w:t>у</w:t>
      </w:r>
      <w:proofErr w:type="gramEnd"/>
      <w:r>
        <w:t xml:space="preserve"> об</w:t>
      </w:r>
      <w:r>
        <w:t>у</w:t>
      </w:r>
      <w:r>
        <w:t>чающегося будут сформированы личностные, метапредметные и пре</w:t>
      </w:r>
      <w:r>
        <w:t>д</w:t>
      </w:r>
      <w:r>
        <w:t>метные результаты, обеспечивающие выполнение ФГОС НОО и его у</w:t>
      </w:r>
      <w:r>
        <w:t>с</w:t>
      </w:r>
      <w:r>
        <w:t>пешное дальнейшее образование.</w:t>
      </w:r>
    </w:p>
    <w:p w:rsidR="00767BB0" w:rsidRDefault="00767BB0" w:rsidP="00767BB0">
      <w:pPr>
        <w:pStyle w:val="h3Header"/>
      </w:pPr>
      <w:r>
        <w:t>Личностные результаты</w:t>
      </w:r>
    </w:p>
    <w:p w:rsidR="00767BB0" w:rsidRDefault="00767BB0" w:rsidP="00767BB0">
      <w:pPr>
        <w:pStyle w:val="body"/>
      </w:pPr>
      <w:r>
        <w:t>Личностные результаты освоения программы начального общего обр</w:t>
      </w:r>
      <w:r>
        <w:t>а</w:t>
      </w:r>
      <w:r>
        <w:t>зования достигаются в единстве учебной и воспитательной деятельности Организации в соответствии с традиционными российскими социокул</w:t>
      </w:r>
      <w:r>
        <w:t>ь</w:t>
      </w:r>
      <w:r>
        <w:t>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w:t>
      </w:r>
      <w:r>
        <w:t>ч</w:t>
      </w:r>
      <w:r>
        <w:t>ности.</w:t>
      </w:r>
    </w:p>
    <w:p w:rsidR="00767BB0" w:rsidRDefault="00767BB0" w:rsidP="00767BB0">
      <w:pPr>
        <w:pStyle w:val="body"/>
      </w:pPr>
      <w:r>
        <w:t>Личностные результаты освоения программы начального общего обр</w:t>
      </w:r>
      <w:r>
        <w:t>а</w:t>
      </w:r>
      <w:r>
        <w:t xml:space="preserve">зования должны отражать готовность </w:t>
      </w:r>
      <w:proofErr w:type="gramStart"/>
      <w:r>
        <w:t>обучающихся</w:t>
      </w:r>
      <w:proofErr w:type="gramEnd"/>
      <w:r>
        <w:t xml:space="preserve"> руководствоваться ценностями и приобретение первоначального опыта деятельности на их основе, в том числе в части: </w:t>
      </w:r>
    </w:p>
    <w:p w:rsidR="00767BB0" w:rsidRDefault="00767BB0" w:rsidP="00767BB0">
      <w:pPr>
        <w:pStyle w:val="body"/>
      </w:pPr>
      <w:r>
        <w:rPr>
          <w:rStyle w:val="BoldItalic0"/>
        </w:rPr>
        <w:t>Гражданско-патриотического воспитания:</w:t>
      </w:r>
    </w:p>
    <w:p w:rsidR="00767BB0" w:rsidRDefault="00767BB0" w:rsidP="00767BB0">
      <w:pPr>
        <w:pStyle w:val="list-dash0"/>
      </w:pPr>
      <w:r>
        <w:t>становление ценностного отношения к своей Родине — России;</w:t>
      </w:r>
    </w:p>
    <w:p w:rsidR="00767BB0" w:rsidRDefault="00767BB0" w:rsidP="00767BB0">
      <w:pPr>
        <w:pStyle w:val="list-dash0"/>
      </w:pPr>
      <w:r>
        <w:t>осознание своей этнокультурной и российской гражданской иде</w:t>
      </w:r>
      <w:r>
        <w:t>н</w:t>
      </w:r>
      <w:r>
        <w:t xml:space="preserve">тичности; </w:t>
      </w:r>
    </w:p>
    <w:p w:rsidR="00767BB0" w:rsidRDefault="00767BB0" w:rsidP="00767BB0">
      <w:pPr>
        <w:pStyle w:val="list-dash0"/>
      </w:pPr>
      <w:r>
        <w:t xml:space="preserve">сопричастность к прошлому, настоящему и будущему своей страны и родного края; </w:t>
      </w:r>
    </w:p>
    <w:p w:rsidR="00767BB0" w:rsidRDefault="00767BB0" w:rsidP="00767BB0">
      <w:pPr>
        <w:pStyle w:val="list-dash0"/>
      </w:pPr>
      <w:r>
        <w:t>уважение к своему и другим народам;</w:t>
      </w:r>
    </w:p>
    <w:p w:rsidR="00767BB0" w:rsidRDefault="00767BB0" w:rsidP="00767BB0">
      <w:pPr>
        <w:pStyle w:val="list-dash0"/>
      </w:pPr>
      <w: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w:t>
      </w:r>
      <w:r>
        <w:t>о</w:t>
      </w:r>
      <w:r>
        <w:t>стных отношений.</w:t>
      </w:r>
    </w:p>
    <w:p w:rsidR="00767BB0" w:rsidRDefault="00767BB0" w:rsidP="00767BB0">
      <w:pPr>
        <w:pStyle w:val="body"/>
        <w:rPr>
          <w:rStyle w:val="BoldItalic0"/>
        </w:rPr>
      </w:pPr>
      <w:r>
        <w:rPr>
          <w:rStyle w:val="BoldItalic0"/>
        </w:rPr>
        <w:t>Духовно-нравственного воспитания:</w:t>
      </w:r>
    </w:p>
    <w:p w:rsidR="00767BB0" w:rsidRDefault="00767BB0" w:rsidP="00767BB0">
      <w:pPr>
        <w:pStyle w:val="list-dash0"/>
      </w:pPr>
      <w:r>
        <w:t xml:space="preserve">признание индивидуальности каждого человека; </w:t>
      </w:r>
    </w:p>
    <w:p w:rsidR="00767BB0" w:rsidRDefault="00767BB0" w:rsidP="00767BB0">
      <w:pPr>
        <w:pStyle w:val="list-dash0"/>
        <w:rPr>
          <w:spacing w:val="-2"/>
        </w:rPr>
      </w:pPr>
      <w:r>
        <w:rPr>
          <w:spacing w:val="-2"/>
        </w:rPr>
        <w:t xml:space="preserve">проявление сопереживания, уважения и доброжелательности; </w:t>
      </w:r>
    </w:p>
    <w:p w:rsidR="00767BB0" w:rsidRDefault="00767BB0" w:rsidP="00767BB0">
      <w:pPr>
        <w:pStyle w:val="list-dash0"/>
      </w:pPr>
      <w:r>
        <w:t>неприятие любых форм поведения, направленных на причинение физического и морального вреда другим людям.</w:t>
      </w:r>
    </w:p>
    <w:p w:rsidR="00767BB0" w:rsidRDefault="00767BB0" w:rsidP="00767BB0">
      <w:pPr>
        <w:pStyle w:val="body"/>
        <w:rPr>
          <w:rStyle w:val="BoldItalic0"/>
        </w:rPr>
      </w:pPr>
      <w:r>
        <w:rPr>
          <w:rStyle w:val="BoldItalic0"/>
        </w:rPr>
        <w:t>Эстетического воспитания:</w:t>
      </w:r>
    </w:p>
    <w:p w:rsidR="00767BB0" w:rsidRDefault="00767BB0" w:rsidP="00767BB0">
      <w:pPr>
        <w:pStyle w:val="list-dash0"/>
      </w:pPr>
      <w:r>
        <w:lastRenderedPageBreak/>
        <w:t>уважительное отношение и интерес к художественной культуре, восприимчивость к разным видам искусства, традициям и творч</w:t>
      </w:r>
      <w:r>
        <w:t>е</w:t>
      </w:r>
      <w:r>
        <w:t>ству своего и других народов;</w:t>
      </w:r>
    </w:p>
    <w:p w:rsidR="00767BB0" w:rsidRDefault="00767BB0" w:rsidP="00767BB0">
      <w:pPr>
        <w:pStyle w:val="list-dash0"/>
      </w:pPr>
      <w:r>
        <w:t>стремление к самовыражению в разных видах художественной де</w:t>
      </w:r>
      <w:r>
        <w:t>я</w:t>
      </w:r>
      <w:r>
        <w:t>тельности.</w:t>
      </w:r>
    </w:p>
    <w:p w:rsidR="00767BB0" w:rsidRDefault="00767BB0" w:rsidP="00767BB0">
      <w:pPr>
        <w:pStyle w:val="body"/>
        <w:rPr>
          <w:rStyle w:val="BoldItalic0"/>
        </w:rPr>
      </w:pPr>
      <w:r>
        <w:rPr>
          <w:rStyle w:val="BoldItalic0"/>
        </w:rPr>
        <w:t>Физического воспитания, формирования культуры здоровья и эм</w:t>
      </w:r>
      <w:r>
        <w:rPr>
          <w:rStyle w:val="BoldItalic0"/>
        </w:rPr>
        <w:t>о</w:t>
      </w:r>
      <w:r>
        <w:rPr>
          <w:rStyle w:val="BoldItalic0"/>
        </w:rPr>
        <w:t>ционального благополучия:</w:t>
      </w:r>
    </w:p>
    <w:p w:rsidR="00767BB0" w:rsidRDefault="00767BB0" w:rsidP="00767BB0">
      <w:pPr>
        <w:pStyle w:val="list-dash0"/>
      </w:pPr>
      <w:r>
        <w:t>соблюдение правил здорового и безопасного (для себя и других людей) образа жизни в окружающей среде (в том числе информ</w:t>
      </w:r>
      <w:r>
        <w:t>а</w:t>
      </w:r>
      <w:r>
        <w:t>ционной);</w:t>
      </w:r>
    </w:p>
    <w:p w:rsidR="00767BB0" w:rsidRDefault="00767BB0" w:rsidP="00767BB0">
      <w:pPr>
        <w:pStyle w:val="list-dash0"/>
        <w:rPr>
          <w:spacing w:val="-3"/>
        </w:rPr>
      </w:pPr>
      <w:r>
        <w:rPr>
          <w:spacing w:val="-3"/>
        </w:rPr>
        <w:t>бережное отношение к физическому и психическому здоровью.</w:t>
      </w:r>
    </w:p>
    <w:p w:rsidR="00767BB0" w:rsidRDefault="00767BB0" w:rsidP="00767BB0">
      <w:pPr>
        <w:pStyle w:val="body"/>
        <w:rPr>
          <w:rStyle w:val="BoldItalic0"/>
        </w:rPr>
      </w:pPr>
      <w:r>
        <w:rPr>
          <w:rStyle w:val="BoldItalic0"/>
        </w:rPr>
        <w:t>Трудового воспитания:</w:t>
      </w:r>
    </w:p>
    <w:p w:rsidR="00767BB0" w:rsidRDefault="00767BB0" w:rsidP="00767BB0">
      <w:pPr>
        <w:pStyle w:val="list-dash0"/>
      </w:pPr>
      <w:r>
        <w:t>осознание ценности труда в жизни человека и общества, ответс</w:t>
      </w:r>
      <w:r>
        <w:t>т</w:t>
      </w:r>
      <w:r>
        <w:t>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767BB0" w:rsidRDefault="00767BB0" w:rsidP="00767BB0">
      <w:pPr>
        <w:pStyle w:val="body"/>
        <w:rPr>
          <w:rStyle w:val="BoldItalic0"/>
        </w:rPr>
      </w:pPr>
      <w:r>
        <w:rPr>
          <w:rStyle w:val="BoldItalic0"/>
        </w:rPr>
        <w:t>Экологического воспитания:</w:t>
      </w:r>
    </w:p>
    <w:p w:rsidR="00767BB0" w:rsidRDefault="00767BB0" w:rsidP="00767BB0">
      <w:pPr>
        <w:pStyle w:val="list-dash0"/>
      </w:pPr>
      <w:r>
        <w:t xml:space="preserve">бережное отношение к природе; </w:t>
      </w:r>
    </w:p>
    <w:p w:rsidR="00767BB0" w:rsidRDefault="00767BB0" w:rsidP="00767BB0">
      <w:pPr>
        <w:pStyle w:val="list-dash0"/>
      </w:pPr>
      <w:r>
        <w:t>неприятие действий, приносящих ей вред.</w:t>
      </w:r>
    </w:p>
    <w:p w:rsidR="00767BB0" w:rsidRDefault="00767BB0" w:rsidP="00767BB0">
      <w:pPr>
        <w:pStyle w:val="body"/>
      </w:pPr>
      <w:r>
        <w:rPr>
          <w:rStyle w:val="BoldItalic0"/>
        </w:rPr>
        <w:t>Ценности научного познания:</w:t>
      </w:r>
    </w:p>
    <w:p w:rsidR="00767BB0" w:rsidRDefault="00767BB0" w:rsidP="00767BB0">
      <w:pPr>
        <w:pStyle w:val="list-dash0"/>
      </w:pPr>
      <w:r>
        <w:t>первоначальные представления о научной картине мира;</w:t>
      </w:r>
    </w:p>
    <w:p w:rsidR="00767BB0" w:rsidRDefault="00767BB0" w:rsidP="00767BB0">
      <w:pPr>
        <w:pStyle w:val="list-dash0"/>
      </w:pPr>
      <w:r>
        <w:t>познавательные интересы, активность, инициативность, любозн</w:t>
      </w:r>
      <w:r>
        <w:t>а</w:t>
      </w:r>
      <w:r>
        <w:t>тельность и самостоятельность в познании.</w:t>
      </w:r>
    </w:p>
    <w:p w:rsidR="00767BB0" w:rsidRDefault="00767BB0" w:rsidP="00767BB0">
      <w:pPr>
        <w:pStyle w:val="h3Header"/>
      </w:pPr>
      <w:r>
        <w:t>Метапредметные результаты</w:t>
      </w:r>
    </w:p>
    <w:p w:rsidR="00767BB0" w:rsidRDefault="00767BB0" w:rsidP="00767BB0">
      <w:pPr>
        <w:pStyle w:val="body"/>
      </w:pPr>
      <w:r>
        <w:t xml:space="preserve">Метапредметные результаты освоения программы начального общего образования должны отражать: </w:t>
      </w:r>
    </w:p>
    <w:p w:rsidR="00767BB0" w:rsidRDefault="00767BB0" w:rsidP="00767BB0">
      <w:pPr>
        <w:pStyle w:val="body"/>
        <w:rPr>
          <w:rStyle w:val="Bold"/>
        </w:rPr>
      </w:pPr>
      <w:r>
        <w:rPr>
          <w:rStyle w:val="Bold"/>
        </w:rPr>
        <w:t>Овладение универсальными учебными познавательными дейс</w:t>
      </w:r>
      <w:r>
        <w:rPr>
          <w:rStyle w:val="Bold"/>
        </w:rPr>
        <w:t>т</w:t>
      </w:r>
      <w:r>
        <w:rPr>
          <w:rStyle w:val="Bold"/>
        </w:rPr>
        <w:t>виями:</w:t>
      </w:r>
    </w:p>
    <w:p w:rsidR="00767BB0" w:rsidRDefault="00767BB0" w:rsidP="00767BB0">
      <w:pPr>
        <w:pStyle w:val="body"/>
        <w:rPr>
          <w:rStyle w:val="BoldItalic0"/>
        </w:rPr>
      </w:pPr>
      <w:r>
        <w:rPr>
          <w:rStyle w:val="BoldItalic0"/>
        </w:rPr>
        <w:t>1)</w:t>
      </w:r>
      <w:r>
        <w:rPr>
          <w:rStyle w:val="BoldItalic0"/>
        </w:rPr>
        <w:tab/>
        <w:t>базовые логические действия:</w:t>
      </w:r>
    </w:p>
    <w:p w:rsidR="00767BB0" w:rsidRDefault="00767BB0" w:rsidP="00767BB0">
      <w:pPr>
        <w:pStyle w:val="list-dash0"/>
      </w:pPr>
      <w:r>
        <w:t>сравнивать объекты, устанавливать основания для сравнения, уст</w:t>
      </w:r>
      <w:r>
        <w:t>а</w:t>
      </w:r>
      <w:r>
        <w:t xml:space="preserve">навливать аналогии; </w:t>
      </w:r>
    </w:p>
    <w:p w:rsidR="00767BB0" w:rsidRDefault="00767BB0" w:rsidP="00767BB0">
      <w:pPr>
        <w:pStyle w:val="list-dash0"/>
      </w:pPr>
      <w:r>
        <w:t>объединять части объекта (объекты) по определённому признаку;</w:t>
      </w:r>
    </w:p>
    <w:p w:rsidR="00767BB0" w:rsidRDefault="00767BB0" w:rsidP="00767BB0">
      <w:pPr>
        <w:pStyle w:val="list-dash0"/>
      </w:pPr>
      <w:r>
        <w:t>определять существенный признак для классификации, классиф</w:t>
      </w:r>
      <w:r>
        <w:t>и</w:t>
      </w:r>
      <w:r>
        <w:t>цировать предложенные объекты;</w:t>
      </w:r>
    </w:p>
    <w:p w:rsidR="00767BB0" w:rsidRDefault="00767BB0" w:rsidP="00767BB0">
      <w:pPr>
        <w:pStyle w:val="list-dash0"/>
      </w:pPr>
      <w:r>
        <w:t>находить закономерности и противоречия в рассматриваемых фа</w:t>
      </w:r>
      <w:r>
        <w:t>к</w:t>
      </w:r>
      <w:r>
        <w:t>тах, данных и наблюдениях на основе предложенного педагогич</w:t>
      </w:r>
      <w:r>
        <w:t>е</w:t>
      </w:r>
      <w:r>
        <w:t>ским работником алгоритма;</w:t>
      </w:r>
    </w:p>
    <w:p w:rsidR="00767BB0" w:rsidRDefault="00767BB0" w:rsidP="00767BB0">
      <w:pPr>
        <w:pStyle w:val="list-dash0"/>
      </w:pPr>
      <w:r>
        <w:t>выявлять недостаток информации для решения учебной (практич</w:t>
      </w:r>
      <w:r>
        <w:t>е</w:t>
      </w:r>
      <w:r>
        <w:t>ской) задачи на основе предложенного алгоритма;</w:t>
      </w:r>
    </w:p>
    <w:p w:rsidR="00767BB0" w:rsidRDefault="00767BB0" w:rsidP="00767BB0">
      <w:pPr>
        <w:pStyle w:val="list-dash0"/>
      </w:pPr>
      <w:r>
        <w:t>устанавливать причинно-следственные связи в ситуациях, подда</w:t>
      </w:r>
      <w:r>
        <w:t>ю</w:t>
      </w:r>
      <w:r>
        <w:t>щихся непосредственному наблюдению или знакомых по опыту, делать выводы;</w:t>
      </w:r>
    </w:p>
    <w:p w:rsidR="00767BB0" w:rsidRDefault="00767BB0" w:rsidP="00767BB0">
      <w:pPr>
        <w:pStyle w:val="body"/>
        <w:rPr>
          <w:rStyle w:val="BoldItalic0"/>
        </w:rPr>
      </w:pPr>
      <w:r>
        <w:rPr>
          <w:rStyle w:val="BoldItalic0"/>
        </w:rPr>
        <w:lastRenderedPageBreak/>
        <w:t>2)</w:t>
      </w:r>
      <w:r>
        <w:rPr>
          <w:rStyle w:val="BoldItalic0"/>
        </w:rPr>
        <w:tab/>
        <w:t>базовые исследовательские действия:</w:t>
      </w:r>
    </w:p>
    <w:p w:rsidR="00767BB0" w:rsidRDefault="00767BB0" w:rsidP="00767BB0">
      <w:pPr>
        <w:pStyle w:val="list-dash0"/>
      </w:pPr>
      <w:r>
        <w:t>определять разрыв между реальным и желательным состоянием объекта (ситуации) на основе предложенных педагогическим р</w:t>
      </w:r>
      <w:r>
        <w:t>а</w:t>
      </w:r>
      <w:r>
        <w:t xml:space="preserve">ботником вопросов; </w:t>
      </w:r>
    </w:p>
    <w:p w:rsidR="00767BB0" w:rsidRDefault="00767BB0" w:rsidP="00767BB0">
      <w:pPr>
        <w:pStyle w:val="list-dash0"/>
      </w:pPr>
      <w:r>
        <w:t>с помощью педагогического работника формулировать цель, пл</w:t>
      </w:r>
      <w:r>
        <w:t>а</w:t>
      </w:r>
      <w:r>
        <w:t>нировать изменения объекта, ситуации;</w:t>
      </w:r>
    </w:p>
    <w:p w:rsidR="00767BB0" w:rsidRDefault="00767BB0" w:rsidP="00767BB0">
      <w:pPr>
        <w:pStyle w:val="list-dash0"/>
      </w:pPr>
      <w:r>
        <w:t xml:space="preserve">сравнивать несколько вариантов решения задачи, выбирать наиболее </w:t>
      </w:r>
      <w:proofErr w:type="gramStart"/>
      <w:r>
        <w:t>подходящий</w:t>
      </w:r>
      <w:proofErr w:type="gramEnd"/>
      <w:r>
        <w:t xml:space="preserve"> (на основе предложенных критериев); </w:t>
      </w:r>
    </w:p>
    <w:p w:rsidR="00767BB0" w:rsidRDefault="00767BB0" w:rsidP="00767BB0">
      <w:pPr>
        <w:pStyle w:val="list-dash0"/>
        <w:rPr>
          <w:spacing w:val="3"/>
        </w:rPr>
      </w:pPr>
      <w:r>
        <w:rPr>
          <w:spacing w:val="3"/>
        </w:rPr>
        <w:t>проводить по предложенному плану опыт, несложное исследов</w:t>
      </w:r>
      <w:r>
        <w:rPr>
          <w:spacing w:val="3"/>
        </w:rPr>
        <w:t>а</w:t>
      </w:r>
      <w:r>
        <w:rPr>
          <w:spacing w:val="3"/>
        </w:rPr>
        <w:t>ние по установлению особенностей объекта изучения и связей между объектами (часть целое, причина следствие);</w:t>
      </w:r>
    </w:p>
    <w:p w:rsidR="00767BB0" w:rsidRDefault="00767BB0" w:rsidP="00767BB0">
      <w:pPr>
        <w:pStyle w:val="list-dash0"/>
      </w:pPr>
      <w:r>
        <w:t>формулировать выводы и подкреплять их доказательствами на о</w:t>
      </w:r>
      <w:r>
        <w:t>с</w:t>
      </w:r>
      <w:r>
        <w:t>нове результатов проведенного наблюдения (опыта, измерения, классификации, сравнения, исследования);</w:t>
      </w:r>
    </w:p>
    <w:p w:rsidR="00767BB0" w:rsidRDefault="00767BB0" w:rsidP="00767BB0">
      <w:pPr>
        <w:pStyle w:val="list-dash0"/>
      </w:pPr>
      <w:r>
        <w:t>прогнозировать возможное развитие процессов, событий и их п</w:t>
      </w:r>
      <w:r>
        <w:t>о</w:t>
      </w:r>
      <w:r>
        <w:t>следствия в аналогичных или сходных ситуациях;</w:t>
      </w:r>
    </w:p>
    <w:p w:rsidR="00767BB0" w:rsidRDefault="00767BB0" w:rsidP="00767BB0">
      <w:pPr>
        <w:pStyle w:val="body"/>
        <w:rPr>
          <w:rStyle w:val="BoldItalic0"/>
        </w:rPr>
      </w:pPr>
      <w:r>
        <w:rPr>
          <w:rStyle w:val="BoldItalic0"/>
        </w:rPr>
        <w:t>3)</w:t>
      </w:r>
      <w:r>
        <w:rPr>
          <w:rStyle w:val="BoldItalic0"/>
        </w:rPr>
        <w:tab/>
        <w:t>работа с информацией:</w:t>
      </w:r>
    </w:p>
    <w:p w:rsidR="00767BB0" w:rsidRDefault="00767BB0" w:rsidP="00767BB0">
      <w:pPr>
        <w:pStyle w:val="list-dash0"/>
      </w:pPr>
      <w:r>
        <w:t>выбирать источник получения информации;</w:t>
      </w:r>
    </w:p>
    <w:p w:rsidR="00767BB0" w:rsidRDefault="00767BB0" w:rsidP="00767BB0">
      <w:pPr>
        <w:pStyle w:val="list-dash0"/>
      </w:pPr>
      <w:r>
        <w:t>согласно заданному алгоритму находить в предложенном источнике информацию, представленную в явном виде;</w:t>
      </w:r>
    </w:p>
    <w:p w:rsidR="00767BB0" w:rsidRDefault="00767BB0" w:rsidP="00767BB0">
      <w:pPr>
        <w:pStyle w:val="list-dash0"/>
      </w:pPr>
      <w:r>
        <w:t>распознавать достоверную и недостоверную информацию сам</w:t>
      </w:r>
      <w:r>
        <w:t>о</w:t>
      </w:r>
      <w:r>
        <w:t>стоятельно или на основании предложенного педагогическим р</w:t>
      </w:r>
      <w:r>
        <w:t>а</w:t>
      </w:r>
      <w:r>
        <w:t>ботником способа её проверки;</w:t>
      </w:r>
    </w:p>
    <w:p w:rsidR="00767BB0" w:rsidRDefault="00767BB0" w:rsidP="00767BB0">
      <w:pPr>
        <w:pStyle w:val="list-dash0"/>
      </w:pPr>
      <w:r>
        <w:t>соблюдать с помощью взрослых (педагогических работников, р</w:t>
      </w:r>
      <w:r>
        <w:t>о</w:t>
      </w:r>
      <w:r>
        <w:t>дителей (законных представителей) несовершеннолетних обуча</w:t>
      </w:r>
      <w:r>
        <w:t>ю</w:t>
      </w:r>
      <w:r>
        <w:t>щихся) правила информационной безопасности при поиске инфо</w:t>
      </w:r>
      <w:r>
        <w:t>р</w:t>
      </w:r>
      <w:r>
        <w:t xml:space="preserve">мации в сети Интернет; </w:t>
      </w:r>
    </w:p>
    <w:p w:rsidR="00767BB0" w:rsidRDefault="00767BB0" w:rsidP="00767BB0">
      <w:pPr>
        <w:pStyle w:val="list-dash0"/>
      </w:pPr>
      <w:r>
        <w:t>анализировать и создавать текстовую, видео, графическую, звук</w:t>
      </w:r>
      <w:r>
        <w:t>о</w:t>
      </w:r>
      <w:r>
        <w:t>вую, информацию в соответствии с учебной задачей;</w:t>
      </w:r>
    </w:p>
    <w:p w:rsidR="00767BB0" w:rsidRDefault="00767BB0" w:rsidP="00767BB0">
      <w:pPr>
        <w:pStyle w:val="list-dash0"/>
      </w:pPr>
      <w:r>
        <w:t>самостоятельно создавать схемы, таблицы для представления и</w:t>
      </w:r>
      <w:r>
        <w:t>н</w:t>
      </w:r>
      <w:r>
        <w:t>формации.</w:t>
      </w:r>
    </w:p>
    <w:p w:rsidR="00767BB0" w:rsidRDefault="00767BB0" w:rsidP="00767BB0">
      <w:pPr>
        <w:pStyle w:val="body"/>
        <w:rPr>
          <w:rStyle w:val="Bold"/>
        </w:rPr>
      </w:pPr>
      <w:r>
        <w:rPr>
          <w:rStyle w:val="Bold"/>
        </w:rPr>
        <w:t>Овладение универсальными учебными коммуникативными де</w:t>
      </w:r>
      <w:r>
        <w:rPr>
          <w:rStyle w:val="Bold"/>
        </w:rPr>
        <w:t>й</w:t>
      </w:r>
      <w:r>
        <w:rPr>
          <w:rStyle w:val="Bold"/>
        </w:rPr>
        <w:t>ствиями:</w:t>
      </w:r>
    </w:p>
    <w:p w:rsidR="00767BB0" w:rsidRDefault="00767BB0" w:rsidP="00767BB0">
      <w:pPr>
        <w:pStyle w:val="body"/>
        <w:rPr>
          <w:rStyle w:val="BoldItalic0"/>
        </w:rPr>
      </w:pPr>
      <w:r>
        <w:rPr>
          <w:rStyle w:val="BoldItalic0"/>
        </w:rPr>
        <w:t>1)</w:t>
      </w:r>
      <w:r>
        <w:rPr>
          <w:rStyle w:val="BoldItalic0"/>
        </w:rPr>
        <w:tab/>
        <w:t>общение:</w:t>
      </w:r>
    </w:p>
    <w:p w:rsidR="00767BB0" w:rsidRDefault="00767BB0" w:rsidP="00767BB0">
      <w:pPr>
        <w:pStyle w:val="list-dash0"/>
      </w:pPr>
      <w:r>
        <w:t>воспринимать и формулировать суждения, выражать эмоции в с</w:t>
      </w:r>
      <w:r>
        <w:t>о</w:t>
      </w:r>
      <w:r>
        <w:t>ответствии с целями и условиями общения в знакомой среде;</w:t>
      </w:r>
    </w:p>
    <w:p w:rsidR="00767BB0" w:rsidRDefault="00767BB0" w:rsidP="00767BB0">
      <w:pPr>
        <w:pStyle w:val="list-dash0"/>
      </w:pPr>
      <w:r>
        <w:t>проявлять уважительное отношение к собеседнику, соблюдать правила ведения диалога и дискуссии;</w:t>
      </w:r>
    </w:p>
    <w:p w:rsidR="00767BB0" w:rsidRDefault="00767BB0" w:rsidP="00767BB0">
      <w:pPr>
        <w:pStyle w:val="list-dash0"/>
      </w:pPr>
      <w:r>
        <w:t>признавать возможность существования разных точек зрения;</w:t>
      </w:r>
    </w:p>
    <w:p w:rsidR="00767BB0" w:rsidRDefault="00767BB0" w:rsidP="00767BB0">
      <w:pPr>
        <w:pStyle w:val="list-dash0"/>
      </w:pPr>
      <w:r>
        <w:t>корректно и аргументированно высказывать своё мнение;</w:t>
      </w:r>
    </w:p>
    <w:p w:rsidR="00767BB0" w:rsidRDefault="00767BB0" w:rsidP="00767BB0">
      <w:pPr>
        <w:pStyle w:val="list-dash0"/>
      </w:pPr>
      <w:r>
        <w:t>строить речевое высказывание в соответствии с поставленной зад</w:t>
      </w:r>
      <w:r>
        <w:t>а</w:t>
      </w:r>
      <w:r>
        <w:t>чей;</w:t>
      </w:r>
    </w:p>
    <w:p w:rsidR="00767BB0" w:rsidRDefault="00767BB0" w:rsidP="00767BB0">
      <w:pPr>
        <w:pStyle w:val="list-dash0"/>
      </w:pPr>
      <w:r>
        <w:lastRenderedPageBreak/>
        <w:t>создавать устные и письменные тексты (описание, рассуждение, повествование);</w:t>
      </w:r>
    </w:p>
    <w:p w:rsidR="00767BB0" w:rsidRDefault="00767BB0" w:rsidP="00767BB0">
      <w:pPr>
        <w:pStyle w:val="list-dash0"/>
      </w:pPr>
      <w:r>
        <w:t>готовить небольшие публичные выступления;</w:t>
      </w:r>
    </w:p>
    <w:p w:rsidR="00767BB0" w:rsidRDefault="00767BB0" w:rsidP="00767BB0">
      <w:pPr>
        <w:pStyle w:val="list-dash0"/>
      </w:pPr>
      <w:r>
        <w:t>подбирать иллюстративный материал (рисунки, фото, плакаты) к тексту выступления;</w:t>
      </w:r>
    </w:p>
    <w:p w:rsidR="00767BB0" w:rsidRDefault="00767BB0" w:rsidP="00767BB0">
      <w:pPr>
        <w:pStyle w:val="body"/>
        <w:rPr>
          <w:rStyle w:val="BoldItalic0"/>
        </w:rPr>
      </w:pPr>
      <w:r>
        <w:rPr>
          <w:rStyle w:val="BoldItalic0"/>
        </w:rPr>
        <w:t>2)</w:t>
      </w:r>
      <w:r>
        <w:rPr>
          <w:rStyle w:val="BoldItalic0"/>
        </w:rPr>
        <w:tab/>
        <w:t xml:space="preserve">совместная деятельность: </w:t>
      </w:r>
    </w:p>
    <w:p w:rsidR="00767BB0" w:rsidRDefault="00767BB0" w:rsidP="00767BB0">
      <w:pPr>
        <w:pStyle w:val="list-dash0"/>
      </w:pPr>
      <w:r>
        <w:t>формулировать краткосрочные и долгосрочные цели (индивид</w:t>
      </w:r>
      <w:r>
        <w:t>у</w:t>
      </w:r>
      <w:r>
        <w:t>альные с учётом участия в коллективных задачах) в стандартной (типовой) ситуации на основе предложенного формата планиров</w:t>
      </w:r>
      <w:r>
        <w:t>а</w:t>
      </w:r>
      <w:r>
        <w:t>ния, распределения промежуточных шагов и сроков;</w:t>
      </w:r>
    </w:p>
    <w:p w:rsidR="00767BB0" w:rsidRDefault="00767BB0" w:rsidP="00767BB0">
      <w:pPr>
        <w:pStyle w:val="list-dash0"/>
      </w:pPr>
      <w: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rsidR="00767BB0" w:rsidRDefault="00767BB0" w:rsidP="00767BB0">
      <w:pPr>
        <w:pStyle w:val="list-dash0"/>
      </w:pPr>
      <w:r>
        <w:t>проявлять готовность руководить, выполнять поручения, подч</w:t>
      </w:r>
      <w:r>
        <w:t>и</w:t>
      </w:r>
      <w:r>
        <w:t>няться;</w:t>
      </w:r>
    </w:p>
    <w:p w:rsidR="00767BB0" w:rsidRDefault="00767BB0" w:rsidP="00767BB0">
      <w:pPr>
        <w:pStyle w:val="list-dash0"/>
      </w:pPr>
      <w:r>
        <w:t xml:space="preserve">ответственно выполнять свою часть работы; </w:t>
      </w:r>
    </w:p>
    <w:p w:rsidR="00767BB0" w:rsidRDefault="00767BB0" w:rsidP="00767BB0">
      <w:pPr>
        <w:pStyle w:val="list-dash0"/>
      </w:pPr>
      <w:r>
        <w:t>оценивать свой вклад в общий результат;</w:t>
      </w:r>
    </w:p>
    <w:p w:rsidR="00767BB0" w:rsidRDefault="00767BB0" w:rsidP="00767BB0">
      <w:pPr>
        <w:pStyle w:val="list-dash0"/>
      </w:pPr>
      <w:r>
        <w:t>выполнять совместные проектные задания с опорой на предложе</w:t>
      </w:r>
      <w:r>
        <w:t>н</w:t>
      </w:r>
      <w:r>
        <w:t>ные образцы.</w:t>
      </w:r>
    </w:p>
    <w:p w:rsidR="00767BB0" w:rsidRDefault="00767BB0" w:rsidP="00767BB0">
      <w:pPr>
        <w:pStyle w:val="body"/>
        <w:rPr>
          <w:rStyle w:val="Bold"/>
        </w:rPr>
      </w:pPr>
      <w:r>
        <w:rPr>
          <w:rStyle w:val="Bold"/>
        </w:rPr>
        <w:t>Овладение универсальными учебными регулятивными действи</w:t>
      </w:r>
      <w:r>
        <w:rPr>
          <w:rStyle w:val="Bold"/>
        </w:rPr>
        <w:t>я</w:t>
      </w:r>
      <w:r>
        <w:rPr>
          <w:rStyle w:val="Bold"/>
        </w:rPr>
        <w:t>ми:</w:t>
      </w:r>
    </w:p>
    <w:p w:rsidR="00767BB0" w:rsidRDefault="00767BB0" w:rsidP="00767BB0">
      <w:pPr>
        <w:pStyle w:val="body"/>
        <w:rPr>
          <w:rStyle w:val="BoldItalic0"/>
        </w:rPr>
      </w:pPr>
      <w:r>
        <w:rPr>
          <w:rStyle w:val="BoldItalic0"/>
        </w:rPr>
        <w:t>1)</w:t>
      </w:r>
      <w:r>
        <w:rPr>
          <w:rStyle w:val="BoldItalic0"/>
        </w:rPr>
        <w:tab/>
        <w:t>самоорганизация:</w:t>
      </w:r>
    </w:p>
    <w:p w:rsidR="00767BB0" w:rsidRDefault="00767BB0" w:rsidP="00767BB0">
      <w:pPr>
        <w:pStyle w:val="list-dash0"/>
      </w:pPr>
      <w:r>
        <w:t xml:space="preserve">планировать действия по решению учебной задачи для получения результата; </w:t>
      </w:r>
    </w:p>
    <w:p w:rsidR="00767BB0" w:rsidRDefault="00767BB0" w:rsidP="00767BB0">
      <w:pPr>
        <w:pStyle w:val="list-dash0"/>
      </w:pPr>
      <w:r>
        <w:t>выстраивать последовательность выбранных действий;</w:t>
      </w:r>
    </w:p>
    <w:p w:rsidR="00767BB0" w:rsidRDefault="00767BB0" w:rsidP="00767BB0">
      <w:pPr>
        <w:pStyle w:val="body"/>
        <w:rPr>
          <w:rStyle w:val="BoldItalic0"/>
        </w:rPr>
      </w:pPr>
      <w:r>
        <w:rPr>
          <w:rStyle w:val="BoldItalic0"/>
        </w:rPr>
        <w:t>2)</w:t>
      </w:r>
      <w:r>
        <w:rPr>
          <w:rStyle w:val="BoldItalic0"/>
        </w:rPr>
        <w:tab/>
        <w:t>самоконтроль:</w:t>
      </w:r>
    </w:p>
    <w:p w:rsidR="00767BB0" w:rsidRDefault="00767BB0" w:rsidP="00767BB0">
      <w:pPr>
        <w:pStyle w:val="list-dash0"/>
      </w:pPr>
      <w:r>
        <w:t xml:space="preserve">устанавливать причины успеха/неудач учебной деятельности; </w:t>
      </w:r>
    </w:p>
    <w:p w:rsidR="00767BB0" w:rsidRDefault="00767BB0" w:rsidP="00767BB0">
      <w:pPr>
        <w:pStyle w:val="list-dash0"/>
      </w:pPr>
      <w:r>
        <w:t>корректировать свои учебные действия для преодоления ошибок.</w:t>
      </w:r>
    </w:p>
    <w:p w:rsidR="00767BB0" w:rsidRDefault="00767BB0" w:rsidP="00767BB0">
      <w:pPr>
        <w:pStyle w:val="h3Header"/>
      </w:pPr>
      <w:r>
        <w:t>Предметные результаты</w:t>
      </w:r>
    </w:p>
    <w:p w:rsidR="00767BB0" w:rsidRDefault="00767BB0" w:rsidP="00767BB0">
      <w:pPr>
        <w:pStyle w:val="body"/>
      </w:pPr>
      <w:proofErr w:type="gramStart"/>
      <w:r>
        <w:t>Предметные результаты по учебному предмету «Иностранный (ан</w:t>
      </w:r>
      <w:r>
        <w:t>г</w:t>
      </w:r>
      <w:r>
        <w:t>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сформ</w:t>
      </w:r>
      <w:r>
        <w:t>и</w:t>
      </w:r>
      <w:r>
        <w:t>рованность иноязычной коммуникативной компетенции на элементарном уровне в совокупности её составляющих — речевой, языковой, соци</w:t>
      </w:r>
      <w:r>
        <w:t>о</w:t>
      </w:r>
      <w:r>
        <w:t>культурной, компенсаторной, метапредметной (учебно-познавательной).</w:t>
      </w:r>
      <w:proofErr w:type="gramEnd"/>
    </w:p>
    <w:p w:rsidR="00767BB0" w:rsidRDefault="00767BB0" w:rsidP="00767BB0">
      <w:pPr>
        <w:pStyle w:val="h2Header"/>
        <w:spacing w:before="283"/>
      </w:pPr>
      <w:r>
        <w:t>2 класс</w:t>
      </w:r>
    </w:p>
    <w:p w:rsidR="00767BB0" w:rsidRDefault="00767BB0" w:rsidP="00767BB0">
      <w:pPr>
        <w:pStyle w:val="h3-firstHeader"/>
      </w:pPr>
      <w:r>
        <w:t>Коммуникативные умения</w:t>
      </w:r>
    </w:p>
    <w:p w:rsidR="00767BB0" w:rsidRDefault="00767BB0" w:rsidP="00767BB0">
      <w:pPr>
        <w:pStyle w:val="h5Header"/>
      </w:pPr>
      <w:r>
        <w:rPr>
          <w:rStyle w:val="BoldItalic0"/>
          <w:b/>
          <w:bCs/>
          <w:i/>
          <w:iCs/>
        </w:rPr>
        <w:t xml:space="preserve">Говорение  </w:t>
      </w:r>
    </w:p>
    <w:p w:rsidR="00767BB0" w:rsidRDefault="00767BB0" w:rsidP="00767BB0">
      <w:pPr>
        <w:pStyle w:val="list-dash0"/>
      </w:pPr>
      <w:r>
        <w:t>вести разные виды диалогов (диалог этикетного характера, ди</w:t>
      </w:r>
      <w:r>
        <w:t>а</w:t>
      </w:r>
      <w:r>
        <w:t xml:space="preserve">лог-расспрос) в стандартных ситуациях неофициального общения, </w:t>
      </w:r>
      <w:r>
        <w:lastRenderedPageBreak/>
        <w:t>используя вербальные и/или зрительные опоры в рамках изучаемой тематики с соблюдением норм речевого этикета, принятого в стр</w:t>
      </w:r>
      <w:r>
        <w:t>а</w:t>
      </w:r>
      <w:r>
        <w:t xml:space="preserve">не/странах изучаемого языка (не менее 3 реплик со стороны каждого собеседника); </w:t>
      </w:r>
    </w:p>
    <w:p w:rsidR="00767BB0" w:rsidRDefault="00767BB0" w:rsidP="00767BB0">
      <w:pPr>
        <w:pStyle w:val="list-dash0"/>
      </w:pPr>
      <w:r>
        <w:t>создавать устные связные монологические высказывания объёмом не менее 3 фраз в рамках изучаемой тематики с опорой на картинки, фотографии и/или ключевые слова, вопросы.</w:t>
      </w:r>
    </w:p>
    <w:p w:rsidR="00767BB0" w:rsidRDefault="00767BB0" w:rsidP="00767BB0">
      <w:pPr>
        <w:pStyle w:val="h5Header"/>
      </w:pPr>
      <w:r>
        <w:rPr>
          <w:rStyle w:val="BoldItalic0"/>
          <w:b/>
          <w:bCs/>
          <w:i/>
          <w:iCs/>
        </w:rPr>
        <w:t>Аудирование</w:t>
      </w:r>
      <w:r>
        <w:t xml:space="preserve"> </w:t>
      </w:r>
    </w:p>
    <w:p w:rsidR="00767BB0" w:rsidRDefault="00767BB0" w:rsidP="00767BB0">
      <w:pPr>
        <w:pStyle w:val="list-dash0"/>
      </w:pPr>
      <w:r>
        <w:t xml:space="preserve">воспринимать на слух и понимать речь учителя и одноклассников; </w:t>
      </w:r>
    </w:p>
    <w:p w:rsidR="00767BB0" w:rsidRDefault="00767BB0" w:rsidP="00767BB0">
      <w:pPr>
        <w:pStyle w:val="list-dash0"/>
        <w:rPr>
          <w:spacing w:val="-1"/>
        </w:rPr>
      </w:pPr>
      <w:r>
        <w:rPr>
          <w:spacing w:val="-1"/>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w:t>
      </w:r>
      <w:r>
        <w:rPr>
          <w:spacing w:val="-1"/>
        </w:rPr>
        <w:t>а</w:t>
      </w:r>
      <w:r>
        <w:rPr>
          <w:spacing w:val="-1"/>
        </w:rPr>
        <w:t>шиваемой информации фактического характера, используя зр</w:t>
      </w:r>
      <w:r>
        <w:rPr>
          <w:spacing w:val="-1"/>
        </w:rPr>
        <w:t>и</w:t>
      </w:r>
      <w:r>
        <w:rPr>
          <w:spacing w:val="-1"/>
        </w:rPr>
        <w:t>тельные опоры и языковую догадку (время звучания текста/текстов для аудирования — до 40 секунд).</w:t>
      </w:r>
    </w:p>
    <w:p w:rsidR="00767BB0" w:rsidRDefault="00767BB0" w:rsidP="00767BB0">
      <w:pPr>
        <w:pStyle w:val="h5Header"/>
      </w:pPr>
      <w:r>
        <w:rPr>
          <w:rStyle w:val="BoldItalic0"/>
          <w:b/>
          <w:bCs/>
          <w:i/>
          <w:iCs/>
        </w:rPr>
        <w:t>Смысловое чтение</w:t>
      </w:r>
      <w:r>
        <w:t xml:space="preserve"> </w:t>
      </w:r>
    </w:p>
    <w:p w:rsidR="00767BB0" w:rsidRDefault="00767BB0" w:rsidP="00767BB0">
      <w:pPr>
        <w:pStyle w:val="list-dash0"/>
      </w:pPr>
      <w: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w:t>
      </w:r>
      <w:r>
        <w:t>н</w:t>
      </w:r>
      <w:r>
        <w:t>ного;</w:t>
      </w:r>
    </w:p>
    <w:p w:rsidR="00767BB0" w:rsidRDefault="00767BB0" w:rsidP="00767BB0">
      <w:pPr>
        <w:pStyle w:val="list-dash0"/>
      </w:pPr>
      <w:r>
        <w:t>читать про себя и понимать учебные тексты, построенные на из</w:t>
      </w:r>
      <w:r>
        <w:t>у</w:t>
      </w:r>
      <w:r>
        <w:t>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w:t>
      </w:r>
      <w:r>
        <w:t>а</w:t>
      </w:r>
      <w:r>
        <w:t>прашиваемой информации, используя зрительные опоры и язык</w:t>
      </w:r>
      <w:r>
        <w:t>о</w:t>
      </w:r>
      <w:r>
        <w:t xml:space="preserve">вую догадку (объём текста для чтения — до 80 слов). </w:t>
      </w:r>
    </w:p>
    <w:p w:rsidR="00767BB0" w:rsidRDefault="00767BB0" w:rsidP="00767BB0">
      <w:pPr>
        <w:pStyle w:val="h5Header"/>
        <w:rPr>
          <w:rStyle w:val="BoldItalic0"/>
          <w:b/>
          <w:bCs/>
          <w:i/>
          <w:iCs/>
        </w:rPr>
      </w:pPr>
      <w:r>
        <w:rPr>
          <w:rStyle w:val="BoldItalic0"/>
          <w:b/>
          <w:bCs/>
          <w:i/>
          <w:iCs/>
        </w:rPr>
        <w:t xml:space="preserve">Письмо </w:t>
      </w:r>
    </w:p>
    <w:p w:rsidR="00767BB0" w:rsidRDefault="00767BB0" w:rsidP="00767BB0">
      <w:pPr>
        <w:pStyle w:val="list-dash0"/>
      </w:pPr>
      <w:r>
        <w:t xml:space="preserve">заполнять простые формуляры, сообщая о себе основные сведения, в соответствии с нормами, принятыми в стране/странах изучаемого языка; </w:t>
      </w:r>
    </w:p>
    <w:p w:rsidR="00767BB0" w:rsidRDefault="00767BB0" w:rsidP="00767BB0">
      <w:pPr>
        <w:pStyle w:val="list-dash0"/>
      </w:pPr>
      <w:r>
        <w:t>писать с опорой на образец короткие поздравления с праздниками (с днём рождения, Новым годом).</w:t>
      </w:r>
    </w:p>
    <w:p w:rsidR="00767BB0" w:rsidRDefault="00767BB0" w:rsidP="00767BB0">
      <w:pPr>
        <w:pStyle w:val="h3Header"/>
        <w:spacing w:before="198"/>
      </w:pPr>
      <w:r>
        <w:t>Языковые знания и навыки</w:t>
      </w:r>
    </w:p>
    <w:p w:rsidR="00767BB0" w:rsidRDefault="00767BB0" w:rsidP="00767BB0">
      <w:pPr>
        <w:pStyle w:val="h5Header"/>
        <w:rPr>
          <w:rStyle w:val="BoldItalic0"/>
          <w:b/>
          <w:bCs/>
          <w:i/>
          <w:iCs/>
        </w:rPr>
      </w:pPr>
      <w:r>
        <w:rPr>
          <w:rStyle w:val="BoldItalic0"/>
          <w:b/>
          <w:bCs/>
          <w:i/>
          <w:iCs/>
        </w:rPr>
        <w:t>Фонетическая сторона речи</w:t>
      </w:r>
    </w:p>
    <w:p w:rsidR="00767BB0" w:rsidRDefault="00767BB0" w:rsidP="00767BB0">
      <w:pPr>
        <w:pStyle w:val="list-dash0"/>
      </w:pPr>
      <w:r>
        <w:t>знать буквы алфавита английского языка в правильной последов</w:t>
      </w:r>
      <w:r>
        <w:t>а</w:t>
      </w:r>
      <w:r>
        <w:t>тельности, фонетически корректно их озвучивать и графически корректно воспроизводить (полупечатное написание букв, букв</w:t>
      </w:r>
      <w:r>
        <w:t>о</w:t>
      </w:r>
      <w:r>
        <w:t>сочетаний, слов);</w:t>
      </w:r>
    </w:p>
    <w:p w:rsidR="00767BB0" w:rsidRDefault="00767BB0" w:rsidP="00767BB0">
      <w:pPr>
        <w:pStyle w:val="list-dash0"/>
      </w:pPr>
      <w:r>
        <w:t>применять правила чтения гласных в открытом и закрытом слоге в односложных словах, вычленять некоторые звукобуквенные соч</w:t>
      </w:r>
      <w:r>
        <w:t>е</w:t>
      </w:r>
      <w:r>
        <w:lastRenderedPageBreak/>
        <w:t>тания при анализе знакомых слов; озвучивать транскрипционные знаки, отличать их от букв;</w:t>
      </w:r>
    </w:p>
    <w:p w:rsidR="00767BB0" w:rsidRDefault="00767BB0" w:rsidP="00767BB0">
      <w:pPr>
        <w:pStyle w:val="list-dash0"/>
      </w:pPr>
      <w:r>
        <w:t>читать новые слова согласно основным правилам чтения;</w:t>
      </w:r>
    </w:p>
    <w:p w:rsidR="00767BB0" w:rsidRDefault="00767BB0" w:rsidP="00767BB0">
      <w:pPr>
        <w:pStyle w:val="list-dash0"/>
      </w:pPr>
      <w:r>
        <w:t>различать на слух и правильно произносить слова и фр</w:t>
      </w:r>
      <w:r>
        <w:t>а</w:t>
      </w:r>
      <w:r>
        <w:t>зы/предложения с соблюдением их ритмико-интонационных ос</w:t>
      </w:r>
      <w:r>
        <w:t>о</w:t>
      </w:r>
      <w:r>
        <w:t>бенностей.</w:t>
      </w:r>
    </w:p>
    <w:p w:rsidR="00767BB0" w:rsidRDefault="00767BB0" w:rsidP="00767BB0">
      <w:pPr>
        <w:pStyle w:val="h5Header"/>
      </w:pPr>
      <w:r>
        <w:t>Графика, орфография и пунктуация</w:t>
      </w:r>
    </w:p>
    <w:p w:rsidR="00767BB0" w:rsidRDefault="00767BB0" w:rsidP="00767BB0">
      <w:pPr>
        <w:pStyle w:val="list-dash0"/>
      </w:pPr>
      <w:r>
        <w:t>правильно писать изученные слова;</w:t>
      </w:r>
    </w:p>
    <w:p w:rsidR="00767BB0" w:rsidRDefault="00767BB0" w:rsidP="00767BB0">
      <w:pPr>
        <w:pStyle w:val="list-dash0"/>
      </w:pPr>
      <w:r>
        <w:t>заполнять пропуски словами; дописывать предложения;</w:t>
      </w:r>
    </w:p>
    <w:p w:rsidR="00767BB0" w:rsidRDefault="00767BB0" w:rsidP="00767BB0">
      <w:pPr>
        <w:pStyle w:val="list-dash0"/>
      </w:pPr>
      <w: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767BB0" w:rsidRDefault="00767BB0" w:rsidP="00767BB0">
      <w:pPr>
        <w:pStyle w:val="h5Header"/>
        <w:rPr>
          <w:rStyle w:val="BoldItalic0"/>
          <w:b/>
          <w:bCs/>
          <w:i/>
          <w:iCs/>
        </w:rPr>
      </w:pPr>
      <w:r>
        <w:rPr>
          <w:rStyle w:val="BoldItalic0"/>
          <w:b/>
          <w:bCs/>
          <w:i/>
          <w:iCs/>
        </w:rPr>
        <w:t>Лексическая сторона речи</w:t>
      </w:r>
    </w:p>
    <w:p w:rsidR="00767BB0" w:rsidRDefault="00767BB0" w:rsidP="00767BB0">
      <w:pPr>
        <w:pStyle w:val="list-dash0"/>
      </w:pPr>
      <w: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w:t>
      </w:r>
      <w:r>
        <w:t>т</w:t>
      </w:r>
      <w:r>
        <w:t>ренной на первом году обучения;</w:t>
      </w:r>
    </w:p>
    <w:p w:rsidR="00767BB0" w:rsidRDefault="00767BB0" w:rsidP="00767BB0">
      <w:pPr>
        <w:pStyle w:val="list-dash0"/>
      </w:pPr>
      <w:r>
        <w:t>использовать языковую догадку в распознавании интернационал</w:t>
      </w:r>
      <w:r>
        <w:t>ь</w:t>
      </w:r>
      <w:r>
        <w:t>ных слов.</w:t>
      </w:r>
    </w:p>
    <w:p w:rsidR="00767BB0" w:rsidRDefault="00767BB0" w:rsidP="00767BB0">
      <w:pPr>
        <w:pStyle w:val="h5Header"/>
        <w:rPr>
          <w:rStyle w:val="BoldItalic0"/>
          <w:b/>
          <w:bCs/>
          <w:i/>
          <w:iCs/>
        </w:rPr>
      </w:pPr>
      <w:r>
        <w:rPr>
          <w:rStyle w:val="BoldItalic0"/>
          <w:b/>
          <w:bCs/>
          <w:i/>
          <w:iCs/>
        </w:rPr>
        <w:t>Грамматическая сторона речи</w:t>
      </w:r>
    </w:p>
    <w:p w:rsidR="00767BB0" w:rsidRDefault="00767BB0" w:rsidP="00767BB0">
      <w:pPr>
        <w:pStyle w:val="list-dash0"/>
      </w:pPr>
      <w:proofErr w:type="gramStart"/>
      <w:r>
        <w:t>распознавать и употреблять в устной и письменной речи различные коммуникативные типы предложений: повествовательные (утве</w:t>
      </w:r>
      <w:r>
        <w:t>р</w:t>
      </w:r>
      <w:r>
        <w:t>дительные, отрицательные), вопросительные (общий, специальный, вопросы), побудительные (в утвердительной форме);</w:t>
      </w:r>
      <w:proofErr w:type="gramEnd"/>
    </w:p>
    <w:p w:rsidR="00767BB0" w:rsidRDefault="00767BB0" w:rsidP="00767BB0">
      <w:pPr>
        <w:pStyle w:val="list-dash0"/>
      </w:pPr>
      <w:r>
        <w:t>распознавать и употреблять нераспространённые и распространё</w:t>
      </w:r>
      <w:r>
        <w:t>н</w:t>
      </w:r>
      <w:r>
        <w:t>ные простые предложения;</w:t>
      </w:r>
    </w:p>
    <w:p w:rsidR="00767BB0" w:rsidRDefault="00767BB0" w:rsidP="00767BB0">
      <w:pPr>
        <w:pStyle w:val="list-dash0"/>
      </w:pPr>
      <w:r>
        <w:t>распознавать и употреблять в устной и письменной речи предл</w:t>
      </w:r>
      <w:r>
        <w:t>о</w:t>
      </w:r>
      <w:r>
        <w:t xml:space="preserve">жения с </w:t>
      </w:r>
      <w:proofErr w:type="gramStart"/>
      <w:r>
        <w:t>начальным</w:t>
      </w:r>
      <w:proofErr w:type="gramEnd"/>
      <w:r>
        <w:t xml:space="preserve"> It;</w:t>
      </w:r>
    </w:p>
    <w:p w:rsidR="00767BB0" w:rsidRDefault="00767BB0" w:rsidP="00767BB0">
      <w:pPr>
        <w:pStyle w:val="list-dash0"/>
      </w:pPr>
      <w:r>
        <w:t>распознавать и употреблять в устной и письменной речи предл</w:t>
      </w:r>
      <w:r>
        <w:t>о</w:t>
      </w:r>
      <w:r>
        <w:t xml:space="preserve">жения с </w:t>
      </w:r>
      <w:proofErr w:type="gramStart"/>
      <w:r>
        <w:t>начальным</w:t>
      </w:r>
      <w:proofErr w:type="gramEnd"/>
      <w:r>
        <w:t xml:space="preserve"> There + to be в Present Simple Tense;</w:t>
      </w:r>
    </w:p>
    <w:p w:rsidR="00767BB0" w:rsidRDefault="00767BB0" w:rsidP="00767BB0">
      <w:pPr>
        <w:pStyle w:val="list-dash0"/>
      </w:pPr>
      <w:r>
        <w:t>распознавать и употреблять в устной и письменной речи простые предложения с простым глагольным сказуемым (He speaks English.);</w:t>
      </w:r>
    </w:p>
    <w:p w:rsidR="00767BB0" w:rsidRDefault="00767BB0" w:rsidP="00767BB0">
      <w:pPr>
        <w:pStyle w:val="list-dash0"/>
      </w:pPr>
      <w:proofErr w:type="gramStart"/>
      <w:r>
        <w:t>распознавать и употреблять в устной и письменной речи предл</w:t>
      </w:r>
      <w:r>
        <w:t>о</w:t>
      </w:r>
      <w:r>
        <w:t>жения с составным глагольным сказуемым (I want to dance.</w:t>
      </w:r>
      <w:proofErr w:type="gramEnd"/>
      <w:r>
        <w:t xml:space="preserve"> </w:t>
      </w:r>
      <w:proofErr w:type="gramStart"/>
      <w:r>
        <w:t>She can skate well.);</w:t>
      </w:r>
      <w:proofErr w:type="gramEnd"/>
    </w:p>
    <w:p w:rsidR="00767BB0" w:rsidRDefault="00767BB0" w:rsidP="00767BB0">
      <w:pPr>
        <w:pStyle w:val="list-dash0"/>
      </w:pPr>
      <w:r>
        <w:t>распознавать и употреблять в устной и письменной речи предл</w:t>
      </w:r>
      <w:r>
        <w:t>о</w:t>
      </w:r>
      <w:r>
        <w:t>жения с глаголом-связкой to be в Present Simple Tense в составе таких фраз, как I’m Dima, I’m eight. I’m fine. I’m sorry. It’s… Is it…? What’s …?;</w:t>
      </w:r>
    </w:p>
    <w:p w:rsidR="00767BB0" w:rsidRDefault="00767BB0" w:rsidP="00767BB0">
      <w:pPr>
        <w:pStyle w:val="list-dash0"/>
      </w:pPr>
      <w:r>
        <w:t>распознавать и употреблять в устной и письменной речи предл</w:t>
      </w:r>
      <w:r>
        <w:t>о</w:t>
      </w:r>
      <w:r>
        <w:t>жения с краткими глагольными формами;</w:t>
      </w:r>
    </w:p>
    <w:p w:rsidR="00767BB0" w:rsidRDefault="00767BB0" w:rsidP="00767BB0">
      <w:pPr>
        <w:pStyle w:val="list-dash0"/>
      </w:pPr>
      <w:r>
        <w:lastRenderedPageBreak/>
        <w:t>распознавать и употреблять в устной и письменной речи повел</w:t>
      </w:r>
      <w:r>
        <w:t>и</w:t>
      </w:r>
      <w:r>
        <w:t>тельное наклонение: побудительные предложения в утвердительной форме (Come in, please.);</w:t>
      </w:r>
    </w:p>
    <w:p w:rsidR="00767BB0" w:rsidRDefault="00767BB0" w:rsidP="00767BB0">
      <w:pPr>
        <w:pStyle w:val="list-dash0"/>
      </w:pPr>
      <w:r>
        <w:t>распознавать и употреблять в устной и письменной речи настоящее простое время (Present Simple Tense) в повествовательных (утве</w:t>
      </w:r>
      <w:r>
        <w:t>р</w:t>
      </w:r>
      <w:r>
        <w:t>дительных и отрицательных) и вопросительных (общий и спец</w:t>
      </w:r>
      <w:r>
        <w:t>и</w:t>
      </w:r>
      <w:r>
        <w:t>альный вопрос) предложениях;</w:t>
      </w:r>
    </w:p>
    <w:p w:rsidR="00767BB0" w:rsidRDefault="00767BB0" w:rsidP="00767BB0">
      <w:pPr>
        <w:pStyle w:val="list-dash0"/>
      </w:pPr>
      <w:r>
        <w:t>распознавать и употреблять в устной и письменной речи глагольную конструкцию have got (I’ve got … Have you got …?);</w:t>
      </w:r>
    </w:p>
    <w:p w:rsidR="00767BB0" w:rsidRDefault="00767BB0" w:rsidP="00767BB0">
      <w:pPr>
        <w:pStyle w:val="list-dash0"/>
      </w:pPr>
      <w:r>
        <w:t xml:space="preserve">распознавать и употреблять в устной и письменной речи модальный глагол </w:t>
      </w:r>
      <w:proofErr w:type="gramStart"/>
      <w:r>
        <w:t>с</w:t>
      </w:r>
      <w:proofErr w:type="gramEnd"/>
      <w:r>
        <w:t>an/can’t для выражения умения (I can ride a bike.) и отсу</w:t>
      </w:r>
      <w:r>
        <w:t>т</w:t>
      </w:r>
      <w:r>
        <w:t>ствия умения (I can’t ride a bike.); can для получения разрешения (Can I go out?);</w:t>
      </w:r>
    </w:p>
    <w:p w:rsidR="00767BB0" w:rsidRDefault="00767BB0" w:rsidP="00767BB0">
      <w:pPr>
        <w:pStyle w:val="list-dash0"/>
        <w:rPr>
          <w:spacing w:val="-2"/>
        </w:rPr>
      </w:pPr>
      <w:r>
        <w:rPr>
          <w:spacing w:val="-2"/>
        </w:rPr>
        <w:t>распознавать и употреблять в устной и письменной речи неопред</w:t>
      </w:r>
      <w:r>
        <w:rPr>
          <w:spacing w:val="-2"/>
        </w:rPr>
        <w:t>е</w:t>
      </w:r>
      <w:r>
        <w:rPr>
          <w:spacing w:val="-2"/>
        </w:rPr>
        <w:t>лённый, определённый и нулевой артикль с существительными (наиболее распространённые случаи употребления);</w:t>
      </w:r>
    </w:p>
    <w:p w:rsidR="00767BB0" w:rsidRDefault="00767BB0" w:rsidP="00767BB0">
      <w:pPr>
        <w:pStyle w:val="list-dash0"/>
      </w:pPr>
      <w:r>
        <w:t>распознавать и употреблять в устной и письменной речи множес</w:t>
      </w:r>
      <w:r>
        <w:t>т</w:t>
      </w:r>
      <w:r>
        <w:t>венное число существительных, образованное по правилам и и</w:t>
      </w:r>
      <w:r>
        <w:t>с</w:t>
      </w:r>
      <w:r>
        <w:t>ключения: a pen — pens; a man — men;</w:t>
      </w:r>
    </w:p>
    <w:p w:rsidR="00767BB0" w:rsidRDefault="00767BB0" w:rsidP="00767BB0">
      <w:pPr>
        <w:pStyle w:val="list-dash0"/>
      </w:pPr>
      <w:r>
        <w:t>распознавать и употреблять в устной и письменной речи личные и притяжательные местоимения;</w:t>
      </w:r>
    </w:p>
    <w:p w:rsidR="00767BB0" w:rsidRDefault="00767BB0" w:rsidP="00767BB0">
      <w:pPr>
        <w:pStyle w:val="list-dash0"/>
      </w:pPr>
      <w:r>
        <w:t>распознавать и употреблять в устной и письменной речи указ</w:t>
      </w:r>
      <w:r>
        <w:t>а</w:t>
      </w:r>
      <w:r>
        <w:t>тельные местоимения this — these;</w:t>
      </w:r>
    </w:p>
    <w:p w:rsidR="00767BB0" w:rsidRDefault="00767BB0" w:rsidP="00767BB0">
      <w:pPr>
        <w:pStyle w:val="list-dash0"/>
      </w:pPr>
      <w:r>
        <w:t>распознавать и употреблять в устной и письменной речи количес</w:t>
      </w:r>
      <w:r>
        <w:t>т</w:t>
      </w:r>
      <w:r>
        <w:t>венные числительные (1—12);</w:t>
      </w:r>
    </w:p>
    <w:p w:rsidR="00767BB0" w:rsidRDefault="00767BB0" w:rsidP="00767BB0">
      <w:pPr>
        <w:pStyle w:val="list-dash0"/>
      </w:pPr>
      <w:r>
        <w:t>распознавать и употреблять в устной и письменной речи вопрос</w:t>
      </w:r>
      <w:r>
        <w:t>и</w:t>
      </w:r>
      <w:r>
        <w:t>тельные слова who, what, how, where, how many;</w:t>
      </w:r>
    </w:p>
    <w:p w:rsidR="00767BB0" w:rsidRDefault="00767BB0" w:rsidP="00767BB0">
      <w:pPr>
        <w:pStyle w:val="list-dash0"/>
      </w:pPr>
      <w:r>
        <w:t>распознавать и употреблять в устной и письменной речи предлоги места on, in, near, under;</w:t>
      </w:r>
    </w:p>
    <w:p w:rsidR="00767BB0" w:rsidRDefault="00767BB0" w:rsidP="00767BB0">
      <w:pPr>
        <w:pStyle w:val="list-dash0"/>
      </w:pPr>
      <w:r>
        <w:t>распознавать и употреблять в устной и письменной речи союзы and и but (при однородных членах).</w:t>
      </w:r>
    </w:p>
    <w:p w:rsidR="00767BB0" w:rsidRDefault="00767BB0" w:rsidP="00767BB0">
      <w:pPr>
        <w:pStyle w:val="h3Header"/>
      </w:pPr>
      <w:r>
        <w:t>Социокультурные знания и умения</w:t>
      </w:r>
    </w:p>
    <w:p w:rsidR="00767BB0" w:rsidRDefault="00767BB0" w:rsidP="00767BB0">
      <w:pPr>
        <w:pStyle w:val="list-dash0"/>
      </w:pPr>
      <w:r>
        <w:t>владеть отдельными социокультурными элементами речевого п</w:t>
      </w:r>
      <w:r>
        <w:t>о</w:t>
      </w:r>
      <w:r>
        <w:t>веденческого этикета, принятыми в англоязычной среде, в некоторых ситуациях общения: приветствие, прощание, знако</w:t>
      </w:r>
      <w:r>
        <w:t>м</w:t>
      </w:r>
      <w:r>
        <w:t>ство, выражение благодарности, извинение, поздравление с днём рождения, Новым годом, Рождеством;</w:t>
      </w:r>
    </w:p>
    <w:p w:rsidR="00767BB0" w:rsidRDefault="00767BB0" w:rsidP="00767BB0">
      <w:pPr>
        <w:pStyle w:val="list-dash0"/>
      </w:pPr>
      <w:r>
        <w:t>знать названия родной страны и страны/стран изучаемого языка и их столиц.</w:t>
      </w:r>
    </w:p>
    <w:p w:rsidR="00767BB0" w:rsidRDefault="00767BB0" w:rsidP="00767BB0">
      <w:pPr>
        <w:pStyle w:val="h2Header"/>
        <w:spacing w:before="397"/>
      </w:pPr>
      <w:r>
        <w:t>3 класс</w:t>
      </w:r>
    </w:p>
    <w:p w:rsidR="00767BB0" w:rsidRDefault="00767BB0" w:rsidP="00767BB0">
      <w:pPr>
        <w:pStyle w:val="h3-firstHeader"/>
      </w:pPr>
      <w:r>
        <w:lastRenderedPageBreak/>
        <w:t>Коммуникативные умения</w:t>
      </w:r>
    </w:p>
    <w:p w:rsidR="00767BB0" w:rsidRDefault="00767BB0" w:rsidP="00767BB0">
      <w:pPr>
        <w:pStyle w:val="h5Header"/>
      </w:pPr>
      <w:r>
        <w:rPr>
          <w:rStyle w:val="BoldItalic0"/>
          <w:b/>
          <w:bCs/>
          <w:i/>
          <w:iCs/>
        </w:rPr>
        <w:t>Говорение</w:t>
      </w:r>
      <w:r>
        <w:t xml:space="preserve">  </w:t>
      </w:r>
    </w:p>
    <w:p w:rsidR="00767BB0" w:rsidRDefault="00767BB0" w:rsidP="00767BB0">
      <w:pPr>
        <w:pStyle w:val="list-dash0"/>
      </w:pPr>
      <w:r>
        <w:t>вести разные виды диалогов (диалог этикетного характера, ди</w:t>
      </w:r>
      <w:r>
        <w:t>а</w:t>
      </w:r>
      <w:r>
        <w:t>лог-побуждение, диалог-расспрос) в стандартных ситуациях н</w:t>
      </w:r>
      <w:r>
        <w:t>е</w:t>
      </w:r>
      <w:r>
        <w:t xml:space="preserve">официального общения, с вербальными и/или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 </w:t>
      </w:r>
    </w:p>
    <w:p w:rsidR="00767BB0" w:rsidRDefault="00767BB0" w:rsidP="00767BB0">
      <w:pPr>
        <w:pStyle w:val="list-dash0"/>
      </w:pPr>
      <w:r>
        <w:t xml:space="preserve">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и/или зрительными опорами; </w:t>
      </w:r>
    </w:p>
    <w:p w:rsidR="00767BB0" w:rsidRDefault="00767BB0" w:rsidP="00767BB0">
      <w:pPr>
        <w:pStyle w:val="list-dash0"/>
      </w:pPr>
      <w:r>
        <w:t>передавать основное содержание прочитанного текста с вербальными и/или зрительными опорами (объём монологич</w:t>
      </w:r>
      <w:r>
        <w:t>е</w:t>
      </w:r>
      <w:r>
        <w:t>ского высказывания — не менее 4 фраз).</w:t>
      </w:r>
    </w:p>
    <w:p w:rsidR="00767BB0" w:rsidRDefault="00767BB0" w:rsidP="00767BB0">
      <w:pPr>
        <w:pStyle w:val="h5Header"/>
      </w:pPr>
      <w:r>
        <w:rPr>
          <w:rStyle w:val="BoldItalic0"/>
          <w:b/>
          <w:bCs/>
          <w:i/>
          <w:iCs/>
        </w:rPr>
        <w:t>Аудирование</w:t>
      </w:r>
      <w:r>
        <w:t xml:space="preserve"> </w:t>
      </w:r>
    </w:p>
    <w:p w:rsidR="00767BB0" w:rsidRDefault="00767BB0" w:rsidP="00767BB0">
      <w:pPr>
        <w:pStyle w:val="list-dash0"/>
      </w:pPr>
      <w:r>
        <w:t xml:space="preserve">воспринимать на слух и понимать речь учителя и одноклассников вербально/невербально реагировать на </w:t>
      </w:r>
      <w:proofErr w:type="gramStart"/>
      <w:r>
        <w:t>услышанное</w:t>
      </w:r>
      <w:proofErr w:type="gramEnd"/>
      <w:r>
        <w:t xml:space="preserve">; </w:t>
      </w:r>
    </w:p>
    <w:p w:rsidR="00767BB0" w:rsidRDefault="00767BB0" w:rsidP="00767BB0">
      <w:pPr>
        <w:pStyle w:val="list-dash0"/>
        <w:rPr>
          <w:spacing w:val="1"/>
        </w:rPr>
      </w:pPr>
      <w:proofErr w:type="gramStart"/>
      <w:r>
        <w:rPr>
          <w:spacing w:val="1"/>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w:t>
      </w:r>
      <w:r>
        <w:rPr>
          <w:spacing w:val="1"/>
        </w:rPr>
        <w:t>а</w:t>
      </w:r>
      <w:r>
        <w:rPr>
          <w:spacing w:val="1"/>
        </w:rPr>
        <w:t>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roofErr w:type="gramEnd"/>
    </w:p>
    <w:p w:rsidR="00767BB0" w:rsidRDefault="00767BB0" w:rsidP="00767BB0">
      <w:pPr>
        <w:pStyle w:val="h5Header"/>
        <w:rPr>
          <w:rStyle w:val="BoldItalic0"/>
          <w:b/>
          <w:bCs/>
          <w:i/>
          <w:iCs/>
        </w:rPr>
      </w:pPr>
      <w:r>
        <w:rPr>
          <w:rStyle w:val="BoldItalic0"/>
          <w:b/>
          <w:bCs/>
          <w:i/>
          <w:iCs/>
        </w:rPr>
        <w:t xml:space="preserve">Смысловое чтение </w:t>
      </w:r>
    </w:p>
    <w:p w:rsidR="00767BB0" w:rsidRDefault="00767BB0" w:rsidP="00767BB0">
      <w:pPr>
        <w:pStyle w:val="list-dash0"/>
      </w:pPr>
      <w: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w:t>
      </w:r>
      <w:r>
        <w:t>н</w:t>
      </w:r>
      <w:r>
        <w:t>ного;</w:t>
      </w:r>
    </w:p>
    <w:p w:rsidR="00767BB0" w:rsidRDefault="00767BB0" w:rsidP="00767BB0">
      <w:pPr>
        <w:pStyle w:val="list-dash0"/>
      </w:pPr>
      <w:proofErr w:type="gramStart"/>
      <w:r>
        <w:t>читать про себя и понимать учебные тексты, содержащие отдельные незнакомые слова, с различной глубиной проникновения в их с</w:t>
      </w:r>
      <w:r>
        <w:t>о</w:t>
      </w:r>
      <w:r>
        <w:t>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w:t>
      </w:r>
      <w:r>
        <w:t>ь</w:t>
      </w:r>
      <w:r>
        <w:t xml:space="preserve">зованием языковой, в том числе контекстуальной, догадки (объём текста/текстов для чтения — до 130 слов). </w:t>
      </w:r>
      <w:proofErr w:type="gramEnd"/>
    </w:p>
    <w:p w:rsidR="00767BB0" w:rsidRDefault="00767BB0" w:rsidP="00767BB0">
      <w:pPr>
        <w:pStyle w:val="h5Header"/>
      </w:pPr>
      <w:r>
        <w:rPr>
          <w:rStyle w:val="BoldItalic0"/>
          <w:b/>
          <w:bCs/>
          <w:i/>
          <w:iCs/>
        </w:rPr>
        <w:t>Письмо</w:t>
      </w:r>
      <w:r>
        <w:t xml:space="preserve"> </w:t>
      </w:r>
    </w:p>
    <w:p w:rsidR="00767BB0" w:rsidRDefault="00767BB0" w:rsidP="00767BB0">
      <w:pPr>
        <w:pStyle w:val="list-dash0"/>
      </w:pPr>
      <w:r>
        <w:t>заполнять анкеты и формуляры с указанием личной информации: имя, фамилия, возраст, страна проживания, любимые занятия и т. д.;</w:t>
      </w:r>
    </w:p>
    <w:p w:rsidR="00767BB0" w:rsidRDefault="00767BB0" w:rsidP="00767BB0">
      <w:pPr>
        <w:pStyle w:val="list-dash0"/>
      </w:pPr>
      <w:r>
        <w:t>писать с опорой на образец поздравления с днем рождения, Новым годом, Рождеством с выражением пожеланий;</w:t>
      </w:r>
    </w:p>
    <w:p w:rsidR="00767BB0" w:rsidRDefault="00767BB0" w:rsidP="00767BB0">
      <w:pPr>
        <w:pStyle w:val="list-dash0"/>
      </w:pPr>
      <w:r>
        <w:lastRenderedPageBreak/>
        <w:t>создавать подписи к иллюстрациям с пояснением, что на них из</w:t>
      </w:r>
      <w:r>
        <w:t>о</w:t>
      </w:r>
      <w:r>
        <w:t xml:space="preserve">бражено. </w:t>
      </w:r>
    </w:p>
    <w:p w:rsidR="00767BB0" w:rsidRDefault="00767BB0" w:rsidP="00767BB0">
      <w:pPr>
        <w:pStyle w:val="h3Header"/>
      </w:pPr>
      <w:r>
        <w:t>Языковые знания и навыки</w:t>
      </w:r>
    </w:p>
    <w:p w:rsidR="00767BB0" w:rsidRDefault="00767BB0" w:rsidP="00767BB0">
      <w:pPr>
        <w:pStyle w:val="h5Header"/>
        <w:rPr>
          <w:rStyle w:val="BoldItalic0"/>
          <w:b/>
          <w:bCs/>
          <w:i/>
          <w:iCs/>
        </w:rPr>
      </w:pPr>
      <w:r>
        <w:rPr>
          <w:rStyle w:val="BoldItalic0"/>
          <w:b/>
          <w:bCs/>
          <w:i/>
          <w:iCs/>
        </w:rPr>
        <w:t>Фонетическая сторона речи</w:t>
      </w:r>
    </w:p>
    <w:p w:rsidR="00767BB0" w:rsidRDefault="00767BB0" w:rsidP="00767BB0">
      <w:pPr>
        <w:pStyle w:val="list-dash0"/>
      </w:pPr>
      <w:r>
        <w:t>применять правила чтения гласных в третьем типе слога (гласная + r);</w:t>
      </w:r>
    </w:p>
    <w:p w:rsidR="00767BB0" w:rsidRDefault="00767BB0" w:rsidP="00767BB0">
      <w:pPr>
        <w:pStyle w:val="list-dash0"/>
      </w:pPr>
      <w:r>
        <w:t>применять правила чтения сложных сочетаний букв (например, -tion, -ight) в односложных, двусложных и многосложных словах (international, night);</w:t>
      </w:r>
    </w:p>
    <w:p w:rsidR="00767BB0" w:rsidRDefault="00767BB0" w:rsidP="00767BB0">
      <w:pPr>
        <w:pStyle w:val="list-dash0"/>
      </w:pPr>
      <w:r>
        <w:t>читать новые слова согласно основным правилам чтения;</w:t>
      </w:r>
    </w:p>
    <w:p w:rsidR="00767BB0" w:rsidRDefault="00767BB0" w:rsidP="00767BB0">
      <w:pPr>
        <w:pStyle w:val="list-dash0"/>
      </w:pPr>
      <w:r>
        <w:t>различать на слух и правильно произносить слова и фр</w:t>
      </w:r>
      <w:r>
        <w:t>а</w:t>
      </w:r>
      <w:r>
        <w:t>зы/предложения с соблюдением их ритмико-интонационных ос</w:t>
      </w:r>
      <w:r>
        <w:t>о</w:t>
      </w:r>
      <w:r>
        <w:t>бенностей.</w:t>
      </w:r>
    </w:p>
    <w:p w:rsidR="00767BB0" w:rsidRDefault="00767BB0" w:rsidP="00767BB0">
      <w:pPr>
        <w:pStyle w:val="h5Header"/>
        <w:rPr>
          <w:rStyle w:val="BoldItalic0"/>
          <w:b/>
          <w:bCs/>
          <w:i/>
          <w:iCs/>
        </w:rPr>
      </w:pPr>
      <w:r>
        <w:rPr>
          <w:rStyle w:val="BoldItalic0"/>
          <w:b/>
          <w:bCs/>
          <w:i/>
          <w:iCs/>
        </w:rPr>
        <w:t>Графика, орфография и пунктуация</w:t>
      </w:r>
    </w:p>
    <w:p w:rsidR="00767BB0" w:rsidRDefault="00767BB0" w:rsidP="00767BB0">
      <w:pPr>
        <w:pStyle w:val="list-dash0"/>
      </w:pPr>
      <w:r>
        <w:t>правильно писать изученные слова;</w:t>
      </w:r>
    </w:p>
    <w:p w:rsidR="00767BB0" w:rsidRDefault="00767BB0" w:rsidP="00767BB0">
      <w:pPr>
        <w:pStyle w:val="list-dash0"/>
      </w:pPr>
      <w:r>
        <w:t>правильно расставлять знаки препинания (точка, вопросительный и восклицательный знаки в конце предложения, апостроф).</w:t>
      </w:r>
    </w:p>
    <w:p w:rsidR="00767BB0" w:rsidRDefault="00767BB0" w:rsidP="00767BB0">
      <w:pPr>
        <w:pStyle w:val="h5Header"/>
      </w:pPr>
      <w:r>
        <w:t>Лексическая сторона речи</w:t>
      </w:r>
    </w:p>
    <w:p w:rsidR="00767BB0" w:rsidRDefault="00767BB0" w:rsidP="00767BB0">
      <w:pPr>
        <w:pStyle w:val="list-dash0"/>
      </w:pPr>
      <w: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w:t>
      </w:r>
      <w:r>
        <w:t>у</w:t>
      </w:r>
      <w:r>
        <w:t>чения;</w:t>
      </w:r>
    </w:p>
    <w:p w:rsidR="00767BB0" w:rsidRDefault="00767BB0" w:rsidP="00767BB0">
      <w:pPr>
        <w:pStyle w:val="list-dash0"/>
      </w:pPr>
      <w:r>
        <w:t>распознавать и образовывать родственные слова с использованием основных способов словообразования: аффиксации (суффиксы числительных -teen, -ty, -th) и словосложения (football, snowman).</w:t>
      </w:r>
    </w:p>
    <w:p w:rsidR="00767BB0" w:rsidRDefault="00767BB0" w:rsidP="00767BB0">
      <w:pPr>
        <w:pStyle w:val="h5Header"/>
        <w:rPr>
          <w:rStyle w:val="BoldItalic0"/>
          <w:b/>
          <w:bCs/>
          <w:i/>
          <w:iCs/>
        </w:rPr>
      </w:pPr>
      <w:r>
        <w:rPr>
          <w:rStyle w:val="BoldItalic0"/>
          <w:b/>
          <w:bCs/>
          <w:i/>
          <w:iCs/>
        </w:rPr>
        <w:t>Грамматическая сторона речи</w:t>
      </w:r>
    </w:p>
    <w:p w:rsidR="00767BB0" w:rsidRDefault="00767BB0" w:rsidP="00767BB0">
      <w:pPr>
        <w:pStyle w:val="list-dash0"/>
      </w:pPr>
      <w:r>
        <w:t>распознавать и употреблять в устной и письменной речи побуд</w:t>
      </w:r>
      <w:r>
        <w:t>и</w:t>
      </w:r>
      <w:r>
        <w:t>тельные предложения в отрицательной форме (Don’t talk, please.);</w:t>
      </w:r>
    </w:p>
    <w:p w:rsidR="00767BB0" w:rsidRDefault="00767BB0" w:rsidP="00767BB0">
      <w:pPr>
        <w:pStyle w:val="list-dash0"/>
        <w:rPr>
          <w:spacing w:val="-2"/>
        </w:rPr>
      </w:pPr>
      <w:proofErr w:type="gramStart"/>
      <w:r>
        <w:rPr>
          <w:spacing w:val="-2"/>
        </w:rPr>
        <w:t>распознавать и употреблять в устной и письменной речи предложения с начальным There + to be в Past Simple Tense (There was a bridge across the river.</w:t>
      </w:r>
      <w:proofErr w:type="gramEnd"/>
      <w:r>
        <w:rPr>
          <w:spacing w:val="-2"/>
        </w:rPr>
        <w:t xml:space="preserve"> </w:t>
      </w:r>
      <w:proofErr w:type="gramStart"/>
      <w:r>
        <w:rPr>
          <w:spacing w:val="-2"/>
        </w:rPr>
        <w:t>There were mountains in the south.);</w:t>
      </w:r>
      <w:proofErr w:type="gramEnd"/>
    </w:p>
    <w:p w:rsidR="00767BB0" w:rsidRDefault="00767BB0" w:rsidP="00767BB0">
      <w:pPr>
        <w:pStyle w:val="list-dash0"/>
      </w:pPr>
      <w:r>
        <w:t>распознавать и употреблять в устной и письменной речи констру</w:t>
      </w:r>
      <w:r>
        <w:t>к</w:t>
      </w:r>
      <w:r>
        <w:t>ции с глаголами на -ing: to like/enjoy doing something;</w:t>
      </w:r>
    </w:p>
    <w:p w:rsidR="00767BB0" w:rsidRDefault="00767BB0" w:rsidP="00767BB0">
      <w:pPr>
        <w:pStyle w:val="list-dash0"/>
      </w:pPr>
      <w:r>
        <w:t>распознавать и употреблять в устной и письменной речи констру</w:t>
      </w:r>
      <w:r>
        <w:t>к</w:t>
      </w:r>
      <w:r>
        <w:t>цию I’d like to …;</w:t>
      </w:r>
    </w:p>
    <w:p w:rsidR="00767BB0" w:rsidRDefault="00767BB0" w:rsidP="00767BB0">
      <w:pPr>
        <w:pStyle w:val="list-dash0"/>
      </w:pPr>
      <w:r>
        <w:t>распознавать и употреблять в устной и письменной речи правильные и неправильные глаголы в Past Simple Tense в повествовательных (утвердительных и отрицательных) и вопросительных (общий и специальный вопрос) предложениях;</w:t>
      </w:r>
    </w:p>
    <w:p w:rsidR="00767BB0" w:rsidRDefault="00767BB0" w:rsidP="00767BB0">
      <w:pPr>
        <w:pStyle w:val="list-dash0"/>
      </w:pPr>
      <w:r>
        <w:t>распознавать и употреблять в устной и письменной речи существ</w:t>
      </w:r>
      <w:r>
        <w:t>и</w:t>
      </w:r>
      <w:r>
        <w:t>тельные в притяжательном падеже (Possessive Case);</w:t>
      </w:r>
    </w:p>
    <w:p w:rsidR="00767BB0" w:rsidRDefault="00767BB0" w:rsidP="00767BB0">
      <w:pPr>
        <w:pStyle w:val="list-dash0"/>
      </w:pPr>
      <w:r>
        <w:lastRenderedPageBreak/>
        <w:t xml:space="preserve">распознавать и употреблять в устной и письменной речи </w:t>
      </w:r>
      <w:proofErr w:type="gramStart"/>
      <w:r>
        <w:t>c</w:t>
      </w:r>
      <w:proofErr w:type="gramEnd"/>
      <w:r>
        <w:t>лова, в</w:t>
      </w:r>
      <w:r>
        <w:t>ы</w:t>
      </w:r>
      <w:r>
        <w:t>ражающие количество c исчисляемыми и неисчисляемыми сущес</w:t>
      </w:r>
      <w:r>
        <w:t>т</w:t>
      </w:r>
      <w:r>
        <w:t>вительными (much/many/a lot of);</w:t>
      </w:r>
    </w:p>
    <w:p w:rsidR="00767BB0" w:rsidRDefault="00767BB0" w:rsidP="00767BB0">
      <w:pPr>
        <w:pStyle w:val="list-dash0"/>
      </w:pPr>
      <w:r>
        <w:t>распознавать и употреблять в устной и письменной речи наречия частотности usually, often;</w:t>
      </w:r>
    </w:p>
    <w:p w:rsidR="00767BB0" w:rsidRDefault="00767BB0" w:rsidP="00767BB0">
      <w:pPr>
        <w:pStyle w:val="list-dash0"/>
      </w:pPr>
      <w:r>
        <w:t>распознавать и употреблять в устной и письменной речи личные местоимения в объектном падеже;</w:t>
      </w:r>
    </w:p>
    <w:p w:rsidR="00767BB0" w:rsidRDefault="00767BB0" w:rsidP="00767BB0">
      <w:pPr>
        <w:pStyle w:val="list-dash0"/>
      </w:pPr>
      <w:r>
        <w:t>распознавать и употреблять в устной и письменной речи указ</w:t>
      </w:r>
      <w:r>
        <w:t>а</w:t>
      </w:r>
      <w:r>
        <w:t>тельные местоимения that — those;</w:t>
      </w:r>
    </w:p>
    <w:p w:rsidR="00767BB0" w:rsidRDefault="00767BB0" w:rsidP="00767BB0">
      <w:pPr>
        <w:pStyle w:val="list-dash0"/>
      </w:pPr>
      <w:r>
        <w:t>распознавать и употреблять в устной и письменной речи неопред</w:t>
      </w:r>
      <w:r>
        <w:t>е</w:t>
      </w:r>
      <w:r>
        <w:t>лённые местоимения some/any в повествовательных и вопросительных предложениях;</w:t>
      </w:r>
    </w:p>
    <w:p w:rsidR="00767BB0" w:rsidRDefault="00767BB0" w:rsidP="00767BB0">
      <w:pPr>
        <w:pStyle w:val="list-dash0"/>
      </w:pPr>
      <w:r>
        <w:t>распознавать и употреблять в устной и письменной речи вопрос</w:t>
      </w:r>
      <w:r>
        <w:t>и</w:t>
      </w:r>
      <w:r>
        <w:t>тельные слова when, whose, why;</w:t>
      </w:r>
    </w:p>
    <w:p w:rsidR="00767BB0" w:rsidRDefault="00767BB0" w:rsidP="00767BB0">
      <w:pPr>
        <w:pStyle w:val="list-dash0"/>
      </w:pPr>
      <w:r>
        <w:t>распознавать и употреблять в устной и письменной речи количес</w:t>
      </w:r>
      <w:r>
        <w:t>т</w:t>
      </w:r>
      <w:r>
        <w:t>венные числительные (13—100);</w:t>
      </w:r>
    </w:p>
    <w:p w:rsidR="00767BB0" w:rsidRDefault="00767BB0" w:rsidP="00767BB0">
      <w:pPr>
        <w:pStyle w:val="list-dash0"/>
      </w:pPr>
      <w:r>
        <w:t>распознавать и употреблять в устной и письменной речи порядковые числительные (1—30);</w:t>
      </w:r>
    </w:p>
    <w:p w:rsidR="00767BB0" w:rsidRDefault="00767BB0" w:rsidP="00767BB0">
      <w:pPr>
        <w:pStyle w:val="list-dash0"/>
      </w:pPr>
      <w:r>
        <w:t>распознавать и употреблять в устной и письменной речи предлог направления движения to (We went to Moscow last year.);</w:t>
      </w:r>
    </w:p>
    <w:p w:rsidR="00767BB0" w:rsidRDefault="00767BB0" w:rsidP="00767BB0">
      <w:pPr>
        <w:pStyle w:val="list-dash0"/>
      </w:pPr>
      <w:r>
        <w:t>распознавать и употреблять в устной и письменной речи предлоги места next to, in front of, behind;</w:t>
      </w:r>
    </w:p>
    <w:p w:rsidR="00767BB0" w:rsidRDefault="00767BB0" w:rsidP="00767BB0">
      <w:pPr>
        <w:pStyle w:val="list-dash0"/>
      </w:pPr>
      <w:r>
        <w:t>распознавать и употреблять в устной и письменной речи предлоги времени: at, in, on в выражениях at 4 o’clock, in the morning, on Monday.</w:t>
      </w:r>
    </w:p>
    <w:p w:rsidR="00767BB0" w:rsidRDefault="00767BB0" w:rsidP="00767BB0">
      <w:pPr>
        <w:pStyle w:val="h3Header"/>
        <w:spacing w:before="283"/>
      </w:pPr>
      <w:r>
        <w:t>Социокультурные знания и умения</w:t>
      </w:r>
    </w:p>
    <w:p w:rsidR="00767BB0" w:rsidRDefault="00767BB0" w:rsidP="00767BB0">
      <w:pPr>
        <w:pStyle w:val="list-dash0"/>
      </w:pPr>
      <w:proofErr w:type="gramStart"/>
      <w: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roofErr w:type="gramEnd"/>
    </w:p>
    <w:p w:rsidR="00767BB0" w:rsidRDefault="00767BB0" w:rsidP="00767BB0">
      <w:pPr>
        <w:pStyle w:val="list-dash0"/>
      </w:pPr>
      <w:r>
        <w:t>кратко представлять свою страну и страну/страны изучаемого языка на английском языке.</w:t>
      </w:r>
    </w:p>
    <w:p w:rsidR="00767BB0" w:rsidRDefault="00767BB0" w:rsidP="00767BB0">
      <w:pPr>
        <w:pStyle w:val="h2Header"/>
        <w:spacing w:before="283"/>
      </w:pPr>
      <w:r>
        <w:t>4 класс</w:t>
      </w:r>
    </w:p>
    <w:p w:rsidR="00767BB0" w:rsidRDefault="00767BB0" w:rsidP="00767BB0">
      <w:pPr>
        <w:pStyle w:val="h3-firstHeader"/>
        <w:spacing w:before="227"/>
      </w:pPr>
      <w:r>
        <w:t>Коммуникативные умения</w:t>
      </w:r>
    </w:p>
    <w:p w:rsidR="00767BB0" w:rsidRDefault="00767BB0" w:rsidP="00767BB0">
      <w:pPr>
        <w:pStyle w:val="h5Header"/>
        <w:rPr>
          <w:rStyle w:val="BoldItalic0"/>
          <w:b/>
          <w:bCs/>
          <w:i/>
          <w:iCs/>
        </w:rPr>
      </w:pPr>
      <w:r>
        <w:rPr>
          <w:rStyle w:val="BoldItalic0"/>
          <w:b/>
          <w:bCs/>
          <w:i/>
          <w:iCs/>
        </w:rPr>
        <w:t xml:space="preserve">Говорение </w:t>
      </w:r>
    </w:p>
    <w:p w:rsidR="00767BB0" w:rsidRDefault="00767BB0" w:rsidP="00767BB0">
      <w:pPr>
        <w:pStyle w:val="list-dash0"/>
      </w:pPr>
      <w:r>
        <w:t>вести разные виды диалогов (диалог этикетного характера, ди</w:t>
      </w:r>
      <w:r>
        <w:t>а</w:t>
      </w:r>
      <w:r>
        <w:t xml:space="preserve">лог-побуждение, диалог-расспрос) на основе вербальных и/или зрительных опор с соблюдением норм речевого этикета, принятого в </w:t>
      </w:r>
      <w:r>
        <w:lastRenderedPageBreak/>
        <w:t xml:space="preserve">стране/странах изучаемого языка (не менее 4—5 реплик со стороны каждого собеседника); </w:t>
      </w:r>
    </w:p>
    <w:p w:rsidR="00767BB0" w:rsidRDefault="00767BB0" w:rsidP="00767BB0">
      <w:pPr>
        <w:pStyle w:val="list-dash0"/>
      </w:pPr>
      <w:r>
        <w:t>вести диалог — разговор по телефону с опорой на картинки, фот</w:t>
      </w:r>
      <w:r>
        <w:t>о</w:t>
      </w:r>
      <w:r>
        <w:t>графии и/или ключевые слова в стандартных ситуациях неофиц</w:t>
      </w:r>
      <w:r>
        <w:t>и</w:t>
      </w:r>
      <w:r>
        <w:t>ального общения с соблюдением норм речевого этикета в объёме не менее 4—5 реплик со стороны каждого собеседника;</w:t>
      </w:r>
    </w:p>
    <w:p w:rsidR="00767BB0" w:rsidRDefault="00767BB0" w:rsidP="00767BB0">
      <w:pPr>
        <w:pStyle w:val="list-dash0"/>
      </w:pPr>
      <w:r>
        <w:t>создавать устные связные монологические высказывания (описание, рассуждение; повествование/сообщение) с вербальными и/или зр</w:t>
      </w:r>
      <w:r>
        <w:t>и</w:t>
      </w:r>
      <w:r>
        <w:t xml:space="preserve">тельными опорами в рамках тематического содержания речи для 4 класса (объём монологического высказывания — не менее 4—5 фраз); </w:t>
      </w:r>
    </w:p>
    <w:p w:rsidR="00767BB0" w:rsidRDefault="00767BB0" w:rsidP="00767BB0">
      <w:pPr>
        <w:pStyle w:val="list-dash0"/>
      </w:pPr>
      <w:r>
        <w:t>создавать устные связные монологические высказывания по обра</w:t>
      </w:r>
      <w:r>
        <w:t>з</w:t>
      </w:r>
      <w:r>
        <w:t>цу; выражать своё отношение к предмету речи;</w:t>
      </w:r>
    </w:p>
    <w:p w:rsidR="00767BB0" w:rsidRDefault="00767BB0" w:rsidP="00767BB0">
      <w:pPr>
        <w:pStyle w:val="list-dash0"/>
      </w:pPr>
      <w:r>
        <w:t>передавать основное содержание прочитанного текста с вербальными и/или зрительными опорами в объёме не менее 4—5 фраз.</w:t>
      </w:r>
    </w:p>
    <w:p w:rsidR="00767BB0" w:rsidRDefault="00767BB0" w:rsidP="00767BB0">
      <w:pPr>
        <w:pStyle w:val="list-dash0"/>
      </w:pPr>
      <w: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767BB0" w:rsidRDefault="00767BB0" w:rsidP="00767BB0">
      <w:pPr>
        <w:pStyle w:val="h5Header"/>
      </w:pPr>
      <w:r>
        <w:rPr>
          <w:rStyle w:val="BoldItalic0"/>
          <w:b/>
          <w:bCs/>
          <w:i/>
          <w:iCs/>
        </w:rPr>
        <w:t xml:space="preserve">Аудирование </w:t>
      </w:r>
    </w:p>
    <w:p w:rsidR="00767BB0" w:rsidRDefault="00767BB0" w:rsidP="00767BB0">
      <w:pPr>
        <w:pStyle w:val="list-dash0"/>
      </w:pPr>
      <w:r>
        <w:t xml:space="preserve">воспринимать на слух и понимать речь учителя и одноклассников, вербально/невербально реагировать на </w:t>
      </w:r>
      <w:proofErr w:type="gramStart"/>
      <w:r>
        <w:t>услышанное</w:t>
      </w:r>
      <w:proofErr w:type="gramEnd"/>
      <w:r>
        <w:t xml:space="preserve">; </w:t>
      </w:r>
    </w:p>
    <w:p w:rsidR="00767BB0" w:rsidRDefault="00767BB0" w:rsidP="00767BB0">
      <w:pPr>
        <w:pStyle w:val="list-dash0"/>
      </w:pPr>
      <w:proofErr w:type="gramStart"/>
      <w:r>
        <w:t>воспринимать на слух и понимать учебные и адаптированные а</w:t>
      </w:r>
      <w:r>
        <w:t>у</w:t>
      </w:r>
      <w:r>
        <w:t>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w:t>
      </w:r>
      <w:r>
        <w:t>е</w:t>
      </w:r>
      <w:r>
        <w:t>ского характера со зрительной опорой и с использованием языковой, в том числе контекстуальной, догадки (время звучания те</w:t>
      </w:r>
      <w:r>
        <w:t>к</w:t>
      </w:r>
      <w:r>
        <w:t xml:space="preserve">ста/текстов для аудирования — до 1 минуты).  </w:t>
      </w:r>
      <w:proofErr w:type="gramEnd"/>
    </w:p>
    <w:p w:rsidR="00767BB0" w:rsidRDefault="00767BB0" w:rsidP="00767BB0">
      <w:pPr>
        <w:pStyle w:val="h5Header"/>
        <w:rPr>
          <w:rFonts w:ascii="SchoolBookSanPin-Bold" w:hAnsi="SchoolBookSanPin-Bold" w:cs="SchoolBookSanPin-Bold"/>
          <w:i w:val="0"/>
          <w:iCs w:val="0"/>
        </w:rPr>
      </w:pPr>
      <w:r>
        <w:rPr>
          <w:rStyle w:val="BoldItalic0"/>
          <w:b/>
          <w:bCs/>
          <w:i/>
          <w:iCs/>
        </w:rPr>
        <w:t>Смысловое чтение</w:t>
      </w:r>
      <w:r>
        <w:rPr>
          <w:rFonts w:ascii="SchoolBookSanPin-Bold" w:hAnsi="SchoolBookSanPin-Bold" w:cs="SchoolBookSanPin-Bold"/>
          <w:i w:val="0"/>
          <w:iCs w:val="0"/>
        </w:rPr>
        <w:t xml:space="preserve"> </w:t>
      </w:r>
    </w:p>
    <w:p w:rsidR="00767BB0" w:rsidRDefault="00767BB0" w:rsidP="00767BB0">
      <w:pPr>
        <w:pStyle w:val="list-dash0"/>
      </w:pPr>
      <w: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w:t>
      </w:r>
      <w:r>
        <w:t>н</w:t>
      </w:r>
      <w:r>
        <w:t>ного;</w:t>
      </w:r>
    </w:p>
    <w:p w:rsidR="00767BB0" w:rsidRDefault="00767BB0" w:rsidP="00767BB0">
      <w:pPr>
        <w:pStyle w:val="list-dash0"/>
        <w:rPr>
          <w:spacing w:val="1"/>
        </w:rPr>
      </w:pPr>
      <w:proofErr w:type="gramStart"/>
      <w:r>
        <w:rPr>
          <w:spacing w:val="1"/>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w:t>
      </w:r>
      <w:r>
        <w:rPr>
          <w:spacing w:val="1"/>
        </w:rPr>
        <w:t>в</w:t>
      </w:r>
      <w:r>
        <w:rPr>
          <w:spacing w:val="1"/>
        </w:rPr>
        <w:t xml:space="preserve">ного содержания, с пониманием </w:t>
      </w:r>
      <w:r>
        <w:rPr>
          <w:spacing w:val="1"/>
        </w:rPr>
        <w:br/>
        <w:t xml:space="preserve">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 </w:t>
      </w:r>
      <w:proofErr w:type="gramEnd"/>
    </w:p>
    <w:p w:rsidR="00767BB0" w:rsidRDefault="00767BB0" w:rsidP="00767BB0">
      <w:pPr>
        <w:pStyle w:val="list-dash0"/>
      </w:pPr>
      <w:r>
        <w:t>прогнозировать содержание текста на основе заголовка;</w:t>
      </w:r>
    </w:p>
    <w:p w:rsidR="00767BB0" w:rsidRDefault="00767BB0" w:rsidP="00767BB0">
      <w:pPr>
        <w:pStyle w:val="list-dash0"/>
      </w:pPr>
      <w:r>
        <w:lastRenderedPageBreak/>
        <w:t>читать про себя несплошные тексты (таблицы, диаграммы и т. д.) и понимать представленную в них информацию.</w:t>
      </w:r>
    </w:p>
    <w:p w:rsidR="00767BB0" w:rsidRDefault="00767BB0" w:rsidP="00767BB0">
      <w:pPr>
        <w:pStyle w:val="h5Header"/>
      </w:pPr>
      <w:r>
        <w:rPr>
          <w:rStyle w:val="BoldItalic0"/>
          <w:b/>
          <w:bCs/>
          <w:i/>
          <w:iCs/>
        </w:rPr>
        <w:t>Письмо</w:t>
      </w:r>
      <w:r>
        <w:t xml:space="preserve"> </w:t>
      </w:r>
    </w:p>
    <w:p w:rsidR="00767BB0" w:rsidRDefault="00767BB0" w:rsidP="00767BB0">
      <w:pPr>
        <w:pStyle w:val="list-dash0"/>
      </w:pPr>
      <w:r>
        <w:t>заполнять анкеты и формуляры с указанием личной информации: имя, фамилия, возраст, место жительства (страна проживания, г</w:t>
      </w:r>
      <w:r>
        <w:t>о</w:t>
      </w:r>
      <w:r>
        <w:t>род), любимые занятия и т. д.;</w:t>
      </w:r>
    </w:p>
    <w:p w:rsidR="00767BB0" w:rsidRDefault="00767BB0" w:rsidP="00767BB0">
      <w:pPr>
        <w:pStyle w:val="list-dash0"/>
      </w:pPr>
      <w:r>
        <w:t>писать с опорой на образец поздравления с днем рождения, Новым годом, Рождеством с выражением пожеланий;</w:t>
      </w:r>
    </w:p>
    <w:p w:rsidR="00767BB0" w:rsidRDefault="00767BB0" w:rsidP="00767BB0">
      <w:pPr>
        <w:pStyle w:val="list-dash0"/>
      </w:pPr>
      <w:r>
        <w:t>писать с опорой на образец электронное сообщение личного хара</w:t>
      </w:r>
      <w:r>
        <w:t>к</w:t>
      </w:r>
      <w:r>
        <w:t xml:space="preserve">тера (объём сообщения — до 50 слов).  </w:t>
      </w:r>
    </w:p>
    <w:p w:rsidR="00767BB0" w:rsidRDefault="00767BB0" w:rsidP="00767BB0">
      <w:pPr>
        <w:pStyle w:val="h3Header"/>
      </w:pPr>
      <w:r>
        <w:t>Языковые знания и навыки</w:t>
      </w:r>
    </w:p>
    <w:p w:rsidR="00767BB0" w:rsidRDefault="00767BB0" w:rsidP="00767BB0">
      <w:pPr>
        <w:pStyle w:val="h5Header"/>
        <w:rPr>
          <w:rStyle w:val="BoldItalic0"/>
          <w:b/>
          <w:bCs/>
          <w:i/>
          <w:iCs/>
        </w:rPr>
      </w:pPr>
      <w:r>
        <w:rPr>
          <w:rStyle w:val="BoldItalic0"/>
          <w:b/>
          <w:bCs/>
          <w:i/>
          <w:iCs/>
        </w:rPr>
        <w:t>Фонетическая сторона речи</w:t>
      </w:r>
    </w:p>
    <w:p w:rsidR="00767BB0" w:rsidRDefault="00767BB0" w:rsidP="00767BB0">
      <w:pPr>
        <w:pStyle w:val="list-dash0"/>
      </w:pPr>
      <w:r>
        <w:t>читать новые слова согласно основным правилам чтения;</w:t>
      </w:r>
    </w:p>
    <w:p w:rsidR="00767BB0" w:rsidRDefault="00767BB0" w:rsidP="00767BB0">
      <w:pPr>
        <w:pStyle w:val="list-dash0"/>
      </w:pPr>
      <w:r>
        <w:t>различать на слух и правильно произносить слова и фр</w:t>
      </w:r>
      <w:r>
        <w:t>а</w:t>
      </w:r>
      <w:r>
        <w:t>зы/предложения с соблюдением их ритмико-интонационных ос</w:t>
      </w:r>
      <w:r>
        <w:t>о</w:t>
      </w:r>
      <w:r>
        <w:t>бенностей.</w:t>
      </w:r>
    </w:p>
    <w:p w:rsidR="00767BB0" w:rsidRDefault="00767BB0" w:rsidP="00767BB0">
      <w:pPr>
        <w:pStyle w:val="h5Header"/>
        <w:rPr>
          <w:rStyle w:val="BoldItalic0"/>
          <w:b/>
          <w:bCs/>
          <w:i/>
          <w:iCs/>
        </w:rPr>
      </w:pPr>
      <w:r>
        <w:rPr>
          <w:rStyle w:val="BoldItalic0"/>
          <w:b/>
          <w:bCs/>
          <w:i/>
          <w:iCs/>
        </w:rPr>
        <w:t>Графика, орфография и пунктуация</w:t>
      </w:r>
    </w:p>
    <w:p w:rsidR="00767BB0" w:rsidRDefault="00767BB0" w:rsidP="00767BB0">
      <w:pPr>
        <w:pStyle w:val="list-dash0"/>
      </w:pPr>
      <w:r>
        <w:t>правильно писать изученные слова;</w:t>
      </w:r>
    </w:p>
    <w:p w:rsidR="00767BB0" w:rsidRDefault="00767BB0" w:rsidP="00767BB0">
      <w:pPr>
        <w:pStyle w:val="list-dash0"/>
      </w:pPr>
      <w: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767BB0" w:rsidRDefault="00767BB0" w:rsidP="00767BB0">
      <w:pPr>
        <w:pStyle w:val="h5Header"/>
        <w:rPr>
          <w:rStyle w:val="BoldItalic0"/>
          <w:b/>
          <w:bCs/>
          <w:i/>
          <w:iCs/>
        </w:rPr>
      </w:pPr>
      <w:r>
        <w:rPr>
          <w:rStyle w:val="BoldItalic0"/>
          <w:b/>
          <w:bCs/>
          <w:i/>
          <w:iCs/>
        </w:rPr>
        <w:t>Лексическая сторона речи</w:t>
      </w:r>
    </w:p>
    <w:p w:rsidR="00767BB0" w:rsidRDefault="00767BB0" w:rsidP="00767BB0">
      <w:pPr>
        <w:pStyle w:val="list-dash0"/>
      </w:pPr>
      <w: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767BB0" w:rsidRDefault="00767BB0" w:rsidP="00767BB0">
      <w:pPr>
        <w:pStyle w:val="list-dash0"/>
      </w:pPr>
      <w:r>
        <w:t>распознавать и образовывать родственные слова с использованием основных способов словообразования: аффиксации (суффиксы -er/-or, -ist: teacher, actor, artist), словосложения (blackboard), ко</w:t>
      </w:r>
      <w:r>
        <w:t>н</w:t>
      </w:r>
      <w:r>
        <w:t>версии (to play — a play).</w:t>
      </w:r>
    </w:p>
    <w:p w:rsidR="00767BB0" w:rsidRDefault="00767BB0" w:rsidP="00767BB0">
      <w:pPr>
        <w:pStyle w:val="h5Header"/>
        <w:rPr>
          <w:rStyle w:val="BoldItalic0"/>
          <w:b/>
          <w:bCs/>
          <w:i/>
          <w:iCs/>
        </w:rPr>
      </w:pPr>
      <w:r>
        <w:rPr>
          <w:rStyle w:val="BoldItalic0"/>
          <w:b/>
          <w:bCs/>
          <w:i/>
          <w:iCs/>
        </w:rPr>
        <w:t>Грамматическая сторона речи</w:t>
      </w:r>
    </w:p>
    <w:p w:rsidR="00767BB0" w:rsidRDefault="00767BB0" w:rsidP="00767BB0">
      <w:pPr>
        <w:pStyle w:val="list-dash0"/>
      </w:pPr>
      <w:r>
        <w:t>распознавать и употреблять в устной и письменной речи Present Continuous Tense в повествовательных (утвердительных и отриц</w:t>
      </w:r>
      <w:r>
        <w:t>а</w:t>
      </w:r>
      <w:r>
        <w:t>тельных), вопросительных (общий и специальный вопрос) предл</w:t>
      </w:r>
      <w:r>
        <w:t>о</w:t>
      </w:r>
      <w:r>
        <w:t>жениях;</w:t>
      </w:r>
    </w:p>
    <w:p w:rsidR="00767BB0" w:rsidRDefault="00767BB0" w:rsidP="00767BB0">
      <w:pPr>
        <w:pStyle w:val="list-dash0"/>
      </w:pPr>
      <w:r>
        <w:t>распознавать и употреблять в устной и письменной речи констру</w:t>
      </w:r>
      <w:r>
        <w:t>к</w:t>
      </w:r>
      <w:r>
        <w:t>цию to be going to и Future Simple Tense для выражения будущего действия;</w:t>
      </w:r>
    </w:p>
    <w:p w:rsidR="00767BB0" w:rsidRDefault="00767BB0" w:rsidP="00767BB0">
      <w:pPr>
        <w:pStyle w:val="list-dash0"/>
      </w:pPr>
      <w:r>
        <w:t>распознавать и употреблять в устной и письменной речи модальные глаголы долженствования must и have to;</w:t>
      </w:r>
    </w:p>
    <w:p w:rsidR="00767BB0" w:rsidRDefault="00767BB0" w:rsidP="00767BB0">
      <w:pPr>
        <w:pStyle w:val="list-dash0"/>
      </w:pPr>
      <w:r>
        <w:t>распознавать и употреблять в устной и письменной речи отриц</w:t>
      </w:r>
      <w:r>
        <w:t>а</w:t>
      </w:r>
      <w:r>
        <w:t>тельное местоимение no;</w:t>
      </w:r>
    </w:p>
    <w:p w:rsidR="00767BB0" w:rsidRDefault="00767BB0" w:rsidP="00767BB0">
      <w:pPr>
        <w:pStyle w:val="list-dash0"/>
      </w:pPr>
      <w:r>
        <w:lastRenderedPageBreak/>
        <w:t>распознавать и употреблять в устной и письменной речи степени сравнения прилагательных (формы, образованные по правилу и и</w:t>
      </w:r>
      <w:r>
        <w:t>с</w:t>
      </w:r>
      <w:r>
        <w:t>ключения: good — better — (the) best, bad — worse — (the) worst);</w:t>
      </w:r>
    </w:p>
    <w:p w:rsidR="00767BB0" w:rsidRDefault="00767BB0" w:rsidP="00767BB0">
      <w:pPr>
        <w:pStyle w:val="list-dash0"/>
      </w:pPr>
      <w:r>
        <w:t>распознавать и употреблять в устной и письменной речи наречия времени;</w:t>
      </w:r>
    </w:p>
    <w:p w:rsidR="00767BB0" w:rsidRDefault="00767BB0" w:rsidP="00767BB0">
      <w:pPr>
        <w:pStyle w:val="list-dash0"/>
      </w:pPr>
      <w:r>
        <w:t>распознавать и употреблять в устной и письменной речи обознач</w:t>
      </w:r>
      <w:r>
        <w:t>е</w:t>
      </w:r>
      <w:r>
        <w:t>ние даты и года;</w:t>
      </w:r>
    </w:p>
    <w:p w:rsidR="00767BB0" w:rsidRDefault="00767BB0" w:rsidP="00767BB0">
      <w:pPr>
        <w:pStyle w:val="list-dash0"/>
      </w:pPr>
      <w:r>
        <w:t>распознавать и употреблять в устной и письменной речи обознач</w:t>
      </w:r>
      <w:r>
        <w:t>е</w:t>
      </w:r>
      <w:r>
        <w:t>ние времени.</w:t>
      </w:r>
    </w:p>
    <w:p w:rsidR="00767BB0" w:rsidRDefault="00767BB0" w:rsidP="00767BB0">
      <w:pPr>
        <w:pStyle w:val="h3Header"/>
      </w:pPr>
      <w:r>
        <w:t>Социокультурные знания и умения</w:t>
      </w:r>
    </w:p>
    <w:p w:rsidR="00767BB0" w:rsidRDefault="00767BB0" w:rsidP="00767BB0">
      <w:pPr>
        <w:pStyle w:val="list-dash0"/>
      </w:pPr>
      <w:proofErr w:type="gramStart"/>
      <w: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w:t>
      </w:r>
      <w:r>
        <w:t>о</w:t>
      </w:r>
      <w:r>
        <w:t>дарности, извинение, поздравление с днём рождения, Новым годом, Рождеством);</w:t>
      </w:r>
      <w:proofErr w:type="gramEnd"/>
    </w:p>
    <w:p w:rsidR="00767BB0" w:rsidRDefault="00767BB0" w:rsidP="00767BB0">
      <w:pPr>
        <w:pStyle w:val="list-dash0"/>
      </w:pPr>
      <w:r>
        <w:t xml:space="preserve">знать названия родной страны и страны/стран изучаемого языка; </w:t>
      </w:r>
    </w:p>
    <w:p w:rsidR="00767BB0" w:rsidRDefault="00767BB0" w:rsidP="00767BB0">
      <w:pPr>
        <w:pStyle w:val="list-dash0"/>
      </w:pPr>
      <w:r>
        <w:t>знать некоторых литературных персонажей;</w:t>
      </w:r>
    </w:p>
    <w:p w:rsidR="00767BB0" w:rsidRDefault="00767BB0" w:rsidP="00767BB0">
      <w:pPr>
        <w:pStyle w:val="list-dash0"/>
      </w:pPr>
      <w:r>
        <w:t>знать небольшие произведения детского фольклора (рифмовки, песни);</w:t>
      </w:r>
    </w:p>
    <w:p w:rsidR="00767BB0" w:rsidRDefault="00767BB0" w:rsidP="00767BB0">
      <w:pPr>
        <w:pStyle w:val="list-dash0"/>
      </w:pPr>
      <w:r>
        <w:t>кратко представлять свою страну на иностранном языке в рамках изучаемой тематики.</w:t>
      </w:r>
    </w:p>
    <w:p w:rsidR="00767BB0" w:rsidRDefault="00767BB0" w:rsidP="00767BB0">
      <w:pPr>
        <w:pStyle w:val="h1"/>
      </w:pPr>
      <w:r>
        <w:lastRenderedPageBreak/>
        <w:t>РОДНОЙ ЯЗЫК (РУССКИЙ)</w:t>
      </w:r>
    </w:p>
    <w:p w:rsidR="00767BB0" w:rsidRDefault="00767BB0" w:rsidP="0023475C">
      <w:pPr>
        <w:pStyle w:val="h1"/>
        <w:pageBreakBefore w:val="0"/>
      </w:pPr>
      <w:r>
        <w:t>ПОЯСНИТЕЛЬНАЯ ЗАПИСКА</w:t>
      </w:r>
    </w:p>
    <w:p w:rsidR="00767BB0" w:rsidRDefault="00767BB0" w:rsidP="00767BB0">
      <w:pPr>
        <w:pStyle w:val="body"/>
      </w:pPr>
      <w:r>
        <w:t xml:space="preserve">Программа по учебному предмету «Родной язык (русский)» (предметная область «Родной язык и литературное чтение на родном языке») включает пояснительную записку, содержание обучения, планируемые результаты освоения программы учебного предмета, тематическое планирование. </w:t>
      </w:r>
    </w:p>
    <w:p w:rsidR="00767BB0" w:rsidRDefault="00767BB0" w:rsidP="00767BB0">
      <w:pPr>
        <w:pStyle w:val="body"/>
      </w:pPr>
      <w:r>
        <w:t>Пояснительная записка отражает общие цели и задачи изучения ру</w:t>
      </w:r>
      <w:r>
        <w:t>с</w:t>
      </w:r>
      <w:r>
        <w:t>ского родного языка, а также подходы к отбору содержания, характер</w:t>
      </w:r>
      <w:r>
        <w:t>и</w:t>
      </w:r>
      <w:r>
        <w:t>стику основных содержательных линий, место учебного предмета «Родной язык (русский)» в учебном плане.</w:t>
      </w:r>
    </w:p>
    <w:p w:rsidR="00767BB0" w:rsidRDefault="00767BB0" w:rsidP="00767BB0">
      <w:pPr>
        <w:pStyle w:val="body"/>
      </w:pPr>
      <w:r>
        <w:t>Программа определяет содержание учебного предмета по годам обуч</w:t>
      </w:r>
      <w:r>
        <w:t>е</w:t>
      </w:r>
      <w:r>
        <w:t xml:space="preserve">ния, основные методические стратегии обучения, воспитания и </w:t>
      </w:r>
      <w:proofErr w:type="gramStart"/>
      <w:r>
        <w:t>развития</w:t>
      </w:r>
      <w:proofErr w:type="gramEnd"/>
      <w:r>
        <w:t xml:space="preserve"> обучающихся средствами учебного предмета «Родной язык (русский)».</w:t>
      </w:r>
    </w:p>
    <w:p w:rsidR="00767BB0" w:rsidRDefault="00767BB0" w:rsidP="00767BB0">
      <w:pPr>
        <w:pStyle w:val="body"/>
      </w:pPr>
      <w:r>
        <w:t>Планируемые результаты включают личностные, метапредметные р</w:t>
      </w:r>
      <w:r>
        <w:t>е</w:t>
      </w:r>
      <w:r>
        <w:t xml:space="preserve">зультаты за период обучения, а также предметные результаты по родному языку (русскому) за каждый год обучения. </w:t>
      </w:r>
    </w:p>
    <w:p w:rsidR="00767BB0" w:rsidRDefault="00767BB0" w:rsidP="00767BB0">
      <w:pPr>
        <w:pStyle w:val="body"/>
      </w:pPr>
      <w:r>
        <w:t>В тематическом планировании описывается программное содержание по выделенным содержательным линиям, раскрывается характеристика де</w:t>
      </w:r>
      <w:r>
        <w:t>я</w:t>
      </w:r>
      <w:r>
        <w:t xml:space="preserve">тельности, методы и формы, которые целесообразно использовать при изучении той или иной темы. </w:t>
      </w:r>
    </w:p>
    <w:p w:rsidR="00767BB0" w:rsidRDefault="003B0EE3" w:rsidP="00767BB0">
      <w:pPr>
        <w:pStyle w:val="body"/>
      </w:pPr>
      <w:proofErr w:type="gramStart"/>
      <w:r>
        <w:t>Р</w:t>
      </w:r>
      <w:r w:rsidR="00767BB0">
        <w:t>абочая программа по родному языку (русскому) на уровне начального общего образования подготовлена на основе Федерального государстве</w:t>
      </w:r>
      <w:r w:rsidR="00767BB0">
        <w:t>н</w:t>
      </w:r>
      <w:r w:rsidR="00767BB0">
        <w:t>ного образовательного стандарта начального общего образования (Приказ Министерства просвещения Российской Федерации от 31.05.2021 г. № 286 «Об утверждении федерального государственного образовательного ста</w:t>
      </w:r>
      <w:r w:rsidR="00767BB0">
        <w:t>н</w:t>
      </w:r>
      <w:r w:rsidR="00767BB0">
        <w:t>дарта начального общего образования», зарегистрирован Министерством юстиции Российской Федерации 05.07.2021 г. № 64100), Концепции пр</w:t>
      </w:r>
      <w:r w:rsidR="00767BB0">
        <w:t>е</w:t>
      </w:r>
      <w:r w:rsidR="00767BB0">
        <w:t>подавания русского языка и литературы в Российской Федерации (утве</w:t>
      </w:r>
      <w:r w:rsidR="00767BB0">
        <w:t>р</w:t>
      </w:r>
      <w:r w:rsidR="00767BB0">
        <w:t>ждена распоряжением Правительства Российской</w:t>
      </w:r>
      <w:proofErr w:type="gramEnd"/>
      <w:r w:rsidR="00767BB0">
        <w:t xml:space="preserve"> </w:t>
      </w:r>
      <w:proofErr w:type="gramStart"/>
      <w:r w:rsidR="00767BB0">
        <w:t>Федерации от 9 апреля 2016 г. № 637-р), а также ориентирована на целевые приоритеты, сфо</w:t>
      </w:r>
      <w:r w:rsidR="00767BB0">
        <w:t>р</w:t>
      </w:r>
      <w:r w:rsidR="00767BB0">
        <w:t>мулированные в Примерной программе воспитания.</w:t>
      </w:r>
      <w:proofErr w:type="gramEnd"/>
    </w:p>
    <w:p w:rsidR="00767BB0" w:rsidRDefault="00767BB0" w:rsidP="00767BB0">
      <w:pPr>
        <w:pStyle w:val="h2"/>
      </w:pPr>
      <w:r>
        <w:lastRenderedPageBreak/>
        <w:t xml:space="preserve">ОБЩАЯ ХАРАКТЕРИСТИКА УЧЕБНОГО ПРЕДМЕТА </w:t>
      </w:r>
      <w:r>
        <w:br/>
        <w:t>«РОДНОЙ ЯЗЫК (РУССКИЙ)»</w:t>
      </w:r>
    </w:p>
    <w:p w:rsidR="00767BB0" w:rsidRDefault="00767BB0" w:rsidP="00767BB0">
      <w:pPr>
        <w:pStyle w:val="body"/>
      </w:pPr>
      <w:r>
        <w:t>Содержание программы направлено на достижение результатов осво</w:t>
      </w:r>
      <w:r>
        <w:t>е</w:t>
      </w:r>
      <w:r>
        <w:t>ния основной образовательной программы начального общего образования в части требований, заданных Федеральным государственным образов</w:t>
      </w:r>
      <w:r>
        <w:t>а</w:t>
      </w:r>
      <w:r>
        <w:t>тельным стандартом начального общего образования к предметной области «Родной язык и литературное чтение на родном языке». Программа ор</w:t>
      </w:r>
      <w:r>
        <w:t>и</w:t>
      </w:r>
      <w:r>
        <w:t>ентирована на сопровождение и поддержку курса русского языка, вход</w:t>
      </w:r>
      <w:r>
        <w:t>я</w:t>
      </w:r>
      <w:r>
        <w:t xml:space="preserve">щего в предметную область «Русский язык и литературное чтение». </w:t>
      </w:r>
    </w:p>
    <w:p w:rsidR="00767BB0" w:rsidRDefault="00767BB0" w:rsidP="00767BB0">
      <w:pPr>
        <w:pStyle w:val="h2"/>
      </w:pPr>
      <w:r>
        <w:t xml:space="preserve">ЦЕЛИ ИЗУЧЕНИЯ УЧЕБНОГО ПРЕДМЕТА </w:t>
      </w:r>
      <w:r>
        <w:br/>
        <w:t xml:space="preserve">«РОДНОЙ ЯЗЫК (РУССКИЙ)» </w:t>
      </w:r>
    </w:p>
    <w:p w:rsidR="00767BB0" w:rsidRDefault="00767BB0" w:rsidP="00767BB0">
      <w:pPr>
        <w:pStyle w:val="body"/>
      </w:pPr>
      <w:r>
        <w:rPr>
          <w:rStyle w:val="Bold"/>
        </w:rPr>
        <w:t>Целями</w:t>
      </w:r>
      <w:r>
        <w:t xml:space="preserve"> изучения русского родного языка являются:</w:t>
      </w:r>
    </w:p>
    <w:p w:rsidR="00767BB0" w:rsidRDefault="00767BB0" w:rsidP="008142F1">
      <w:pPr>
        <w:pStyle w:val="list-bullet"/>
      </w:pPr>
      <w:proofErr w:type="gramStart"/>
      <w:r>
        <w:t>осознание русского языка как одной из главных духо</w:t>
      </w:r>
      <w:r>
        <w:t>в</w:t>
      </w:r>
      <w:r>
        <w:t xml:space="preserve">но-нравственных ценностей русского народа; понимание значения родного языка для освоения и укрепления культуры и традиций своего народа, осознание национального своеобразия русского языка; формирование познавательного интереса к родному языку и желания его изучать, любви, уважительного отношения к русскому языку, а через него — к родной культуре; </w:t>
      </w:r>
      <w:proofErr w:type="gramEnd"/>
    </w:p>
    <w:p w:rsidR="00767BB0" w:rsidRDefault="00767BB0" w:rsidP="008142F1">
      <w:pPr>
        <w:pStyle w:val="list-bullet"/>
      </w:pPr>
      <w:r>
        <w:t>овладение первоначальными представлениями о единстве и мног</w:t>
      </w:r>
      <w:r>
        <w:t>о</w:t>
      </w:r>
      <w:r>
        <w:t>образии языкового и культурного пространства Российской Фед</w:t>
      </w:r>
      <w:r>
        <w:t>е</w:t>
      </w:r>
      <w:r>
        <w:t>рации, о месте русского языка среди других языков народов России; воспитание уважительного отношения к культурам и языкам нар</w:t>
      </w:r>
      <w:r>
        <w:t>о</w:t>
      </w:r>
      <w:r>
        <w:t>дов России; овладение культурой межнационального общения;</w:t>
      </w:r>
    </w:p>
    <w:p w:rsidR="00767BB0" w:rsidRDefault="00767BB0" w:rsidP="008142F1">
      <w:pPr>
        <w:pStyle w:val="list-bullet"/>
      </w:pPr>
      <w:r>
        <w:t>овладение первоначальными представлениями о национальной специфике языковых единиц русского языка (прежде всего лекс</w:t>
      </w:r>
      <w:r>
        <w:t>и</w:t>
      </w:r>
      <w:r>
        <w:t>ческих и фразеологических единиц с национально-культурной с</w:t>
      </w:r>
      <w:r>
        <w:t>е</w:t>
      </w:r>
      <w:r>
        <w:t>мантикой), об основных нормах русского литературного языка и русском речевом этикете; овладение выразительными средствами, свойственными русскому языку;</w:t>
      </w:r>
    </w:p>
    <w:p w:rsidR="00767BB0" w:rsidRDefault="00767BB0" w:rsidP="008142F1">
      <w:pPr>
        <w:pStyle w:val="list-bullet"/>
      </w:pPr>
      <w:r>
        <w:t>совершенствование умений наблюдать за функционированием языковых единиц, анализировать и классифицировать их, оценивать их с точки зрения особенностей картины мира, отражённой в языке;</w:t>
      </w:r>
    </w:p>
    <w:p w:rsidR="00767BB0" w:rsidRDefault="00767BB0" w:rsidP="008142F1">
      <w:pPr>
        <w:pStyle w:val="list-bullet"/>
      </w:pPr>
      <w:r>
        <w:t>совершенствование умений работать с текстом, осуществлять эл</w:t>
      </w:r>
      <w:r>
        <w:t>е</w:t>
      </w:r>
      <w:r>
        <w:t>ментарный информационный поиск, извлекать и преобразовывать необходимую информацию;</w:t>
      </w:r>
    </w:p>
    <w:p w:rsidR="00767BB0" w:rsidRDefault="00767BB0" w:rsidP="008142F1">
      <w:pPr>
        <w:pStyle w:val="list-bullet"/>
      </w:pPr>
      <w:r>
        <w:t xml:space="preserve">совершенствование коммуникативных умений и культуры речи, обеспечивающих владение русским литературным языком в разных ситуациях его использования; обогащение словарного запаса и </w:t>
      </w:r>
      <w:r>
        <w:lastRenderedPageBreak/>
        <w:t>грамматического строя речи; развитие потребности к речевому с</w:t>
      </w:r>
      <w:r>
        <w:t>а</w:t>
      </w:r>
      <w:r>
        <w:t>мосовершенствованию;</w:t>
      </w:r>
    </w:p>
    <w:p w:rsidR="00767BB0" w:rsidRDefault="00767BB0" w:rsidP="008142F1">
      <w:pPr>
        <w:pStyle w:val="list-bullet"/>
      </w:pPr>
      <w:r>
        <w:t>приобретение практического опыта исследовательской работы по русскому языку, воспитание самостоятельности в приобретении знаний.</w:t>
      </w:r>
    </w:p>
    <w:p w:rsidR="00767BB0" w:rsidRDefault="00767BB0" w:rsidP="00767BB0">
      <w:pPr>
        <w:pStyle w:val="h2"/>
      </w:pPr>
      <w:r>
        <w:t>МЕСТО УЧЕБНОГО ПРЕДМЕТА «РОДНОЙ ЯЗЫК (РУССКИЙ</w:t>
      </w:r>
      <w:proofErr w:type="gramStart"/>
      <w:r w:rsidR="00384644">
        <w:t>,Т</w:t>
      </w:r>
      <w:proofErr w:type="gramEnd"/>
      <w:r w:rsidR="00384644">
        <w:t>АТАРСКИЙ</w:t>
      </w:r>
      <w:r>
        <w:t>)» В УЧЕБНОМ ПЛАНЕ</w:t>
      </w:r>
    </w:p>
    <w:p w:rsidR="00767BB0" w:rsidRDefault="00767BB0" w:rsidP="00767BB0">
      <w:pPr>
        <w:pStyle w:val="body"/>
      </w:pPr>
      <w:r>
        <w:t>В соответствии с Федеральным государственным образовательным стандартом начального общего образования учебный предмет «Родной язык (русский)» входит в предметную область «Родной язык и литерату</w:t>
      </w:r>
      <w:r>
        <w:t>р</w:t>
      </w:r>
      <w:r>
        <w:t>ное чтение на родном языке» и является обязательным для изучения.</w:t>
      </w:r>
    </w:p>
    <w:p w:rsidR="00767BB0" w:rsidRDefault="00767BB0" w:rsidP="00767BB0">
      <w:pPr>
        <w:pStyle w:val="body"/>
      </w:pPr>
      <w:r>
        <w:t>Содержание учебного предмета «Родной язык (русский)», предста</w:t>
      </w:r>
      <w:r>
        <w:t>в</w:t>
      </w:r>
      <w:r>
        <w:t>ленное в Примерной рабочей программе, соответствует ФГОС НОО, Примерной основной образовательной программе начального общего о</w:t>
      </w:r>
      <w:r>
        <w:t>б</w:t>
      </w:r>
      <w:r>
        <w:t xml:space="preserve">разования и рассчитано на общую учебную нагрузку в объёме 203 часа (33 часа в 1 классе, по 68 часов во 2 и 3 классах, 34 часа в 4 классе). </w:t>
      </w:r>
    </w:p>
    <w:p w:rsidR="00767BB0" w:rsidRDefault="00767BB0" w:rsidP="00767BB0">
      <w:pPr>
        <w:pStyle w:val="h2"/>
      </w:pPr>
      <w:r>
        <w:t>ОСНОВНЫЕ</w:t>
      </w:r>
      <w:r w:rsidR="00C6727C">
        <w:t xml:space="preserve"> СОДЕРЖАТЕЛЬНЫЕ ЛИНИИ </w:t>
      </w:r>
      <w:r w:rsidR="00C6727C">
        <w:br/>
      </w:r>
      <w:r>
        <w:t xml:space="preserve"> РАБОЧЕЙ ПРОГРАММЫ УЧЕБНОГО ПРЕДМЕТА «РОДНОЙ ЯЗЫК (РУССКИЙ)»</w:t>
      </w:r>
    </w:p>
    <w:p w:rsidR="00767BB0" w:rsidRDefault="00767BB0" w:rsidP="00767BB0">
      <w:pPr>
        <w:pStyle w:val="body"/>
      </w:pPr>
      <w:r>
        <w:t>Содержание предмета «Родной язык (русский)» направлено на удовл</w:t>
      </w:r>
      <w:r>
        <w:t>е</w:t>
      </w:r>
      <w:r>
        <w:t xml:space="preserve">творение потребности </w:t>
      </w:r>
      <w:proofErr w:type="gramStart"/>
      <w:r>
        <w:t>обучающихся</w:t>
      </w:r>
      <w:proofErr w:type="gramEnd"/>
      <w:r>
        <w:t xml:space="preserve"> в изучении родного языка как инс</w:t>
      </w:r>
      <w:r>
        <w:t>т</w:t>
      </w:r>
      <w:r>
        <w:t>румента познания национальной культуры и самореализации в ней. Учебный предмет «Родной язык (русский)» не ущемляет права тех об</w:t>
      </w:r>
      <w:r>
        <w:t>у</w:t>
      </w:r>
      <w:r>
        <w:t>чающихся, которые изучают иные (не русский) родные языки, поэтому учебное время, отведённое на изучение данной дисциплины, не может рассматриваться как время для углублённого изучения основного курса «Русский язык». В содержании предмета «Родной язык (русский)» пред</w:t>
      </w:r>
      <w:r>
        <w:t>у</w:t>
      </w:r>
      <w:r>
        <w:t>сматривается расширение сведений, имеющих отношение не к внутре</w:t>
      </w:r>
      <w:r>
        <w:t>н</w:t>
      </w:r>
      <w:r>
        <w:t>нему системному устройству языка, а к вопросам реализации языковой системы в речи™ внешней стороне существования языка: к многообра</w:t>
      </w:r>
      <w:r>
        <w:t>з</w:t>
      </w:r>
      <w:r>
        <w:t>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w:t>
      </w:r>
      <w:r>
        <w:t>р</w:t>
      </w:r>
      <w:r>
        <w:t>но-историческую обусловленность.</w:t>
      </w:r>
    </w:p>
    <w:p w:rsidR="00767BB0" w:rsidRDefault="00767BB0" w:rsidP="00767BB0">
      <w:pPr>
        <w:pStyle w:val="body"/>
      </w:pPr>
      <w:r>
        <w:t>Содержание курса направлено на формирование представлений о языке как живом, развивающемся явлении, о диалектическом противоречии подвижности и стабильности как одной из основных характеристик лит</w:t>
      </w:r>
      <w:r>
        <w:t>е</w:t>
      </w:r>
      <w:r>
        <w:lastRenderedPageBreak/>
        <w:t>ратурного языка. Как курс, имеющий частный характер, школьный курс русского родного языка опирается на содержание основного курса, пре</w:t>
      </w:r>
      <w:r>
        <w:t>д</w:t>
      </w:r>
      <w:r>
        <w:t>ставленного в образовательной области «Русский язык и литературное чтение», сопровождает и поддерживает его. Основные содержательные линии настоящей программы соотносятся с основными содержательными линиями основного курса русского языка в начальной школе, но не ду</w:t>
      </w:r>
      <w:r>
        <w:t>б</w:t>
      </w:r>
      <w:r>
        <w:t>лируют их и имеют преимущественно практико-ориентированный хара</w:t>
      </w:r>
      <w:r>
        <w:t>к</w:t>
      </w:r>
      <w:r>
        <w:t>тер.</w:t>
      </w:r>
    </w:p>
    <w:p w:rsidR="00767BB0" w:rsidRDefault="00767BB0" w:rsidP="00767BB0">
      <w:pPr>
        <w:pStyle w:val="body"/>
      </w:pPr>
      <w:r>
        <w:t>Задачами данного курса являются: совершенствование у младших школьников как носителей языка способности ориентироваться в пр</w:t>
      </w:r>
      <w:r>
        <w:t>о</w:t>
      </w:r>
      <w:r>
        <w:t>странстве языка и речи, развитие языковой интуиции; изучение историч</w:t>
      </w:r>
      <w:r>
        <w:t>е</w:t>
      </w:r>
      <w:r>
        <w:t>ских фактов развития языка; расширение представлений о различных м</w:t>
      </w:r>
      <w:r>
        <w:t>е</w:t>
      </w:r>
      <w:r>
        <w:t>тодах познания языка (учебное лингвистическое мини-исследование, пр</w:t>
      </w:r>
      <w:r>
        <w:t>о</w:t>
      </w:r>
      <w:r>
        <w:t>ект, наблюдение, анализ и т. п.); включение учащихся в практическую речевую деятельность.</w:t>
      </w:r>
    </w:p>
    <w:p w:rsidR="00767BB0" w:rsidRDefault="00767BB0" w:rsidP="00767BB0">
      <w:pPr>
        <w:pStyle w:val="body"/>
      </w:pPr>
      <w:r>
        <w:t xml:space="preserve">В соответствии с этим в программе выделяются три блока. </w:t>
      </w:r>
    </w:p>
    <w:p w:rsidR="00767BB0" w:rsidRDefault="00767BB0" w:rsidP="00767BB0">
      <w:pPr>
        <w:pStyle w:val="body"/>
      </w:pPr>
      <w:r>
        <w:t xml:space="preserve">Первый блок — </w:t>
      </w:r>
      <w:r>
        <w:rPr>
          <w:rStyle w:val="Bold"/>
        </w:rPr>
        <w:t>«Русский язык: прошлое и настоящее»</w:t>
      </w:r>
      <w:r>
        <w:t> — включает содержание, обеспечивающее расширение знаний об истории русского языка, о происхождении слов, об изменениях значений общеупотреб</w:t>
      </w:r>
      <w:r>
        <w:t>и</w:t>
      </w:r>
      <w:r>
        <w:t>тельных слов. Данный блок содержит сведения о взаимосвязи языка и и</w:t>
      </w:r>
      <w:r>
        <w:t>с</w:t>
      </w:r>
      <w:r>
        <w:t>тории, языка и культуры народа, сведения о национально-культурной специфике русского языка, об общем и специфическом в языках и кул</w:t>
      </w:r>
      <w:r>
        <w:t>ь</w:t>
      </w:r>
      <w:r>
        <w:t>турах русского и других народов России и мира.</w:t>
      </w:r>
    </w:p>
    <w:p w:rsidR="00767BB0" w:rsidRDefault="00767BB0" w:rsidP="00767BB0">
      <w:pPr>
        <w:pStyle w:val="body"/>
      </w:pPr>
      <w:r>
        <w:t xml:space="preserve">Второй блок — </w:t>
      </w:r>
      <w:r>
        <w:rPr>
          <w:rStyle w:val="Bold"/>
        </w:rPr>
        <w:t>«Язык в действии»</w:t>
      </w:r>
      <w:r>
        <w:t> — включает содержание, обесп</w:t>
      </w:r>
      <w:r>
        <w:t>е</w:t>
      </w:r>
      <w:r>
        <w:t>чивающее наблюдение за употреблением языковых единиц, развитие б</w:t>
      </w:r>
      <w:r>
        <w:t>а</w:t>
      </w:r>
      <w:r>
        <w:t>зовых умений и навыков использования языковых единиц в учебных и практических ситуациях; формирование первоначальных представлений о нормах современного русского литературного языка, развитие потребности обращаться к нормативным словарям современного русского литерату</w:t>
      </w:r>
      <w:r>
        <w:t>р</w:t>
      </w:r>
      <w:r>
        <w:t>ного языка и совершенствование умений пользоваться словарями. Данный блок ориентирован на практическое овладение культурой речи: практич</w:t>
      </w:r>
      <w:r>
        <w:t>е</w:t>
      </w:r>
      <w:r>
        <w:t>ское освоение норм современного русского литературного языка (в рамках изученного); развитие ответственного и осознанного отношения к и</w:t>
      </w:r>
      <w:r>
        <w:t>с</w:t>
      </w:r>
      <w:r>
        <w:t>пользованию русского языка во всех сферах жизни.</w:t>
      </w:r>
    </w:p>
    <w:p w:rsidR="00767BB0" w:rsidRDefault="00767BB0" w:rsidP="00767BB0">
      <w:pPr>
        <w:pStyle w:val="body"/>
      </w:pPr>
      <w:r>
        <w:t xml:space="preserve">Третий блок — </w:t>
      </w:r>
      <w:r>
        <w:rPr>
          <w:rStyle w:val="Bold"/>
        </w:rPr>
        <w:t>«Секреты речи и текста»</w:t>
      </w:r>
      <w:r>
        <w:t> — связан с совершенств</w:t>
      </w:r>
      <w:r>
        <w:t>о</w:t>
      </w:r>
      <w:r>
        <w:t>ванием четырёх видов речевой деятельности в их взаимосвязи, развитием коммуникативных навыков младших школьников (умениями определять цели общения, адекватно участвовать в речевом общении); расширением практики применения правил речевого этикета. Одним из ведущих соде</w:t>
      </w:r>
      <w:r>
        <w:t>р</w:t>
      </w:r>
      <w:r>
        <w:t>жательных центров данного блока является работа с текстами: развитие умений понимать, анализировать предлагаемые тексты и создавать собс</w:t>
      </w:r>
      <w:r>
        <w:t>т</w:t>
      </w:r>
      <w:r>
        <w:t>венные тексты разных функционально-смысловых типов, жанров, стил</w:t>
      </w:r>
      <w:r>
        <w:t>и</w:t>
      </w:r>
      <w:r>
        <w:t>стической принадлежности.</w:t>
      </w:r>
    </w:p>
    <w:p w:rsidR="00767BB0" w:rsidRDefault="00767BB0" w:rsidP="00767BB0">
      <w:pPr>
        <w:pStyle w:val="h1"/>
      </w:pPr>
      <w:r>
        <w:lastRenderedPageBreak/>
        <w:t xml:space="preserve">СОДЕРЖАНИЕ УЧЕБНОГО ПРЕДМЕТА </w:t>
      </w:r>
      <w:r>
        <w:br/>
        <w:t>«РОДНОЙ ЯЗЫК (РУССКИЙ)»</w:t>
      </w:r>
    </w:p>
    <w:p w:rsidR="00767BB0" w:rsidRDefault="00767BB0" w:rsidP="00767BB0">
      <w:pPr>
        <w:pStyle w:val="h2-first"/>
      </w:pPr>
      <w:r>
        <w:t xml:space="preserve">Первый год обучения (33 </w:t>
      </w:r>
      <w:r>
        <w:rPr>
          <w:caps w:val="0"/>
        </w:rPr>
        <w:t>ч</w:t>
      </w:r>
      <w:r>
        <w:t>)</w:t>
      </w:r>
    </w:p>
    <w:p w:rsidR="00767BB0" w:rsidRDefault="00767BB0" w:rsidP="00767BB0">
      <w:pPr>
        <w:pStyle w:val="h3-first"/>
      </w:pPr>
      <w:r>
        <w:t>Раздел 1. Русский язык: прошлое и настоящее (12 ч)</w:t>
      </w:r>
    </w:p>
    <w:p w:rsidR="00767BB0" w:rsidRDefault="00767BB0" w:rsidP="00767BB0">
      <w:pPr>
        <w:pStyle w:val="body"/>
      </w:pPr>
      <w:r>
        <w:t>Сведения об истории русской письменности: как появились буквы с</w:t>
      </w:r>
      <w:r>
        <w:t>о</w:t>
      </w:r>
      <w:r>
        <w:t>временного русского алфавита.</w:t>
      </w:r>
    </w:p>
    <w:p w:rsidR="00767BB0" w:rsidRDefault="00767BB0" w:rsidP="00767BB0">
      <w:pPr>
        <w:pStyle w:val="body"/>
      </w:pPr>
      <w:r>
        <w:t xml:space="preserve">Особенности оформления книг в Древней Руси: оформление красной строки и заставок. </w:t>
      </w:r>
    </w:p>
    <w:p w:rsidR="00767BB0" w:rsidRDefault="00767BB0" w:rsidP="00767BB0">
      <w:pPr>
        <w:pStyle w:val="body"/>
      </w:pPr>
      <w:r>
        <w:rPr>
          <w:rStyle w:val="Bold"/>
        </w:rPr>
        <w:t>Практическая работа.</w:t>
      </w:r>
      <w:r>
        <w:t xml:space="preserve"> Оформление буквиц и заставок. </w:t>
      </w:r>
    </w:p>
    <w:p w:rsidR="00767BB0" w:rsidRDefault="00767BB0" w:rsidP="00767BB0">
      <w:pPr>
        <w:pStyle w:val="body"/>
      </w:pPr>
      <w:proofErr w:type="gramStart"/>
      <w:r>
        <w:t>Лексические единицы с национально-культурной семантикой, обозн</w:t>
      </w:r>
      <w:r>
        <w:t>а</w:t>
      </w:r>
      <w:r>
        <w:t>чающие предметы традиционного русского быта: 1) дом в старину: что как называлось (</w:t>
      </w:r>
      <w:r>
        <w:rPr>
          <w:rStyle w:val="Italic"/>
        </w:rPr>
        <w:t xml:space="preserve">изба, терем, хоромы, горница, светлица, светец, лучина </w:t>
      </w:r>
      <w:r>
        <w:t>и т. д.); 2) как называлось то, во что одевались в старину (</w:t>
      </w:r>
      <w:r>
        <w:rPr>
          <w:rStyle w:val="Italic"/>
        </w:rPr>
        <w:t>кафтан, кушак, р</w:t>
      </w:r>
      <w:r>
        <w:rPr>
          <w:rStyle w:val="Italic"/>
        </w:rPr>
        <w:t>у</w:t>
      </w:r>
      <w:r>
        <w:rPr>
          <w:rStyle w:val="Italic"/>
        </w:rPr>
        <w:t xml:space="preserve">баха, сарафан, лапти </w:t>
      </w:r>
      <w:r>
        <w:t>и т. д.).</w:t>
      </w:r>
      <w:proofErr w:type="gramEnd"/>
    </w:p>
    <w:p w:rsidR="00767BB0" w:rsidRDefault="00767BB0" w:rsidP="00767BB0">
      <w:pPr>
        <w:pStyle w:val="body"/>
      </w:pPr>
      <w:r>
        <w:t>Имена в малых жанрах фольклора (пословицах, поговорках, загадках, прибаутках).</w:t>
      </w:r>
    </w:p>
    <w:p w:rsidR="00767BB0" w:rsidRDefault="00767BB0" w:rsidP="00767BB0">
      <w:pPr>
        <w:pStyle w:val="body"/>
      </w:pPr>
      <w:r>
        <w:rPr>
          <w:rStyle w:val="Bold"/>
        </w:rPr>
        <w:t>Проектное задание.</w:t>
      </w:r>
      <w:r>
        <w:t xml:space="preserve"> Словарь в картинках.</w:t>
      </w:r>
    </w:p>
    <w:p w:rsidR="00767BB0" w:rsidRDefault="00767BB0" w:rsidP="00767BB0">
      <w:pPr>
        <w:pStyle w:val="h3"/>
      </w:pPr>
      <w:r>
        <w:t>Раздел 2. Язык в действии (10 ч)</w:t>
      </w:r>
    </w:p>
    <w:p w:rsidR="00767BB0" w:rsidRDefault="00767BB0" w:rsidP="00767BB0">
      <w:pPr>
        <w:pStyle w:val="body"/>
      </w:pPr>
      <w:r>
        <w:t>Как нельзя произносить слова (пропедевтическая работа по предупр</w:t>
      </w:r>
      <w:r>
        <w:t>е</w:t>
      </w:r>
      <w:r>
        <w:t>ждению ошибок в произношении слов).</w:t>
      </w:r>
    </w:p>
    <w:p w:rsidR="00767BB0" w:rsidRDefault="00767BB0" w:rsidP="00767BB0">
      <w:pPr>
        <w:pStyle w:val="body"/>
      </w:pPr>
      <w:r>
        <w:t>Смыслоразличительная роль ударения.</w:t>
      </w:r>
    </w:p>
    <w:p w:rsidR="00767BB0" w:rsidRDefault="00767BB0" w:rsidP="00767BB0">
      <w:pPr>
        <w:pStyle w:val="body"/>
      </w:pPr>
      <w:r>
        <w:t>Звукопись в стихотворном художественном тексте.</w:t>
      </w:r>
    </w:p>
    <w:p w:rsidR="00767BB0" w:rsidRDefault="00767BB0" w:rsidP="00767BB0">
      <w:pPr>
        <w:pStyle w:val="body"/>
      </w:pPr>
      <w:r>
        <w:t>Наблюдение за сочетаемостью слов (пропедевтическая работа по пр</w:t>
      </w:r>
      <w:r>
        <w:t>е</w:t>
      </w:r>
      <w:r>
        <w:t>дупреждению ошибок в сочетаемости слов).</w:t>
      </w:r>
    </w:p>
    <w:p w:rsidR="00767BB0" w:rsidRDefault="00767BB0" w:rsidP="00767BB0">
      <w:pPr>
        <w:pStyle w:val="h3"/>
      </w:pPr>
      <w:r>
        <w:t>Раздел 3. Секреты речи и текста (9 ч)</w:t>
      </w:r>
    </w:p>
    <w:p w:rsidR="00767BB0" w:rsidRDefault="00767BB0" w:rsidP="00767BB0">
      <w:pPr>
        <w:pStyle w:val="body"/>
      </w:pPr>
      <w:r>
        <w:t xml:space="preserve">Секреты диалога: учимся разговаривать друг с другом и </w:t>
      </w:r>
      <w:proofErr w:type="gramStart"/>
      <w:r>
        <w:t>со</w:t>
      </w:r>
      <w:proofErr w:type="gramEnd"/>
      <w:r>
        <w:t xml:space="preserve"> взрослыми. Диалоговая форма устной речи. </w:t>
      </w:r>
      <w:proofErr w:type="gramStart"/>
      <w:r>
        <w:t>Стандартные обороты речи для участия в диалоге (</w:t>
      </w:r>
      <w:r>
        <w:rPr>
          <w:rStyle w:val="Italic"/>
        </w:rPr>
        <w:t>Как вежливо попросить?</w:t>
      </w:r>
      <w:proofErr w:type="gramEnd"/>
      <w:r>
        <w:rPr>
          <w:rStyle w:val="Italic"/>
        </w:rPr>
        <w:t xml:space="preserve"> Как похвалить товарища? </w:t>
      </w:r>
      <w:proofErr w:type="gramStart"/>
      <w:r>
        <w:rPr>
          <w:rStyle w:val="Italic"/>
        </w:rPr>
        <w:t>Как пр</w:t>
      </w:r>
      <w:r>
        <w:rPr>
          <w:rStyle w:val="Italic"/>
        </w:rPr>
        <w:t>а</w:t>
      </w:r>
      <w:r>
        <w:rPr>
          <w:rStyle w:val="Italic"/>
        </w:rPr>
        <w:t>вильно поблагодарить?</w:t>
      </w:r>
      <w:r>
        <w:t>).</w:t>
      </w:r>
      <w:proofErr w:type="gramEnd"/>
      <w:r>
        <w:t xml:space="preserve"> Цели и виды вопросов (вопрос-уточнение, вопрос как запрос на новое содержание).</w:t>
      </w:r>
    </w:p>
    <w:p w:rsidR="00767BB0" w:rsidRDefault="00767BB0" w:rsidP="00767BB0">
      <w:pPr>
        <w:pStyle w:val="body"/>
      </w:pPr>
      <w:r>
        <w:t>Различные приёмы слушания научно-познавательных и художественных текстов об истории языка и культуре русского народа.</w:t>
      </w:r>
    </w:p>
    <w:p w:rsidR="00767BB0" w:rsidRDefault="00767BB0" w:rsidP="00767BB0">
      <w:pPr>
        <w:pStyle w:val="body"/>
      </w:pPr>
      <w:r>
        <w:rPr>
          <w:rStyle w:val="Bold"/>
        </w:rPr>
        <w:lastRenderedPageBreak/>
        <w:t>Резерв учебного времени</w:t>
      </w:r>
      <w:r>
        <w:t> — 2 ч.</w:t>
      </w:r>
    </w:p>
    <w:p w:rsidR="00767BB0" w:rsidRDefault="00767BB0" w:rsidP="00767BB0">
      <w:pPr>
        <w:pStyle w:val="h2"/>
      </w:pPr>
      <w:r>
        <w:t xml:space="preserve">Второй год обучения (68 </w:t>
      </w:r>
      <w:r>
        <w:rPr>
          <w:caps w:val="0"/>
        </w:rPr>
        <w:t>ч</w:t>
      </w:r>
      <w:r>
        <w:t>)</w:t>
      </w:r>
    </w:p>
    <w:p w:rsidR="00767BB0" w:rsidRDefault="00767BB0" w:rsidP="00767BB0">
      <w:pPr>
        <w:pStyle w:val="h3-first"/>
      </w:pPr>
      <w:r>
        <w:t>Раздел 1. Русский язык: прошлое и настоящее (25 ч)</w:t>
      </w:r>
    </w:p>
    <w:p w:rsidR="00767BB0" w:rsidRDefault="00767BB0" w:rsidP="00767BB0">
      <w:pPr>
        <w:pStyle w:val="body"/>
      </w:pPr>
      <w:proofErr w:type="gramStart"/>
      <w:r>
        <w:t>Лексические единицы с национально-культурной семантикой, наз</w:t>
      </w:r>
      <w:r>
        <w:t>ы</w:t>
      </w:r>
      <w:r>
        <w:t xml:space="preserve">вающие игры, забавы, игрушки (например, </w:t>
      </w:r>
      <w:r>
        <w:rPr>
          <w:rStyle w:val="Italic"/>
        </w:rPr>
        <w:t>городки, салочки, салазки, санки, волчок, свистулька</w:t>
      </w:r>
      <w:r>
        <w:t>).</w:t>
      </w:r>
      <w:proofErr w:type="gramEnd"/>
    </w:p>
    <w:p w:rsidR="00767BB0" w:rsidRDefault="00767BB0" w:rsidP="00767BB0">
      <w:pPr>
        <w:pStyle w:val="body"/>
      </w:pPr>
      <w:proofErr w:type="gramStart"/>
      <w:r>
        <w:t>Лексические единицы с национально-культурной семантикой, наз</w:t>
      </w:r>
      <w:r>
        <w:t>ы</w:t>
      </w:r>
      <w:r>
        <w:t xml:space="preserve">вающие предметы традиционного русского быта: 1) слова, называющие домашнюю утварь и орудия труда (например, </w:t>
      </w:r>
      <w:r>
        <w:rPr>
          <w:rStyle w:val="Italic"/>
        </w:rPr>
        <w:t>ухват, ушат, ступа, плошка, крынка, ковш, решето, веретено, серп, коса, плуг</w:t>
      </w:r>
      <w:r>
        <w:t xml:space="preserve">); 2) слова, называющие то, что ели в старину (например, </w:t>
      </w:r>
      <w:r>
        <w:rPr>
          <w:rStyle w:val="Italic"/>
        </w:rPr>
        <w:t>тюря, полба, каша, щи, похлёбка, бублик, ватрушка, калач, коврижки</w:t>
      </w:r>
      <w:r>
        <w:t>) — какие из них сохранились до нашего вр</w:t>
      </w:r>
      <w:r>
        <w:t>е</w:t>
      </w:r>
      <w:r>
        <w:t>мени;</w:t>
      </w:r>
      <w:proofErr w:type="gramEnd"/>
      <w:r>
        <w:t xml:space="preserve"> </w:t>
      </w:r>
      <w:proofErr w:type="gramStart"/>
      <w:r>
        <w:t xml:space="preserve">3) слова, называющие то, во что раньше одевались дети (например, </w:t>
      </w:r>
      <w:r>
        <w:rPr>
          <w:rStyle w:val="Italic"/>
        </w:rPr>
        <w:t>шубейка, тулуп, шапка, валенки, сарафан, рубаха, лапти</w:t>
      </w:r>
      <w:r>
        <w:t>).</w:t>
      </w:r>
      <w:proofErr w:type="gramEnd"/>
    </w:p>
    <w:p w:rsidR="00767BB0" w:rsidRDefault="00767BB0" w:rsidP="00767BB0">
      <w:pPr>
        <w:pStyle w:val="body"/>
      </w:pPr>
      <w:proofErr w:type="gramStart"/>
      <w:r>
        <w:t xml:space="preserve">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w:t>
      </w:r>
      <w:r>
        <w:rPr>
          <w:rStyle w:val="Italic"/>
        </w:rPr>
        <w:t>каши не сваришь, ни за какие ко</w:t>
      </w:r>
      <w:r>
        <w:rPr>
          <w:rStyle w:val="Italic"/>
        </w:rPr>
        <w:t>в</w:t>
      </w:r>
      <w:r>
        <w:rPr>
          <w:rStyle w:val="Italic"/>
        </w:rPr>
        <w:t>рижки</w:t>
      </w:r>
      <w:r>
        <w:t>).</w:t>
      </w:r>
      <w:proofErr w:type="gramEnd"/>
      <w:r>
        <w:t xml:space="preserve"> Сравнение русских пословиц и поговорок с пословицами и пог</w:t>
      </w:r>
      <w:r>
        <w:t>о</w:t>
      </w:r>
      <w:r>
        <w:t xml:space="preserve">ворками других народов. </w:t>
      </w:r>
      <w:proofErr w:type="gramStart"/>
      <w:r>
        <w:t xml:space="preserve">Сравнение фразеологизмов, имеющих в разных языках общий смысл, но различную образную форму (например, </w:t>
      </w:r>
      <w:r>
        <w:rPr>
          <w:rStyle w:val="Italic"/>
        </w:rPr>
        <w:t>ехать в Тулу со своим самоваром</w:t>
      </w:r>
      <w:r>
        <w:t xml:space="preserve"> (рус.); </w:t>
      </w:r>
      <w:r>
        <w:rPr>
          <w:rStyle w:val="Italic"/>
        </w:rPr>
        <w:t>ехать в лес с дровами</w:t>
      </w:r>
      <w:r>
        <w:t xml:space="preserve"> (тат.).</w:t>
      </w:r>
      <w:proofErr w:type="gramEnd"/>
    </w:p>
    <w:p w:rsidR="00767BB0" w:rsidRDefault="00767BB0" w:rsidP="00767BB0">
      <w:pPr>
        <w:pStyle w:val="body"/>
      </w:pPr>
      <w:r>
        <w:rPr>
          <w:rStyle w:val="Bold"/>
        </w:rPr>
        <w:t>Проектное задание.</w:t>
      </w:r>
      <w:r>
        <w:t xml:space="preserve"> Словарь «Почему это так называется?».</w:t>
      </w:r>
    </w:p>
    <w:p w:rsidR="00767BB0" w:rsidRDefault="00767BB0" w:rsidP="00767BB0">
      <w:pPr>
        <w:pStyle w:val="h3"/>
      </w:pPr>
      <w:r>
        <w:t>Раздел 2. Язык в действии (15 ч)</w:t>
      </w:r>
    </w:p>
    <w:p w:rsidR="00767BB0" w:rsidRDefault="00767BB0" w:rsidP="00767BB0">
      <w:pPr>
        <w:pStyle w:val="body"/>
      </w:pPr>
      <w:r>
        <w:t>Как правильно произносить слова (пропедевтическая работа по пред</w:t>
      </w:r>
      <w:r>
        <w:t>у</w:t>
      </w:r>
      <w:r>
        <w:t>преждению ошибок в произношении слов в речи).</w:t>
      </w:r>
    </w:p>
    <w:p w:rsidR="00767BB0" w:rsidRDefault="00767BB0" w:rsidP="00767BB0">
      <w:pPr>
        <w:pStyle w:val="body"/>
      </w:pPr>
      <w:r>
        <w:t>Смыслоразличительная роль ударения. Наблюдение за изменением места ударения в поэтическом тексте. Работа со словарём ударений.</w:t>
      </w:r>
    </w:p>
    <w:p w:rsidR="00767BB0" w:rsidRDefault="00767BB0" w:rsidP="00767BB0">
      <w:pPr>
        <w:pStyle w:val="body"/>
      </w:pPr>
      <w:r>
        <w:rPr>
          <w:rStyle w:val="Bold"/>
        </w:rPr>
        <w:t>Практическая работа.</w:t>
      </w:r>
      <w:r>
        <w:t xml:space="preserve"> Слушаем и учимся читать фрагменты стихов и сказок, в которых есть слова с необычным произношением и ударением.</w:t>
      </w:r>
    </w:p>
    <w:p w:rsidR="00767BB0" w:rsidRDefault="00767BB0" w:rsidP="00767BB0">
      <w:pPr>
        <w:pStyle w:val="body"/>
      </w:pPr>
      <w:r>
        <w:t>Разные способы толкования значения слов. Наблюдение за сочетаем</w:t>
      </w:r>
      <w:r>
        <w:t>о</w:t>
      </w:r>
      <w:r>
        <w:t>стью слов.</w:t>
      </w:r>
    </w:p>
    <w:p w:rsidR="00767BB0" w:rsidRDefault="00767BB0" w:rsidP="00767BB0">
      <w:pPr>
        <w:pStyle w:val="body"/>
      </w:pPr>
      <w:r>
        <w:t>Совершенствование орфографических навыков.</w:t>
      </w:r>
    </w:p>
    <w:p w:rsidR="00767BB0" w:rsidRDefault="00767BB0" w:rsidP="00767BB0">
      <w:pPr>
        <w:pStyle w:val="h3"/>
      </w:pPr>
      <w:r>
        <w:lastRenderedPageBreak/>
        <w:t>Раздел 3. Секреты речи и текста (25 ч)</w:t>
      </w:r>
    </w:p>
    <w:p w:rsidR="00767BB0" w:rsidRDefault="00767BB0" w:rsidP="00767BB0">
      <w:pPr>
        <w:pStyle w:val="body"/>
      </w:pPr>
      <w:proofErr w:type="gramStart"/>
      <w:r>
        <w:t>Приёмы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w:t>
      </w:r>
      <w:proofErr w:type="gramEnd"/>
    </w:p>
    <w:p w:rsidR="00767BB0" w:rsidRDefault="00767BB0" w:rsidP="00767BB0">
      <w:pPr>
        <w:pStyle w:val="body"/>
      </w:pPr>
      <w:r>
        <w:t>Особенности русского речевого этикета. Устойчивые этикетные выр</w:t>
      </w:r>
      <w:r>
        <w:t>а</w:t>
      </w:r>
      <w:r>
        <w:t>жения в учебно-научной коммуникации: формы обращения; различение этикетных форм обращения в официальной и неофициальной речевой с</w:t>
      </w:r>
      <w:r>
        <w:t>и</w:t>
      </w:r>
      <w:r>
        <w:t xml:space="preserve">туации; использование обращений </w:t>
      </w:r>
      <w:r>
        <w:rPr>
          <w:rStyle w:val="Italic"/>
        </w:rPr>
        <w:t>ты</w:t>
      </w:r>
      <w:r>
        <w:t xml:space="preserve"> и </w:t>
      </w:r>
      <w:r>
        <w:rPr>
          <w:rStyle w:val="Italic"/>
        </w:rPr>
        <w:t>вы</w:t>
      </w:r>
      <w:r>
        <w:t>.</w:t>
      </w:r>
    </w:p>
    <w:p w:rsidR="00767BB0" w:rsidRDefault="00767BB0" w:rsidP="00767BB0">
      <w:pPr>
        <w:pStyle w:val="body"/>
      </w:pPr>
      <w:r>
        <w:t>Устный ответ как жанр монологической устной учебно-научной речи. Различные виды ответов: развёрнутый ответ, ответ-добавление (на пра</w:t>
      </w:r>
      <w:r>
        <w:t>к</w:t>
      </w:r>
      <w:r>
        <w:t>тическом уровне).</w:t>
      </w:r>
    </w:p>
    <w:p w:rsidR="00767BB0" w:rsidRDefault="00767BB0" w:rsidP="00767BB0">
      <w:pPr>
        <w:pStyle w:val="body"/>
      </w:pPr>
      <w:r>
        <w:t>Связь предложений в тексте. Практическое овладение средствами связи: лексический повтор, местоименный повтор.</w:t>
      </w:r>
    </w:p>
    <w:p w:rsidR="00767BB0" w:rsidRDefault="00767BB0" w:rsidP="00767BB0">
      <w:pPr>
        <w:pStyle w:val="body"/>
      </w:pPr>
      <w:r>
        <w:t>Создание текстов-повествований: заметки о посещении музеев; повес</w:t>
      </w:r>
      <w:r>
        <w:t>т</w:t>
      </w:r>
      <w:r>
        <w:t>вование об участии в народных праздниках.</w:t>
      </w:r>
    </w:p>
    <w:p w:rsidR="00767BB0" w:rsidRDefault="00767BB0" w:rsidP="00767BB0">
      <w:pPr>
        <w:pStyle w:val="body"/>
      </w:pPr>
      <w:r>
        <w:t>Создание текста: развёрнутое толкование значения слова.</w:t>
      </w:r>
    </w:p>
    <w:p w:rsidR="00767BB0" w:rsidRDefault="00767BB0" w:rsidP="00767BB0">
      <w:pPr>
        <w:pStyle w:val="body"/>
      </w:pPr>
      <w:r>
        <w:t>Анализ информации прочитанного и прослушанного текста: различение главных фактов и второстепенных; выделение наиболее существенных фактов; установление логической связи между фактами.</w:t>
      </w:r>
    </w:p>
    <w:p w:rsidR="00767BB0" w:rsidRDefault="00767BB0" w:rsidP="00767BB0">
      <w:pPr>
        <w:pStyle w:val="body"/>
      </w:pPr>
      <w:r>
        <w:rPr>
          <w:rStyle w:val="Bold"/>
        </w:rPr>
        <w:t>Резерв учебного времени</w:t>
      </w:r>
      <w:r>
        <w:t> — 3 ч.</w:t>
      </w:r>
    </w:p>
    <w:p w:rsidR="00767BB0" w:rsidRDefault="00767BB0" w:rsidP="00767BB0">
      <w:pPr>
        <w:pStyle w:val="h2"/>
      </w:pPr>
      <w:r>
        <w:t xml:space="preserve">Третий год обучения (68 </w:t>
      </w:r>
      <w:r>
        <w:rPr>
          <w:caps w:val="0"/>
        </w:rPr>
        <w:t>ч</w:t>
      </w:r>
      <w:r>
        <w:t>)</w:t>
      </w:r>
    </w:p>
    <w:p w:rsidR="00767BB0" w:rsidRDefault="00767BB0" w:rsidP="00767BB0">
      <w:pPr>
        <w:pStyle w:val="h3-first"/>
      </w:pPr>
      <w:r>
        <w:t>Раздел 1. Русский язык: прошлое и настоящее (25 ч)</w:t>
      </w:r>
    </w:p>
    <w:p w:rsidR="00767BB0" w:rsidRDefault="00767BB0" w:rsidP="00767BB0">
      <w:pPr>
        <w:pStyle w:val="body"/>
      </w:pPr>
      <w:proofErr w:type="gramStart"/>
      <w:r>
        <w:t>Лексические единицы с национально-культурной семантикой, связа</w:t>
      </w:r>
      <w:r>
        <w:t>н</w:t>
      </w:r>
      <w:r>
        <w:t>ные с особенностями мировосприятия и отношений между людьми (н</w:t>
      </w:r>
      <w:r>
        <w:t>а</w:t>
      </w:r>
      <w:r>
        <w:t xml:space="preserve">пример, </w:t>
      </w:r>
      <w:r>
        <w:rPr>
          <w:rStyle w:val="Italic"/>
        </w:rPr>
        <w:t>правда — ложь, друг — недруг, брат — братство — побратим</w:t>
      </w:r>
      <w:r>
        <w:t>).</w:t>
      </w:r>
      <w:proofErr w:type="gramEnd"/>
    </w:p>
    <w:p w:rsidR="00767BB0" w:rsidRDefault="00767BB0" w:rsidP="00767BB0">
      <w:pPr>
        <w:pStyle w:val="body"/>
      </w:pPr>
      <w:r>
        <w:t>Лексические единицы с национально-культурной семантикой, наз</w:t>
      </w:r>
      <w:r>
        <w:t>ы</w:t>
      </w:r>
      <w:r>
        <w:t>вающие природные явления и растения (например, образные названия ветра, дождя, снега; названия растений).</w:t>
      </w:r>
    </w:p>
    <w:p w:rsidR="00767BB0" w:rsidRDefault="00767BB0" w:rsidP="00767BB0">
      <w:pPr>
        <w:pStyle w:val="body"/>
        <w:rPr>
          <w:rStyle w:val="Italic"/>
        </w:rPr>
      </w:pPr>
      <w:r>
        <w:t>Лексические единицы с национально-культурной семантикой, наз</w:t>
      </w:r>
      <w:r>
        <w:t>ы</w:t>
      </w:r>
      <w:r>
        <w:t xml:space="preserve">вающие занятия людей (например, </w:t>
      </w:r>
      <w:r>
        <w:rPr>
          <w:rStyle w:val="Italic"/>
        </w:rPr>
        <w:t>ямщик, извозчик, коробейник, лавочник</w:t>
      </w:r>
      <w:r>
        <w:t>).</w:t>
      </w:r>
    </w:p>
    <w:p w:rsidR="00767BB0" w:rsidRDefault="00767BB0" w:rsidP="00767BB0">
      <w:pPr>
        <w:pStyle w:val="body"/>
      </w:pPr>
      <w:r>
        <w:t>Лексические единицы с национально-культурной семантикой, наз</w:t>
      </w:r>
      <w:r>
        <w:t>ы</w:t>
      </w:r>
      <w:r>
        <w:t xml:space="preserve">вающие музыкальные инструменты (например, </w:t>
      </w:r>
      <w:r>
        <w:rPr>
          <w:rStyle w:val="Italic"/>
        </w:rPr>
        <w:t>балалайка, гусли, гармонь</w:t>
      </w:r>
      <w:r>
        <w:t>).</w:t>
      </w:r>
    </w:p>
    <w:p w:rsidR="00767BB0" w:rsidRDefault="00767BB0" w:rsidP="00767BB0">
      <w:pPr>
        <w:pStyle w:val="body"/>
      </w:pPr>
      <w:proofErr w:type="gramStart"/>
      <w:r>
        <w:t>Русские традиционные сказочные образы, эпитеты и сравнения (н</w:t>
      </w:r>
      <w:r>
        <w:t>а</w:t>
      </w:r>
      <w:r>
        <w:t xml:space="preserve">пример, </w:t>
      </w:r>
      <w:r>
        <w:rPr>
          <w:rStyle w:val="Italic"/>
        </w:rPr>
        <w:t>Снегурочка, дубрава, сокол, соловей, зорька, солнце</w:t>
      </w:r>
      <w:r>
        <w:t xml:space="preserve"> и т. п.): уто</w:t>
      </w:r>
      <w:r>
        <w:t>ч</w:t>
      </w:r>
      <w:r>
        <w:t>нение значений, наблюдение за использованием в произведениях фоль</w:t>
      </w:r>
      <w:r>
        <w:t>к</w:t>
      </w:r>
      <w:r>
        <w:t>лора и художественной литературы.</w:t>
      </w:r>
      <w:proofErr w:type="gramEnd"/>
    </w:p>
    <w:p w:rsidR="00767BB0" w:rsidRDefault="00767BB0" w:rsidP="00767BB0">
      <w:pPr>
        <w:pStyle w:val="body"/>
      </w:pPr>
      <w:r>
        <w:t>Названия старинных русских городов, сведения о происхождении этих названий.</w:t>
      </w:r>
    </w:p>
    <w:p w:rsidR="00767BB0" w:rsidRDefault="00767BB0" w:rsidP="00767BB0">
      <w:pPr>
        <w:pStyle w:val="body"/>
      </w:pPr>
      <w:r>
        <w:rPr>
          <w:rStyle w:val="Bold"/>
        </w:rPr>
        <w:lastRenderedPageBreak/>
        <w:t>Проектные задания.</w:t>
      </w:r>
      <w:r>
        <w:t xml:space="preserve"> Откуда в русском языке эта фамилия? История </w:t>
      </w:r>
      <w:proofErr w:type="gramStart"/>
      <w:r>
        <w:t>моих</w:t>
      </w:r>
      <w:proofErr w:type="gramEnd"/>
      <w:r>
        <w:t xml:space="preserve"> имени и фамилии. (Приобретение опыта поиска информации о пр</w:t>
      </w:r>
      <w:r>
        <w:t>о</w:t>
      </w:r>
      <w:r>
        <w:t>исхождении слов.)</w:t>
      </w:r>
    </w:p>
    <w:p w:rsidR="00767BB0" w:rsidRDefault="00767BB0" w:rsidP="00767BB0">
      <w:pPr>
        <w:pStyle w:val="h3"/>
      </w:pPr>
      <w:r>
        <w:t>Раздел 2. Язык в действии (15 ч)</w:t>
      </w:r>
    </w:p>
    <w:p w:rsidR="00767BB0" w:rsidRDefault="00767BB0" w:rsidP="00767BB0">
      <w:pPr>
        <w:pStyle w:val="body"/>
      </w:pPr>
      <w:r>
        <w:t>Как правильно произносить слова (пропедевтическая работа по пред</w:t>
      </w:r>
      <w:r>
        <w:t>у</w:t>
      </w:r>
      <w:r>
        <w:t>преждению ошибок в произношении слов в речи).</w:t>
      </w:r>
    </w:p>
    <w:p w:rsidR="00767BB0" w:rsidRDefault="00767BB0" w:rsidP="00767BB0">
      <w:pPr>
        <w:pStyle w:val="body"/>
      </w:pPr>
      <w:proofErr w:type="gramStart"/>
      <w:r>
        <w:t xml:space="preserve">Многообразие суффиксов, позволяющих выразить различные оттенки значения и различную оценку, как специфика русского языка (например, </w:t>
      </w:r>
      <w:r>
        <w:rPr>
          <w:rStyle w:val="Italic"/>
        </w:rPr>
        <w:t xml:space="preserve">книга, книжка, книжечка, книжица, книжонка, книжища; заяц, зайчик, зайчонок, зайчишка, заинька </w:t>
      </w:r>
      <w:r>
        <w:t>и т. п.) (на практическом уровне).</w:t>
      </w:r>
      <w:proofErr w:type="gramEnd"/>
    </w:p>
    <w:p w:rsidR="00767BB0" w:rsidRDefault="00767BB0" w:rsidP="00767BB0">
      <w:pPr>
        <w:pStyle w:val="body"/>
      </w:pPr>
      <w:r>
        <w:t>Специфика грамматических категорий русского языка (например, кат</w:t>
      </w:r>
      <w:r>
        <w:t>е</w:t>
      </w:r>
      <w:r>
        <w:t>гории рода, падежа имён существительных). Практическое овладение нормами употребления отдельных грамматических форм имён существ</w:t>
      </w:r>
      <w:r>
        <w:t>и</w:t>
      </w:r>
      <w:r>
        <w:t>тельных (например, форм родительного падежа множественного числа). Практическое овладение нормами правильного и точного употребления предлогов, образования предложно-падежных форм существительных (на практическом уровне). Существительные, имеющие только форму еди</w:t>
      </w:r>
      <w:r>
        <w:t>н</w:t>
      </w:r>
      <w:r>
        <w:t>ственного или только форму множественного числа (в рамках изученного).</w:t>
      </w:r>
    </w:p>
    <w:p w:rsidR="00767BB0" w:rsidRDefault="00767BB0" w:rsidP="00767BB0">
      <w:pPr>
        <w:pStyle w:val="body"/>
      </w:pPr>
      <w:r>
        <w:t>Совершенствование навыков орфографического оформления текста.</w:t>
      </w:r>
    </w:p>
    <w:p w:rsidR="00767BB0" w:rsidRDefault="00767BB0" w:rsidP="00767BB0">
      <w:pPr>
        <w:pStyle w:val="h3"/>
      </w:pPr>
      <w:r>
        <w:t>Раздел 3. Секреты речи и текста (25 ч)</w:t>
      </w:r>
    </w:p>
    <w:p w:rsidR="00767BB0" w:rsidRDefault="00767BB0" w:rsidP="00767BB0">
      <w:pPr>
        <w:pStyle w:val="body"/>
      </w:pPr>
      <w:r>
        <w:t>Особенности устного выступления.</w:t>
      </w:r>
    </w:p>
    <w:p w:rsidR="00767BB0" w:rsidRDefault="00767BB0" w:rsidP="00767BB0">
      <w:pPr>
        <w:pStyle w:val="body"/>
        <w:rPr>
          <w:spacing w:val="-2"/>
        </w:rPr>
      </w:pPr>
      <w:r>
        <w:rPr>
          <w:spacing w:val="-2"/>
        </w:rPr>
        <w:t>Создание текстов-повествований о путешествии по городам, об участии в мастер-классах, связанных с народными промыслами.</w:t>
      </w:r>
    </w:p>
    <w:p w:rsidR="00767BB0" w:rsidRDefault="00767BB0" w:rsidP="00767BB0">
      <w:pPr>
        <w:pStyle w:val="body"/>
      </w:pPr>
      <w:r>
        <w:t xml:space="preserve">Создание текстов-рассуждений с использованием различных способов аргументации (в рамках </w:t>
      </w:r>
      <w:proofErr w:type="gramStart"/>
      <w:r>
        <w:t>изученного</w:t>
      </w:r>
      <w:proofErr w:type="gramEnd"/>
      <w:r>
        <w:t>).</w:t>
      </w:r>
    </w:p>
    <w:p w:rsidR="00767BB0" w:rsidRDefault="00767BB0" w:rsidP="00767BB0">
      <w:pPr>
        <w:pStyle w:val="body"/>
      </w:pPr>
      <w:r>
        <w:t>Редактирование предложенных текстов с целью совершенствования их содержания и формы (в пределах изученного в основном курсе).</w:t>
      </w:r>
    </w:p>
    <w:p w:rsidR="00767BB0" w:rsidRDefault="00767BB0" w:rsidP="00767BB0">
      <w:pPr>
        <w:pStyle w:val="body"/>
        <w:rPr>
          <w:spacing w:val="2"/>
        </w:rPr>
      </w:pPr>
      <w:r>
        <w:rPr>
          <w:spacing w:val="2"/>
        </w:rPr>
        <w:t>Смысловой анализ фольклорных и художественных текстов или их фрагментов (народных и литературных сказок, рассказов, загадок, п</w:t>
      </w:r>
      <w:r>
        <w:rPr>
          <w:spacing w:val="2"/>
        </w:rPr>
        <w:t>о</w:t>
      </w:r>
      <w:r>
        <w:rPr>
          <w:spacing w:val="2"/>
        </w:rPr>
        <w:t>словиц, притч и т. п.). Языковые особенности текстов фольклора и х</w:t>
      </w:r>
      <w:r>
        <w:rPr>
          <w:spacing w:val="2"/>
        </w:rPr>
        <w:t>у</w:t>
      </w:r>
      <w:r>
        <w:rPr>
          <w:spacing w:val="2"/>
        </w:rPr>
        <w:t>дожественных текстов или их фрагментов.</w:t>
      </w:r>
    </w:p>
    <w:p w:rsidR="00767BB0" w:rsidRDefault="00767BB0" w:rsidP="00767BB0">
      <w:pPr>
        <w:pStyle w:val="body"/>
      </w:pPr>
      <w:r>
        <w:rPr>
          <w:rStyle w:val="Bold"/>
        </w:rPr>
        <w:t>Резерв учебного времени</w:t>
      </w:r>
      <w:r>
        <w:t> — 3 ч.</w:t>
      </w:r>
    </w:p>
    <w:p w:rsidR="00767BB0" w:rsidRDefault="00767BB0" w:rsidP="00767BB0">
      <w:pPr>
        <w:pStyle w:val="h2"/>
      </w:pPr>
      <w:r>
        <w:lastRenderedPageBreak/>
        <w:t xml:space="preserve">Четвёртый год обучения (34 </w:t>
      </w:r>
      <w:r>
        <w:rPr>
          <w:caps w:val="0"/>
        </w:rPr>
        <w:t>ч</w:t>
      </w:r>
      <w:r>
        <w:t>)</w:t>
      </w:r>
    </w:p>
    <w:p w:rsidR="00767BB0" w:rsidRDefault="00767BB0" w:rsidP="00767BB0">
      <w:pPr>
        <w:pStyle w:val="h3-first"/>
      </w:pPr>
      <w:r>
        <w:t>Раздел 1. Русский язык: прошлое и настоящее (12 ч)</w:t>
      </w:r>
    </w:p>
    <w:p w:rsidR="00767BB0" w:rsidRDefault="00767BB0" w:rsidP="00767BB0">
      <w:pPr>
        <w:pStyle w:val="body"/>
      </w:pPr>
      <w:r>
        <w:t>Лексические единицы с национально-культурной семантикой, связа</w:t>
      </w:r>
      <w:r>
        <w:t>н</w:t>
      </w:r>
      <w:r>
        <w:t xml:space="preserve">ные с качествами и чувствами людей (например, </w:t>
      </w:r>
      <w:proofErr w:type="gramStart"/>
      <w:r>
        <w:rPr>
          <w:rStyle w:val="Italic"/>
        </w:rPr>
        <w:t>добросердечный</w:t>
      </w:r>
      <w:proofErr w:type="gramEnd"/>
      <w:r>
        <w:rPr>
          <w:rStyle w:val="Italic"/>
        </w:rPr>
        <w:t>, добр</w:t>
      </w:r>
      <w:r>
        <w:rPr>
          <w:rStyle w:val="Italic"/>
        </w:rPr>
        <w:t>о</w:t>
      </w:r>
      <w:r>
        <w:rPr>
          <w:rStyle w:val="Italic"/>
        </w:rPr>
        <w:t>желательный, благодарный, бескорыстный</w:t>
      </w:r>
      <w:r>
        <w:t xml:space="preserve">); связанные с обучением. </w:t>
      </w:r>
      <w:proofErr w:type="gramStart"/>
      <w:r>
        <w:t xml:space="preserve">Лексические единицы с национально-культурной семантикой, называющие родственные отношения (например, </w:t>
      </w:r>
      <w:r>
        <w:rPr>
          <w:rStyle w:val="Italic"/>
        </w:rPr>
        <w:t>матушка, батюшка, братец, сес</w:t>
      </w:r>
      <w:r>
        <w:rPr>
          <w:rStyle w:val="Italic"/>
        </w:rPr>
        <w:t>т</w:t>
      </w:r>
      <w:r>
        <w:rPr>
          <w:rStyle w:val="Italic"/>
        </w:rPr>
        <w:t>рица, мачеха, падчерица</w:t>
      </w:r>
      <w:r>
        <w:t>).</w:t>
      </w:r>
      <w:proofErr w:type="gramEnd"/>
    </w:p>
    <w:p w:rsidR="00767BB0" w:rsidRDefault="00767BB0" w:rsidP="00767BB0">
      <w:pPr>
        <w:pStyle w:val="body"/>
      </w:pPr>
      <w:r>
        <w:t>Пословицы, поговорки и фразеологизмы, возникновение которых св</w:t>
      </w:r>
      <w:r>
        <w:t>я</w:t>
      </w:r>
      <w:r>
        <w:t>зано с качествами, чувствами людей, с учением, с родственными отнош</w:t>
      </w:r>
      <w:r>
        <w:t>е</w:t>
      </w:r>
      <w:r>
        <w:t xml:space="preserve">ниями (например, </w:t>
      </w:r>
      <w:r>
        <w:rPr>
          <w:rStyle w:val="Italic"/>
        </w:rPr>
        <w:t>от корки до корки; вся семья вместе, так и душа на месте</w:t>
      </w:r>
      <w:r>
        <w:t xml:space="preserve"> и т. д.). Сравнение с пословицами и поговорками других народов. Сравнение фразеологизмов из разных языков, имеющих общий смысл, но различную образную форму.</w:t>
      </w:r>
    </w:p>
    <w:p w:rsidR="00767BB0" w:rsidRDefault="00767BB0" w:rsidP="00767BB0">
      <w:pPr>
        <w:pStyle w:val="body"/>
      </w:pPr>
      <w:r>
        <w:t>Русские традиционные эпитеты: уточнение значений, наблюдение за использованием в произведениях фольклора и художественной литерат</w:t>
      </w:r>
      <w:r>
        <w:t>у</w:t>
      </w:r>
      <w:r>
        <w:t>ры.</w:t>
      </w:r>
    </w:p>
    <w:p w:rsidR="00767BB0" w:rsidRDefault="00767BB0" w:rsidP="00767BB0">
      <w:pPr>
        <w:pStyle w:val="body"/>
      </w:pPr>
      <w:r>
        <w:t>Лексика, заимствованная русским языком из языков народов России и мира. Русские слова в языках других народов.</w:t>
      </w:r>
    </w:p>
    <w:p w:rsidR="00767BB0" w:rsidRDefault="00767BB0" w:rsidP="00767BB0">
      <w:pPr>
        <w:pStyle w:val="body"/>
      </w:pPr>
      <w:r>
        <w:rPr>
          <w:rStyle w:val="Bold"/>
        </w:rPr>
        <w:t>Проектные задания.</w:t>
      </w:r>
      <w:r>
        <w:t xml:space="preserve"> Откуда это слово появилось в русском языке? (Приобретение опыта поиска информации о происхождении слов.) Сра</w:t>
      </w:r>
      <w:r>
        <w:t>в</w:t>
      </w:r>
      <w:r>
        <w:t>нение толкований слов в словаре В. И. Даля и современном толковом сл</w:t>
      </w:r>
      <w:r>
        <w:t>о</w:t>
      </w:r>
      <w:r>
        <w:t xml:space="preserve">варе. Русские слова в языках других народов. </w:t>
      </w:r>
    </w:p>
    <w:p w:rsidR="00767BB0" w:rsidRDefault="00767BB0" w:rsidP="00767BB0">
      <w:pPr>
        <w:pStyle w:val="h3"/>
      </w:pPr>
      <w:r>
        <w:t>Раздел 2. Язык в действии (6 ч)</w:t>
      </w:r>
    </w:p>
    <w:p w:rsidR="00767BB0" w:rsidRDefault="00767BB0" w:rsidP="00767BB0">
      <w:pPr>
        <w:pStyle w:val="body"/>
      </w:pPr>
      <w:r>
        <w:t>Как правильно произносить слова (пропедевтическая работа по пред</w:t>
      </w:r>
      <w:r>
        <w:t>у</w:t>
      </w:r>
      <w:r>
        <w:t>преждению ошибок в произношении слов в речи).</w:t>
      </w:r>
    </w:p>
    <w:p w:rsidR="00767BB0" w:rsidRDefault="00767BB0" w:rsidP="00767BB0">
      <w:pPr>
        <w:pStyle w:val="body"/>
      </w:pPr>
      <w:r>
        <w:t>Трудные случаи образования формы 1-го лица единственного числа настоящего и будущего времени глаголов (на пропедевтическом уровне). Наблюдение за синонимией синтаксических конструкций на уровне сл</w:t>
      </w:r>
      <w:r>
        <w:t>о</w:t>
      </w:r>
      <w:r>
        <w:t>восочетаний и предложений (на пропедевтическом уровне).</w:t>
      </w:r>
    </w:p>
    <w:p w:rsidR="00767BB0" w:rsidRDefault="00767BB0" w:rsidP="00767BB0">
      <w:pPr>
        <w:pStyle w:val="body"/>
      </w:pPr>
      <w:r>
        <w:t>История возникновения и функции знаков препинания (в рамках из</w:t>
      </w:r>
      <w:r>
        <w:t>у</w:t>
      </w:r>
      <w:r>
        <w:t>ченного). Совершенствование навыков правильного пунктуационного оформления текста.</w:t>
      </w:r>
    </w:p>
    <w:p w:rsidR="00767BB0" w:rsidRDefault="00767BB0" w:rsidP="00767BB0">
      <w:pPr>
        <w:pStyle w:val="h3"/>
      </w:pPr>
      <w:r>
        <w:t>Раздел 3. Секреты речи и текста (12 ч)</w:t>
      </w:r>
    </w:p>
    <w:p w:rsidR="00767BB0" w:rsidRDefault="00767BB0" w:rsidP="00767BB0">
      <w:pPr>
        <w:pStyle w:val="body"/>
      </w:pPr>
      <w:r>
        <w:t>Правила ведения диалога: корректные и некорректные вопросы.</w:t>
      </w:r>
    </w:p>
    <w:p w:rsidR="00767BB0" w:rsidRDefault="00767BB0" w:rsidP="00767BB0">
      <w:pPr>
        <w:pStyle w:val="body"/>
      </w:pPr>
      <w:r>
        <w:lastRenderedPageBreak/>
        <w:t>Различные виды чтения (изучающее и поисковое) нау</w:t>
      </w:r>
      <w:r>
        <w:t>ч</w:t>
      </w:r>
      <w:r>
        <w:t>но-познавательных и художественных текстов об истории языка и культуре русского народа.</w:t>
      </w:r>
    </w:p>
    <w:p w:rsidR="00767BB0" w:rsidRDefault="00767BB0" w:rsidP="00767BB0">
      <w:pPr>
        <w:pStyle w:val="body"/>
      </w:pPr>
      <w:r>
        <w:t>Приёмы работы с примечаниями к тексту.</w:t>
      </w:r>
    </w:p>
    <w:p w:rsidR="00767BB0" w:rsidRDefault="00767BB0" w:rsidP="00767BB0">
      <w:pPr>
        <w:pStyle w:val="body"/>
      </w:pPr>
      <w:r>
        <w:t>Информативная функция заголовков. Типы заголовков.</w:t>
      </w:r>
    </w:p>
    <w:p w:rsidR="00767BB0" w:rsidRDefault="00767BB0" w:rsidP="00767BB0">
      <w:pPr>
        <w:pStyle w:val="body"/>
      </w:pPr>
      <w:r>
        <w:t>Соотношение частей прочитанного или прослушанного текста: уст</w:t>
      </w:r>
      <w:r>
        <w:t>а</w:t>
      </w:r>
      <w:r>
        <w:t>новление причинно-следственных отношений этих частей, логических связей между абзацами текста. Составление плана текста, не разделённого на абзацы. Информационная переработка прослушанного или прочита</w:t>
      </w:r>
      <w:r>
        <w:t>н</w:t>
      </w:r>
      <w:r>
        <w:t>ного текста: пересказ с изменением лица.</w:t>
      </w:r>
    </w:p>
    <w:p w:rsidR="00767BB0" w:rsidRDefault="00767BB0" w:rsidP="00767BB0">
      <w:pPr>
        <w:pStyle w:val="body"/>
      </w:pPr>
      <w:r>
        <w:t>Создание текста как результата собственной исследовательской де</w:t>
      </w:r>
      <w:r>
        <w:t>я</w:t>
      </w:r>
      <w:r>
        <w:t>тельности.</w:t>
      </w:r>
    </w:p>
    <w:p w:rsidR="00767BB0" w:rsidRDefault="00767BB0" w:rsidP="00767BB0">
      <w:pPr>
        <w:pStyle w:val="body"/>
      </w:pPr>
      <w:r>
        <w:t>Оценивание устных и письменных речевых высказываний с точки зр</w:t>
      </w:r>
      <w:r>
        <w:t>е</w:t>
      </w:r>
      <w:r>
        <w:t>ния точного, уместного и выразительного словоупотребления. Редактир</w:t>
      </w:r>
      <w:r>
        <w:t>о</w:t>
      </w:r>
      <w:r>
        <w:t>вание предложенных и собственных текстов с целью совершенствования их содержания и формы; сопоставление первоначального и отредактир</w:t>
      </w:r>
      <w:r>
        <w:t>о</w:t>
      </w:r>
      <w:r>
        <w:t>ванного текстов. Практический опыт использования учебных словарей в процессе редактирования текста.</w:t>
      </w:r>
    </w:p>
    <w:p w:rsidR="00767BB0" w:rsidRDefault="00767BB0" w:rsidP="00767BB0">
      <w:pPr>
        <w:pStyle w:val="body"/>
      </w:pPr>
      <w:r>
        <w:t>Синонимия речевых формул (на практическом уровне).</w:t>
      </w:r>
    </w:p>
    <w:p w:rsidR="00767BB0" w:rsidRDefault="00767BB0" w:rsidP="00767BB0">
      <w:pPr>
        <w:pStyle w:val="body"/>
      </w:pPr>
      <w:r>
        <w:rPr>
          <w:rStyle w:val="Bold"/>
        </w:rPr>
        <w:t>Резерв учебного времени</w:t>
      </w:r>
      <w:r>
        <w:t> — 4 ч.</w:t>
      </w:r>
    </w:p>
    <w:p w:rsidR="00767BB0" w:rsidRDefault="00767BB0" w:rsidP="00767BB0">
      <w:pPr>
        <w:pStyle w:val="h1"/>
      </w:pPr>
      <w:r>
        <w:lastRenderedPageBreak/>
        <w:t xml:space="preserve">ПЛАНИРУЕМЫЕ РЕЗУЛЬТАТЫ ОСВОЕНИЯ ПРОГРАММЫ УЧЕБНОГО ПРЕДМЕТА «РОДНОЙ ЯЗЫК (РУССКИЙ)» </w:t>
      </w:r>
      <w:r>
        <w:br/>
        <w:t>НА УРОВНЕ НАЧАЛЬНОГО ОБЩЕГО ОБРАЗОВАНИЯ</w:t>
      </w:r>
    </w:p>
    <w:p w:rsidR="00767BB0" w:rsidRDefault="00767BB0" w:rsidP="00767BB0">
      <w:pPr>
        <w:pStyle w:val="h2-first"/>
      </w:pPr>
      <w:r>
        <w:t>ЛИЧНОСТНЫЕ РЕЗУЛЬТАТЫ</w:t>
      </w:r>
    </w:p>
    <w:p w:rsidR="00767BB0" w:rsidRDefault="00767BB0" w:rsidP="00767BB0">
      <w:pPr>
        <w:pStyle w:val="body"/>
      </w:pPr>
      <w:proofErr w:type="gramStart"/>
      <w:r>
        <w:t>В результате изучения предмета «Родной язык (русский)» в начальной школе у обучающегося будут сформированы следующие личностные р</w:t>
      </w:r>
      <w:r>
        <w:t>е</w:t>
      </w:r>
      <w:r>
        <w:t>зультаты при реализации основных направлений воспитательной де</w:t>
      </w:r>
      <w:r>
        <w:t>я</w:t>
      </w:r>
      <w:r>
        <w:t>тельности:</w:t>
      </w:r>
      <w:proofErr w:type="gramEnd"/>
    </w:p>
    <w:p w:rsidR="00767BB0" w:rsidRDefault="00767BB0" w:rsidP="00767BB0">
      <w:pPr>
        <w:pStyle w:val="body"/>
        <w:rPr>
          <w:rStyle w:val="BoldItalic"/>
        </w:rPr>
      </w:pPr>
      <w:r>
        <w:rPr>
          <w:rStyle w:val="BoldItalic"/>
        </w:rPr>
        <w:t>гражданско-патриотического воспитания:</w:t>
      </w:r>
    </w:p>
    <w:p w:rsidR="00767BB0" w:rsidRDefault="00767BB0" w:rsidP="00767BB0">
      <w:pPr>
        <w:pStyle w:val="body"/>
      </w:pPr>
      <w:r>
        <w:t>становление ценностного отношения к своей Родине — России, в том числе через изучение родного русского языка, отражающего историю и культуру страны;</w:t>
      </w:r>
    </w:p>
    <w:p w:rsidR="00767BB0" w:rsidRDefault="00767BB0" w:rsidP="00767BB0">
      <w:pPr>
        <w:pStyle w:val="body"/>
      </w:pPr>
      <w:r>
        <w:t>осознание своей этнокультурной и российской гражданской иденти</w:t>
      </w:r>
      <w:r>
        <w:t>ч</w:t>
      </w:r>
      <w:r>
        <w:t>ности, понимание роли русского языка как государственного языка Ро</w:t>
      </w:r>
      <w:r>
        <w:t>с</w:t>
      </w:r>
      <w:r>
        <w:t>сийской Федерации и языка межнационального общения народов России;</w:t>
      </w:r>
    </w:p>
    <w:p w:rsidR="00767BB0" w:rsidRDefault="00767BB0" w:rsidP="00767BB0">
      <w:pPr>
        <w:pStyle w:val="body"/>
      </w:pPr>
      <w:r>
        <w:t>сопричастность к прошлому, настоящему и будущему своей страны и родного края, в том числе через обсуждение ситуаций при работе с худ</w:t>
      </w:r>
      <w:r>
        <w:t>о</w:t>
      </w:r>
      <w:r>
        <w:t>жественными произведениями;</w:t>
      </w:r>
    </w:p>
    <w:p w:rsidR="00767BB0" w:rsidRDefault="00767BB0" w:rsidP="00767BB0">
      <w:pPr>
        <w:pStyle w:val="body"/>
      </w:pPr>
      <w:r>
        <w:t xml:space="preserve">уважение к своему и другим народам, </w:t>
      </w:r>
      <w:proofErr w:type="gramStart"/>
      <w:r>
        <w:t>формируемое</w:t>
      </w:r>
      <w:proofErr w:type="gramEnd"/>
      <w:r>
        <w:t xml:space="preserve"> в том числе на о</w:t>
      </w:r>
      <w:r>
        <w:t>с</w:t>
      </w:r>
      <w:r>
        <w:t>нове примеров из художественных произведений;</w:t>
      </w:r>
    </w:p>
    <w:p w:rsidR="00767BB0" w:rsidRDefault="00767BB0" w:rsidP="00767BB0">
      <w:pPr>
        <w:pStyle w:val="body"/>
      </w:pPr>
      <w:r>
        <w:t>первоначальные представления о человеке как члене общества, о правах и ответственности, уважении и достоинстве человека, о нравстве</w:t>
      </w:r>
      <w:r>
        <w:t>н</w:t>
      </w:r>
      <w:r>
        <w:t>но-этических нормах поведения и правилах межличностных отношений, в том числе отражённых в художественных произведениях;</w:t>
      </w:r>
    </w:p>
    <w:p w:rsidR="00767BB0" w:rsidRDefault="00767BB0" w:rsidP="00767BB0">
      <w:pPr>
        <w:pStyle w:val="body"/>
        <w:rPr>
          <w:rStyle w:val="BoldItalic"/>
        </w:rPr>
      </w:pPr>
      <w:r>
        <w:rPr>
          <w:rStyle w:val="BoldItalic"/>
        </w:rPr>
        <w:t>духовно-нравственного воспитания:</w:t>
      </w:r>
    </w:p>
    <w:p w:rsidR="00767BB0" w:rsidRDefault="00767BB0" w:rsidP="00767BB0">
      <w:pPr>
        <w:pStyle w:val="body"/>
      </w:pPr>
      <w:r>
        <w:t>признание индивидуальности каждого человека с опорой на собстве</w:t>
      </w:r>
      <w:r>
        <w:t>н</w:t>
      </w:r>
      <w:r>
        <w:t>ный жизненный и читательский опыт;</w:t>
      </w:r>
    </w:p>
    <w:p w:rsidR="00767BB0" w:rsidRDefault="00767BB0" w:rsidP="00767BB0">
      <w:pPr>
        <w:pStyle w:val="body"/>
      </w:pPr>
      <w:r>
        <w:t>проявление сопереживания, уважения и доброжелательности, в том числе с использованием адекватных языковых сре</w:t>
      </w:r>
      <w:proofErr w:type="gramStart"/>
      <w:r>
        <w:t>дств дл</w:t>
      </w:r>
      <w:proofErr w:type="gramEnd"/>
      <w:r>
        <w:t>я выражения своего состояния и чувств;</w:t>
      </w:r>
    </w:p>
    <w:p w:rsidR="00767BB0" w:rsidRDefault="00767BB0" w:rsidP="00767BB0">
      <w:pPr>
        <w:pStyle w:val="body"/>
        <w:rPr>
          <w:spacing w:val="-2"/>
        </w:rPr>
      </w:pPr>
      <w:r>
        <w:rPr>
          <w:spacing w:val="-2"/>
        </w:rPr>
        <w:t>неприятие любых форм поведения, направленных на причинение физ</w:t>
      </w:r>
      <w:r>
        <w:rPr>
          <w:spacing w:val="-2"/>
        </w:rPr>
        <w:t>и</w:t>
      </w:r>
      <w:r>
        <w:rPr>
          <w:spacing w:val="-2"/>
        </w:rPr>
        <w:t>ческого и морального вреда другим людям (в том числе связанного с и</w:t>
      </w:r>
      <w:r>
        <w:rPr>
          <w:spacing w:val="-2"/>
        </w:rPr>
        <w:t>с</w:t>
      </w:r>
      <w:r>
        <w:rPr>
          <w:spacing w:val="-2"/>
        </w:rPr>
        <w:t>пользованием недопустимых средств языка);</w:t>
      </w:r>
    </w:p>
    <w:p w:rsidR="00767BB0" w:rsidRDefault="00767BB0" w:rsidP="00767BB0">
      <w:pPr>
        <w:pStyle w:val="body"/>
        <w:rPr>
          <w:rStyle w:val="BoldItalic"/>
        </w:rPr>
      </w:pPr>
      <w:r>
        <w:rPr>
          <w:rStyle w:val="BoldItalic"/>
        </w:rPr>
        <w:t>эстетического воспитания:</w:t>
      </w:r>
    </w:p>
    <w:p w:rsidR="00767BB0" w:rsidRDefault="00767BB0" w:rsidP="00767BB0">
      <w:pPr>
        <w:pStyle w:val="body"/>
      </w:pPr>
      <w:r>
        <w:t>уважительное отношение и интерес к художественной культуре, во</w:t>
      </w:r>
      <w:r>
        <w:t>с</w:t>
      </w:r>
      <w:r>
        <w:t>приимчивость к разным видам искусства, традициям и творчеству своего и других народов;</w:t>
      </w:r>
    </w:p>
    <w:p w:rsidR="00767BB0" w:rsidRDefault="00767BB0" w:rsidP="00767BB0">
      <w:pPr>
        <w:pStyle w:val="body"/>
        <w:rPr>
          <w:spacing w:val="1"/>
        </w:rPr>
      </w:pPr>
      <w:r>
        <w:rPr>
          <w:spacing w:val="1"/>
        </w:rPr>
        <w:lastRenderedPageBreak/>
        <w:t>стремление к самовыражению в разных видах художественной де</w:t>
      </w:r>
      <w:r>
        <w:rPr>
          <w:spacing w:val="1"/>
        </w:rPr>
        <w:t>я</w:t>
      </w:r>
      <w:r>
        <w:rPr>
          <w:spacing w:val="1"/>
        </w:rPr>
        <w:t>тельности, в том числе в искусстве слова; осознание важности русского языка как средства общения и самовыражения;</w:t>
      </w:r>
    </w:p>
    <w:p w:rsidR="00767BB0" w:rsidRDefault="00767BB0" w:rsidP="00767BB0">
      <w:pPr>
        <w:pStyle w:val="body"/>
        <w:rPr>
          <w:rStyle w:val="BoldItalic"/>
        </w:rPr>
      </w:pPr>
      <w:r>
        <w:rPr>
          <w:rStyle w:val="BoldItalic"/>
        </w:rPr>
        <w:t>физического воспитания, формирования культуры здоровья и эм</w:t>
      </w:r>
      <w:r>
        <w:rPr>
          <w:rStyle w:val="BoldItalic"/>
        </w:rPr>
        <w:t>о</w:t>
      </w:r>
      <w:r>
        <w:rPr>
          <w:rStyle w:val="BoldItalic"/>
        </w:rPr>
        <w:t>ционального благополучия:</w:t>
      </w:r>
    </w:p>
    <w:p w:rsidR="00767BB0" w:rsidRDefault="00767BB0" w:rsidP="00767BB0">
      <w:pPr>
        <w:pStyle w:val="body"/>
      </w:pPr>
      <w:r>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 в процессе языкового образования;</w:t>
      </w:r>
    </w:p>
    <w:p w:rsidR="00767BB0" w:rsidRDefault="00767BB0" w:rsidP="00767BB0">
      <w:pPr>
        <w:pStyle w:val="body"/>
      </w:pPr>
      <w:r>
        <w:t>бережное отношение к физическому и психическому здоровью, проя</w:t>
      </w:r>
      <w:r>
        <w:t>в</w:t>
      </w:r>
      <w:r>
        <w:t>ляющееся в выборе приемлемых способов речевого самовыражения и с</w:t>
      </w:r>
      <w:r>
        <w:t>о</w:t>
      </w:r>
      <w:r>
        <w:t>блюдении норм речевого этикета и правил общения;</w:t>
      </w:r>
    </w:p>
    <w:p w:rsidR="00767BB0" w:rsidRDefault="00767BB0" w:rsidP="00767BB0">
      <w:pPr>
        <w:pStyle w:val="body"/>
        <w:rPr>
          <w:rStyle w:val="BoldItalic"/>
        </w:rPr>
      </w:pPr>
      <w:r>
        <w:rPr>
          <w:rStyle w:val="BoldItalic"/>
        </w:rPr>
        <w:t>трудового воспитания:</w:t>
      </w:r>
    </w:p>
    <w:p w:rsidR="00767BB0" w:rsidRDefault="00767BB0" w:rsidP="00767BB0">
      <w:pPr>
        <w:pStyle w:val="body"/>
      </w:pPr>
      <w:r>
        <w:t>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w:t>
      </w:r>
      <w:r>
        <w:t>и</w:t>
      </w:r>
      <w:r>
        <w:t>ям, возникающий при обсуждении примеров из художественных произв</w:t>
      </w:r>
      <w:r>
        <w:t>е</w:t>
      </w:r>
      <w:r>
        <w:t>дений;</w:t>
      </w:r>
    </w:p>
    <w:p w:rsidR="00767BB0" w:rsidRDefault="00767BB0" w:rsidP="00767BB0">
      <w:pPr>
        <w:pStyle w:val="body"/>
        <w:rPr>
          <w:rStyle w:val="BoldItalic"/>
        </w:rPr>
      </w:pPr>
      <w:r>
        <w:rPr>
          <w:rStyle w:val="BoldItalic"/>
        </w:rPr>
        <w:t>экологического воспитания:</w:t>
      </w:r>
    </w:p>
    <w:p w:rsidR="00767BB0" w:rsidRDefault="00767BB0" w:rsidP="00767BB0">
      <w:pPr>
        <w:pStyle w:val="body"/>
      </w:pPr>
      <w:r>
        <w:t>бережное отношение к природе, формируемое в процессе работы с те</w:t>
      </w:r>
      <w:r>
        <w:t>к</w:t>
      </w:r>
      <w:r>
        <w:t>стами;</w:t>
      </w:r>
    </w:p>
    <w:p w:rsidR="00767BB0" w:rsidRDefault="00767BB0" w:rsidP="00767BB0">
      <w:pPr>
        <w:pStyle w:val="body"/>
      </w:pPr>
      <w:r>
        <w:t>неприятие действий, приносящих ей вред;</w:t>
      </w:r>
    </w:p>
    <w:p w:rsidR="00767BB0" w:rsidRDefault="00767BB0" w:rsidP="00767BB0">
      <w:pPr>
        <w:pStyle w:val="body"/>
        <w:rPr>
          <w:rStyle w:val="BoldItalic"/>
        </w:rPr>
      </w:pPr>
      <w:r>
        <w:rPr>
          <w:rStyle w:val="BoldItalic"/>
        </w:rPr>
        <w:t>ценности научного познания:</w:t>
      </w:r>
    </w:p>
    <w:p w:rsidR="00767BB0" w:rsidRDefault="00767BB0" w:rsidP="00767BB0">
      <w:pPr>
        <w:pStyle w:val="body"/>
      </w:pPr>
      <w:r>
        <w:t>первоначальные представления о научной картине мира (в том числе первоначальные представления о системе языка как одной из составля</w:t>
      </w:r>
      <w:r>
        <w:t>ю</w:t>
      </w:r>
      <w:r>
        <w:t>щих целостной научной картины мира);</w:t>
      </w:r>
    </w:p>
    <w:p w:rsidR="00767BB0" w:rsidRDefault="00767BB0" w:rsidP="00767BB0">
      <w:pPr>
        <w:pStyle w:val="body"/>
      </w:pPr>
      <w:r>
        <w:t>познавательные интересы, активность, инициативность, любознател</w:t>
      </w:r>
      <w:r>
        <w:t>ь</w:t>
      </w:r>
      <w:r>
        <w:t>ность и самостоятельность в познании, в том числе познавательный инт</w:t>
      </w:r>
      <w:r>
        <w:t>е</w:t>
      </w:r>
      <w:r>
        <w:t>рес к изучению русского языка, активность и самостоятельность в его п</w:t>
      </w:r>
      <w:r>
        <w:t>о</w:t>
      </w:r>
      <w:r>
        <w:t>знании.</w:t>
      </w:r>
    </w:p>
    <w:p w:rsidR="00767BB0" w:rsidRDefault="00767BB0" w:rsidP="00767BB0">
      <w:pPr>
        <w:pStyle w:val="h2"/>
      </w:pPr>
      <w:r>
        <w:t>МЕТАПРЕДМЕТНЫЕ РЕЗУЛЬТАТЫ</w:t>
      </w:r>
    </w:p>
    <w:p w:rsidR="00767BB0" w:rsidRDefault="00767BB0" w:rsidP="00767BB0">
      <w:pPr>
        <w:pStyle w:val="body"/>
      </w:pPr>
      <w:r>
        <w:t xml:space="preserve">В результате изучения предмета «Родной язык (русский)» в начальной школе у обучающегося будут сформированы следующие </w:t>
      </w:r>
      <w:r>
        <w:rPr>
          <w:rStyle w:val="Bold"/>
        </w:rPr>
        <w:t>познавательные</w:t>
      </w:r>
      <w:r>
        <w:t xml:space="preserve"> универсальные учебные действия.</w:t>
      </w:r>
    </w:p>
    <w:p w:rsidR="00767BB0" w:rsidRDefault="00767BB0" w:rsidP="00767BB0">
      <w:pPr>
        <w:pStyle w:val="body"/>
        <w:rPr>
          <w:rStyle w:val="BoldItalic"/>
        </w:rPr>
      </w:pPr>
      <w:r>
        <w:rPr>
          <w:rStyle w:val="BoldItalic"/>
        </w:rPr>
        <w:t>Базовые логические действия:</w:t>
      </w:r>
    </w:p>
    <w:p w:rsidR="00767BB0" w:rsidRDefault="00767BB0" w:rsidP="00767BB0">
      <w:pPr>
        <w:pStyle w:val="body"/>
      </w:pPr>
      <w:r>
        <w:t>сравнивать различные языковые единицы, устанавливать основания для сравнения языковых единиц, устанавливать аналогии языковых единиц;</w:t>
      </w:r>
    </w:p>
    <w:p w:rsidR="00767BB0" w:rsidRDefault="00767BB0" w:rsidP="00767BB0">
      <w:pPr>
        <w:pStyle w:val="body"/>
      </w:pPr>
      <w:r>
        <w:t>объединять объекты (языковые единицы) по определённому признаку;</w:t>
      </w:r>
    </w:p>
    <w:p w:rsidR="00767BB0" w:rsidRDefault="00767BB0" w:rsidP="00767BB0">
      <w:pPr>
        <w:pStyle w:val="body"/>
      </w:pPr>
      <w:r>
        <w:t>определять существенный признак для классификации языковых ед</w:t>
      </w:r>
      <w:r>
        <w:t>и</w:t>
      </w:r>
      <w:r>
        <w:t>ниц; классифицировать языковые единицы;</w:t>
      </w:r>
    </w:p>
    <w:p w:rsidR="00767BB0" w:rsidRDefault="00767BB0" w:rsidP="00767BB0">
      <w:pPr>
        <w:pStyle w:val="body"/>
      </w:pPr>
      <w:r>
        <w:lastRenderedPageBreak/>
        <w:t>находить в языковом материале закономерности и противоречия на о</w:t>
      </w:r>
      <w:r>
        <w:t>с</w:t>
      </w:r>
      <w:r>
        <w:t>нове предложенного учителем алгоритма наблюдения; анализировать а</w:t>
      </w:r>
      <w:r>
        <w:t>л</w:t>
      </w:r>
      <w:r>
        <w:t>горитм действий при работе с языковыми единицами, самостоятельно в</w:t>
      </w:r>
      <w:r>
        <w:t>ы</w:t>
      </w:r>
      <w:r>
        <w:t>делять учебные операции при анализе языковых единиц;</w:t>
      </w:r>
    </w:p>
    <w:p w:rsidR="00767BB0" w:rsidRDefault="00767BB0" w:rsidP="00767BB0">
      <w:pPr>
        <w:pStyle w:val="body"/>
      </w:pPr>
      <w:r>
        <w:t>выявлять недостаток информации для решения учебной и практической задачи на основе предложенного алгоритма, формулировать запрос на д</w:t>
      </w:r>
      <w:r>
        <w:t>о</w:t>
      </w:r>
      <w:r>
        <w:t>полнительную информацию;</w:t>
      </w:r>
    </w:p>
    <w:p w:rsidR="00767BB0" w:rsidRDefault="00767BB0" w:rsidP="00767BB0">
      <w:pPr>
        <w:pStyle w:val="body"/>
      </w:pPr>
      <w:r>
        <w:t xml:space="preserve">устанавливать причинно-следственные связи в ситуациях наблюдения за языковым материалом, делать выводы. </w:t>
      </w:r>
    </w:p>
    <w:p w:rsidR="00767BB0" w:rsidRDefault="00767BB0" w:rsidP="00767BB0">
      <w:pPr>
        <w:pStyle w:val="body"/>
        <w:rPr>
          <w:rStyle w:val="BoldItalic"/>
        </w:rPr>
      </w:pPr>
      <w:r>
        <w:rPr>
          <w:rStyle w:val="BoldItalic"/>
        </w:rPr>
        <w:t>Базовые исследовательские действия:</w:t>
      </w:r>
    </w:p>
    <w:p w:rsidR="00767BB0" w:rsidRDefault="00767BB0" w:rsidP="00767BB0">
      <w:pPr>
        <w:pStyle w:val="body"/>
      </w:pPr>
      <w:r>
        <w:t>с помощью учителя формулировать цель, планировать изменения яз</w:t>
      </w:r>
      <w:r>
        <w:t>ы</w:t>
      </w:r>
      <w:r>
        <w:t>кового объекта, речевой ситуации;</w:t>
      </w:r>
    </w:p>
    <w:p w:rsidR="00767BB0" w:rsidRDefault="00767BB0" w:rsidP="00767BB0">
      <w:pPr>
        <w:pStyle w:val="body"/>
        <w:rPr>
          <w:spacing w:val="-3"/>
        </w:rPr>
      </w:pPr>
      <w:r>
        <w:rPr>
          <w:spacing w:val="-3"/>
        </w:rPr>
        <w:t xml:space="preserve">сравнивать несколько вариантов выполнения задания, выбирать наиболее </w:t>
      </w:r>
      <w:proofErr w:type="gramStart"/>
      <w:r>
        <w:rPr>
          <w:spacing w:val="-3"/>
        </w:rPr>
        <w:t>подходящий</w:t>
      </w:r>
      <w:proofErr w:type="gramEnd"/>
      <w:r>
        <w:rPr>
          <w:spacing w:val="-3"/>
        </w:rPr>
        <w:t xml:space="preserve"> (на основе предложенных критериев);</w:t>
      </w:r>
    </w:p>
    <w:p w:rsidR="00767BB0" w:rsidRDefault="00767BB0" w:rsidP="00767BB0">
      <w:pPr>
        <w:pStyle w:val="body"/>
      </w:pPr>
      <w:r>
        <w:t>проводить по предложенному плану несложное лингвистическое м</w:t>
      </w:r>
      <w:r>
        <w:t>и</w:t>
      </w:r>
      <w:r>
        <w:t>ни-исследование, выполнять по предложенному плану проектное задание;</w:t>
      </w:r>
    </w:p>
    <w:p w:rsidR="00767BB0" w:rsidRDefault="00767BB0" w:rsidP="00767BB0">
      <w:pPr>
        <w:pStyle w:val="body"/>
      </w:pPr>
      <w:r>
        <w:t>формулировать выводы и подкреплять их доказательствами на основе результатов проведённого наблюдения за языковым материалом (класс</w:t>
      </w:r>
      <w:r>
        <w:t>и</w:t>
      </w:r>
      <w:r>
        <w:t>фикации, сравнения, исследования); формулировать с помощью учителя вопросы в процессе анализа предложенного языкового материала;</w:t>
      </w:r>
    </w:p>
    <w:p w:rsidR="00767BB0" w:rsidRDefault="00767BB0" w:rsidP="00767BB0">
      <w:pPr>
        <w:pStyle w:val="body"/>
      </w:pPr>
      <w:r>
        <w:t>прогнозировать возможное развитие процессов, событий и их после</w:t>
      </w:r>
      <w:r>
        <w:t>д</w:t>
      </w:r>
      <w:r>
        <w:t xml:space="preserve">ствия в аналогичных или сходных ситуациях. </w:t>
      </w:r>
    </w:p>
    <w:p w:rsidR="00767BB0" w:rsidRDefault="00767BB0" w:rsidP="00767BB0">
      <w:pPr>
        <w:pStyle w:val="body"/>
        <w:rPr>
          <w:rStyle w:val="BoldItalic"/>
        </w:rPr>
      </w:pPr>
      <w:r>
        <w:rPr>
          <w:rStyle w:val="BoldItalic"/>
        </w:rPr>
        <w:t>Работа с информацией:</w:t>
      </w:r>
    </w:p>
    <w:p w:rsidR="00767BB0" w:rsidRDefault="00767BB0" w:rsidP="00767BB0">
      <w:pPr>
        <w:pStyle w:val="body"/>
      </w:pPr>
      <w:r>
        <w:t>выбирать источник получения информации: нужный словарь для пол</w:t>
      </w:r>
      <w:r>
        <w:t>у</w:t>
      </w:r>
      <w:r>
        <w:t>чения запрашиваемой информации, для уточнения;</w:t>
      </w:r>
    </w:p>
    <w:p w:rsidR="00767BB0" w:rsidRDefault="00767BB0" w:rsidP="00767BB0">
      <w:pPr>
        <w:pStyle w:val="body"/>
      </w:pPr>
      <w:r>
        <w:t>согласно заданному алгоритму находить представленную в явном виде информацию в предложенном источнике: в словарях, справочниках;</w:t>
      </w:r>
    </w:p>
    <w:p w:rsidR="00767BB0" w:rsidRDefault="00767BB0" w:rsidP="00767BB0">
      <w:pPr>
        <w:pStyle w:val="body"/>
      </w:pPr>
      <w:r>
        <w:t>распознавать достоверную и недостоверную информацию самосто</w:t>
      </w:r>
      <w:r>
        <w:t>я</w:t>
      </w:r>
      <w:r>
        <w:t>тельно или на основании предложенного учителем способа её проверки (обращаясь к словарям, справочникам, учебнику);</w:t>
      </w:r>
    </w:p>
    <w:p w:rsidR="00767BB0" w:rsidRDefault="00767BB0" w:rsidP="00767BB0">
      <w:pPr>
        <w:pStyle w:val="body"/>
      </w:pPr>
      <w:r>
        <w:t>соблюдать с помощью взрослых (педагогических работников, родит</w:t>
      </w:r>
      <w:r>
        <w:t>е</w:t>
      </w:r>
      <w:r>
        <w:t>лей, законных представителей) правила информационной безопасности при поиске информации в Интернете (информации о написании и прои</w:t>
      </w:r>
      <w:r>
        <w:t>з</w:t>
      </w:r>
      <w:r>
        <w:t>ношении слова, о значении слова, о происхождении слова, о синонимах слова);</w:t>
      </w:r>
    </w:p>
    <w:p w:rsidR="00767BB0" w:rsidRDefault="00767BB0" w:rsidP="00767BB0">
      <w:pPr>
        <w:pStyle w:val="body"/>
      </w:pPr>
      <w:r>
        <w:t>анализировать и создавать текстовую, видео, графическую, звуковую информацию в соответствии с учебной задачей;</w:t>
      </w:r>
    </w:p>
    <w:p w:rsidR="00767BB0" w:rsidRDefault="00767BB0" w:rsidP="00767BB0">
      <w:pPr>
        <w:pStyle w:val="body"/>
      </w:pPr>
      <w:r>
        <w:t xml:space="preserve">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 </w:t>
      </w:r>
    </w:p>
    <w:p w:rsidR="00767BB0" w:rsidRDefault="00767BB0" w:rsidP="00767BB0">
      <w:pPr>
        <w:pStyle w:val="body"/>
      </w:pPr>
    </w:p>
    <w:p w:rsidR="00767BB0" w:rsidRDefault="00767BB0" w:rsidP="00767BB0">
      <w:pPr>
        <w:pStyle w:val="body"/>
      </w:pPr>
      <w:proofErr w:type="gramStart"/>
      <w:r>
        <w:t xml:space="preserve">К концу обучения в начальной школе у обучающегося формируются </w:t>
      </w:r>
      <w:r>
        <w:rPr>
          <w:rStyle w:val="Bold"/>
        </w:rPr>
        <w:t>коммуникативные</w:t>
      </w:r>
      <w:r>
        <w:t xml:space="preserve"> универсальные учебные действия. </w:t>
      </w:r>
      <w:proofErr w:type="gramEnd"/>
    </w:p>
    <w:p w:rsidR="00767BB0" w:rsidRDefault="00767BB0" w:rsidP="00767BB0">
      <w:pPr>
        <w:pStyle w:val="body"/>
        <w:rPr>
          <w:rStyle w:val="BoldItalic"/>
        </w:rPr>
      </w:pPr>
      <w:r>
        <w:rPr>
          <w:rStyle w:val="BoldItalic"/>
        </w:rPr>
        <w:t>Общение:</w:t>
      </w:r>
    </w:p>
    <w:p w:rsidR="00767BB0" w:rsidRDefault="00767BB0" w:rsidP="00767BB0">
      <w:pPr>
        <w:pStyle w:val="body"/>
        <w:rPr>
          <w:spacing w:val="-2"/>
        </w:rPr>
      </w:pPr>
      <w:r>
        <w:rPr>
          <w:spacing w:val="-2"/>
        </w:rPr>
        <w:lastRenderedPageBreak/>
        <w:t>воспринимать и формулировать суждения, выражать эмоции в соотве</w:t>
      </w:r>
      <w:r>
        <w:rPr>
          <w:spacing w:val="-2"/>
        </w:rPr>
        <w:t>т</w:t>
      </w:r>
      <w:r>
        <w:rPr>
          <w:spacing w:val="-2"/>
        </w:rPr>
        <w:t>ствии с целями и условиями общения в знакомой среде;</w:t>
      </w:r>
    </w:p>
    <w:p w:rsidR="00767BB0" w:rsidRDefault="00767BB0" w:rsidP="00767BB0">
      <w:pPr>
        <w:pStyle w:val="body"/>
      </w:pPr>
      <w:r>
        <w:t>проявлять уважительное отношение к собеседнику, соблюдать правила ведения диалоги и дискуссии;</w:t>
      </w:r>
    </w:p>
    <w:p w:rsidR="00767BB0" w:rsidRDefault="00767BB0" w:rsidP="00767BB0">
      <w:pPr>
        <w:pStyle w:val="body"/>
        <w:rPr>
          <w:spacing w:val="-2"/>
        </w:rPr>
      </w:pPr>
      <w:r>
        <w:rPr>
          <w:spacing w:val="-2"/>
        </w:rPr>
        <w:t>признавать возможность существования разных точек зрения;</w:t>
      </w:r>
    </w:p>
    <w:p w:rsidR="00767BB0" w:rsidRDefault="00767BB0" w:rsidP="00767BB0">
      <w:pPr>
        <w:pStyle w:val="body"/>
      </w:pPr>
      <w:r>
        <w:t>корректно и аргументированно высказывать своё мнение;</w:t>
      </w:r>
    </w:p>
    <w:p w:rsidR="00767BB0" w:rsidRDefault="00767BB0" w:rsidP="00767BB0">
      <w:pPr>
        <w:pStyle w:val="body"/>
      </w:pPr>
      <w:r>
        <w:t>строить речевое высказывание в соответствии с поставленной задачей;</w:t>
      </w:r>
    </w:p>
    <w:p w:rsidR="00767BB0" w:rsidRDefault="00767BB0" w:rsidP="00767BB0">
      <w:pPr>
        <w:pStyle w:val="body"/>
      </w:pPr>
      <w:r>
        <w:t>создавать устные и письменные тексты (описание, рассуждение, пов</w:t>
      </w:r>
      <w:r>
        <w:t>е</w:t>
      </w:r>
      <w:r>
        <w:t>ствование) в соответствии с речевой ситуацией;</w:t>
      </w:r>
    </w:p>
    <w:p w:rsidR="00767BB0" w:rsidRDefault="00767BB0" w:rsidP="00767BB0">
      <w:pPr>
        <w:pStyle w:val="body"/>
      </w:pPr>
      <w:r>
        <w:t>готовить небольшие публичные выступления о результатах парной и групповой работы, о результатах наблюдения, выполненного м</w:t>
      </w:r>
      <w:r>
        <w:t>и</w:t>
      </w:r>
      <w:r>
        <w:t>ни-исследования, проектного задания;</w:t>
      </w:r>
    </w:p>
    <w:p w:rsidR="00767BB0" w:rsidRDefault="00767BB0" w:rsidP="00767BB0">
      <w:pPr>
        <w:pStyle w:val="body"/>
      </w:pPr>
      <w:r>
        <w:t xml:space="preserve">подбирать иллюстративный материал (рисунки, фото, плакаты) к тексту выступления. </w:t>
      </w:r>
    </w:p>
    <w:p w:rsidR="00767BB0" w:rsidRDefault="00767BB0" w:rsidP="00767BB0">
      <w:pPr>
        <w:pStyle w:val="body"/>
        <w:rPr>
          <w:rStyle w:val="BoldItalic"/>
        </w:rPr>
      </w:pPr>
      <w:r>
        <w:rPr>
          <w:rStyle w:val="BoldItalic"/>
        </w:rPr>
        <w:t>Совместная деятельность:</w:t>
      </w:r>
    </w:p>
    <w:p w:rsidR="00767BB0" w:rsidRDefault="00767BB0" w:rsidP="00767BB0">
      <w:pPr>
        <w:pStyle w:val="body"/>
      </w:pPr>
      <w: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767BB0" w:rsidRDefault="00767BB0" w:rsidP="00767BB0">
      <w:pPr>
        <w:pStyle w:val="body"/>
      </w:pPr>
      <w:r>
        <w:t>принимать цель совместной деятельности, коллективно строить дейс</w:t>
      </w:r>
      <w:r>
        <w:t>т</w:t>
      </w:r>
      <w:r>
        <w:t>вия по её достижению: распределять роли, договариваться, обсуждать процесс и результат совместной работы;</w:t>
      </w:r>
    </w:p>
    <w:p w:rsidR="00767BB0" w:rsidRDefault="00767BB0" w:rsidP="00767BB0">
      <w:pPr>
        <w:pStyle w:val="body"/>
      </w:pPr>
      <w:r>
        <w:t>проявлять готовность руководить, выполнять поручения, подчиняться, самостоятельно разрешать конфликты;</w:t>
      </w:r>
    </w:p>
    <w:p w:rsidR="00767BB0" w:rsidRDefault="00767BB0" w:rsidP="00767BB0">
      <w:pPr>
        <w:pStyle w:val="body"/>
      </w:pPr>
      <w:r>
        <w:t>ответственно выполнять свою часть работы;</w:t>
      </w:r>
    </w:p>
    <w:p w:rsidR="00767BB0" w:rsidRDefault="00767BB0" w:rsidP="00767BB0">
      <w:pPr>
        <w:pStyle w:val="body"/>
      </w:pPr>
      <w:r>
        <w:t>оценивать свой вклад в общий результат;</w:t>
      </w:r>
    </w:p>
    <w:p w:rsidR="00767BB0" w:rsidRDefault="00767BB0" w:rsidP="00767BB0">
      <w:pPr>
        <w:pStyle w:val="body"/>
      </w:pPr>
      <w:r>
        <w:t xml:space="preserve">выполнять совместные проектные задания с опорой на предложенные образцы. </w:t>
      </w:r>
    </w:p>
    <w:p w:rsidR="00767BB0" w:rsidRDefault="00767BB0" w:rsidP="00767BB0">
      <w:pPr>
        <w:pStyle w:val="body"/>
      </w:pPr>
    </w:p>
    <w:p w:rsidR="00767BB0" w:rsidRDefault="00767BB0" w:rsidP="00767BB0">
      <w:pPr>
        <w:pStyle w:val="body"/>
      </w:pPr>
      <w:proofErr w:type="gramStart"/>
      <w:r>
        <w:t xml:space="preserve">К концу обучения в начальной школе у обучающегося формируются </w:t>
      </w:r>
      <w:r>
        <w:rPr>
          <w:rStyle w:val="Bold"/>
        </w:rPr>
        <w:t>регулятивные</w:t>
      </w:r>
      <w:r>
        <w:t xml:space="preserve"> универсальные учебные действия. </w:t>
      </w:r>
      <w:proofErr w:type="gramEnd"/>
    </w:p>
    <w:p w:rsidR="00767BB0" w:rsidRDefault="00767BB0" w:rsidP="00767BB0">
      <w:pPr>
        <w:pStyle w:val="body"/>
      </w:pPr>
      <w:r>
        <w:rPr>
          <w:rStyle w:val="BoldItalic"/>
        </w:rPr>
        <w:t>Самоорганизация</w:t>
      </w:r>
      <w:r>
        <w:t>:</w:t>
      </w:r>
    </w:p>
    <w:p w:rsidR="00767BB0" w:rsidRDefault="00767BB0" w:rsidP="00767BB0">
      <w:pPr>
        <w:pStyle w:val="body"/>
      </w:pPr>
      <w:r>
        <w:t>планировать действия по решению учебной задачи для получения р</w:t>
      </w:r>
      <w:r>
        <w:t>е</w:t>
      </w:r>
      <w:r>
        <w:t>зультата;</w:t>
      </w:r>
    </w:p>
    <w:p w:rsidR="00767BB0" w:rsidRDefault="00767BB0" w:rsidP="00767BB0">
      <w:pPr>
        <w:pStyle w:val="body"/>
      </w:pPr>
      <w:r>
        <w:t xml:space="preserve">выстраивать последовательность выбранных действий. </w:t>
      </w:r>
    </w:p>
    <w:p w:rsidR="00767BB0" w:rsidRDefault="00767BB0" w:rsidP="00767BB0">
      <w:pPr>
        <w:pStyle w:val="body"/>
        <w:rPr>
          <w:rStyle w:val="BoldItalic"/>
        </w:rPr>
      </w:pPr>
      <w:r>
        <w:rPr>
          <w:rStyle w:val="BoldItalic"/>
        </w:rPr>
        <w:t>Самоконтроль:</w:t>
      </w:r>
    </w:p>
    <w:p w:rsidR="00767BB0" w:rsidRDefault="00767BB0" w:rsidP="00767BB0">
      <w:pPr>
        <w:pStyle w:val="body"/>
        <w:rPr>
          <w:spacing w:val="-1"/>
        </w:rPr>
      </w:pPr>
      <w:r>
        <w:rPr>
          <w:spacing w:val="-1"/>
        </w:rPr>
        <w:t>устанавливать причины успеха/неудач учебной деятельности;</w:t>
      </w:r>
    </w:p>
    <w:p w:rsidR="00767BB0" w:rsidRDefault="00767BB0" w:rsidP="00767BB0">
      <w:pPr>
        <w:pStyle w:val="body"/>
      </w:pPr>
      <w:r>
        <w:t>корректировать свои учебные действия для преодоления речевых и о</w:t>
      </w:r>
      <w:r>
        <w:t>р</w:t>
      </w:r>
      <w:r>
        <w:t>фографических ошибок;</w:t>
      </w:r>
    </w:p>
    <w:p w:rsidR="00767BB0" w:rsidRDefault="00767BB0" w:rsidP="00767BB0">
      <w:pPr>
        <w:pStyle w:val="body"/>
      </w:pPr>
      <w:r>
        <w:t>соотносить результат деятельности с поставленной учебной задачей по выделению, характеристике, использованию языковых единиц;</w:t>
      </w:r>
    </w:p>
    <w:p w:rsidR="00767BB0" w:rsidRDefault="00767BB0" w:rsidP="00767BB0">
      <w:pPr>
        <w:pStyle w:val="body"/>
      </w:pPr>
      <w:r>
        <w:t>находить ошибки, допущенные при работе с языковым материалом, находить орфографические и пунктуационные ошибки;</w:t>
      </w:r>
    </w:p>
    <w:p w:rsidR="00767BB0" w:rsidRDefault="00767BB0" w:rsidP="00767BB0">
      <w:pPr>
        <w:pStyle w:val="body"/>
      </w:pPr>
      <w:r>
        <w:lastRenderedPageBreak/>
        <w:t>сравнивать результаты своей деятельности и деятельности одноклас</w:t>
      </w:r>
      <w:r>
        <w:t>с</w:t>
      </w:r>
      <w:r>
        <w:t>ников, объективно оценивать их по предложенным критериям.</w:t>
      </w:r>
    </w:p>
    <w:p w:rsidR="00767BB0" w:rsidRDefault="00767BB0" w:rsidP="00767BB0">
      <w:pPr>
        <w:pStyle w:val="h2"/>
      </w:pPr>
      <w:r>
        <w:t>ПРЕДМЕТНЫЕ РЕЗУЛЬТАТЫ</w:t>
      </w:r>
    </w:p>
    <w:p w:rsidR="00767BB0" w:rsidRDefault="00767BB0" w:rsidP="00767BB0">
      <w:pPr>
        <w:pStyle w:val="body"/>
      </w:pPr>
      <w:r>
        <w:t>Изучение учебного предмета «Родной язык (русский)» в течение чет</w:t>
      </w:r>
      <w:r>
        <w:t>ы</w:t>
      </w:r>
      <w:r>
        <w:t>рёх лет обучения должно обеспечить воспитание ценностного отношения к родному языку как отражению культуры, включение учащихся в культу</w:t>
      </w:r>
      <w:r>
        <w:t>р</w:t>
      </w:r>
      <w:r>
        <w:t>но-языковое пространство русского народа, осмысление красоты и величия русского языка; приобщение к литературному наследию русского народа; обогащение активного и пассивного словарного запаса, развитие у об</w:t>
      </w:r>
      <w:r>
        <w:t>у</w:t>
      </w:r>
      <w:r>
        <w:t>чающихся культуры владения родным языком во всей полноте его фун</w:t>
      </w:r>
      <w:r>
        <w:t>к</w:t>
      </w:r>
      <w:r>
        <w:t xml:space="preserve">циональных возможностей в соответствии с нормами устной и письменной речи, правилами речевого этикета; расширение знаний о родном языке как системе и как развивающемся явлении, формирование аналитических умений в отношении языковых единиц и </w:t>
      </w:r>
      <w:proofErr w:type="gramStart"/>
      <w:r>
        <w:t>текстов</w:t>
      </w:r>
      <w:proofErr w:type="gramEnd"/>
      <w:r>
        <w:t xml:space="preserve"> разных функционал</w:t>
      </w:r>
      <w:r>
        <w:t>ь</w:t>
      </w:r>
      <w:r>
        <w:t>но-смысловых типов и жанров.</w:t>
      </w:r>
    </w:p>
    <w:p w:rsidR="00767BB0" w:rsidRDefault="00767BB0" w:rsidP="00767BB0">
      <w:pPr>
        <w:pStyle w:val="h3"/>
      </w:pPr>
      <w:r>
        <w:t>1 класс</w:t>
      </w:r>
    </w:p>
    <w:p w:rsidR="00767BB0" w:rsidRDefault="00767BB0" w:rsidP="00767BB0">
      <w:pPr>
        <w:pStyle w:val="body"/>
      </w:pPr>
      <w:r>
        <w:t xml:space="preserve">К концу обучения в </w:t>
      </w:r>
      <w:r>
        <w:rPr>
          <w:rStyle w:val="Bold"/>
        </w:rPr>
        <w:t>1 классе</w:t>
      </w:r>
      <w:r>
        <w:t xml:space="preserve"> </w:t>
      </w:r>
      <w:proofErr w:type="gramStart"/>
      <w:r>
        <w:t>обучающийся</w:t>
      </w:r>
      <w:proofErr w:type="gramEnd"/>
      <w:r>
        <w:t xml:space="preserve"> </w:t>
      </w:r>
      <w:r>
        <w:rPr>
          <w:rStyle w:val="Bold"/>
        </w:rPr>
        <w:t>научится</w:t>
      </w:r>
      <w:r>
        <w:t>:</w:t>
      </w:r>
    </w:p>
    <w:p w:rsidR="00767BB0" w:rsidRDefault="00767BB0" w:rsidP="00767BB0">
      <w:pPr>
        <w:pStyle w:val="list-dash0"/>
      </w:pPr>
      <w:r>
        <w:t>распознавать слова с национально-культурным компонентом зн</w:t>
      </w:r>
      <w:r>
        <w:t>а</w:t>
      </w:r>
      <w:r>
        <w:t>чения, обозначающие предметы традиционного русского быта (дом, одежда), понимать значение устаревших слов по указанной темат</w:t>
      </w:r>
      <w:r>
        <w:t>и</w:t>
      </w:r>
      <w:r>
        <w:t>ке;</w:t>
      </w:r>
    </w:p>
    <w:p w:rsidR="00767BB0" w:rsidRDefault="00767BB0" w:rsidP="00767BB0">
      <w:pPr>
        <w:pStyle w:val="list-dash0"/>
      </w:pPr>
      <w:r>
        <w:t>использовать словарные статьи учебного пособия для определения лексического значения слова;</w:t>
      </w:r>
    </w:p>
    <w:p w:rsidR="00767BB0" w:rsidRDefault="00767BB0" w:rsidP="00767BB0">
      <w:pPr>
        <w:pStyle w:val="list-dash0"/>
      </w:pPr>
      <w:r>
        <w:t>понимать значение русских пословиц и поговорок, связанных с изученными темами;</w:t>
      </w:r>
    </w:p>
    <w:p w:rsidR="00767BB0" w:rsidRDefault="00767BB0" w:rsidP="00767BB0">
      <w:pPr>
        <w:pStyle w:val="list-dash0"/>
      </w:pPr>
      <w:r>
        <w:t>осознавать важность соблюдения норм современного русского л</w:t>
      </w:r>
      <w:r>
        <w:t>и</w:t>
      </w:r>
      <w:r>
        <w:t>тературного языка для культурного человека;</w:t>
      </w:r>
    </w:p>
    <w:p w:rsidR="00767BB0" w:rsidRDefault="00767BB0" w:rsidP="00767BB0">
      <w:pPr>
        <w:pStyle w:val="list-dash0"/>
      </w:pPr>
      <w:r>
        <w:t>произносить слова с правильным ударением (в рамках изученного);</w:t>
      </w:r>
    </w:p>
    <w:p w:rsidR="00767BB0" w:rsidRDefault="00767BB0" w:rsidP="00767BB0">
      <w:pPr>
        <w:pStyle w:val="list-dash0"/>
      </w:pPr>
      <w:r>
        <w:t>осознавать смыслоразличительную роль ударения;</w:t>
      </w:r>
    </w:p>
    <w:p w:rsidR="00767BB0" w:rsidRDefault="00767BB0" w:rsidP="00767BB0">
      <w:pPr>
        <w:pStyle w:val="list-dash0"/>
      </w:pPr>
      <w:r>
        <w:t>соотносить собственную и чужую речь с нормами современного русского литературного языка (в рамках изученного);</w:t>
      </w:r>
    </w:p>
    <w:p w:rsidR="00767BB0" w:rsidRDefault="00767BB0" w:rsidP="00767BB0">
      <w:pPr>
        <w:pStyle w:val="list-dash0"/>
      </w:pPr>
      <w:r>
        <w:t>выбирать из нескольких возможных слов то слово, которое наиболее точно соответствует обозначаемому предмету или явлению реал</w:t>
      </w:r>
      <w:r>
        <w:t>ь</w:t>
      </w:r>
      <w:r>
        <w:t xml:space="preserve">ной действительности; </w:t>
      </w:r>
    </w:p>
    <w:p w:rsidR="00767BB0" w:rsidRDefault="00767BB0" w:rsidP="00767BB0">
      <w:pPr>
        <w:pStyle w:val="list-dash0"/>
      </w:pPr>
      <w:r>
        <w:t>различать этикетные формы обращения в официальной и неофиц</w:t>
      </w:r>
      <w:r>
        <w:t>и</w:t>
      </w:r>
      <w:r>
        <w:t>альной речевой ситуации;</w:t>
      </w:r>
    </w:p>
    <w:p w:rsidR="00767BB0" w:rsidRDefault="00767BB0" w:rsidP="00767BB0">
      <w:pPr>
        <w:pStyle w:val="list-dash0"/>
      </w:pPr>
      <w:r>
        <w:t>уместно использовать коммуникативные приёмы диалога (начало и завершение диалога и др.);</w:t>
      </w:r>
    </w:p>
    <w:p w:rsidR="00767BB0" w:rsidRDefault="00767BB0" w:rsidP="00767BB0">
      <w:pPr>
        <w:pStyle w:val="list-dash0"/>
      </w:pPr>
      <w:r>
        <w:lastRenderedPageBreak/>
        <w:t>владеть правилами корректного речевого поведения в ходе диалога;</w:t>
      </w:r>
    </w:p>
    <w:p w:rsidR="00767BB0" w:rsidRDefault="00767BB0" w:rsidP="00767BB0">
      <w:pPr>
        <w:pStyle w:val="list-dash0"/>
      </w:pPr>
      <w:r>
        <w:t>использовать в речи языковые средства для свободного выражения мыслей и чувств на родном языке адекватно ситуации общения;</w:t>
      </w:r>
    </w:p>
    <w:p w:rsidR="00767BB0" w:rsidRDefault="00767BB0" w:rsidP="00767BB0">
      <w:pPr>
        <w:pStyle w:val="list-dash0"/>
      </w:pPr>
      <w:r>
        <w:t>владеть различными приёмами слушания научно-познавательных и художественных текстов об истории языка и культуре русского н</w:t>
      </w:r>
      <w:r>
        <w:t>а</w:t>
      </w:r>
      <w:r>
        <w:t>рода;</w:t>
      </w:r>
    </w:p>
    <w:p w:rsidR="00767BB0" w:rsidRDefault="00767BB0" w:rsidP="00767BB0">
      <w:pPr>
        <w:pStyle w:val="list-dash0"/>
      </w:pPr>
      <w:r>
        <w:t>анализировать информацию прочитанного и прослушанного текста: выделять в нём наиболее существенные факты.</w:t>
      </w:r>
    </w:p>
    <w:p w:rsidR="00767BB0" w:rsidRDefault="00767BB0" w:rsidP="00767BB0">
      <w:pPr>
        <w:pStyle w:val="h3"/>
      </w:pPr>
      <w:r>
        <w:t>2 класс</w:t>
      </w:r>
    </w:p>
    <w:p w:rsidR="00767BB0" w:rsidRDefault="00767BB0" w:rsidP="00767BB0">
      <w:pPr>
        <w:pStyle w:val="body"/>
      </w:pPr>
      <w:r>
        <w:t xml:space="preserve">К концу обучения во </w:t>
      </w:r>
      <w:r>
        <w:rPr>
          <w:rStyle w:val="Bold"/>
        </w:rPr>
        <w:t>2 классе</w:t>
      </w:r>
      <w:r>
        <w:t xml:space="preserve"> </w:t>
      </w:r>
      <w:proofErr w:type="gramStart"/>
      <w:r>
        <w:t>обучающийся</w:t>
      </w:r>
      <w:proofErr w:type="gramEnd"/>
      <w:r>
        <w:t xml:space="preserve"> </w:t>
      </w:r>
      <w:r>
        <w:rPr>
          <w:rStyle w:val="Bold"/>
        </w:rPr>
        <w:t>научится</w:t>
      </w:r>
      <w:r>
        <w:t>:</w:t>
      </w:r>
    </w:p>
    <w:p w:rsidR="00767BB0" w:rsidRDefault="00767BB0" w:rsidP="00767BB0">
      <w:pPr>
        <w:pStyle w:val="list-dash0"/>
      </w:pPr>
      <w:r>
        <w:t>осознавать роль русского родного языка в постижении культуры своего народа;</w:t>
      </w:r>
    </w:p>
    <w:p w:rsidR="00767BB0" w:rsidRDefault="00767BB0" w:rsidP="00767BB0">
      <w:pPr>
        <w:pStyle w:val="list-dash0"/>
      </w:pPr>
      <w:r>
        <w:t>осознавать язык как развивающееся явление, связанное с историей народа;</w:t>
      </w:r>
    </w:p>
    <w:p w:rsidR="00767BB0" w:rsidRDefault="00767BB0" w:rsidP="00767BB0">
      <w:pPr>
        <w:pStyle w:val="list-dash0"/>
      </w:pPr>
      <w:r>
        <w:t>распознавать слова с национально-культурным компонентом зн</w:t>
      </w:r>
      <w:r>
        <w:t>а</w:t>
      </w:r>
      <w:r>
        <w:t>чения, обозначающие предметы традиционного русского быта (одежда, еда, домашняя утварь, детские забавы, игры, игрушки), понимать значение устаревших слов по указанной тематике;</w:t>
      </w:r>
    </w:p>
    <w:p w:rsidR="00767BB0" w:rsidRDefault="00767BB0" w:rsidP="00767BB0">
      <w:pPr>
        <w:pStyle w:val="list-dash0"/>
      </w:pPr>
      <w:r>
        <w:t>использовать словарные статьи учебного пособия для определения лексического значения слова;</w:t>
      </w:r>
    </w:p>
    <w:p w:rsidR="00767BB0" w:rsidRDefault="00767BB0" w:rsidP="00767BB0">
      <w:pPr>
        <w:pStyle w:val="list-dash0"/>
        <w:rPr>
          <w:spacing w:val="1"/>
        </w:rPr>
      </w:pPr>
      <w:r>
        <w:rPr>
          <w:spacing w:val="1"/>
        </w:rPr>
        <w:t>понимать значение русских пословиц и поговорок, крылатых в</w:t>
      </w:r>
      <w:r>
        <w:rPr>
          <w:spacing w:val="1"/>
        </w:rPr>
        <w:t>ы</w:t>
      </w:r>
      <w:r>
        <w:rPr>
          <w:spacing w:val="1"/>
        </w:rPr>
        <w:t>ражений, связанных с изученными темами; правильно употреблять их в современных ситуациях речевого общения;</w:t>
      </w:r>
    </w:p>
    <w:p w:rsidR="00767BB0" w:rsidRDefault="00767BB0" w:rsidP="00767BB0">
      <w:pPr>
        <w:pStyle w:val="list-dash0"/>
      </w:pPr>
      <w:r>
        <w:t>понимать значение фразеологических оборотов, отражающих ру</w:t>
      </w:r>
      <w:r>
        <w:t>с</w:t>
      </w:r>
      <w:r>
        <w:t>скую культуру, менталитет русского народа, элементы русского традиционного быта (в рамках изученных тем); осознавать умес</w:t>
      </w:r>
      <w:r>
        <w:t>т</w:t>
      </w:r>
      <w:r>
        <w:t>ность их употребления в современных ситуациях речевого общения;</w:t>
      </w:r>
    </w:p>
    <w:p w:rsidR="00767BB0" w:rsidRDefault="00767BB0" w:rsidP="00767BB0">
      <w:pPr>
        <w:pStyle w:val="list-dash0"/>
      </w:pPr>
      <w:r>
        <w:t>произносить слова с правильным ударением (в рамках изученного);</w:t>
      </w:r>
    </w:p>
    <w:p w:rsidR="00767BB0" w:rsidRDefault="00767BB0" w:rsidP="00767BB0">
      <w:pPr>
        <w:pStyle w:val="list-dash0"/>
      </w:pPr>
      <w:r>
        <w:t>осознавать смыслоразличительную роль ударения на примере ом</w:t>
      </w:r>
      <w:r>
        <w:t>о</w:t>
      </w:r>
      <w:r>
        <w:t>графов;</w:t>
      </w:r>
    </w:p>
    <w:p w:rsidR="00767BB0" w:rsidRDefault="00767BB0" w:rsidP="00767BB0">
      <w:pPr>
        <w:pStyle w:val="list-dash0"/>
      </w:pPr>
      <w:r>
        <w:t>соблюдать основные лексические нормы современного русского литературного языка: выбирать из нескольких возможных слов то слово, которое наиболее точно соответствует обозначаемому пре</w:t>
      </w:r>
      <w:r>
        <w:t>д</w:t>
      </w:r>
      <w:r>
        <w:t xml:space="preserve">мету или явлению реальной действительности; </w:t>
      </w:r>
    </w:p>
    <w:p w:rsidR="00767BB0" w:rsidRDefault="00767BB0" w:rsidP="00767BB0">
      <w:pPr>
        <w:pStyle w:val="list-dash0"/>
      </w:pPr>
      <w:r>
        <w:t>проводить синонимические замены с учётом особенностей текста;</w:t>
      </w:r>
    </w:p>
    <w:p w:rsidR="00767BB0" w:rsidRDefault="00767BB0" w:rsidP="00767BB0">
      <w:pPr>
        <w:pStyle w:val="list-dash0"/>
      </w:pPr>
      <w:r>
        <w:t>пользоваться учебными толковыми словарями для определения лексического значения слова;</w:t>
      </w:r>
    </w:p>
    <w:p w:rsidR="00767BB0" w:rsidRDefault="00767BB0" w:rsidP="00767BB0">
      <w:pPr>
        <w:pStyle w:val="list-dash0"/>
      </w:pPr>
      <w:r>
        <w:t>пользоваться учебными фразеологическими словарями, учебными словарями синонимов и антонимов для уточнения значения слов и выражений;</w:t>
      </w:r>
    </w:p>
    <w:p w:rsidR="00767BB0" w:rsidRDefault="00767BB0" w:rsidP="00767BB0">
      <w:pPr>
        <w:pStyle w:val="list-dash0"/>
      </w:pPr>
      <w:r>
        <w:lastRenderedPageBreak/>
        <w:t>пользоваться орфографическим словарём для определения норм</w:t>
      </w:r>
      <w:r>
        <w:t>а</w:t>
      </w:r>
      <w:r>
        <w:t>тивного написания слов;</w:t>
      </w:r>
    </w:p>
    <w:p w:rsidR="00767BB0" w:rsidRDefault="00767BB0" w:rsidP="00767BB0">
      <w:pPr>
        <w:pStyle w:val="list-dash0"/>
      </w:pPr>
      <w:r>
        <w:t>различать этикетные формы обращения в официальной и неофиц</w:t>
      </w:r>
      <w:r>
        <w:t>и</w:t>
      </w:r>
      <w:r>
        <w:t>альной речевой ситуации;</w:t>
      </w:r>
    </w:p>
    <w:p w:rsidR="00767BB0" w:rsidRDefault="00767BB0" w:rsidP="00767BB0">
      <w:pPr>
        <w:pStyle w:val="list-dash0"/>
      </w:pPr>
      <w:r>
        <w:t>владеть правилами корректного речевого поведения в ходе диалога;</w:t>
      </w:r>
    </w:p>
    <w:p w:rsidR="00767BB0" w:rsidRDefault="00767BB0" w:rsidP="00767BB0">
      <w:pPr>
        <w:pStyle w:val="list-dash0"/>
      </w:pPr>
      <w:proofErr w:type="gramStart"/>
      <w:r>
        <w:t>использовать коммуникативные приёмы устного общения: убежд</w:t>
      </w:r>
      <w:r>
        <w:t>е</w:t>
      </w:r>
      <w:r>
        <w:t>ние, уговаривание, похвалу, просьбу, извинение, поздравление;</w:t>
      </w:r>
      <w:proofErr w:type="gramEnd"/>
    </w:p>
    <w:p w:rsidR="00767BB0" w:rsidRDefault="00767BB0" w:rsidP="00767BB0">
      <w:pPr>
        <w:pStyle w:val="list-dash0"/>
      </w:pPr>
      <w:r>
        <w:t>использовать в речи языковые средства для свободного выражения мыслей и чувств на родном языке адекватно ситуации общения;</w:t>
      </w:r>
    </w:p>
    <w:p w:rsidR="00767BB0" w:rsidRDefault="00767BB0" w:rsidP="00767BB0">
      <w:pPr>
        <w:pStyle w:val="list-dash0"/>
      </w:pPr>
      <w:r>
        <w:t>владеть различными приёмами слушания научно-познавательных и художественных текстов об истории языка и о культуре русского народа;</w:t>
      </w:r>
    </w:p>
    <w:p w:rsidR="00767BB0" w:rsidRDefault="00767BB0" w:rsidP="00767BB0">
      <w:pPr>
        <w:pStyle w:val="list-dash0"/>
      </w:pPr>
      <w:r>
        <w:t xml:space="preserve">анализировать информацию прочитанного и прослушанного текста: отличать главные факты от </w:t>
      </w:r>
      <w:proofErr w:type="gramStart"/>
      <w:r>
        <w:t>второстепенных</w:t>
      </w:r>
      <w:proofErr w:type="gramEnd"/>
      <w:r>
        <w:t>; выделять наиболее существенные факты; устанавливать логическую связь между фа</w:t>
      </w:r>
      <w:r>
        <w:t>к</w:t>
      </w:r>
      <w:r>
        <w:t>тами;</w:t>
      </w:r>
    </w:p>
    <w:p w:rsidR="00767BB0" w:rsidRDefault="00767BB0" w:rsidP="00767BB0">
      <w:pPr>
        <w:pStyle w:val="list-dash0"/>
      </w:pPr>
      <w:r>
        <w:t>строить устные сообщения различных видов: развёрнутый ответ, ответ-добавление, комментирование ответа или работы одноклас</w:t>
      </w:r>
      <w:r>
        <w:t>с</w:t>
      </w:r>
      <w:r>
        <w:t>ника;</w:t>
      </w:r>
    </w:p>
    <w:p w:rsidR="00767BB0" w:rsidRDefault="00767BB0" w:rsidP="00767BB0">
      <w:pPr>
        <w:pStyle w:val="list-dash0"/>
      </w:pPr>
      <w:r>
        <w:t>создавать тексты-инструкции с опорой на предложенный текст;</w:t>
      </w:r>
    </w:p>
    <w:p w:rsidR="00767BB0" w:rsidRDefault="00767BB0" w:rsidP="00767BB0">
      <w:pPr>
        <w:pStyle w:val="list-dash0"/>
      </w:pPr>
      <w:r>
        <w:t>создавать тексты-повествования о посещении музеев, об участии в народных праздниках.</w:t>
      </w:r>
    </w:p>
    <w:p w:rsidR="00767BB0" w:rsidRDefault="00767BB0" w:rsidP="00767BB0">
      <w:pPr>
        <w:pStyle w:val="h3"/>
      </w:pPr>
      <w:r>
        <w:t>3 класс</w:t>
      </w:r>
    </w:p>
    <w:p w:rsidR="00767BB0" w:rsidRDefault="00767BB0" w:rsidP="00767BB0">
      <w:pPr>
        <w:pStyle w:val="body"/>
      </w:pPr>
      <w:r>
        <w:t xml:space="preserve">К концу обучения в </w:t>
      </w:r>
      <w:r>
        <w:rPr>
          <w:rStyle w:val="Bold"/>
        </w:rPr>
        <w:t>3 классе</w:t>
      </w:r>
      <w:r>
        <w:t xml:space="preserve"> </w:t>
      </w:r>
      <w:proofErr w:type="gramStart"/>
      <w:r>
        <w:t>обучающийся</w:t>
      </w:r>
      <w:proofErr w:type="gramEnd"/>
      <w:r>
        <w:t xml:space="preserve"> </w:t>
      </w:r>
      <w:r>
        <w:rPr>
          <w:rStyle w:val="Bold"/>
        </w:rPr>
        <w:t>научится</w:t>
      </w:r>
      <w:r>
        <w:t>:</w:t>
      </w:r>
    </w:p>
    <w:p w:rsidR="00767BB0" w:rsidRDefault="00767BB0" w:rsidP="00767BB0">
      <w:pPr>
        <w:pStyle w:val="list-dash0"/>
      </w:pPr>
      <w:r>
        <w:t>осознавать национальное своеобразие, богатство, выразительность русского языка;</w:t>
      </w:r>
    </w:p>
    <w:p w:rsidR="00767BB0" w:rsidRDefault="00767BB0" w:rsidP="00767BB0">
      <w:pPr>
        <w:pStyle w:val="list-dash0"/>
      </w:pPr>
      <w:r>
        <w:t>распознавать слова с национально-культурным компонентом зн</w:t>
      </w:r>
      <w:r>
        <w:t>а</w:t>
      </w:r>
      <w:r>
        <w:t>чения (лексика, связанная с особенностями мировосприятия и о</w:t>
      </w:r>
      <w:r>
        <w:t>т</w:t>
      </w:r>
      <w:r>
        <w:t>ношений между людьми; слова, называющие природные явления и растения; слова, называющие занятия людей; слова, называющие музыкальные инструменты);</w:t>
      </w:r>
    </w:p>
    <w:p w:rsidR="00767BB0" w:rsidRDefault="00767BB0" w:rsidP="00767BB0">
      <w:pPr>
        <w:pStyle w:val="list-dash0"/>
      </w:pPr>
      <w:r>
        <w:t>распознавать русские традиционные сказочные образы, эпитеты и сравнения; наблюдать особенности их употребления в произвед</w:t>
      </w:r>
      <w:r>
        <w:t>е</w:t>
      </w:r>
      <w:r>
        <w:t>ниях устного народного творчества и произведениях детской худ</w:t>
      </w:r>
      <w:r>
        <w:t>о</w:t>
      </w:r>
      <w:r>
        <w:t>жественной литературы;</w:t>
      </w:r>
    </w:p>
    <w:p w:rsidR="00767BB0" w:rsidRDefault="00767BB0" w:rsidP="00767BB0">
      <w:pPr>
        <w:pStyle w:val="list-dash0"/>
      </w:pPr>
      <w:r>
        <w:t>использовать словарные статьи учебного пособия для определения лексического значения слова;</w:t>
      </w:r>
    </w:p>
    <w:p w:rsidR="00767BB0" w:rsidRDefault="00767BB0" w:rsidP="00767BB0">
      <w:pPr>
        <w:pStyle w:val="list-dash0"/>
        <w:rPr>
          <w:spacing w:val="1"/>
        </w:rPr>
      </w:pPr>
      <w:r>
        <w:rPr>
          <w:spacing w:val="1"/>
        </w:rPr>
        <w:t>понимать значение русских пословиц и поговорок, крылатых в</w:t>
      </w:r>
      <w:r>
        <w:rPr>
          <w:spacing w:val="1"/>
        </w:rPr>
        <w:t>ы</w:t>
      </w:r>
      <w:r>
        <w:rPr>
          <w:spacing w:val="1"/>
        </w:rPr>
        <w:t>ражений, связанных с изученными темами; правильно употреблять их в современных ситуациях речевого общения;</w:t>
      </w:r>
    </w:p>
    <w:p w:rsidR="00767BB0" w:rsidRDefault="00767BB0" w:rsidP="00767BB0">
      <w:pPr>
        <w:pStyle w:val="list-dash0"/>
      </w:pPr>
      <w:r>
        <w:lastRenderedPageBreak/>
        <w:t>понимать значение фразеологических оборотов, отражающих ру</w:t>
      </w:r>
      <w:r>
        <w:t>с</w:t>
      </w:r>
      <w:r>
        <w:t>скую культуру, менталитет русского народа, элементы русского традиционного быта (в рамках изученных тем); осознавать умес</w:t>
      </w:r>
      <w:r>
        <w:t>т</w:t>
      </w:r>
      <w:r>
        <w:t>ность их употребления в современных ситуациях речевого общения;</w:t>
      </w:r>
    </w:p>
    <w:p w:rsidR="00767BB0" w:rsidRDefault="00767BB0" w:rsidP="00767BB0">
      <w:pPr>
        <w:pStyle w:val="list-dash0"/>
      </w:pPr>
      <w:r>
        <w:t>соблюдать на письме и в устной речи нормы современного русского литературного языка (в рамках изученного);</w:t>
      </w:r>
    </w:p>
    <w:p w:rsidR="00767BB0" w:rsidRDefault="00767BB0" w:rsidP="00767BB0">
      <w:pPr>
        <w:pStyle w:val="list-dash0"/>
      </w:pPr>
      <w:r>
        <w:t>произносить слова с правильным ударением (в рамках изученного);</w:t>
      </w:r>
    </w:p>
    <w:p w:rsidR="00767BB0" w:rsidRDefault="00767BB0" w:rsidP="00767BB0">
      <w:pPr>
        <w:pStyle w:val="list-dash0"/>
      </w:pPr>
      <w:r>
        <w:t>использовать учебный орфоэпический словарь для определения нормативного произношения слова, вариантов произношения;</w:t>
      </w:r>
    </w:p>
    <w:p w:rsidR="00767BB0" w:rsidRDefault="00767BB0" w:rsidP="00767BB0">
      <w:pPr>
        <w:pStyle w:val="list-dash0"/>
      </w:pPr>
      <w:r>
        <w:t>выбирать из нескольких возможных слов то слово, которое наиболее точно соответствует обозначаемому предмету или явлению реал</w:t>
      </w:r>
      <w:r>
        <w:t>ь</w:t>
      </w:r>
      <w:r>
        <w:t>ной действительности;</w:t>
      </w:r>
    </w:p>
    <w:p w:rsidR="00767BB0" w:rsidRDefault="00767BB0" w:rsidP="00767BB0">
      <w:pPr>
        <w:pStyle w:val="list-dash0"/>
      </w:pPr>
      <w:r>
        <w:t>проводить синонимические замены с учётом особенностей текста;</w:t>
      </w:r>
    </w:p>
    <w:p w:rsidR="00767BB0" w:rsidRDefault="00767BB0" w:rsidP="00767BB0">
      <w:pPr>
        <w:pStyle w:val="list-dash0"/>
      </w:pPr>
      <w:r>
        <w:t>правильно употреблять отдельные формы множественного числа имён существительных;</w:t>
      </w:r>
    </w:p>
    <w:p w:rsidR="00767BB0" w:rsidRDefault="00767BB0" w:rsidP="00767BB0">
      <w:pPr>
        <w:pStyle w:val="list-dash0"/>
      </w:pPr>
      <w:r>
        <w:t>выявлять и исправлять в устной речи типичные грамматические ошибки, связанные с нарушением согласования имени существ</w:t>
      </w:r>
      <w:r>
        <w:t>и</w:t>
      </w:r>
      <w:r>
        <w:t>тельного и имени прилагательного в числе, роде, падеже;</w:t>
      </w:r>
    </w:p>
    <w:p w:rsidR="00767BB0" w:rsidRDefault="00767BB0" w:rsidP="00767BB0">
      <w:pPr>
        <w:pStyle w:val="list-dash0"/>
      </w:pPr>
      <w:r>
        <w:t>пользоваться учебными толковыми словарями для определения лексического значения слова;</w:t>
      </w:r>
    </w:p>
    <w:p w:rsidR="00767BB0" w:rsidRDefault="00767BB0" w:rsidP="00767BB0">
      <w:pPr>
        <w:pStyle w:val="list-dash0"/>
      </w:pPr>
      <w:r>
        <w:t>пользоваться орфографическим словарём для определения норм</w:t>
      </w:r>
      <w:r>
        <w:t>а</w:t>
      </w:r>
      <w:r>
        <w:t>тивного написания слов;</w:t>
      </w:r>
    </w:p>
    <w:p w:rsidR="00767BB0" w:rsidRDefault="00767BB0" w:rsidP="00767BB0">
      <w:pPr>
        <w:pStyle w:val="list-dash0"/>
      </w:pPr>
      <w:r>
        <w:t>различать этикетные формы обращения в официальной и неофиц</w:t>
      </w:r>
      <w:r>
        <w:t>и</w:t>
      </w:r>
      <w:r>
        <w:t>альной речевой ситуации;</w:t>
      </w:r>
    </w:p>
    <w:p w:rsidR="00767BB0" w:rsidRDefault="00767BB0" w:rsidP="00767BB0">
      <w:pPr>
        <w:pStyle w:val="list-dash0"/>
      </w:pPr>
      <w:r>
        <w:t>владеть правилами корректного речевого поведения в ходе диалога;</w:t>
      </w:r>
    </w:p>
    <w:p w:rsidR="00767BB0" w:rsidRDefault="00767BB0" w:rsidP="00767BB0">
      <w:pPr>
        <w:pStyle w:val="list-dash0"/>
      </w:pPr>
      <w:proofErr w:type="gramStart"/>
      <w:r>
        <w:t>использовать коммуникативные приёмы устного общения: убежд</w:t>
      </w:r>
      <w:r>
        <w:t>е</w:t>
      </w:r>
      <w:r>
        <w:t>ние, уговаривание, похвалу, просьбу, извинение, поздравление;</w:t>
      </w:r>
      <w:proofErr w:type="gramEnd"/>
    </w:p>
    <w:p w:rsidR="00767BB0" w:rsidRDefault="00767BB0" w:rsidP="00767BB0">
      <w:pPr>
        <w:pStyle w:val="list-dash0"/>
      </w:pPr>
      <w:r>
        <w:t>выражать мысли и чувства на родном языке в соответствии с с</w:t>
      </w:r>
      <w:r>
        <w:t>и</w:t>
      </w:r>
      <w:r>
        <w:t>туацией общения;</w:t>
      </w:r>
    </w:p>
    <w:p w:rsidR="00767BB0" w:rsidRDefault="00767BB0" w:rsidP="00767BB0">
      <w:pPr>
        <w:pStyle w:val="list-dash0"/>
      </w:pPr>
      <w:r>
        <w:t>владеть различными приёмами слушания научно-познавательных и художественных текстов об истории языка и о культуре русского народа;</w:t>
      </w:r>
    </w:p>
    <w:p w:rsidR="00767BB0" w:rsidRDefault="00767BB0" w:rsidP="00767BB0">
      <w:pPr>
        <w:pStyle w:val="list-dash0"/>
      </w:pPr>
      <w:r>
        <w:t xml:space="preserve">анализировать информацию прочитанного и прослушанного текста: отличать главные факты от </w:t>
      </w:r>
      <w:proofErr w:type="gramStart"/>
      <w:r>
        <w:t>второстепенных</w:t>
      </w:r>
      <w:proofErr w:type="gramEnd"/>
      <w:r>
        <w:t>, выделять наиболее существенные факты, устанавливать логическую связь между фа</w:t>
      </w:r>
      <w:r>
        <w:t>к</w:t>
      </w:r>
      <w:r>
        <w:t>тами;</w:t>
      </w:r>
    </w:p>
    <w:p w:rsidR="00767BB0" w:rsidRDefault="00767BB0" w:rsidP="00767BB0">
      <w:pPr>
        <w:pStyle w:val="list-dash0"/>
      </w:pPr>
      <w:r>
        <w:t>проводить смысловой анализ фольклорных и художественных те</w:t>
      </w:r>
      <w:r>
        <w:t>к</w:t>
      </w:r>
      <w:r>
        <w:t>стов или их фрагментов (народных и литературных сказок, расск</w:t>
      </w:r>
      <w:r>
        <w:t>а</w:t>
      </w:r>
      <w:r>
        <w:t>зов, загадок, пословиц, притч и т. п.), определять языковые особе</w:t>
      </w:r>
      <w:r>
        <w:t>н</w:t>
      </w:r>
      <w:r>
        <w:t>ности текстов;</w:t>
      </w:r>
    </w:p>
    <w:p w:rsidR="00767BB0" w:rsidRDefault="00767BB0" w:rsidP="00767BB0">
      <w:pPr>
        <w:pStyle w:val="list-dash0"/>
      </w:pPr>
      <w:r>
        <w:t>выявлять и исправлять речевые ошибки в устной речи;</w:t>
      </w:r>
    </w:p>
    <w:p w:rsidR="00767BB0" w:rsidRDefault="00767BB0" w:rsidP="00767BB0">
      <w:pPr>
        <w:pStyle w:val="list-dash0"/>
      </w:pPr>
      <w:r>
        <w:t>создавать тексты-повествования об участии в мастер-классах, св</w:t>
      </w:r>
      <w:r>
        <w:t>я</w:t>
      </w:r>
      <w:r>
        <w:t>занных с народными промыслами;</w:t>
      </w:r>
    </w:p>
    <w:p w:rsidR="00767BB0" w:rsidRDefault="00767BB0" w:rsidP="00767BB0">
      <w:pPr>
        <w:pStyle w:val="list-dash0"/>
      </w:pPr>
      <w:r>
        <w:lastRenderedPageBreak/>
        <w:t>создавать тексты-рассуждения с использованием различных спос</w:t>
      </w:r>
      <w:r>
        <w:t>о</w:t>
      </w:r>
      <w:r>
        <w:t>бов аргументации;</w:t>
      </w:r>
    </w:p>
    <w:p w:rsidR="00767BB0" w:rsidRDefault="00767BB0" w:rsidP="00767BB0">
      <w:pPr>
        <w:pStyle w:val="list-dash0"/>
      </w:pPr>
      <w:r>
        <w:t>оценивать устные и письменные речевые высказывания с точки зрения точного, уместного и выразительного словоупотребления;</w:t>
      </w:r>
    </w:p>
    <w:p w:rsidR="00767BB0" w:rsidRDefault="00767BB0" w:rsidP="00767BB0">
      <w:pPr>
        <w:pStyle w:val="list-dash0"/>
      </w:pPr>
      <w:r>
        <w:t>редактировать письменный текст с целью исправления речевых ошибок или с целью более точной передачи смысла.</w:t>
      </w:r>
    </w:p>
    <w:p w:rsidR="00767BB0" w:rsidRDefault="00767BB0" w:rsidP="00767BB0">
      <w:pPr>
        <w:pStyle w:val="h3"/>
      </w:pPr>
      <w:r>
        <w:t>4 класс</w:t>
      </w:r>
    </w:p>
    <w:p w:rsidR="00767BB0" w:rsidRDefault="00767BB0" w:rsidP="00767BB0">
      <w:pPr>
        <w:pStyle w:val="body"/>
      </w:pPr>
      <w:r>
        <w:t xml:space="preserve">К концу обучения в </w:t>
      </w:r>
      <w:r>
        <w:rPr>
          <w:rStyle w:val="Bold"/>
        </w:rPr>
        <w:t>4 классе</w:t>
      </w:r>
      <w:r>
        <w:t xml:space="preserve"> </w:t>
      </w:r>
      <w:proofErr w:type="gramStart"/>
      <w:r>
        <w:t>обучающийся</w:t>
      </w:r>
      <w:proofErr w:type="gramEnd"/>
      <w:r>
        <w:t xml:space="preserve"> </w:t>
      </w:r>
      <w:r>
        <w:rPr>
          <w:rStyle w:val="Bold"/>
        </w:rPr>
        <w:t>научится</w:t>
      </w:r>
      <w:r>
        <w:t>:</w:t>
      </w:r>
    </w:p>
    <w:p w:rsidR="00767BB0" w:rsidRDefault="00767BB0" w:rsidP="00767BB0">
      <w:pPr>
        <w:pStyle w:val="list-dash0"/>
      </w:pPr>
      <w:r>
        <w:t>распознавать слова с национально-культурным компонентом зн</w:t>
      </w:r>
      <w:r>
        <w:t>а</w:t>
      </w:r>
      <w:r>
        <w:t>чения (лексика, связанная с особенностями мировосприятия и о</w:t>
      </w:r>
      <w:r>
        <w:t>т</w:t>
      </w:r>
      <w:r>
        <w:t>ношений между людьми; с качествами и чувствами людей; родс</w:t>
      </w:r>
      <w:r>
        <w:t>т</w:t>
      </w:r>
      <w:r>
        <w:t>венными отношениями);</w:t>
      </w:r>
    </w:p>
    <w:p w:rsidR="00767BB0" w:rsidRDefault="00767BB0" w:rsidP="00767BB0">
      <w:pPr>
        <w:pStyle w:val="list-dash0"/>
      </w:pPr>
      <w:r>
        <w:t xml:space="preserve">распознавать русские традиционные сказочные образы, понимать значение эпитетов и сравнений в произведениях устного народного творчества и произведениях детской художественной литературы; </w:t>
      </w:r>
    </w:p>
    <w:p w:rsidR="00767BB0" w:rsidRDefault="00767BB0" w:rsidP="00767BB0">
      <w:pPr>
        <w:pStyle w:val="list-dash0"/>
      </w:pPr>
      <w:r>
        <w:t>осознавать уместность употребления эпитетов и сравнений в речи;</w:t>
      </w:r>
    </w:p>
    <w:p w:rsidR="00767BB0" w:rsidRDefault="00767BB0" w:rsidP="00767BB0">
      <w:pPr>
        <w:pStyle w:val="list-dash0"/>
      </w:pPr>
      <w:r>
        <w:t>использовать словарные статьи учебного пособия для определения лексического значения слова;</w:t>
      </w:r>
    </w:p>
    <w:p w:rsidR="00767BB0" w:rsidRDefault="00767BB0" w:rsidP="00767BB0">
      <w:pPr>
        <w:pStyle w:val="list-dash0"/>
      </w:pPr>
      <w:r>
        <w:t>понимать значение русских пословиц и поговорок, крылатых в</w:t>
      </w:r>
      <w:r>
        <w:t>ы</w:t>
      </w:r>
      <w:r>
        <w:t>ражений, связанных с изученными темами; правильно употреблять их в современных ситуациях речевого общения;</w:t>
      </w:r>
    </w:p>
    <w:p w:rsidR="00767BB0" w:rsidRDefault="00767BB0" w:rsidP="00767BB0">
      <w:pPr>
        <w:pStyle w:val="list-dash0"/>
      </w:pPr>
      <w:r>
        <w:t>понимать значение фразеологических оборотов, отражающих ру</w:t>
      </w:r>
      <w:r>
        <w:t>с</w:t>
      </w:r>
      <w:r>
        <w:t>скую культуру, менталитет русского народа, элементы русского традиционного быта (в рамках изученных тем); осознавать умес</w:t>
      </w:r>
      <w:r>
        <w:t>т</w:t>
      </w:r>
      <w:r>
        <w:t>ность их употребления в современных ситуациях речевого общения;</w:t>
      </w:r>
    </w:p>
    <w:p w:rsidR="00767BB0" w:rsidRDefault="00767BB0" w:rsidP="00767BB0">
      <w:pPr>
        <w:pStyle w:val="list-dash0"/>
      </w:pPr>
      <w:r>
        <w:t>соотносить собственную и чужую речь с нормами современного русского литературного языка (в рамках изученного);</w:t>
      </w:r>
    </w:p>
    <w:p w:rsidR="00767BB0" w:rsidRDefault="00767BB0" w:rsidP="00767BB0">
      <w:pPr>
        <w:pStyle w:val="list-dash0"/>
      </w:pPr>
      <w:r>
        <w:t>соблюдать на письме и в устной речи нормы современного русского литературного языка (в рамках изученного);</w:t>
      </w:r>
    </w:p>
    <w:p w:rsidR="00767BB0" w:rsidRDefault="00767BB0" w:rsidP="00767BB0">
      <w:pPr>
        <w:pStyle w:val="list-dash0"/>
      </w:pPr>
      <w:r>
        <w:t>произносить слова с правильным ударением (в рамках изученного);</w:t>
      </w:r>
    </w:p>
    <w:p w:rsidR="00767BB0" w:rsidRDefault="00767BB0" w:rsidP="00767BB0">
      <w:pPr>
        <w:pStyle w:val="list-dash0"/>
      </w:pPr>
      <w:r>
        <w:t>выбирать из нескольких возможных слов то слово, которое наиболее точно соответствует обозначаемому предмету или явлению реал</w:t>
      </w:r>
      <w:r>
        <w:t>ь</w:t>
      </w:r>
      <w:r>
        <w:t>ной действительности;</w:t>
      </w:r>
    </w:p>
    <w:p w:rsidR="00767BB0" w:rsidRDefault="00767BB0" w:rsidP="00767BB0">
      <w:pPr>
        <w:pStyle w:val="list-dash0"/>
      </w:pPr>
      <w:r>
        <w:t>проводить синонимические замены с учётом особенностей текста;</w:t>
      </w:r>
    </w:p>
    <w:p w:rsidR="00767BB0" w:rsidRDefault="00767BB0" w:rsidP="00767BB0">
      <w:pPr>
        <w:pStyle w:val="list-dash0"/>
      </w:pPr>
      <w:r>
        <w:t>заменять синонимическими конструкциями отдельные глаголы, у которых нет формы 1-го лица единственного числа настоящего и будущего времени;</w:t>
      </w:r>
    </w:p>
    <w:p w:rsidR="00767BB0" w:rsidRDefault="00767BB0" w:rsidP="00767BB0">
      <w:pPr>
        <w:pStyle w:val="list-dash0"/>
      </w:pPr>
      <w:r>
        <w:t>выявлять и исправлять в устной речи типичные грамматические ошибки, связанные с нарушением координации подлежащего и сказуемого в числе™ роде (если сказуемое выражено глаголом в форме прошедшего времени);</w:t>
      </w:r>
    </w:p>
    <w:p w:rsidR="00767BB0" w:rsidRDefault="00767BB0" w:rsidP="00767BB0">
      <w:pPr>
        <w:pStyle w:val="list-dash0"/>
      </w:pPr>
      <w:r>
        <w:lastRenderedPageBreak/>
        <w:t>редактировать письменный текст с целью исправления граммат</w:t>
      </w:r>
      <w:r>
        <w:t>и</w:t>
      </w:r>
      <w:r>
        <w:t>ческих ошибок;</w:t>
      </w:r>
    </w:p>
    <w:p w:rsidR="00767BB0" w:rsidRDefault="00767BB0" w:rsidP="00767BB0">
      <w:pPr>
        <w:pStyle w:val="list-dash0"/>
        <w:rPr>
          <w:spacing w:val="-1"/>
        </w:rPr>
      </w:pPr>
      <w:r>
        <w:rPr>
          <w:spacing w:val="-1"/>
        </w:rPr>
        <w:t>соблюдать изученные орфографические и пунктуационные нормы при записи собственного текста (в рамках изученного);</w:t>
      </w:r>
    </w:p>
    <w:p w:rsidR="00767BB0" w:rsidRDefault="00767BB0" w:rsidP="00767BB0">
      <w:pPr>
        <w:pStyle w:val="list-dash0"/>
      </w:pPr>
      <w:r>
        <w:t>пользоваться учебными толковыми словарями для определения лексического значения слова, для уточнения нормы формообраз</w:t>
      </w:r>
      <w:r>
        <w:t>о</w:t>
      </w:r>
      <w:r>
        <w:t>вания;</w:t>
      </w:r>
    </w:p>
    <w:p w:rsidR="00767BB0" w:rsidRDefault="00767BB0" w:rsidP="00767BB0">
      <w:pPr>
        <w:pStyle w:val="list-dash0"/>
      </w:pPr>
      <w:r>
        <w:t>пользоваться орфографическим словарём для определения норм</w:t>
      </w:r>
      <w:r>
        <w:t>а</w:t>
      </w:r>
      <w:r>
        <w:t>тивного написания слов;</w:t>
      </w:r>
    </w:p>
    <w:p w:rsidR="00767BB0" w:rsidRDefault="00767BB0" w:rsidP="00767BB0">
      <w:pPr>
        <w:pStyle w:val="list-dash0"/>
      </w:pPr>
      <w:r>
        <w:t>пользоваться учебным этимологическим словарём для уточнения происхождения слова;</w:t>
      </w:r>
    </w:p>
    <w:p w:rsidR="00767BB0" w:rsidRDefault="00767BB0" w:rsidP="00767BB0">
      <w:pPr>
        <w:pStyle w:val="list-dash0"/>
      </w:pPr>
      <w:r>
        <w:t>различать этикетные формы обращения в официальной и неофиц</w:t>
      </w:r>
      <w:r>
        <w:t>и</w:t>
      </w:r>
      <w:r>
        <w:t>альной речевой ситуации;</w:t>
      </w:r>
    </w:p>
    <w:p w:rsidR="00767BB0" w:rsidRDefault="00767BB0" w:rsidP="00767BB0">
      <w:pPr>
        <w:pStyle w:val="list-dash0"/>
      </w:pPr>
      <w:r>
        <w:t>владеть правилами корректного речевого поведения в ходе диалога;</w:t>
      </w:r>
    </w:p>
    <w:p w:rsidR="00767BB0" w:rsidRDefault="00767BB0" w:rsidP="00767BB0">
      <w:pPr>
        <w:pStyle w:val="list-dash0"/>
      </w:pPr>
      <w:proofErr w:type="gramStart"/>
      <w:r>
        <w:t>использовать коммуникативные приёмы устного общения: убежд</w:t>
      </w:r>
      <w:r>
        <w:t>е</w:t>
      </w:r>
      <w:r>
        <w:t>ние, уговаривание, похвалу, просьбу, извинение, поздравление;</w:t>
      </w:r>
      <w:proofErr w:type="gramEnd"/>
    </w:p>
    <w:p w:rsidR="00767BB0" w:rsidRDefault="00767BB0" w:rsidP="00767BB0">
      <w:pPr>
        <w:pStyle w:val="list-dash0"/>
      </w:pPr>
      <w:r>
        <w:t>выражать мысли и чувства на родном языке в соответствии с с</w:t>
      </w:r>
      <w:r>
        <w:t>и</w:t>
      </w:r>
      <w:r>
        <w:t>туацией общения;</w:t>
      </w:r>
    </w:p>
    <w:p w:rsidR="00767BB0" w:rsidRDefault="00767BB0" w:rsidP="00767BB0">
      <w:pPr>
        <w:pStyle w:val="list-dash0"/>
      </w:pPr>
      <w:r>
        <w:t>строить устные сообщения различных видов: развёрнутый ответ, ответ-добавление, комментирование ответа или работы одноклас</w:t>
      </w:r>
      <w:r>
        <w:t>с</w:t>
      </w:r>
      <w:r>
        <w:t>ника, мини-доклад;</w:t>
      </w:r>
    </w:p>
    <w:p w:rsidR="00767BB0" w:rsidRDefault="00767BB0" w:rsidP="00767BB0">
      <w:pPr>
        <w:pStyle w:val="list-dash0"/>
      </w:pPr>
      <w:r>
        <w:t>владеть различными приёмами слушания научно-познавательных и художественных текстов об истории языка и о культуре русского народа;</w:t>
      </w:r>
    </w:p>
    <w:p w:rsidR="00767BB0" w:rsidRDefault="00767BB0" w:rsidP="00767BB0">
      <w:pPr>
        <w:pStyle w:val="list-dash0"/>
      </w:pPr>
      <w:r>
        <w:t>владеть различными видами чтения (изучающим и поисковым) н</w:t>
      </w:r>
      <w:r>
        <w:t>а</w:t>
      </w:r>
      <w:r>
        <w:t>учно-познавательных и художественных текстов об истории языка и культуре русского народа;</w:t>
      </w:r>
    </w:p>
    <w:p w:rsidR="00767BB0" w:rsidRDefault="00767BB0" w:rsidP="00767BB0">
      <w:pPr>
        <w:pStyle w:val="list-dash0"/>
      </w:pPr>
      <w:r>
        <w:t xml:space="preserve">анализировать информацию прочитанного и прослушанного текста: отличать главные факты от </w:t>
      </w:r>
      <w:proofErr w:type="gramStart"/>
      <w:r>
        <w:t>второстепенных</w:t>
      </w:r>
      <w:proofErr w:type="gramEnd"/>
      <w:r>
        <w:t>, выделять наиболее существенные факты, устанавливать логическую связь между фа</w:t>
      </w:r>
      <w:r>
        <w:t>к</w:t>
      </w:r>
      <w:r>
        <w:t xml:space="preserve">тами; </w:t>
      </w:r>
    </w:p>
    <w:p w:rsidR="00767BB0" w:rsidRDefault="00767BB0" w:rsidP="00767BB0">
      <w:pPr>
        <w:pStyle w:val="list-dash0"/>
      </w:pPr>
      <w:r>
        <w:t>соотносить части прочитанного или прослушанного текста: уст</w:t>
      </w:r>
      <w:r>
        <w:t>а</w:t>
      </w:r>
      <w:r>
        <w:t>навливать причинно-следственные отношения этих частей, логич</w:t>
      </w:r>
      <w:r>
        <w:t>е</w:t>
      </w:r>
      <w:r>
        <w:t>ские связи между абзацами текста;</w:t>
      </w:r>
    </w:p>
    <w:p w:rsidR="00767BB0" w:rsidRDefault="00767BB0" w:rsidP="00767BB0">
      <w:pPr>
        <w:pStyle w:val="list-dash0"/>
      </w:pPr>
      <w:r>
        <w:t xml:space="preserve">составлять план текста, не разделённого на абзацы; </w:t>
      </w:r>
    </w:p>
    <w:p w:rsidR="00767BB0" w:rsidRDefault="00767BB0" w:rsidP="00767BB0">
      <w:pPr>
        <w:pStyle w:val="list-dash0"/>
      </w:pPr>
      <w:r>
        <w:t>приводить объяснения заголовка текста;</w:t>
      </w:r>
    </w:p>
    <w:p w:rsidR="00767BB0" w:rsidRDefault="00767BB0" w:rsidP="00767BB0">
      <w:pPr>
        <w:pStyle w:val="list-dash0"/>
      </w:pPr>
      <w:r>
        <w:t>владеть приёмами работы с примечаниями к тексту;</w:t>
      </w:r>
    </w:p>
    <w:p w:rsidR="00767BB0" w:rsidRDefault="00767BB0" w:rsidP="00767BB0">
      <w:pPr>
        <w:pStyle w:val="list-dash0"/>
      </w:pPr>
      <w:r>
        <w:t xml:space="preserve">владеть умениями информационной переработки прослушанного или прочитанного текста: пересказывать текст с изменением лица; </w:t>
      </w:r>
    </w:p>
    <w:p w:rsidR="00767BB0" w:rsidRDefault="00767BB0" w:rsidP="00767BB0">
      <w:pPr>
        <w:pStyle w:val="list-dash0"/>
      </w:pPr>
      <w:r>
        <w:t>создавать тексты-повествования о посещении музеев, об участии в народных праздниках, об участии в мастер-классах, связанных с народными промыслами;</w:t>
      </w:r>
    </w:p>
    <w:p w:rsidR="00767BB0" w:rsidRDefault="00767BB0" w:rsidP="00767BB0">
      <w:pPr>
        <w:pStyle w:val="list-dash0"/>
      </w:pPr>
      <w:r>
        <w:lastRenderedPageBreak/>
        <w:t>создавать текст как результат собственного мини-исследования; оформлять сообщение в письменной форме и представлять его в устной форме;</w:t>
      </w:r>
    </w:p>
    <w:p w:rsidR="00767BB0" w:rsidRDefault="00767BB0" w:rsidP="00767BB0">
      <w:pPr>
        <w:pStyle w:val="list-dash0"/>
      </w:pPr>
      <w:r>
        <w:t>оценивать устные и письменные речевые высказывания с точки зрения точного, уместного и выразительного словоупотребления;</w:t>
      </w:r>
    </w:p>
    <w:p w:rsidR="00767BB0" w:rsidRDefault="00767BB0" w:rsidP="00767BB0">
      <w:pPr>
        <w:pStyle w:val="list-dash0"/>
      </w:pPr>
      <w:r>
        <w:t>редактировать предлагаемый письменный текст с целью исправл</w:t>
      </w:r>
      <w:r>
        <w:t>е</w:t>
      </w:r>
      <w:r>
        <w:t>ния речевых ошибок или с целью более точной передачи смысла;</w:t>
      </w:r>
    </w:p>
    <w:p w:rsidR="00767BB0" w:rsidRDefault="00767BB0" w:rsidP="009D2A8D">
      <w:pPr>
        <w:pStyle w:val="list-dash0"/>
      </w:pPr>
      <w:r>
        <w:t>редактировать собственные тексты с целью совершенствования их содержания и формы; сопоставлять первоначальный и отредакт</w:t>
      </w:r>
      <w:r>
        <w:t>и</w:t>
      </w:r>
      <w:r>
        <w:t>рованный тексты.</w:t>
      </w:r>
    </w:p>
    <w:p w:rsidR="00767BB0" w:rsidRDefault="00767BB0" w:rsidP="008142F1">
      <w:pPr>
        <w:pStyle w:val="h1"/>
        <w:rPr>
          <w:rStyle w:val="a7"/>
          <w:rFonts w:ascii="OfficinaSansMediumITC" w:hAnsi="OfficinaSansMediumITC" w:cs="OfficinaSansMediumITC"/>
        </w:rPr>
      </w:pPr>
      <w:r>
        <w:lastRenderedPageBreak/>
        <w:t>литературное чтение на родном (русском) языке</w:t>
      </w:r>
    </w:p>
    <w:p w:rsidR="00767BB0" w:rsidRDefault="00767BB0" w:rsidP="00767BB0">
      <w:pPr>
        <w:pStyle w:val="a9"/>
      </w:pPr>
      <w:r>
        <w:t>Программа по учебному предмету «Литературное чтение на родном (русском) языке» (предметная область «Родной язык и литературное чтение на родном языке») включает пояснительную записку, содержание обуч</w:t>
      </w:r>
      <w:r>
        <w:t>е</w:t>
      </w:r>
      <w:r>
        <w:t xml:space="preserve">ния, планируемые результаты освоения программы учебного предмета, тематическое планирование. </w:t>
      </w:r>
    </w:p>
    <w:p w:rsidR="00767BB0" w:rsidRDefault="00767BB0" w:rsidP="00767BB0">
      <w:pPr>
        <w:pStyle w:val="a9"/>
      </w:pPr>
      <w:r>
        <w:t xml:space="preserve">Пояснительная записка отражает общие цели и задачи </w:t>
      </w:r>
      <w:proofErr w:type="gramStart"/>
      <w:r>
        <w:t>изу-чения</w:t>
      </w:r>
      <w:proofErr w:type="gramEnd"/>
      <w:r>
        <w:t xml:space="preserve"> пре</w:t>
      </w:r>
      <w:r>
        <w:t>д</w:t>
      </w:r>
      <w:r>
        <w:t>мета, а также подходы к отбору содержания, характеристику основных тематических разделов, место учебного предмета «Литературное чтение на родном (русском) языке» в учебном плане.</w:t>
      </w:r>
    </w:p>
    <w:p w:rsidR="00767BB0" w:rsidRDefault="00767BB0" w:rsidP="00767BB0">
      <w:pPr>
        <w:pStyle w:val="a9"/>
      </w:pPr>
      <w:r>
        <w:t>Программа определяет содержание учебного предмета по годам обуч</w:t>
      </w:r>
      <w:r>
        <w:t>е</w:t>
      </w:r>
      <w:r>
        <w:t xml:space="preserve">ния, основные методические стратегии обучения, воспитания и </w:t>
      </w:r>
      <w:proofErr w:type="gramStart"/>
      <w:r>
        <w:t>развития</w:t>
      </w:r>
      <w:proofErr w:type="gramEnd"/>
      <w:r>
        <w:t xml:space="preserve"> обучающихся средствами учебного предмета «Литературное чтение на родном (русском) языке».</w:t>
      </w:r>
    </w:p>
    <w:p w:rsidR="00767BB0" w:rsidRDefault="00767BB0" w:rsidP="00767BB0">
      <w:pPr>
        <w:pStyle w:val="a9"/>
      </w:pPr>
      <w:r>
        <w:t>Планируемые результаты включают личностные, метапредметные р</w:t>
      </w:r>
      <w:r>
        <w:t>е</w:t>
      </w:r>
      <w:r>
        <w:t>зультаты за весь период обучения, а также предметные результаты за к</w:t>
      </w:r>
      <w:r>
        <w:t>а</w:t>
      </w:r>
      <w:r>
        <w:t xml:space="preserve">ждый год обучения. </w:t>
      </w:r>
    </w:p>
    <w:p w:rsidR="00767BB0" w:rsidRDefault="00767BB0" w:rsidP="00767BB0">
      <w:pPr>
        <w:pStyle w:val="a9"/>
        <w:rPr>
          <w:spacing w:val="-1"/>
        </w:rPr>
      </w:pPr>
      <w:r>
        <w:rPr>
          <w:spacing w:val="-1"/>
        </w:rPr>
        <w:t>В тематическом планировании описывается программное содержание по выделенным содержательным разделам, раскрывается характеристика де</w:t>
      </w:r>
      <w:r>
        <w:rPr>
          <w:spacing w:val="-1"/>
        </w:rPr>
        <w:t>я</w:t>
      </w:r>
      <w:r>
        <w:rPr>
          <w:spacing w:val="-1"/>
        </w:rPr>
        <w:t xml:space="preserve">тельности, методы и формы, которые целесообразно использовать при изучении той или иной темы. </w:t>
      </w:r>
    </w:p>
    <w:p w:rsidR="00767BB0" w:rsidRDefault="00767BB0" w:rsidP="0023475C">
      <w:pPr>
        <w:pStyle w:val="h1"/>
        <w:pageBreakBefore w:val="0"/>
        <w:rPr>
          <w:rStyle w:val="a7"/>
          <w:rFonts w:ascii="OfficinaSansMediumITC" w:hAnsi="OfficinaSansMediumITC"/>
        </w:rPr>
      </w:pPr>
      <w:r>
        <w:t>ПОЯСНИТЕЛЬНАЯ ЗАПИСКА</w:t>
      </w:r>
    </w:p>
    <w:p w:rsidR="00767BB0" w:rsidRDefault="00C6727C" w:rsidP="00767BB0">
      <w:pPr>
        <w:pStyle w:val="a9"/>
      </w:pPr>
      <w:r>
        <w:t>Р</w:t>
      </w:r>
      <w:r w:rsidR="00767BB0">
        <w:t>абочая программа по литературному чтению на родном (русском) языке на уровне начального общего образования подготовлена в соотве</w:t>
      </w:r>
      <w:r w:rsidR="00767BB0">
        <w:t>т</w:t>
      </w:r>
      <w:r w:rsidR="00767BB0">
        <w:t>ствии с реализацией Федерального закона от 3 августа 2018 г. № 317-ФЗ «О внесении изменений в статьи 11 и 14 Федерального закона</w:t>
      </w:r>
      <w:proofErr w:type="gramStart"/>
      <w:r w:rsidR="00767BB0">
        <w:t xml:space="preserve"> „О</w:t>
      </w:r>
      <w:proofErr w:type="gramEnd"/>
      <w:r w:rsidR="00767BB0">
        <w:t>б образовании в Российской Федерации” на основе Федерального государственного о</w:t>
      </w:r>
      <w:r w:rsidR="00767BB0">
        <w:t>б</w:t>
      </w:r>
      <w:r w:rsidR="00767BB0">
        <w:t>разовательного стандарта начального общего образования (Приказ Мин</w:t>
      </w:r>
      <w:r w:rsidR="00767BB0">
        <w:t>и</w:t>
      </w:r>
      <w:r w:rsidR="00767BB0">
        <w:t>стерства просвещения Российской Федерации от 31.05.2021 г. № 286 «</w:t>
      </w:r>
      <w:proofErr w:type="gramStart"/>
      <w:r w:rsidR="00767BB0">
        <w:t>Об утверждении федерального государственного образовательного стандарта начального общего образования», зарегистрирован Министерством юст</w:t>
      </w:r>
      <w:r w:rsidR="00767BB0">
        <w:t>и</w:t>
      </w:r>
      <w:r w:rsidR="00767BB0">
        <w:t>ции Российской Федерации 05.07.2021 г.  № 64100), Примерной пр</w:t>
      </w:r>
      <w:r w:rsidR="00767BB0">
        <w:t>о</w:t>
      </w:r>
      <w:r w:rsidR="00767BB0">
        <w:t>граммы воспитания (утверждена решением ФУМО по общему образов</w:t>
      </w:r>
      <w:r w:rsidR="00767BB0">
        <w:t>а</w:t>
      </w:r>
      <w:r w:rsidR="00767BB0">
        <w:t xml:space="preserve">нию от 2 июня 2020 г.) и с учётом Концепции преподавания русского языка </w:t>
      </w:r>
      <w:r w:rsidR="00767BB0">
        <w:lastRenderedPageBreak/>
        <w:t>и литературы в Российской Федерации (утверждённой распоряжением Правительства Российской Федерации от 9 апреля 2016 г. № 637-р).</w:t>
      </w:r>
      <w:proofErr w:type="gramEnd"/>
    </w:p>
    <w:p w:rsidR="00767BB0" w:rsidRDefault="00767BB0" w:rsidP="00767BB0">
      <w:pPr>
        <w:pStyle w:val="21"/>
        <w:spacing w:before="283"/>
        <w:rPr>
          <w:rStyle w:val="a7"/>
          <w:b/>
          <w:bCs w:val="0"/>
        </w:rPr>
      </w:pPr>
      <w:r>
        <w:t xml:space="preserve">ОБЩАЯ ХАРАКТЕРИСТИКА УЧЕБНОГО ПРЕДМЕТА </w:t>
      </w:r>
      <w:r>
        <w:br/>
        <w:t>«ЛИТЕРАТУРНОЕ ЧТЕНИЕ НА РОДНОМ (РУССКОМ) ЯЗЫКЕ»</w:t>
      </w:r>
    </w:p>
    <w:p w:rsidR="00767BB0" w:rsidRDefault="00767BB0" w:rsidP="00767BB0">
      <w:pPr>
        <w:pStyle w:val="a9"/>
      </w:pPr>
      <w:r>
        <w:t>Содержание программы направлено на достижение результатов осво</w:t>
      </w:r>
      <w:r>
        <w:t>е</w:t>
      </w:r>
      <w:r>
        <w:t>ния основной образовательной программы начального общего образования в части требований, заданных Федеральным государственным образов</w:t>
      </w:r>
      <w:r>
        <w:t>а</w:t>
      </w:r>
      <w:r>
        <w:t>тельным стандартом начального общего образования к предметной области «Родной язык и литературное чтение на родном языке». Программа ор</w:t>
      </w:r>
      <w:r>
        <w:t>и</w:t>
      </w:r>
      <w:r>
        <w:t>ентирована на сопровождение и поддержку курса литературного чтения, входящего в образовательную область «Русский язык и литературное чтение», при этом цели курса литературного чтения на родном (русском) языке в рамках предметной области «Родной язык и литературное чтение на родном языке» имеют свою специфику. В соответствии с требованиями ФГОС НОО к результатам освоения основной образовательной программы по учебному предмету «Литературное чтение на родном языке» курс н</w:t>
      </w:r>
      <w:r>
        <w:t>а</w:t>
      </w:r>
      <w:r>
        <w:t>правлен на формирование понимания места и роли литературы на родном языке в едином культурном пространстве Российской Федерации, в с</w:t>
      </w:r>
      <w:r>
        <w:t>о</w:t>
      </w:r>
      <w:r>
        <w:t>хранении и передаче от поколения к поколению историко-культурных, нравственных, эстетических ценностей; понимания роли фольклора и х</w:t>
      </w:r>
      <w:r>
        <w:t>у</w:t>
      </w:r>
      <w:r>
        <w:t>дожественной литературы родного народа в создании культурного, м</w:t>
      </w:r>
      <w:r>
        <w:t>о</w:t>
      </w:r>
      <w:r>
        <w:t xml:space="preserve">рально-этического и эстетического пространства субъекта Российской Федерации; </w:t>
      </w:r>
      <w:proofErr w:type="gramStart"/>
      <w:r>
        <w:t>на формирование понимания родной литературы как одной из основных национально-культурных ценностей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 формиров</w:t>
      </w:r>
      <w:r>
        <w:t>а</w:t>
      </w:r>
      <w:r>
        <w:t>ния представлений о мире, национальной истории и культуре, воспитания потребности в систематическом чтении на родном языке для обеспечения культурной самоидентификации.</w:t>
      </w:r>
      <w:proofErr w:type="gramEnd"/>
      <w:r>
        <w:t xml:space="preserve"> В основу курса «Литературное чтение на родном (русском) языке» положена мысль о том, что русская литература включает в себя систему ценностных кодов, единых для </w:t>
      </w:r>
      <w:proofErr w:type="gramStart"/>
      <w:r>
        <w:t>нацио-нальной</w:t>
      </w:r>
      <w:proofErr w:type="gramEnd"/>
      <w:r>
        <w:t xml:space="preserve"> культурной традиции. Являясь средством не только их сохранения, но и передачи подрастающему поколению, русская литература устанавливает тем самым преемственную связь прошлого, настоящего и будущего ру</w:t>
      </w:r>
      <w:r>
        <w:t>с</w:t>
      </w:r>
      <w:r>
        <w:t xml:space="preserve">ской национально-культурной традиции в сознании младших школьников. </w:t>
      </w:r>
    </w:p>
    <w:p w:rsidR="00767BB0" w:rsidRDefault="00767BB0" w:rsidP="00767BB0">
      <w:pPr>
        <w:pStyle w:val="21"/>
        <w:spacing w:before="170"/>
        <w:rPr>
          <w:rStyle w:val="a7"/>
          <w:b/>
          <w:bCs w:val="0"/>
        </w:rPr>
      </w:pPr>
      <w:r>
        <w:t>ЦЕЛИ ИЗУЧЕНИЯ УЧЕБНОГО ПРЕДМЕТА</w:t>
      </w:r>
      <w:r>
        <w:br/>
        <w:t>«ЛИТЕРАТУРНОЕ ЧТЕНИЕ НА РОДНОМ (РУССКОМ) ЯЗЫКЕ»</w:t>
      </w:r>
    </w:p>
    <w:p w:rsidR="00767BB0" w:rsidRDefault="00767BB0" w:rsidP="00767BB0">
      <w:pPr>
        <w:pStyle w:val="a9"/>
      </w:pPr>
      <w:r>
        <w:rPr>
          <w:rStyle w:val="a7"/>
        </w:rPr>
        <w:t xml:space="preserve">Целями </w:t>
      </w:r>
      <w:r>
        <w:t xml:space="preserve">изучения предмета «Литературное чтение на родном (русском) языке» являются: </w:t>
      </w:r>
    </w:p>
    <w:p w:rsidR="00767BB0" w:rsidRDefault="00767BB0" w:rsidP="00767BB0">
      <w:pPr>
        <w:pStyle w:val="osnova-bullet"/>
      </w:pPr>
      <w:r>
        <w:lastRenderedPageBreak/>
        <w:t>воспитание ценностного отношения к русской литературе и ру</w:t>
      </w:r>
      <w:r>
        <w:t>с</w:t>
      </w:r>
      <w:r>
        <w:t xml:space="preserve">скому языку как существенной части родной культуры; </w:t>
      </w:r>
    </w:p>
    <w:p w:rsidR="00767BB0" w:rsidRDefault="00767BB0" w:rsidP="00767BB0">
      <w:pPr>
        <w:pStyle w:val="osnova-bullet"/>
      </w:pPr>
      <w:r>
        <w:t xml:space="preserve">включение </w:t>
      </w:r>
      <w:proofErr w:type="gramStart"/>
      <w:r>
        <w:t>обучающихся</w:t>
      </w:r>
      <w:proofErr w:type="gramEnd"/>
      <w:r>
        <w:t xml:space="preserve"> в культурно-языковое пространство своего народа и приобщение к его культурному наследию и современности, к традициям своего народа; </w:t>
      </w:r>
    </w:p>
    <w:p w:rsidR="00767BB0" w:rsidRDefault="00767BB0" w:rsidP="00767BB0">
      <w:pPr>
        <w:pStyle w:val="osnova-bullet"/>
      </w:pPr>
      <w:r>
        <w:t>осознание исторической преемственности поколений, своей отве</w:t>
      </w:r>
      <w:r>
        <w:t>т</w:t>
      </w:r>
      <w:r>
        <w:t>ственности за сохранение русской культуры;</w:t>
      </w:r>
    </w:p>
    <w:p w:rsidR="00767BB0" w:rsidRDefault="00767BB0" w:rsidP="00767BB0">
      <w:pPr>
        <w:pStyle w:val="osnova-bullet"/>
      </w:pPr>
      <w:r>
        <w:t>развитие читательских умений.</w:t>
      </w:r>
    </w:p>
    <w:p w:rsidR="00767BB0" w:rsidRDefault="00767BB0" w:rsidP="00767BB0">
      <w:pPr>
        <w:pStyle w:val="a9"/>
      </w:pPr>
      <w:r>
        <w:t>Достижение данных целей предполагает решение следующих</w:t>
      </w:r>
      <w:r>
        <w:rPr>
          <w:rStyle w:val="a7"/>
        </w:rPr>
        <w:t xml:space="preserve"> задач</w:t>
      </w:r>
      <w:r>
        <w:t>:</w:t>
      </w:r>
    </w:p>
    <w:p w:rsidR="00767BB0" w:rsidRDefault="00767BB0" w:rsidP="00767BB0">
      <w:pPr>
        <w:pStyle w:val="osnova-bullet"/>
      </w:pPr>
      <w:r>
        <w:t>формирование основ российской гражданской идентичности, чу</w:t>
      </w:r>
      <w:r>
        <w:t>в</w:t>
      </w:r>
      <w:r>
        <w:t>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w:t>
      </w:r>
      <w:r>
        <w:t>е</w:t>
      </w:r>
      <w:r>
        <w:t xml:space="preserve">ства; </w:t>
      </w:r>
    </w:p>
    <w:p w:rsidR="00767BB0" w:rsidRDefault="00767BB0" w:rsidP="00767BB0">
      <w:pPr>
        <w:pStyle w:val="osnova-bullet"/>
      </w:pPr>
      <w:r>
        <w:t xml:space="preserve">воспитание ценностного отношения к историко-культурному опыту русского народа, введение обучающегося в культурно-языковое пространство своего народа; формирование у младшего школьника интереса к русской литературе как источнику историко-культурных, нравственных, эстетических ценностей; </w:t>
      </w:r>
    </w:p>
    <w:p w:rsidR="00767BB0" w:rsidRDefault="00767BB0" w:rsidP="00767BB0">
      <w:pPr>
        <w:pStyle w:val="osnova-bullet"/>
      </w:pPr>
      <w:r>
        <w:t>формирование представлений об основных нравственно-этических ценностях, значимых для национального русского сознания и отр</w:t>
      </w:r>
      <w:r>
        <w:t>а</w:t>
      </w:r>
      <w:r>
        <w:t>жённых в родной литературе;</w:t>
      </w:r>
    </w:p>
    <w:p w:rsidR="00767BB0" w:rsidRDefault="00767BB0" w:rsidP="00767BB0">
      <w:pPr>
        <w:pStyle w:val="osnova-bullet"/>
      </w:pPr>
      <w:r>
        <w:t>обогащение знаний о художественно-эстетических возможностях русского языка на основе изучения произведений русской литер</w:t>
      </w:r>
      <w:r>
        <w:t>а</w:t>
      </w:r>
      <w:r>
        <w:t>туры;</w:t>
      </w:r>
    </w:p>
    <w:p w:rsidR="00767BB0" w:rsidRDefault="00767BB0" w:rsidP="00767BB0">
      <w:pPr>
        <w:pStyle w:val="osnova-bullet"/>
      </w:pPr>
      <w:r>
        <w:t xml:space="preserve">формирование потребности в постоянном чтении для развития личности, для речевого самосовершенствования; </w:t>
      </w:r>
    </w:p>
    <w:p w:rsidR="00767BB0" w:rsidRDefault="00767BB0" w:rsidP="00767BB0">
      <w:pPr>
        <w:pStyle w:val="osnova-bullet"/>
      </w:pPr>
      <w:r>
        <w:t>совершенствование читательских умений понимать и оценивать содержание и специфику различных текстов, участвовать в их о</w:t>
      </w:r>
      <w:r>
        <w:t>б</w:t>
      </w:r>
      <w:r>
        <w:t>суждении;</w:t>
      </w:r>
    </w:p>
    <w:p w:rsidR="00767BB0" w:rsidRDefault="00767BB0" w:rsidP="00767BB0">
      <w:pPr>
        <w:pStyle w:val="osnova-bullet"/>
      </w:pPr>
      <w:r>
        <w:t xml:space="preserve">развитие всех видов речевой деятельности, приобретение опыта создания устных и письменных высказываний о </w:t>
      </w:r>
      <w:proofErr w:type="gramStart"/>
      <w:r>
        <w:t>прочитанном</w:t>
      </w:r>
      <w:proofErr w:type="gramEnd"/>
      <w:r>
        <w:t>.</w:t>
      </w:r>
    </w:p>
    <w:p w:rsidR="00767BB0" w:rsidRDefault="00767BB0" w:rsidP="00767BB0">
      <w:pPr>
        <w:pStyle w:val="21"/>
        <w:spacing w:before="170"/>
        <w:rPr>
          <w:rStyle w:val="a7"/>
          <w:b/>
          <w:bCs w:val="0"/>
        </w:rPr>
      </w:pPr>
      <w:r>
        <w:t>МЕСТО УЧЕБНОГО ПРЕДМЕТА «ЛИТЕРАТУРНОЕ ЧТЕНИЕ НА РОДНОМ (РУССКОМ) ЯЗЫКЕ» В УЧЕБНОМ ПЛАНЕ</w:t>
      </w:r>
    </w:p>
    <w:p w:rsidR="00767BB0" w:rsidRDefault="00767BB0" w:rsidP="00767BB0">
      <w:pPr>
        <w:pStyle w:val="a9"/>
      </w:pPr>
      <w:proofErr w:type="gramStart"/>
      <w:r>
        <w:t>Программа по предмету «Литературное чтение на родном (русском) языке» составлена на основе требований к предметным результатам о</w:t>
      </w:r>
      <w:r>
        <w:t>с</w:t>
      </w:r>
      <w:r>
        <w:t>воения основной образовательной программы, представленных в Фед</w:t>
      </w:r>
      <w:r>
        <w:t>е</w:t>
      </w:r>
      <w:r>
        <w:t>ральном государственном образовательном стандарте начального общего образования, и рассчитана на общую учебную нагрузку в объёме 135 часов (33 часа в 1 классе и по 34 часа во 2—4 классах).</w:t>
      </w:r>
      <w:proofErr w:type="gramEnd"/>
      <w:r>
        <w:t xml:space="preserve"> На изучение инвариантной части программы отводится 118 учебных часов. Резерв учебного времени, </w:t>
      </w:r>
      <w:r>
        <w:lastRenderedPageBreak/>
        <w:t>составляющий 17 учебных часов, отводится на вариативную часть пр</w:t>
      </w:r>
      <w:r>
        <w:t>о</w:t>
      </w:r>
      <w:r>
        <w:t>граммы, которая предусматривает изучение произведений, отобранных составителями рабочих программ для реализации регионального комп</w:t>
      </w:r>
      <w:r>
        <w:t>о</w:t>
      </w:r>
      <w:r>
        <w:t xml:space="preserve">нента содержания литературного образования, </w:t>
      </w:r>
      <w:proofErr w:type="gramStart"/>
      <w:r>
        <w:t>учитывающего</w:t>
      </w:r>
      <w:proofErr w:type="gramEnd"/>
      <w:r>
        <w:t xml:space="preserve"> в том числе национальные и этнокультурные особенности народов Российской Фед</w:t>
      </w:r>
      <w:r>
        <w:t>е</w:t>
      </w:r>
      <w:r>
        <w:t xml:space="preserve">рации. </w:t>
      </w:r>
    </w:p>
    <w:p w:rsidR="00767BB0" w:rsidRDefault="00767BB0" w:rsidP="00767BB0">
      <w:pPr>
        <w:pStyle w:val="21"/>
        <w:rPr>
          <w:rStyle w:val="a7"/>
          <w:b/>
          <w:bCs w:val="0"/>
        </w:rPr>
      </w:pPr>
      <w:r>
        <w:t>ОСНОВНЫЕ СОД</w:t>
      </w:r>
      <w:r w:rsidR="00C6727C">
        <w:t xml:space="preserve">ЕРЖАТЕЛЬНЫЕ ЛИНИИ </w:t>
      </w:r>
      <w:r>
        <w:t xml:space="preserve">рабочей ПРОГРАММЫ УЧЕБНОГО ПРЕДМЕТА </w:t>
      </w:r>
      <w:r>
        <w:br/>
        <w:t>«ЛИТЕРАТУРНОЕ ЧТЕНИЕ НА РОДНОМ (РУССКОМ) ЯЗЫКЕ»</w:t>
      </w:r>
    </w:p>
    <w:p w:rsidR="00767BB0" w:rsidRDefault="00767BB0" w:rsidP="00767BB0">
      <w:pPr>
        <w:pStyle w:val="a9"/>
        <w:rPr>
          <w:rStyle w:val="ae"/>
        </w:rPr>
      </w:pPr>
      <w:r>
        <w:t>В программе учебного предмета «Литературное чтение на родном (русском) языке» представлено содержание, изучение которого позволит раскрыть национально-культурную специфику русской литературы; вза</w:t>
      </w:r>
      <w:r>
        <w:t>и</w:t>
      </w:r>
      <w:r>
        <w:t>мосвязь русского языка и русской литературы с историей России, с мат</w:t>
      </w:r>
      <w:r>
        <w:t>е</w:t>
      </w:r>
      <w:r>
        <w:t xml:space="preserve">риальной и духовной культурой русского народа. </w:t>
      </w:r>
      <w:proofErr w:type="gramStart"/>
      <w:r>
        <w:t>Учебный предмет «Л</w:t>
      </w:r>
      <w:r>
        <w:t>и</w:t>
      </w:r>
      <w:r>
        <w:t>тературное чтение на родном (русском) языке» не ущемляет права тех школьников, которые изучают иной родной язык и иную родную литер</w:t>
      </w:r>
      <w:r>
        <w:t>а</w:t>
      </w:r>
      <w:r>
        <w:t>туру, поэтому учебное время, отведённое на изучение данного предмета, не может рассматриваться как время для углублённого изучения основного курса литературного чтения, входящего в предметную область «Русский язык и литературное чтение».</w:t>
      </w:r>
      <w:proofErr w:type="gramEnd"/>
      <w:r>
        <w:t xml:space="preserve"> </w:t>
      </w:r>
      <w:proofErr w:type="gramStart"/>
      <w:r>
        <w:t>Курс предназначен для расширения литер</w:t>
      </w:r>
      <w:r>
        <w:t>а</w:t>
      </w:r>
      <w:r>
        <w:t>турного и культурного кругозора младших школьников; произведения фольклора и русской классики, современной русской литературы, вход</w:t>
      </w:r>
      <w:r>
        <w:t>я</w:t>
      </w:r>
      <w:r>
        <w:t>щие в круг актуального чтения младших школьников, позволяют обесп</w:t>
      </w:r>
      <w:r>
        <w:t>е</w:t>
      </w:r>
      <w:r>
        <w:t>чить знакомство младших школьников с ключевыми для национального сознания и русской культуры понятиями.</w:t>
      </w:r>
      <w:proofErr w:type="gramEnd"/>
      <w:r>
        <w:t xml:space="preserve"> Предложенные младшим школьникам для чтения и изучения произведения русской литературы отражают разные стороны духовной культуры русского народа, актуал</w:t>
      </w:r>
      <w:r>
        <w:t>и</w:t>
      </w:r>
      <w:r>
        <w:t>зируют вечные ценности (добро, сострадание, великодушие, милосердие, совесть, правда, любовь и др.).</w:t>
      </w:r>
    </w:p>
    <w:p w:rsidR="00767BB0" w:rsidRDefault="00767BB0" w:rsidP="00767BB0">
      <w:pPr>
        <w:pStyle w:val="a9"/>
      </w:pPr>
      <w:r>
        <w:t xml:space="preserve">В данной программе специфика курса «Литературное чтение на родном (русском) языке» реализована </w:t>
      </w:r>
      <w:proofErr w:type="gramStart"/>
      <w:r>
        <w:t>благодаря</w:t>
      </w:r>
      <w:proofErr w:type="gramEnd"/>
      <w:r>
        <w:t xml:space="preserve">: </w:t>
      </w:r>
    </w:p>
    <w:p w:rsidR="00767BB0" w:rsidRDefault="00767BB0" w:rsidP="00767BB0">
      <w:pPr>
        <w:pStyle w:val="a9"/>
      </w:pPr>
      <w:r>
        <w:t>а) отбору произведений, в которых отражается русский национальный характер, обычаи, традиции русского народа, духовные основы русской культуры;</w:t>
      </w:r>
    </w:p>
    <w:p w:rsidR="00767BB0" w:rsidRDefault="00767BB0" w:rsidP="00767BB0">
      <w:pPr>
        <w:pStyle w:val="a9"/>
      </w:pPr>
      <w:r>
        <w:t>б) вниманию к тем произведениям русских писателей, в которых отр</w:t>
      </w:r>
      <w:r>
        <w:t>а</w:t>
      </w:r>
      <w:r>
        <w:t xml:space="preserve">жается мир русского детства: особенности воспитания ребёнка в семье, его взаимоотношений со сверстниками и взрослыми, особенности восприятия ребёнком окружающего мира; </w:t>
      </w:r>
    </w:p>
    <w:p w:rsidR="00767BB0" w:rsidRDefault="00767BB0" w:rsidP="00767BB0">
      <w:pPr>
        <w:pStyle w:val="a9"/>
      </w:pPr>
      <w:r>
        <w:t>в) расширенному историко-культурному комментарию к произведен</w:t>
      </w:r>
      <w:r>
        <w:t>и</w:t>
      </w:r>
      <w:r>
        <w:t>ям, созданным во времена, отстоящие от современности; такой коммент</w:t>
      </w:r>
      <w:r>
        <w:t>а</w:t>
      </w:r>
      <w:r>
        <w:t>рий позволяет современному младшему школьнику лучше понять ос</w:t>
      </w:r>
      <w:r>
        <w:t>о</w:t>
      </w:r>
      <w:r>
        <w:lastRenderedPageBreak/>
        <w:t xml:space="preserve">бенности истории и культуры народа, а также содержание произведений русской литературы. </w:t>
      </w:r>
    </w:p>
    <w:p w:rsidR="00767BB0" w:rsidRDefault="00767BB0" w:rsidP="00767BB0">
      <w:pPr>
        <w:pStyle w:val="a9"/>
      </w:pPr>
      <w:r>
        <w:t>Как часть предметной области «Родной язык и литературное чтение на родном языке», учебный предмет «Литературное чтение на родном (ру</w:t>
      </w:r>
      <w:r>
        <w:t>с</w:t>
      </w:r>
      <w:r>
        <w:t>ском) языке» тесно связан с предметом «Родной язык (русский)». Изучение предмета «Литературное чтение на родном (русском) языке» способствует обогащению речи школьников, развитию их речевой культуры и комм</w:t>
      </w:r>
      <w:r>
        <w:t>у</w:t>
      </w:r>
      <w:r>
        <w:t xml:space="preserve">никативных умений. </w:t>
      </w:r>
      <w:proofErr w:type="gramStart"/>
      <w:r>
        <w:t>Оба курса объединяет</w:t>
      </w:r>
      <w:proofErr w:type="gramEnd"/>
      <w:r>
        <w:t xml:space="preserve"> культурно-исторический по</w:t>
      </w:r>
      <w:r>
        <w:t>д</w:t>
      </w:r>
      <w:r>
        <w:t>ход к представлению дидактического материала, на основе которого в</w:t>
      </w:r>
      <w:r>
        <w:t>ы</w:t>
      </w:r>
      <w:r>
        <w:t>страиваются проблемно-тематические блоки программы. Каждый из пр</w:t>
      </w:r>
      <w:r>
        <w:t>о</w:t>
      </w:r>
      <w:r>
        <w:t>блемно-тематических блоков включает сопряжённые с ним ключевые п</w:t>
      </w:r>
      <w:r>
        <w:t>о</w:t>
      </w:r>
      <w:r>
        <w:t>нятия, отражающие духовную и материальную культуру русского народа в их исторической взаимосвязи. Ещё одной общей чертой обоих курсов я</w:t>
      </w:r>
      <w:r>
        <w:t>в</w:t>
      </w:r>
      <w:r>
        <w:t>ляется концентрирование их содержания вокруг интересов и запросов р</w:t>
      </w:r>
      <w:r>
        <w:t>е</w:t>
      </w:r>
      <w:r>
        <w:t xml:space="preserve">бёнка младшего школьного возраста, что находит отражение в специфике выбранных произведений. </w:t>
      </w:r>
    </w:p>
    <w:p w:rsidR="00767BB0" w:rsidRDefault="00767BB0" w:rsidP="00767BB0">
      <w:pPr>
        <w:pStyle w:val="a9"/>
        <w:rPr>
          <w:rStyle w:val="a7"/>
        </w:rPr>
      </w:pPr>
    </w:p>
    <w:p w:rsidR="00767BB0" w:rsidRDefault="00767BB0" w:rsidP="00767BB0">
      <w:pPr>
        <w:pStyle w:val="15"/>
        <w:rPr>
          <w:rStyle w:val="a7"/>
          <w:rFonts w:ascii="OfficinaSansMediumITC" w:hAnsi="OfficinaSansMediumITC" w:cs="OfficinaSansMediumITC"/>
        </w:rPr>
      </w:pPr>
      <w:r>
        <w:lastRenderedPageBreak/>
        <w:t xml:space="preserve">СОДЕРЖАНИЕ УЧЕБНОГО ПРЕДМЕТА </w:t>
      </w:r>
      <w:r>
        <w:br/>
        <w:t>«ЛИТЕРАТУРНОЕ ЧТЕНИЕ НА РОДНОМ (РУССКОМ) ЯЗЫКЕ»</w:t>
      </w:r>
    </w:p>
    <w:p w:rsidR="00767BB0" w:rsidRDefault="00767BB0" w:rsidP="00767BB0">
      <w:pPr>
        <w:pStyle w:val="a9"/>
      </w:pPr>
      <w:r>
        <w:t>При определении содержания курса «Литературное чтение на родном (русском) языке» в центре внимания находятся:</w:t>
      </w:r>
    </w:p>
    <w:p w:rsidR="00767BB0" w:rsidRDefault="00767BB0" w:rsidP="00767BB0">
      <w:pPr>
        <w:pStyle w:val="a9"/>
      </w:pPr>
      <w:r>
        <w:t>1. Важные для национального сознания концепты, существующие в культурном пространстве на протяжении длительного времени — вплоть до современности (например, доброта, сострадание, чувство справедлив</w:t>
      </w:r>
      <w:r>
        <w:t>о</w:t>
      </w:r>
      <w:r>
        <w:t>сти, совесть и т. д.). Работа с этими ключевыми понятиями происходит на материале доступных для восприятия учащихся начальной школы прои</w:t>
      </w:r>
      <w:r>
        <w:t>з</w:t>
      </w:r>
      <w:r>
        <w:t>ведений русских писателей, наиболее ярко воплотивших национальную специфику русской литературы и культуры. Знакомство с этими произв</w:t>
      </w:r>
      <w:r>
        <w:t>е</w:t>
      </w:r>
      <w:r>
        <w:t xml:space="preserve">дениями помогает младшим школьникам понять ценности национальной культурной традиции, ключевые понятия русской культуры. </w:t>
      </w:r>
    </w:p>
    <w:p w:rsidR="00767BB0" w:rsidRDefault="00767BB0" w:rsidP="00767BB0">
      <w:pPr>
        <w:pStyle w:val="a9"/>
      </w:pPr>
      <w:r>
        <w:t>2. Интересы ребёнка младшего школьного возраста: главными героями значительного количества произведений выступают сверстники младшего школьника, через их восприятие обучающиеся открывают для себя пре</w:t>
      </w:r>
      <w:r>
        <w:t>д</w:t>
      </w:r>
      <w:r>
        <w:t>ставленные в программе культурно-исторические понятия. В программу включены произведения, которые представляют мир детства в разные эпохи, показывают пути взросления, становления характера, формирования нравственных ориентиров; отбор произведений позволяет ученику глазами сверстника увидеть русскую культуру в разные исторические периоды. В программе представлено значительное количество произведений совр</w:t>
      </w:r>
      <w:r>
        <w:t>е</w:t>
      </w:r>
      <w:r>
        <w:t>менных авторов, продолжающих в своём творчестве национальные тр</w:t>
      </w:r>
      <w:r>
        <w:t>а</w:t>
      </w:r>
      <w:r>
        <w:t>диции русской литературы, эти произведения близки и понятны совр</w:t>
      </w:r>
      <w:r>
        <w:t>е</w:t>
      </w:r>
      <w:r>
        <w:t xml:space="preserve">менному школьнику. </w:t>
      </w:r>
    </w:p>
    <w:p w:rsidR="00767BB0" w:rsidRDefault="00767BB0" w:rsidP="00767BB0">
      <w:pPr>
        <w:pStyle w:val="a9"/>
      </w:pPr>
      <w:r>
        <w:t>3. Произведения, дающие возможность включить в сферу выделяемых национально-специфических явлений образы и мотивы, отражённые средствами других видов искусства, что позволяет представить обуча</w:t>
      </w:r>
      <w:r>
        <w:t>ю</w:t>
      </w:r>
      <w:r>
        <w:t>щимся диалог иску</w:t>
      </w:r>
      <w:proofErr w:type="gramStart"/>
      <w:r>
        <w:t>сств в р</w:t>
      </w:r>
      <w:proofErr w:type="gramEnd"/>
      <w:r>
        <w:t xml:space="preserve">усской культуре. </w:t>
      </w:r>
    </w:p>
    <w:p w:rsidR="00767BB0" w:rsidRDefault="00767BB0" w:rsidP="00767BB0">
      <w:pPr>
        <w:pStyle w:val="a9"/>
      </w:pPr>
      <w:r>
        <w:t>В соответствии с целями изучения предмета «Литературное чтение на родном (русском) языке» и принципами построения курса содержание каждого класса включает два основных раздела: «Мир детства» и «Россия — Родина моя». В каждом разделе выделены тематические подразделы, например, в первом разделе: «Я взрослею», «Я и моя семья», «Я и книги» и др., во втором: «Люди земли Русской», «О родной природе». Произведения каждого раздела находятся друг с другом в отношениях диалога, что п</w:t>
      </w:r>
      <w:r>
        <w:t>о</w:t>
      </w:r>
      <w:r>
        <w:t>зволяет обнаружить существование традиции во времени (традиционность формы произведения, темы или проблемы).</w:t>
      </w:r>
    </w:p>
    <w:p w:rsidR="00767BB0" w:rsidRDefault="00767BB0" w:rsidP="00767BB0">
      <w:pPr>
        <w:pStyle w:val="a9"/>
      </w:pPr>
      <w:r>
        <w:lastRenderedPageBreak/>
        <w:t>Программа предусматривает выбор произведений из предложенного списка в соответствии с уровнем подготовки обучающихся, а также в</w:t>
      </w:r>
      <w:r>
        <w:t>а</w:t>
      </w:r>
      <w:r>
        <w:t>риативный компонент содержания курса, разработка которого в рабочих программах предполагает обра</w:t>
      </w:r>
      <w:r>
        <w:rPr>
          <w:spacing w:val="-1"/>
        </w:rPr>
        <w:t>щение к литературе народов России в целях выявления национально-специфического и общего в произведениях, бли</w:t>
      </w:r>
      <w:r>
        <w:rPr>
          <w:spacing w:val="-1"/>
        </w:rPr>
        <w:t>з</w:t>
      </w:r>
      <w:r>
        <w:rPr>
          <w:spacing w:val="-1"/>
        </w:rPr>
        <w:t>ких по тематике и проблематике. Произведения региональных авторов учителя могут включать в рабочие программы по своему выбору и с учётом национально-культурной специфики региона.</w:t>
      </w:r>
      <w:r>
        <w:t xml:space="preserve"> </w:t>
      </w:r>
    </w:p>
    <w:p w:rsidR="00767BB0" w:rsidRDefault="00767BB0" w:rsidP="00767BB0">
      <w:pPr>
        <w:pStyle w:val="21"/>
        <w:rPr>
          <w:rStyle w:val="a7"/>
          <w:b/>
          <w:bCs w:val="0"/>
        </w:rPr>
      </w:pPr>
      <w:r>
        <w:t>Первый год обучения</w:t>
      </w:r>
      <w:r>
        <w:rPr>
          <w:vertAlign w:val="superscript"/>
        </w:rPr>
        <w:footnoteReference w:id="13"/>
      </w:r>
      <w:r>
        <w:t xml:space="preserve"> (33 </w:t>
      </w:r>
      <w:r>
        <w:rPr>
          <w:caps w:val="0"/>
        </w:rPr>
        <w:t>ч</w:t>
      </w:r>
      <w:r>
        <w:t>)</w:t>
      </w:r>
    </w:p>
    <w:p w:rsidR="00767BB0" w:rsidRDefault="00767BB0" w:rsidP="00767BB0">
      <w:pPr>
        <w:pStyle w:val="30"/>
      </w:pPr>
      <w:r>
        <w:t>Раздел 1. Мир детства (24 ч)</w:t>
      </w:r>
    </w:p>
    <w:p w:rsidR="00767BB0" w:rsidRDefault="00767BB0" w:rsidP="00767BB0">
      <w:pPr>
        <w:pStyle w:val="a9"/>
        <w:rPr>
          <w:rStyle w:val="a7"/>
        </w:rPr>
      </w:pPr>
      <w:r>
        <w:rPr>
          <w:rStyle w:val="a7"/>
        </w:rPr>
        <w:t xml:space="preserve">Я и книги (7 ч) </w:t>
      </w:r>
    </w:p>
    <w:p w:rsidR="00767BB0" w:rsidRDefault="00767BB0" w:rsidP="00767BB0">
      <w:pPr>
        <w:pStyle w:val="a9"/>
        <w:rPr>
          <w:rStyle w:val="a5"/>
        </w:rPr>
      </w:pPr>
      <w:r>
        <w:rPr>
          <w:rStyle w:val="a5"/>
        </w:rPr>
        <w:t xml:space="preserve">Не красна книга письмом, красна умом </w:t>
      </w:r>
    </w:p>
    <w:p w:rsidR="00767BB0" w:rsidRDefault="00767BB0" w:rsidP="00767BB0">
      <w:pPr>
        <w:pStyle w:val="a9"/>
      </w:pPr>
      <w:r>
        <w:t>Произведения, отражающие первые шаги в чтении. Например:</w:t>
      </w:r>
    </w:p>
    <w:p w:rsidR="00767BB0" w:rsidRDefault="00767BB0" w:rsidP="00767BB0">
      <w:pPr>
        <w:pStyle w:val="a9"/>
      </w:pPr>
      <w:r>
        <w:rPr>
          <w:rStyle w:val="a7"/>
        </w:rPr>
        <w:t>С. А. Баруздин.</w:t>
      </w:r>
      <w:r>
        <w:t xml:space="preserve"> «Самое простое дело».</w:t>
      </w:r>
    </w:p>
    <w:p w:rsidR="00767BB0" w:rsidRDefault="00767BB0" w:rsidP="00767BB0">
      <w:pPr>
        <w:pStyle w:val="a9"/>
        <w:rPr>
          <w:rStyle w:val="a7"/>
        </w:rPr>
      </w:pPr>
      <w:r>
        <w:rPr>
          <w:rStyle w:val="a7"/>
        </w:rPr>
        <w:t>Л. В. Куклин.</w:t>
      </w:r>
      <w:r>
        <w:t xml:space="preserve"> «Как я научился читать» (фрагмент).</w:t>
      </w:r>
      <w:r>
        <w:rPr>
          <w:rStyle w:val="a7"/>
        </w:rPr>
        <w:t xml:space="preserve"> </w:t>
      </w:r>
    </w:p>
    <w:p w:rsidR="00767BB0" w:rsidRDefault="00767BB0" w:rsidP="00767BB0">
      <w:pPr>
        <w:pStyle w:val="a9"/>
      </w:pPr>
      <w:r>
        <w:rPr>
          <w:rStyle w:val="a7"/>
        </w:rPr>
        <w:t>Н. Н. Носов.</w:t>
      </w:r>
      <w:r>
        <w:t xml:space="preserve"> «Тайна на дне колодца» (фрагмент главы «Волшебные сказки»).</w:t>
      </w:r>
    </w:p>
    <w:p w:rsidR="00767BB0" w:rsidRDefault="00767BB0" w:rsidP="00767BB0">
      <w:pPr>
        <w:pStyle w:val="a9"/>
        <w:rPr>
          <w:rStyle w:val="a7"/>
        </w:rPr>
      </w:pPr>
    </w:p>
    <w:p w:rsidR="00767BB0" w:rsidRDefault="00767BB0" w:rsidP="00767BB0">
      <w:pPr>
        <w:pStyle w:val="a9"/>
        <w:rPr>
          <w:rStyle w:val="a7"/>
        </w:rPr>
      </w:pPr>
      <w:r>
        <w:rPr>
          <w:rStyle w:val="a7"/>
        </w:rPr>
        <w:t xml:space="preserve">Я взрослею (9 ч) </w:t>
      </w:r>
    </w:p>
    <w:p w:rsidR="00767BB0" w:rsidRDefault="00767BB0" w:rsidP="00767BB0">
      <w:pPr>
        <w:pStyle w:val="a9"/>
        <w:rPr>
          <w:rStyle w:val="a5"/>
        </w:rPr>
      </w:pPr>
      <w:r>
        <w:rPr>
          <w:rStyle w:val="a5"/>
        </w:rPr>
        <w:t xml:space="preserve">Без друга в жизни туго  </w:t>
      </w:r>
    </w:p>
    <w:p w:rsidR="00767BB0" w:rsidRDefault="00767BB0" w:rsidP="00767BB0">
      <w:pPr>
        <w:pStyle w:val="a9"/>
      </w:pPr>
      <w:r>
        <w:t>Пословицы о дружбе.</w:t>
      </w:r>
    </w:p>
    <w:p w:rsidR="00767BB0" w:rsidRDefault="00767BB0" w:rsidP="00767BB0">
      <w:pPr>
        <w:pStyle w:val="a9"/>
      </w:pPr>
      <w:r>
        <w:t>Произведения, отражающие представление о дружбе как нравстве</w:t>
      </w:r>
      <w:r>
        <w:t>н</w:t>
      </w:r>
      <w:r>
        <w:t>но-этической ценности, значимой для национального русского сознания. Например:</w:t>
      </w:r>
    </w:p>
    <w:p w:rsidR="00767BB0" w:rsidRDefault="00767BB0" w:rsidP="00767BB0">
      <w:pPr>
        <w:pStyle w:val="a9"/>
      </w:pPr>
      <w:r>
        <w:rPr>
          <w:rStyle w:val="a7"/>
        </w:rPr>
        <w:t>Н. К. Абрамцева.</w:t>
      </w:r>
      <w:r>
        <w:t xml:space="preserve"> «Цветы и зеркало». </w:t>
      </w:r>
    </w:p>
    <w:p w:rsidR="00767BB0" w:rsidRDefault="00767BB0" w:rsidP="00767BB0">
      <w:pPr>
        <w:pStyle w:val="a9"/>
        <w:rPr>
          <w:rStyle w:val="a7"/>
        </w:rPr>
      </w:pPr>
      <w:r>
        <w:rPr>
          <w:rStyle w:val="a7"/>
        </w:rPr>
        <w:t>И. А. Мазнин. «</w:t>
      </w:r>
      <w:r>
        <w:t>Давайте будем дружить друг с другом» (фрагмент).</w:t>
      </w:r>
    </w:p>
    <w:p w:rsidR="00767BB0" w:rsidRDefault="00767BB0" w:rsidP="00767BB0">
      <w:pPr>
        <w:pStyle w:val="a9"/>
      </w:pPr>
      <w:r>
        <w:rPr>
          <w:rStyle w:val="a7"/>
        </w:rPr>
        <w:t>С. Л. Прокофьева.</w:t>
      </w:r>
      <w:r>
        <w:t xml:space="preserve"> «Самый большой друг». </w:t>
      </w:r>
    </w:p>
    <w:p w:rsidR="00767BB0" w:rsidRDefault="00767BB0" w:rsidP="00767BB0">
      <w:pPr>
        <w:pStyle w:val="a9"/>
        <w:rPr>
          <w:rStyle w:val="a7"/>
        </w:rPr>
      </w:pPr>
    </w:p>
    <w:p w:rsidR="00767BB0" w:rsidRDefault="00767BB0" w:rsidP="00767BB0">
      <w:pPr>
        <w:pStyle w:val="a9"/>
        <w:rPr>
          <w:rStyle w:val="a5"/>
        </w:rPr>
      </w:pPr>
      <w:r>
        <w:rPr>
          <w:rStyle w:val="a5"/>
        </w:rPr>
        <w:t>Не тот прав, кто сильный, а тот, кто честный</w:t>
      </w:r>
    </w:p>
    <w:p w:rsidR="00767BB0" w:rsidRDefault="00767BB0" w:rsidP="00767BB0">
      <w:pPr>
        <w:pStyle w:val="a9"/>
      </w:pPr>
      <w:r>
        <w:t xml:space="preserve">Пословицы о правде и честности. </w:t>
      </w:r>
    </w:p>
    <w:p w:rsidR="00767BB0" w:rsidRDefault="00767BB0" w:rsidP="00767BB0">
      <w:pPr>
        <w:pStyle w:val="a9"/>
      </w:pPr>
      <w:r>
        <w:t>Произведения, отражающие традиционные представления о честности как  нравственном ориентире. Например:</w:t>
      </w:r>
    </w:p>
    <w:p w:rsidR="00767BB0" w:rsidRDefault="00767BB0" w:rsidP="00767BB0">
      <w:pPr>
        <w:pStyle w:val="a9"/>
      </w:pPr>
      <w:r>
        <w:rPr>
          <w:rStyle w:val="a7"/>
        </w:rPr>
        <w:t>В. А. Осеева.</w:t>
      </w:r>
      <w:r>
        <w:t xml:space="preserve"> «Почему?». </w:t>
      </w:r>
    </w:p>
    <w:p w:rsidR="00767BB0" w:rsidRDefault="00767BB0" w:rsidP="00767BB0">
      <w:pPr>
        <w:pStyle w:val="a9"/>
      </w:pPr>
      <w:r>
        <w:rPr>
          <w:rStyle w:val="a7"/>
        </w:rPr>
        <w:t>Л. Н. Толстой.</w:t>
      </w:r>
      <w:r>
        <w:t xml:space="preserve"> «Лгун».</w:t>
      </w:r>
    </w:p>
    <w:p w:rsidR="00767BB0" w:rsidRDefault="00767BB0" w:rsidP="00767BB0">
      <w:pPr>
        <w:pStyle w:val="a9"/>
        <w:rPr>
          <w:rStyle w:val="a7"/>
        </w:rPr>
      </w:pPr>
    </w:p>
    <w:p w:rsidR="00767BB0" w:rsidRDefault="00767BB0" w:rsidP="00767BB0">
      <w:pPr>
        <w:pStyle w:val="a9"/>
        <w:rPr>
          <w:rStyle w:val="a7"/>
        </w:rPr>
      </w:pPr>
      <w:r>
        <w:rPr>
          <w:rStyle w:val="a7"/>
        </w:rPr>
        <w:t>Я фантазирую и мечтаю (6 ч)</w:t>
      </w:r>
    </w:p>
    <w:p w:rsidR="00767BB0" w:rsidRDefault="00767BB0" w:rsidP="00767BB0">
      <w:pPr>
        <w:pStyle w:val="a9"/>
        <w:rPr>
          <w:rStyle w:val="a5"/>
        </w:rPr>
      </w:pPr>
      <w:r>
        <w:rPr>
          <w:rStyle w:val="a5"/>
        </w:rPr>
        <w:t>Необычное в обычном</w:t>
      </w:r>
    </w:p>
    <w:p w:rsidR="00767BB0" w:rsidRDefault="00767BB0" w:rsidP="00767BB0">
      <w:pPr>
        <w:pStyle w:val="a9"/>
      </w:pPr>
      <w:r>
        <w:lastRenderedPageBreak/>
        <w:t>Произведения, отражающие умение удивляться при восприятии окр</w:t>
      </w:r>
      <w:r>
        <w:t>у</w:t>
      </w:r>
      <w:r>
        <w:t xml:space="preserve">жающего мира. Например: </w:t>
      </w:r>
    </w:p>
    <w:p w:rsidR="00767BB0" w:rsidRDefault="00767BB0" w:rsidP="00767BB0">
      <w:pPr>
        <w:pStyle w:val="a9"/>
      </w:pPr>
      <w:r>
        <w:rPr>
          <w:rStyle w:val="a7"/>
        </w:rPr>
        <w:t>С. А. Иванов.</w:t>
      </w:r>
      <w:r>
        <w:t xml:space="preserve"> «Снежный заповедник» (фрагмент).</w:t>
      </w:r>
    </w:p>
    <w:p w:rsidR="00767BB0" w:rsidRDefault="00767BB0" w:rsidP="00767BB0">
      <w:pPr>
        <w:pStyle w:val="a9"/>
      </w:pPr>
      <w:r>
        <w:rPr>
          <w:rStyle w:val="a7"/>
        </w:rPr>
        <w:t>В. В. Лунин.</w:t>
      </w:r>
      <w:r>
        <w:t xml:space="preserve"> «Я видела чудо».</w:t>
      </w:r>
    </w:p>
    <w:p w:rsidR="00767BB0" w:rsidRDefault="00767BB0" w:rsidP="00767BB0">
      <w:pPr>
        <w:pStyle w:val="a9"/>
      </w:pPr>
      <w:r>
        <w:rPr>
          <w:rStyle w:val="a7"/>
        </w:rPr>
        <w:t xml:space="preserve">М. М. Пришвин. </w:t>
      </w:r>
      <w:r>
        <w:t>«Осинкам холодно».</w:t>
      </w:r>
    </w:p>
    <w:p w:rsidR="00767BB0" w:rsidRDefault="00767BB0" w:rsidP="00767BB0">
      <w:pPr>
        <w:pStyle w:val="a9"/>
        <w:rPr>
          <w:rStyle w:val="a7"/>
        </w:rPr>
      </w:pPr>
      <w:r>
        <w:rPr>
          <w:rStyle w:val="a7"/>
        </w:rPr>
        <w:t>А. С. Пушкин.</w:t>
      </w:r>
      <w:r>
        <w:t xml:space="preserve"> «Ещё дуют холодные ветры».</w:t>
      </w:r>
    </w:p>
    <w:p w:rsidR="00767BB0" w:rsidRDefault="00767BB0" w:rsidP="00767BB0">
      <w:pPr>
        <w:pStyle w:val="a9"/>
        <w:rPr>
          <w:rStyle w:val="a7"/>
        </w:rPr>
      </w:pPr>
      <w:r>
        <w:rPr>
          <w:rStyle w:val="a7"/>
        </w:rPr>
        <w:t>Резерв на вариативную часть программы</w:t>
      </w:r>
      <w:r>
        <w:rPr>
          <w:rStyle w:val="a6"/>
        </w:rPr>
        <w:t xml:space="preserve"> — </w:t>
      </w:r>
      <w:r>
        <w:rPr>
          <w:rStyle w:val="a7"/>
        </w:rPr>
        <w:t xml:space="preserve">2 ч. </w:t>
      </w:r>
    </w:p>
    <w:p w:rsidR="00767BB0" w:rsidRDefault="00767BB0" w:rsidP="00767BB0">
      <w:pPr>
        <w:pStyle w:val="a9"/>
        <w:rPr>
          <w:rStyle w:val="a7"/>
        </w:rPr>
      </w:pPr>
    </w:p>
    <w:p w:rsidR="00767BB0" w:rsidRDefault="00767BB0" w:rsidP="00767BB0">
      <w:pPr>
        <w:pStyle w:val="30"/>
        <w:rPr>
          <w:rStyle w:val="a7"/>
          <w:rFonts w:ascii="OfficinaSansMediumITC" w:hAnsi="OfficinaSansMediumITC" w:cs="OfficinaSansMediumITC"/>
        </w:rPr>
      </w:pPr>
      <w:r>
        <w:t>Раздел 2. Россия — Родина моя (9 ч)</w:t>
      </w:r>
    </w:p>
    <w:p w:rsidR="00767BB0" w:rsidRDefault="00767BB0" w:rsidP="00767BB0">
      <w:pPr>
        <w:pStyle w:val="a9"/>
        <w:rPr>
          <w:rStyle w:val="a7"/>
        </w:rPr>
      </w:pPr>
      <w:r>
        <w:rPr>
          <w:rStyle w:val="a7"/>
        </w:rPr>
        <w:t>Что мы Родиной зовём (3 ч)</w:t>
      </w:r>
    </w:p>
    <w:p w:rsidR="00767BB0" w:rsidRDefault="00767BB0" w:rsidP="00767BB0">
      <w:pPr>
        <w:pStyle w:val="a9"/>
        <w:rPr>
          <w:rStyle w:val="a5"/>
        </w:rPr>
      </w:pPr>
      <w:r>
        <w:rPr>
          <w:rStyle w:val="a5"/>
        </w:rPr>
        <w:t>С чего начинается Родина?</w:t>
      </w:r>
    </w:p>
    <w:p w:rsidR="00767BB0" w:rsidRDefault="00767BB0" w:rsidP="00767BB0">
      <w:pPr>
        <w:pStyle w:val="a9"/>
        <w:rPr>
          <w:rStyle w:val="a7"/>
        </w:rPr>
      </w:pPr>
      <w:r>
        <w:t>Произведения, отражающие многогранность понятия «Родина». Н</w:t>
      </w:r>
      <w:r>
        <w:t>а</w:t>
      </w:r>
      <w:r>
        <w:t xml:space="preserve">пример: </w:t>
      </w:r>
    </w:p>
    <w:p w:rsidR="00767BB0" w:rsidRDefault="00767BB0" w:rsidP="00767BB0">
      <w:pPr>
        <w:pStyle w:val="a9"/>
      </w:pPr>
      <w:r>
        <w:rPr>
          <w:rStyle w:val="a7"/>
        </w:rPr>
        <w:t>Ф. П. Савинов.</w:t>
      </w:r>
      <w:r>
        <w:t xml:space="preserve"> «Родное» (фрагмент).</w:t>
      </w:r>
    </w:p>
    <w:p w:rsidR="00767BB0" w:rsidRDefault="00767BB0" w:rsidP="00767BB0">
      <w:pPr>
        <w:pStyle w:val="a9"/>
      </w:pPr>
      <w:r>
        <w:rPr>
          <w:rStyle w:val="a7"/>
        </w:rPr>
        <w:t xml:space="preserve">П. А. Синявский. </w:t>
      </w:r>
      <w:r>
        <w:t>«Рисунок».</w:t>
      </w:r>
    </w:p>
    <w:p w:rsidR="00767BB0" w:rsidRDefault="00767BB0" w:rsidP="00767BB0">
      <w:pPr>
        <w:pStyle w:val="a9"/>
      </w:pPr>
      <w:r>
        <w:rPr>
          <w:rStyle w:val="a7"/>
        </w:rPr>
        <w:t>К. Д. Ушинский.</w:t>
      </w:r>
      <w:r>
        <w:t xml:space="preserve"> «Наше Отечество».</w:t>
      </w:r>
    </w:p>
    <w:p w:rsidR="00767BB0" w:rsidRDefault="00767BB0" w:rsidP="00767BB0">
      <w:pPr>
        <w:pStyle w:val="a9"/>
        <w:rPr>
          <w:rStyle w:val="a7"/>
        </w:rPr>
      </w:pPr>
    </w:p>
    <w:p w:rsidR="00767BB0" w:rsidRDefault="00767BB0" w:rsidP="00767BB0">
      <w:pPr>
        <w:pStyle w:val="a9"/>
        <w:rPr>
          <w:rStyle w:val="a7"/>
        </w:rPr>
      </w:pPr>
      <w:r>
        <w:rPr>
          <w:rStyle w:val="a7"/>
        </w:rPr>
        <w:t xml:space="preserve">О родной природе (4 ч) </w:t>
      </w:r>
    </w:p>
    <w:p w:rsidR="00767BB0" w:rsidRDefault="00767BB0" w:rsidP="00767BB0">
      <w:pPr>
        <w:pStyle w:val="a9"/>
        <w:rPr>
          <w:rStyle w:val="a5"/>
        </w:rPr>
      </w:pPr>
      <w:r>
        <w:rPr>
          <w:rStyle w:val="a5"/>
        </w:rPr>
        <w:t xml:space="preserve">Сколько же в небе всего происходит </w:t>
      </w:r>
    </w:p>
    <w:p w:rsidR="00767BB0" w:rsidRDefault="00767BB0" w:rsidP="00767BB0">
      <w:pPr>
        <w:pStyle w:val="a9"/>
      </w:pPr>
      <w:r>
        <w:t>Поэтические представления русского народа о солнце, луне, звёздах, облаках; отражение этих представлений в фольклоре и их развитие в ру</w:t>
      </w:r>
      <w:r>
        <w:t>с</w:t>
      </w:r>
      <w:r>
        <w:t>ской поэзии и прозе. Например:</w:t>
      </w:r>
    </w:p>
    <w:p w:rsidR="00767BB0" w:rsidRDefault="00767BB0" w:rsidP="00767BB0">
      <w:pPr>
        <w:pStyle w:val="a9"/>
      </w:pPr>
      <w:r>
        <w:t>Русские народные загадки о солнце, луне, звёздах, облаках.</w:t>
      </w:r>
    </w:p>
    <w:p w:rsidR="00767BB0" w:rsidRDefault="00767BB0" w:rsidP="00767BB0">
      <w:pPr>
        <w:pStyle w:val="a9"/>
        <w:rPr>
          <w:rStyle w:val="a7"/>
        </w:rPr>
      </w:pPr>
      <w:r>
        <w:rPr>
          <w:rStyle w:val="a7"/>
        </w:rPr>
        <w:t>И. А. Бунин.</w:t>
      </w:r>
      <w:r>
        <w:t xml:space="preserve"> «Серп луны под тучкой длинной…»</w:t>
      </w:r>
    </w:p>
    <w:p w:rsidR="00767BB0" w:rsidRDefault="00767BB0" w:rsidP="00767BB0">
      <w:pPr>
        <w:pStyle w:val="a9"/>
      </w:pPr>
      <w:r>
        <w:rPr>
          <w:rStyle w:val="a7"/>
        </w:rPr>
        <w:t>С. В. Востоков.</w:t>
      </w:r>
      <w:r>
        <w:t xml:space="preserve"> «Два яблока».</w:t>
      </w:r>
    </w:p>
    <w:p w:rsidR="00767BB0" w:rsidRDefault="00767BB0" w:rsidP="00767BB0">
      <w:pPr>
        <w:pStyle w:val="a9"/>
      </w:pPr>
      <w:r>
        <w:rPr>
          <w:rStyle w:val="a7"/>
        </w:rPr>
        <w:t>В. М. Катанов.</w:t>
      </w:r>
      <w:r>
        <w:t xml:space="preserve"> «Жар-птица». </w:t>
      </w:r>
    </w:p>
    <w:p w:rsidR="00767BB0" w:rsidRDefault="00767BB0" w:rsidP="00767BB0">
      <w:pPr>
        <w:pStyle w:val="a9"/>
      </w:pPr>
      <w:r>
        <w:rPr>
          <w:rStyle w:val="a7"/>
        </w:rPr>
        <w:t>А. Н. Толстой.</w:t>
      </w:r>
      <w:r>
        <w:t xml:space="preserve"> «Петушки». </w:t>
      </w:r>
    </w:p>
    <w:p w:rsidR="00767BB0" w:rsidRDefault="00767BB0" w:rsidP="00767BB0">
      <w:pPr>
        <w:pStyle w:val="a9"/>
        <w:rPr>
          <w:rStyle w:val="a7"/>
        </w:rPr>
      </w:pPr>
      <w:r>
        <w:rPr>
          <w:rStyle w:val="a7"/>
        </w:rPr>
        <w:t>Резерв на вариативную часть программы</w:t>
      </w:r>
      <w:r>
        <w:rPr>
          <w:rStyle w:val="a6"/>
        </w:rPr>
        <w:t xml:space="preserve"> — </w:t>
      </w:r>
      <w:r>
        <w:rPr>
          <w:rStyle w:val="a7"/>
        </w:rPr>
        <w:t xml:space="preserve">2 ч.  </w:t>
      </w:r>
    </w:p>
    <w:p w:rsidR="00767BB0" w:rsidRDefault="00767BB0" w:rsidP="00767BB0">
      <w:pPr>
        <w:pStyle w:val="21"/>
        <w:rPr>
          <w:rStyle w:val="a7"/>
          <w:b/>
          <w:bCs w:val="0"/>
        </w:rPr>
      </w:pPr>
    </w:p>
    <w:p w:rsidR="00767BB0" w:rsidRDefault="00767BB0" w:rsidP="00767BB0">
      <w:pPr>
        <w:pStyle w:val="21"/>
        <w:rPr>
          <w:rStyle w:val="a7"/>
          <w:b/>
          <w:bCs w:val="0"/>
        </w:rPr>
      </w:pPr>
      <w:r>
        <w:t>Второй год обучения</w:t>
      </w:r>
      <w:r>
        <w:rPr>
          <w:vertAlign w:val="superscript"/>
        </w:rPr>
        <w:footnoteReference w:id="14"/>
      </w:r>
      <w:r>
        <w:t xml:space="preserve"> (34 </w:t>
      </w:r>
      <w:r>
        <w:rPr>
          <w:caps w:val="0"/>
        </w:rPr>
        <w:t>ч</w:t>
      </w:r>
      <w:r>
        <w:t>)</w:t>
      </w:r>
    </w:p>
    <w:p w:rsidR="00767BB0" w:rsidRDefault="00767BB0" w:rsidP="00767BB0">
      <w:pPr>
        <w:pStyle w:val="30"/>
        <w:rPr>
          <w:rStyle w:val="a7"/>
          <w:rFonts w:ascii="OfficinaSansMediumITC" w:hAnsi="OfficinaSansMediumITC" w:cs="OfficinaSansMediumITC"/>
        </w:rPr>
      </w:pPr>
      <w:r>
        <w:t>Раздел 1.  Мир детства (22 ч)</w:t>
      </w:r>
    </w:p>
    <w:p w:rsidR="00767BB0" w:rsidRDefault="00767BB0" w:rsidP="00767BB0">
      <w:pPr>
        <w:pStyle w:val="a9"/>
        <w:rPr>
          <w:rStyle w:val="a7"/>
        </w:rPr>
      </w:pPr>
      <w:r>
        <w:rPr>
          <w:rStyle w:val="a7"/>
        </w:rPr>
        <w:t xml:space="preserve">Я и книги (5 ч) </w:t>
      </w:r>
    </w:p>
    <w:p w:rsidR="00767BB0" w:rsidRDefault="00767BB0" w:rsidP="00767BB0">
      <w:pPr>
        <w:pStyle w:val="a9"/>
        <w:rPr>
          <w:rStyle w:val="a5"/>
        </w:rPr>
      </w:pPr>
      <w:r>
        <w:rPr>
          <w:rStyle w:val="a5"/>
        </w:rPr>
        <w:t>Не торопись отвечать, торопись слушать</w:t>
      </w:r>
    </w:p>
    <w:p w:rsidR="00767BB0" w:rsidRDefault="00767BB0" w:rsidP="00767BB0">
      <w:pPr>
        <w:pStyle w:val="a9"/>
      </w:pPr>
      <w:r>
        <w:t>Произведения, отражающие детское восприятие услышанных рассказов, сказок, стихов. Например:</w:t>
      </w:r>
    </w:p>
    <w:p w:rsidR="00767BB0" w:rsidRDefault="00767BB0" w:rsidP="00767BB0">
      <w:pPr>
        <w:pStyle w:val="a9"/>
      </w:pPr>
      <w:r>
        <w:rPr>
          <w:rStyle w:val="a7"/>
        </w:rPr>
        <w:t>Е. Н. Егорова.</w:t>
      </w:r>
      <w:r>
        <w:t xml:space="preserve"> «Детство Александра Пушкина» (глава «Нянины ска</w:t>
      </w:r>
      <w:r>
        <w:t>з</w:t>
      </w:r>
      <w:r>
        <w:t xml:space="preserve">ки»). </w:t>
      </w:r>
    </w:p>
    <w:p w:rsidR="00767BB0" w:rsidRDefault="00767BB0" w:rsidP="00767BB0">
      <w:pPr>
        <w:pStyle w:val="a9"/>
      </w:pPr>
      <w:r>
        <w:rPr>
          <w:rStyle w:val="a7"/>
        </w:rPr>
        <w:lastRenderedPageBreak/>
        <w:t>Т. А. Луговская.</w:t>
      </w:r>
      <w:r>
        <w:t xml:space="preserve"> «Как знаю, как помню, как умею» (фрагмент).</w:t>
      </w:r>
    </w:p>
    <w:p w:rsidR="00767BB0" w:rsidRDefault="00767BB0" w:rsidP="00767BB0">
      <w:pPr>
        <w:pStyle w:val="a9"/>
        <w:spacing w:before="170"/>
        <w:rPr>
          <w:rStyle w:val="a7"/>
        </w:rPr>
      </w:pPr>
      <w:r>
        <w:rPr>
          <w:rStyle w:val="a7"/>
        </w:rPr>
        <w:t xml:space="preserve">Я взрослею (6 ч) </w:t>
      </w:r>
    </w:p>
    <w:p w:rsidR="00767BB0" w:rsidRDefault="00767BB0" w:rsidP="00767BB0">
      <w:pPr>
        <w:pStyle w:val="a9"/>
        <w:rPr>
          <w:rStyle w:val="a5"/>
        </w:rPr>
      </w:pPr>
      <w:r>
        <w:rPr>
          <w:rStyle w:val="a5"/>
        </w:rPr>
        <w:t xml:space="preserve">Как аукнется, так и откликнется </w:t>
      </w:r>
    </w:p>
    <w:p w:rsidR="00767BB0" w:rsidRDefault="00767BB0" w:rsidP="00767BB0">
      <w:pPr>
        <w:pStyle w:val="a9"/>
      </w:pPr>
      <w:r>
        <w:t>Пословицы об отношении к другим людям.</w:t>
      </w:r>
    </w:p>
    <w:p w:rsidR="00767BB0" w:rsidRDefault="00767BB0" w:rsidP="00767BB0">
      <w:pPr>
        <w:pStyle w:val="a9"/>
      </w:pPr>
      <w:r>
        <w:t>Произведения, отражающие традиционные представления об отнош</w:t>
      </w:r>
      <w:r>
        <w:t>е</w:t>
      </w:r>
      <w:r>
        <w:t>нии к другим людям. Например:</w:t>
      </w:r>
    </w:p>
    <w:p w:rsidR="00767BB0" w:rsidRDefault="00767BB0" w:rsidP="00767BB0">
      <w:pPr>
        <w:pStyle w:val="a9"/>
      </w:pPr>
      <w:r>
        <w:rPr>
          <w:rStyle w:val="a7"/>
        </w:rPr>
        <w:t xml:space="preserve">В. В. Бианки. </w:t>
      </w:r>
      <w:r>
        <w:t>«Сова».</w:t>
      </w:r>
    </w:p>
    <w:p w:rsidR="00767BB0" w:rsidRDefault="00767BB0" w:rsidP="00767BB0">
      <w:pPr>
        <w:pStyle w:val="a9"/>
      </w:pPr>
      <w:r>
        <w:rPr>
          <w:rStyle w:val="a7"/>
        </w:rPr>
        <w:t>Л. И. Кузьмин.</w:t>
      </w:r>
      <w:r>
        <w:t xml:space="preserve"> «Дом с колокольчиком». </w:t>
      </w:r>
    </w:p>
    <w:p w:rsidR="00767BB0" w:rsidRDefault="00767BB0" w:rsidP="00767BB0">
      <w:pPr>
        <w:pStyle w:val="a9"/>
        <w:spacing w:before="170"/>
        <w:rPr>
          <w:rStyle w:val="a5"/>
        </w:rPr>
      </w:pPr>
      <w:r>
        <w:rPr>
          <w:rStyle w:val="a5"/>
        </w:rPr>
        <w:t xml:space="preserve">Воля и </w:t>
      </w:r>
      <w:proofErr w:type="gramStart"/>
      <w:r>
        <w:rPr>
          <w:rStyle w:val="a5"/>
        </w:rPr>
        <w:t>труд</w:t>
      </w:r>
      <w:proofErr w:type="gramEnd"/>
      <w:r>
        <w:rPr>
          <w:rStyle w:val="a5"/>
        </w:rPr>
        <w:t xml:space="preserve"> дивные всходы дают</w:t>
      </w:r>
    </w:p>
    <w:p w:rsidR="00767BB0" w:rsidRDefault="00767BB0" w:rsidP="00767BB0">
      <w:pPr>
        <w:pStyle w:val="a9"/>
      </w:pPr>
      <w:r>
        <w:t xml:space="preserve">Пословицы о труде. </w:t>
      </w:r>
    </w:p>
    <w:p w:rsidR="00767BB0" w:rsidRDefault="00767BB0" w:rsidP="00767BB0">
      <w:pPr>
        <w:pStyle w:val="a9"/>
      </w:pPr>
      <w:r>
        <w:t>Произведения, отражающие представление о трудолюбии как нравс</w:t>
      </w:r>
      <w:r>
        <w:t>т</w:t>
      </w:r>
      <w:r>
        <w:t>венно-этической ценности, значимой для национального русского созн</w:t>
      </w:r>
      <w:r>
        <w:t>а</w:t>
      </w:r>
      <w:r>
        <w:t>ния. Например:</w:t>
      </w:r>
    </w:p>
    <w:p w:rsidR="00767BB0" w:rsidRDefault="00767BB0" w:rsidP="00767BB0">
      <w:pPr>
        <w:pStyle w:val="a9"/>
      </w:pPr>
      <w:r>
        <w:rPr>
          <w:rStyle w:val="a7"/>
        </w:rPr>
        <w:t>Е. А. Пермяк.</w:t>
      </w:r>
      <w:r>
        <w:t xml:space="preserve"> «Маркел-самодел и его дети».</w:t>
      </w:r>
    </w:p>
    <w:p w:rsidR="00767BB0" w:rsidRDefault="00767BB0" w:rsidP="00767BB0">
      <w:pPr>
        <w:pStyle w:val="a9"/>
      </w:pPr>
      <w:r>
        <w:rPr>
          <w:rStyle w:val="a7"/>
        </w:rPr>
        <w:t>Б. В. Шергин.</w:t>
      </w:r>
      <w:r>
        <w:t xml:space="preserve"> «Пословицы в рассказах».</w:t>
      </w:r>
    </w:p>
    <w:p w:rsidR="00767BB0" w:rsidRDefault="00767BB0" w:rsidP="00767BB0">
      <w:pPr>
        <w:pStyle w:val="a9"/>
        <w:spacing w:before="170"/>
        <w:rPr>
          <w:rStyle w:val="a5"/>
        </w:rPr>
      </w:pPr>
      <w:r>
        <w:rPr>
          <w:rStyle w:val="a5"/>
        </w:rPr>
        <w:t xml:space="preserve">Кто идёт вперёд, того страх не берёт </w:t>
      </w:r>
    </w:p>
    <w:p w:rsidR="00767BB0" w:rsidRDefault="00767BB0" w:rsidP="00767BB0">
      <w:pPr>
        <w:pStyle w:val="a9"/>
      </w:pPr>
      <w:r>
        <w:t>Пословицы о смелости.</w:t>
      </w:r>
    </w:p>
    <w:p w:rsidR="00767BB0" w:rsidRDefault="00767BB0" w:rsidP="00767BB0">
      <w:pPr>
        <w:pStyle w:val="a9"/>
      </w:pPr>
      <w:r>
        <w:t>Произведения, отражающие традиционные представления о смелости как нравственном ориентире. Например:</w:t>
      </w:r>
    </w:p>
    <w:p w:rsidR="00767BB0" w:rsidRDefault="00767BB0" w:rsidP="00767BB0">
      <w:pPr>
        <w:pStyle w:val="a9"/>
      </w:pPr>
      <w:r>
        <w:rPr>
          <w:rStyle w:val="a7"/>
        </w:rPr>
        <w:t>С. П. Алексеев.</w:t>
      </w:r>
      <w:r>
        <w:t xml:space="preserve"> «Медаль». </w:t>
      </w:r>
    </w:p>
    <w:p w:rsidR="00767BB0" w:rsidRDefault="00767BB0" w:rsidP="00767BB0">
      <w:pPr>
        <w:pStyle w:val="a9"/>
      </w:pPr>
      <w:r>
        <w:rPr>
          <w:rStyle w:val="a7"/>
        </w:rPr>
        <w:t>В. В. Голявкин.</w:t>
      </w:r>
      <w:r>
        <w:t xml:space="preserve"> «Этот мальчик». </w:t>
      </w:r>
    </w:p>
    <w:p w:rsidR="00767BB0" w:rsidRDefault="00767BB0" w:rsidP="00767BB0">
      <w:pPr>
        <w:pStyle w:val="a9"/>
        <w:spacing w:before="170"/>
        <w:rPr>
          <w:rStyle w:val="a7"/>
        </w:rPr>
      </w:pPr>
      <w:r>
        <w:rPr>
          <w:rStyle w:val="a7"/>
        </w:rPr>
        <w:t>Я и моя семья (4 ч)</w:t>
      </w:r>
    </w:p>
    <w:p w:rsidR="00767BB0" w:rsidRDefault="00767BB0" w:rsidP="00767BB0">
      <w:pPr>
        <w:pStyle w:val="a9"/>
        <w:rPr>
          <w:rStyle w:val="a5"/>
        </w:rPr>
      </w:pPr>
      <w:r>
        <w:rPr>
          <w:rStyle w:val="a5"/>
        </w:rPr>
        <w:t>Семья крепка ладом</w:t>
      </w:r>
    </w:p>
    <w:p w:rsidR="00767BB0" w:rsidRDefault="00767BB0" w:rsidP="00767BB0">
      <w:pPr>
        <w:pStyle w:val="a9"/>
      </w:pPr>
      <w:r>
        <w:t>Произведения, отражающие традиционные представления о семейных ценностях. Например:</w:t>
      </w:r>
    </w:p>
    <w:p w:rsidR="00767BB0" w:rsidRDefault="00767BB0" w:rsidP="00767BB0">
      <w:pPr>
        <w:pStyle w:val="a9"/>
      </w:pPr>
      <w:r>
        <w:rPr>
          <w:rStyle w:val="a7"/>
        </w:rPr>
        <w:t>С. Г. Георгиев.</w:t>
      </w:r>
      <w:r>
        <w:t xml:space="preserve"> «Стрекот кузнечика».</w:t>
      </w:r>
    </w:p>
    <w:p w:rsidR="00767BB0" w:rsidRDefault="00767BB0" w:rsidP="00767BB0">
      <w:pPr>
        <w:pStyle w:val="a9"/>
        <w:rPr>
          <w:rStyle w:val="a7"/>
        </w:rPr>
      </w:pPr>
      <w:r>
        <w:rPr>
          <w:rStyle w:val="a7"/>
        </w:rPr>
        <w:t>В. В. Голявкин.</w:t>
      </w:r>
      <w:r>
        <w:t xml:space="preserve"> «Мой добрый папа» (фрагмент).</w:t>
      </w:r>
    </w:p>
    <w:p w:rsidR="00767BB0" w:rsidRDefault="00767BB0" w:rsidP="00767BB0">
      <w:pPr>
        <w:pStyle w:val="a9"/>
        <w:rPr>
          <w:rStyle w:val="a7"/>
        </w:rPr>
      </w:pPr>
      <w:r>
        <w:rPr>
          <w:rStyle w:val="a7"/>
        </w:rPr>
        <w:t xml:space="preserve">М. В. Дружинина. </w:t>
      </w:r>
      <w:r>
        <w:t>«Очень полезный подарок».</w:t>
      </w:r>
    </w:p>
    <w:p w:rsidR="00767BB0" w:rsidRDefault="00767BB0" w:rsidP="00767BB0">
      <w:pPr>
        <w:pStyle w:val="a9"/>
      </w:pPr>
      <w:r>
        <w:rPr>
          <w:rStyle w:val="a7"/>
        </w:rPr>
        <w:t xml:space="preserve">Л. Н. Толстой. </w:t>
      </w:r>
      <w:r>
        <w:t>«Отец и сыновья».</w:t>
      </w:r>
    </w:p>
    <w:p w:rsidR="00767BB0" w:rsidRDefault="00767BB0" w:rsidP="00767BB0">
      <w:pPr>
        <w:pStyle w:val="a9"/>
        <w:spacing w:before="170"/>
        <w:rPr>
          <w:rStyle w:val="a7"/>
        </w:rPr>
      </w:pPr>
      <w:r>
        <w:rPr>
          <w:rStyle w:val="a7"/>
        </w:rPr>
        <w:t>Я фантазирую и мечтаю (4 ч)</w:t>
      </w:r>
    </w:p>
    <w:p w:rsidR="00767BB0" w:rsidRDefault="00767BB0" w:rsidP="00767BB0">
      <w:pPr>
        <w:pStyle w:val="a9"/>
        <w:rPr>
          <w:rStyle w:val="a5"/>
        </w:rPr>
      </w:pPr>
      <w:r>
        <w:rPr>
          <w:rStyle w:val="a5"/>
        </w:rPr>
        <w:t>Мечты, зовущие ввысь</w:t>
      </w:r>
    </w:p>
    <w:p w:rsidR="00767BB0" w:rsidRDefault="00767BB0" w:rsidP="00767BB0">
      <w:pPr>
        <w:pStyle w:val="a9"/>
      </w:pPr>
      <w:r>
        <w:t>Произведения, отражающие представления об идеалах в детских мечтах. Например:</w:t>
      </w:r>
    </w:p>
    <w:p w:rsidR="00767BB0" w:rsidRDefault="00767BB0" w:rsidP="00767BB0">
      <w:pPr>
        <w:pStyle w:val="a9"/>
      </w:pPr>
      <w:r>
        <w:rPr>
          <w:rStyle w:val="a7"/>
        </w:rPr>
        <w:t>Н. К. Абрамцева.</w:t>
      </w:r>
      <w:r>
        <w:t xml:space="preserve"> «Заветное желание». </w:t>
      </w:r>
    </w:p>
    <w:p w:rsidR="00767BB0" w:rsidRDefault="00767BB0" w:rsidP="00767BB0">
      <w:pPr>
        <w:pStyle w:val="a9"/>
        <w:rPr>
          <w:rStyle w:val="a7"/>
        </w:rPr>
      </w:pPr>
      <w:r>
        <w:rPr>
          <w:rStyle w:val="a7"/>
        </w:rPr>
        <w:t>Е. В. Григорьева.</w:t>
      </w:r>
      <w:r>
        <w:t xml:space="preserve"> «Мечта».</w:t>
      </w:r>
      <w:r>
        <w:rPr>
          <w:rStyle w:val="a7"/>
        </w:rPr>
        <w:t xml:space="preserve"> </w:t>
      </w:r>
    </w:p>
    <w:p w:rsidR="00767BB0" w:rsidRDefault="00767BB0" w:rsidP="00767BB0">
      <w:pPr>
        <w:pStyle w:val="a9"/>
        <w:rPr>
          <w:rStyle w:val="a7"/>
        </w:rPr>
      </w:pPr>
      <w:r>
        <w:rPr>
          <w:rStyle w:val="a7"/>
          <w:spacing w:val="-2"/>
        </w:rPr>
        <w:t xml:space="preserve">Л. Н. Толстой. </w:t>
      </w:r>
      <w:r>
        <w:rPr>
          <w:spacing w:val="-2"/>
        </w:rPr>
        <w:t>«Воспоминания» (глава «Фанфаронова гора»).</w:t>
      </w:r>
    </w:p>
    <w:p w:rsidR="00767BB0" w:rsidRDefault="00767BB0" w:rsidP="00767BB0">
      <w:pPr>
        <w:pStyle w:val="a9"/>
        <w:rPr>
          <w:rStyle w:val="a7"/>
        </w:rPr>
      </w:pPr>
      <w:r>
        <w:rPr>
          <w:rStyle w:val="a7"/>
        </w:rPr>
        <w:t>Резерв на вариативную часть программы</w:t>
      </w:r>
      <w:r>
        <w:rPr>
          <w:rStyle w:val="a6"/>
        </w:rPr>
        <w:t xml:space="preserve"> </w:t>
      </w:r>
      <w:r>
        <w:t xml:space="preserve">— </w:t>
      </w:r>
      <w:r>
        <w:rPr>
          <w:rStyle w:val="a7"/>
        </w:rPr>
        <w:t>3 ч.</w:t>
      </w:r>
    </w:p>
    <w:p w:rsidR="00767BB0" w:rsidRDefault="00767BB0" w:rsidP="00767BB0">
      <w:pPr>
        <w:pStyle w:val="a9"/>
        <w:rPr>
          <w:rStyle w:val="a7"/>
        </w:rPr>
      </w:pPr>
    </w:p>
    <w:p w:rsidR="00767BB0" w:rsidRDefault="00767BB0" w:rsidP="00767BB0">
      <w:pPr>
        <w:pStyle w:val="30"/>
        <w:rPr>
          <w:rStyle w:val="a7"/>
          <w:rFonts w:ascii="OfficinaSansMediumITC" w:hAnsi="OfficinaSansMediumITC" w:cs="OfficinaSansMediumITC"/>
        </w:rPr>
      </w:pPr>
      <w:r>
        <w:t>Раздел 2. Россия — Родина моя (12 ч)</w:t>
      </w:r>
    </w:p>
    <w:p w:rsidR="00767BB0" w:rsidRDefault="00767BB0" w:rsidP="00767BB0">
      <w:pPr>
        <w:pStyle w:val="a9"/>
        <w:rPr>
          <w:rStyle w:val="a7"/>
        </w:rPr>
      </w:pPr>
      <w:r>
        <w:rPr>
          <w:rStyle w:val="a7"/>
        </w:rPr>
        <w:t>Родная страна во все времена сынами сильна (3 ч)</w:t>
      </w:r>
    </w:p>
    <w:p w:rsidR="00767BB0" w:rsidRDefault="00767BB0" w:rsidP="00767BB0">
      <w:pPr>
        <w:pStyle w:val="a9"/>
        <w:rPr>
          <w:rStyle w:val="a5"/>
        </w:rPr>
      </w:pPr>
      <w:r>
        <w:rPr>
          <w:rStyle w:val="a5"/>
        </w:rPr>
        <w:lastRenderedPageBreak/>
        <w:t xml:space="preserve">Люди земли Русской </w:t>
      </w:r>
    </w:p>
    <w:p w:rsidR="00767BB0" w:rsidRDefault="00767BB0" w:rsidP="00767BB0">
      <w:pPr>
        <w:pStyle w:val="a9"/>
      </w:pPr>
      <w:r>
        <w:t>Художественные биографии выдающихся представителей русского н</w:t>
      </w:r>
      <w:r>
        <w:t>а</w:t>
      </w:r>
      <w:r>
        <w:t>рода. Например:</w:t>
      </w:r>
    </w:p>
    <w:p w:rsidR="00767BB0" w:rsidRDefault="00767BB0" w:rsidP="00767BB0">
      <w:pPr>
        <w:pStyle w:val="a9"/>
      </w:pPr>
      <w:r>
        <w:rPr>
          <w:rStyle w:val="a7"/>
        </w:rPr>
        <w:t>В. А. Бахревский.</w:t>
      </w:r>
      <w:r>
        <w:t xml:space="preserve"> «Виктор Васнецов» (глава «Рябово»).</w:t>
      </w:r>
    </w:p>
    <w:p w:rsidR="00767BB0" w:rsidRDefault="00767BB0" w:rsidP="00767BB0">
      <w:pPr>
        <w:pStyle w:val="a9"/>
      </w:pPr>
      <w:r>
        <w:rPr>
          <w:rStyle w:val="a7"/>
        </w:rPr>
        <w:t>М. А. Булатов, В. И. Порудоминский.</w:t>
      </w:r>
      <w:r>
        <w:t xml:space="preserve"> «Собирал человек слова… П</w:t>
      </w:r>
      <w:r>
        <w:t>о</w:t>
      </w:r>
      <w:r>
        <w:t>весть о В. И. Дале» (фрагмент).</w:t>
      </w:r>
    </w:p>
    <w:p w:rsidR="00767BB0" w:rsidRDefault="00767BB0" w:rsidP="00767BB0">
      <w:pPr>
        <w:pStyle w:val="a9"/>
      </w:pPr>
      <w:r>
        <w:rPr>
          <w:rStyle w:val="a7"/>
        </w:rPr>
        <w:t>М. Л. Яковлев.</w:t>
      </w:r>
      <w:r>
        <w:t xml:space="preserve"> «Сергий Радонежский приходит на помощь» (фрагмент).</w:t>
      </w:r>
    </w:p>
    <w:p w:rsidR="00767BB0" w:rsidRDefault="00767BB0" w:rsidP="00767BB0">
      <w:pPr>
        <w:pStyle w:val="a9"/>
        <w:spacing w:before="170"/>
        <w:rPr>
          <w:rStyle w:val="a7"/>
        </w:rPr>
      </w:pPr>
      <w:r>
        <w:rPr>
          <w:rStyle w:val="a7"/>
        </w:rPr>
        <w:t xml:space="preserve">Народные праздники, связанные </w:t>
      </w:r>
      <w:proofErr w:type="gramStart"/>
      <w:r>
        <w:rPr>
          <w:rStyle w:val="a7"/>
        </w:rPr>
        <w:t>с</w:t>
      </w:r>
      <w:proofErr w:type="gramEnd"/>
      <w:r>
        <w:rPr>
          <w:rStyle w:val="a7"/>
        </w:rPr>
        <w:t xml:space="preserve"> временами года (3 ч)</w:t>
      </w:r>
    </w:p>
    <w:p w:rsidR="00767BB0" w:rsidRDefault="00767BB0" w:rsidP="00767BB0">
      <w:pPr>
        <w:pStyle w:val="a9"/>
        <w:rPr>
          <w:rStyle w:val="a5"/>
        </w:rPr>
      </w:pPr>
      <w:r>
        <w:rPr>
          <w:rStyle w:val="a5"/>
        </w:rPr>
        <w:t xml:space="preserve">Хорош праздник после трудов праведных </w:t>
      </w:r>
    </w:p>
    <w:p w:rsidR="00767BB0" w:rsidRDefault="00767BB0" w:rsidP="00767BB0">
      <w:pPr>
        <w:pStyle w:val="a9"/>
      </w:pPr>
      <w:r>
        <w:t>Песни-веснянки.</w:t>
      </w:r>
    </w:p>
    <w:p w:rsidR="00767BB0" w:rsidRDefault="00767BB0" w:rsidP="00767BB0">
      <w:pPr>
        <w:pStyle w:val="a9"/>
      </w:pPr>
      <w:r>
        <w:t>Произведения о праздниках и традициях, связанных с народным кале</w:t>
      </w:r>
      <w:r>
        <w:t>н</w:t>
      </w:r>
      <w:r>
        <w:t>дарём. Например:</w:t>
      </w:r>
    </w:p>
    <w:p w:rsidR="00767BB0" w:rsidRDefault="00767BB0" w:rsidP="00767BB0">
      <w:pPr>
        <w:pStyle w:val="a9"/>
      </w:pPr>
      <w:r>
        <w:rPr>
          <w:rStyle w:val="a7"/>
        </w:rPr>
        <w:t>Л. Ф. Воронкова.</w:t>
      </w:r>
      <w:r>
        <w:t xml:space="preserve"> «Девочка из города» (глава «Праздник весны»). </w:t>
      </w:r>
    </w:p>
    <w:p w:rsidR="00767BB0" w:rsidRDefault="00767BB0" w:rsidP="00767BB0">
      <w:pPr>
        <w:pStyle w:val="a9"/>
      </w:pPr>
      <w:r>
        <w:rPr>
          <w:rStyle w:val="a7"/>
        </w:rPr>
        <w:t>В. А. Жуковский.</w:t>
      </w:r>
      <w:r>
        <w:t xml:space="preserve"> «Жаворонок».</w:t>
      </w:r>
    </w:p>
    <w:p w:rsidR="00767BB0" w:rsidRDefault="00767BB0" w:rsidP="00767BB0">
      <w:pPr>
        <w:pStyle w:val="a9"/>
      </w:pPr>
      <w:r>
        <w:rPr>
          <w:rStyle w:val="a7"/>
        </w:rPr>
        <w:t>А. С. Пушкин.</w:t>
      </w:r>
      <w:r>
        <w:t xml:space="preserve"> «Птичка».</w:t>
      </w:r>
    </w:p>
    <w:p w:rsidR="00767BB0" w:rsidRDefault="00767BB0" w:rsidP="00767BB0">
      <w:pPr>
        <w:pStyle w:val="a9"/>
      </w:pPr>
      <w:r>
        <w:rPr>
          <w:rStyle w:val="a7"/>
          <w:spacing w:val="-6"/>
        </w:rPr>
        <w:t xml:space="preserve">И. С. Шмелёв. </w:t>
      </w:r>
      <w:r>
        <w:rPr>
          <w:spacing w:val="-6"/>
        </w:rPr>
        <w:t>«Лето Господне» (фрагмент главы «Масленица»).</w:t>
      </w:r>
    </w:p>
    <w:p w:rsidR="00767BB0" w:rsidRDefault="00767BB0" w:rsidP="00767BB0">
      <w:pPr>
        <w:pStyle w:val="a9"/>
        <w:rPr>
          <w:rStyle w:val="a7"/>
        </w:rPr>
      </w:pPr>
    </w:p>
    <w:p w:rsidR="00767BB0" w:rsidRDefault="00767BB0" w:rsidP="00767BB0">
      <w:pPr>
        <w:pStyle w:val="a9"/>
        <w:rPr>
          <w:rStyle w:val="a7"/>
        </w:rPr>
      </w:pPr>
      <w:r>
        <w:rPr>
          <w:rStyle w:val="a7"/>
        </w:rPr>
        <w:t xml:space="preserve">О родной природе (4 ч) </w:t>
      </w:r>
    </w:p>
    <w:p w:rsidR="00767BB0" w:rsidRDefault="00767BB0" w:rsidP="00767BB0">
      <w:pPr>
        <w:pStyle w:val="a9"/>
        <w:rPr>
          <w:rStyle w:val="a5"/>
        </w:rPr>
      </w:pPr>
      <w:r>
        <w:rPr>
          <w:rStyle w:val="a5"/>
        </w:rPr>
        <w:t xml:space="preserve">К зелёным далям  с детства взор приучен </w:t>
      </w:r>
    </w:p>
    <w:p w:rsidR="00767BB0" w:rsidRDefault="00767BB0" w:rsidP="00767BB0">
      <w:pPr>
        <w:pStyle w:val="a9"/>
      </w:pPr>
      <w:r>
        <w:t>Поэтические представления русского народа о поле, луге, травах и цв</w:t>
      </w:r>
      <w:r>
        <w:t>е</w:t>
      </w:r>
      <w:r>
        <w:t>тах; отражение этих представлений в фольклоре и их развитие в русской поэзии и прозе. Например:</w:t>
      </w:r>
    </w:p>
    <w:p w:rsidR="00767BB0" w:rsidRDefault="00767BB0" w:rsidP="00767BB0">
      <w:pPr>
        <w:pStyle w:val="a9"/>
      </w:pPr>
      <w:r>
        <w:t>Русские народные загадки о поле, цветах.</w:t>
      </w:r>
    </w:p>
    <w:p w:rsidR="00767BB0" w:rsidRDefault="00767BB0" w:rsidP="00767BB0">
      <w:pPr>
        <w:pStyle w:val="a9"/>
      </w:pPr>
      <w:r>
        <w:rPr>
          <w:rStyle w:val="a7"/>
        </w:rPr>
        <w:t>Ю. И. Коваль.</w:t>
      </w:r>
      <w:r>
        <w:t xml:space="preserve"> «Фарфоровые колокольчики».</w:t>
      </w:r>
    </w:p>
    <w:p w:rsidR="00767BB0" w:rsidRDefault="00767BB0" w:rsidP="00767BB0">
      <w:pPr>
        <w:pStyle w:val="a9"/>
      </w:pPr>
      <w:r>
        <w:rPr>
          <w:rStyle w:val="a7"/>
        </w:rPr>
        <w:t>И. С. Никитин.</w:t>
      </w:r>
      <w:r>
        <w:t xml:space="preserve"> «В чистом поле тень шагает».</w:t>
      </w:r>
    </w:p>
    <w:p w:rsidR="00767BB0" w:rsidRDefault="00767BB0" w:rsidP="00767BB0">
      <w:pPr>
        <w:pStyle w:val="a9"/>
      </w:pPr>
      <w:r>
        <w:rPr>
          <w:rStyle w:val="a7"/>
        </w:rPr>
        <w:t xml:space="preserve">М. С. Пляцковский. </w:t>
      </w:r>
      <w:r>
        <w:t>«Колокольчик».</w:t>
      </w:r>
    </w:p>
    <w:p w:rsidR="00767BB0" w:rsidRDefault="00767BB0" w:rsidP="00767BB0">
      <w:pPr>
        <w:pStyle w:val="a9"/>
      </w:pPr>
      <w:r>
        <w:rPr>
          <w:rStyle w:val="a7"/>
        </w:rPr>
        <w:t xml:space="preserve">В. А. Солоухин. </w:t>
      </w:r>
      <w:r>
        <w:t>«Трава» (фрагмент).</w:t>
      </w:r>
    </w:p>
    <w:p w:rsidR="00767BB0" w:rsidRDefault="00767BB0" w:rsidP="00767BB0">
      <w:pPr>
        <w:pStyle w:val="a9"/>
      </w:pPr>
      <w:r>
        <w:rPr>
          <w:rStyle w:val="a7"/>
        </w:rPr>
        <w:t>Ф. И. Тютчев.</w:t>
      </w:r>
      <w:r>
        <w:t xml:space="preserve"> </w:t>
      </w:r>
      <w:r>
        <w:rPr>
          <w:rStyle w:val="a7"/>
        </w:rPr>
        <w:t>«</w:t>
      </w:r>
      <w:r>
        <w:t>Тихой ночью, поздним летом…»</w:t>
      </w:r>
    </w:p>
    <w:p w:rsidR="00767BB0" w:rsidRDefault="00767BB0" w:rsidP="00767BB0">
      <w:pPr>
        <w:pStyle w:val="a9"/>
        <w:rPr>
          <w:rStyle w:val="a7"/>
        </w:rPr>
      </w:pPr>
      <w:r>
        <w:rPr>
          <w:rStyle w:val="a7"/>
        </w:rPr>
        <w:t>Резерв на вариативную часть программы</w:t>
      </w:r>
      <w:r>
        <w:rPr>
          <w:rStyle w:val="a6"/>
        </w:rPr>
        <w:t xml:space="preserve"> </w:t>
      </w:r>
      <w:r>
        <w:t xml:space="preserve">— </w:t>
      </w:r>
      <w:r>
        <w:rPr>
          <w:rStyle w:val="a7"/>
        </w:rPr>
        <w:t>2 ч.</w:t>
      </w:r>
    </w:p>
    <w:p w:rsidR="00767BB0" w:rsidRDefault="00767BB0" w:rsidP="00767BB0">
      <w:pPr>
        <w:pStyle w:val="21"/>
        <w:rPr>
          <w:rStyle w:val="a7"/>
          <w:b/>
          <w:bCs w:val="0"/>
        </w:rPr>
      </w:pPr>
      <w:r>
        <w:t xml:space="preserve">Третий год обучения (34 </w:t>
      </w:r>
      <w:r>
        <w:rPr>
          <w:caps w:val="0"/>
        </w:rPr>
        <w:t>ч</w:t>
      </w:r>
      <w:r>
        <w:t xml:space="preserve">) </w:t>
      </w:r>
    </w:p>
    <w:p w:rsidR="00767BB0" w:rsidRDefault="00767BB0" w:rsidP="00767BB0">
      <w:pPr>
        <w:pStyle w:val="30"/>
      </w:pPr>
      <w:r>
        <w:t>Раздел 1.  Мир детства (22 ч)</w:t>
      </w:r>
    </w:p>
    <w:p w:rsidR="00767BB0" w:rsidRDefault="00767BB0" w:rsidP="00767BB0">
      <w:pPr>
        <w:pStyle w:val="a9"/>
        <w:rPr>
          <w:rStyle w:val="a7"/>
        </w:rPr>
      </w:pPr>
      <w:r>
        <w:rPr>
          <w:rStyle w:val="a7"/>
        </w:rPr>
        <w:t xml:space="preserve">Я и книги (6 ч) </w:t>
      </w:r>
    </w:p>
    <w:p w:rsidR="00767BB0" w:rsidRDefault="00767BB0" w:rsidP="00767BB0">
      <w:pPr>
        <w:pStyle w:val="a9"/>
        <w:rPr>
          <w:rStyle w:val="a5"/>
        </w:rPr>
      </w:pPr>
      <w:r>
        <w:rPr>
          <w:rStyle w:val="a5"/>
        </w:rPr>
        <w:t>Пишут не пером, а умом</w:t>
      </w:r>
    </w:p>
    <w:p w:rsidR="00767BB0" w:rsidRDefault="00767BB0" w:rsidP="00767BB0">
      <w:pPr>
        <w:pStyle w:val="a9"/>
      </w:pPr>
      <w:r>
        <w:t>Произведения, отражающие первый опыт «писательства». Например:</w:t>
      </w:r>
    </w:p>
    <w:p w:rsidR="00767BB0" w:rsidRDefault="00767BB0" w:rsidP="00767BB0">
      <w:pPr>
        <w:pStyle w:val="a9"/>
      </w:pPr>
      <w:r>
        <w:rPr>
          <w:rStyle w:val="a7"/>
        </w:rPr>
        <w:t>В. И. Воробьев.</w:t>
      </w:r>
      <w:r>
        <w:t xml:space="preserve"> «Я ничего не придумал» (глава «Мой дневник»).</w:t>
      </w:r>
    </w:p>
    <w:p w:rsidR="00767BB0" w:rsidRDefault="00767BB0" w:rsidP="00767BB0">
      <w:pPr>
        <w:pStyle w:val="a9"/>
      </w:pPr>
      <w:r>
        <w:rPr>
          <w:rStyle w:val="a7"/>
        </w:rPr>
        <w:t>В. П. Крапивин.</w:t>
      </w:r>
      <w:r>
        <w:t xml:space="preserve"> «Сказки Севки Глущенко» (глава «День рождения»). </w:t>
      </w:r>
    </w:p>
    <w:p w:rsidR="00767BB0" w:rsidRDefault="00767BB0" w:rsidP="00767BB0">
      <w:pPr>
        <w:pStyle w:val="a9"/>
        <w:spacing w:before="170"/>
        <w:rPr>
          <w:rStyle w:val="a7"/>
        </w:rPr>
      </w:pPr>
      <w:r>
        <w:rPr>
          <w:rStyle w:val="a7"/>
        </w:rPr>
        <w:t xml:space="preserve">Я взрослею (6 ч) </w:t>
      </w:r>
    </w:p>
    <w:p w:rsidR="00767BB0" w:rsidRDefault="00767BB0" w:rsidP="00767BB0">
      <w:pPr>
        <w:pStyle w:val="a9"/>
        <w:rPr>
          <w:rStyle w:val="a5"/>
        </w:rPr>
      </w:pPr>
      <w:r>
        <w:rPr>
          <w:rStyle w:val="a5"/>
        </w:rPr>
        <w:t>Жизнь дана на добрые дела</w:t>
      </w:r>
    </w:p>
    <w:p w:rsidR="00767BB0" w:rsidRDefault="00767BB0" w:rsidP="00767BB0">
      <w:pPr>
        <w:pStyle w:val="a9"/>
      </w:pPr>
      <w:r>
        <w:t>Пословицы о доброте.</w:t>
      </w:r>
    </w:p>
    <w:p w:rsidR="00767BB0" w:rsidRDefault="00767BB0" w:rsidP="00767BB0">
      <w:pPr>
        <w:pStyle w:val="a9"/>
      </w:pPr>
      <w:r>
        <w:lastRenderedPageBreak/>
        <w:t>Произведения, отражающие представление о доброте как нравстве</w:t>
      </w:r>
      <w:r>
        <w:t>н</w:t>
      </w:r>
      <w:r>
        <w:t>но-этической ценности, значимой для национального русского сознания. Например:</w:t>
      </w:r>
    </w:p>
    <w:p w:rsidR="00767BB0" w:rsidRDefault="00767BB0" w:rsidP="00767BB0">
      <w:pPr>
        <w:pStyle w:val="a9"/>
      </w:pPr>
      <w:r>
        <w:rPr>
          <w:rStyle w:val="a7"/>
        </w:rPr>
        <w:t>Ю. А. Буковский.</w:t>
      </w:r>
      <w:r>
        <w:t xml:space="preserve"> «О Доброте — злой и доброй».</w:t>
      </w:r>
    </w:p>
    <w:p w:rsidR="00767BB0" w:rsidRDefault="00767BB0" w:rsidP="00767BB0">
      <w:pPr>
        <w:pStyle w:val="a9"/>
      </w:pPr>
      <w:r>
        <w:rPr>
          <w:rStyle w:val="a7"/>
        </w:rPr>
        <w:t>Л. Л. Яхнин.</w:t>
      </w:r>
      <w:r>
        <w:t xml:space="preserve"> «Последняя рубашка».</w:t>
      </w:r>
    </w:p>
    <w:p w:rsidR="00767BB0" w:rsidRDefault="00767BB0" w:rsidP="00767BB0">
      <w:pPr>
        <w:pStyle w:val="a9"/>
        <w:spacing w:before="170"/>
        <w:rPr>
          <w:rStyle w:val="a5"/>
        </w:rPr>
      </w:pPr>
      <w:r>
        <w:rPr>
          <w:rStyle w:val="a5"/>
        </w:rPr>
        <w:t>Живи по совести</w:t>
      </w:r>
    </w:p>
    <w:p w:rsidR="00767BB0" w:rsidRDefault="00767BB0" w:rsidP="00767BB0">
      <w:pPr>
        <w:pStyle w:val="a9"/>
      </w:pPr>
      <w:r>
        <w:t>Пословицы о совести.</w:t>
      </w:r>
    </w:p>
    <w:p w:rsidR="00767BB0" w:rsidRDefault="00767BB0" w:rsidP="00767BB0">
      <w:pPr>
        <w:pStyle w:val="a9"/>
      </w:pPr>
      <w:r>
        <w:t>Произведения, отражающие представление о совести как нравстве</w:t>
      </w:r>
      <w:r>
        <w:t>н</w:t>
      </w:r>
      <w:r>
        <w:t>но-этической ценности, значимой для национального русского сознания. Например:</w:t>
      </w:r>
    </w:p>
    <w:p w:rsidR="00767BB0" w:rsidRDefault="00767BB0" w:rsidP="00767BB0">
      <w:pPr>
        <w:pStyle w:val="a9"/>
      </w:pPr>
      <w:r>
        <w:rPr>
          <w:rStyle w:val="a7"/>
        </w:rPr>
        <w:t>П. В. Засодимский.</w:t>
      </w:r>
      <w:r>
        <w:t xml:space="preserve"> «Гришина милостыня».</w:t>
      </w:r>
    </w:p>
    <w:p w:rsidR="00767BB0" w:rsidRDefault="00767BB0" w:rsidP="00767BB0">
      <w:pPr>
        <w:pStyle w:val="a9"/>
      </w:pPr>
      <w:r>
        <w:rPr>
          <w:rStyle w:val="a7"/>
        </w:rPr>
        <w:t>Н. Г. Волкова.</w:t>
      </w:r>
      <w:r>
        <w:t xml:space="preserve"> «Дреби-Дон».</w:t>
      </w:r>
    </w:p>
    <w:p w:rsidR="00767BB0" w:rsidRDefault="00767BB0" w:rsidP="00767BB0">
      <w:pPr>
        <w:pStyle w:val="a9"/>
        <w:spacing w:before="170"/>
        <w:rPr>
          <w:rStyle w:val="a7"/>
        </w:rPr>
      </w:pPr>
      <w:r>
        <w:rPr>
          <w:rStyle w:val="a7"/>
        </w:rPr>
        <w:t>Я и моя семья (4 ч)</w:t>
      </w:r>
    </w:p>
    <w:p w:rsidR="00767BB0" w:rsidRDefault="00767BB0" w:rsidP="00767BB0">
      <w:pPr>
        <w:pStyle w:val="a9"/>
        <w:rPr>
          <w:rStyle w:val="a5"/>
        </w:rPr>
      </w:pPr>
      <w:r>
        <w:rPr>
          <w:rStyle w:val="a5"/>
        </w:rPr>
        <w:t xml:space="preserve">В дружной семье и в холод тепло </w:t>
      </w:r>
    </w:p>
    <w:p w:rsidR="00767BB0" w:rsidRDefault="00767BB0" w:rsidP="00767BB0">
      <w:pPr>
        <w:pStyle w:val="a9"/>
      </w:pPr>
      <w:proofErr w:type="gramStart"/>
      <w:r>
        <w:t>Произведения, отражающие традиционные представления о семейных ценностях (лад, любовь, взаимопонимание, забота, терпение, уважение к старшим).</w:t>
      </w:r>
      <w:proofErr w:type="gramEnd"/>
      <w:r>
        <w:t xml:space="preserve"> Например:</w:t>
      </w:r>
    </w:p>
    <w:p w:rsidR="00767BB0" w:rsidRDefault="00767BB0" w:rsidP="00767BB0">
      <w:pPr>
        <w:pStyle w:val="a9"/>
      </w:pPr>
      <w:r>
        <w:rPr>
          <w:rStyle w:val="a7"/>
        </w:rPr>
        <w:t>О. Ф. Кургузов.</w:t>
      </w:r>
      <w:r>
        <w:t xml:space="preserve"> «Душа нараспашку».</w:t>
      </w:r>
    </w:p>
    <w:p w:rsidR="00767BB0" w:rsidRDefault="00767BB0" w:rsidP="00767BB0">
      <w:pPr>
        <w:pStyle w:val="a9"/>
      </w:pPr>
      <w:r>
        <w:rPr>
          <w:rStyle w:val="a7"/>
        </w:rPr>
        <w:t>А. Л. Решетов.</w:t>
      </w:r>
      <w:r>
        <w:t xml:space="preserve"> «Зёрнышки спелых яблок» (фрагмент).</w:t>
      </w:r>
    </w:p>
    <w:p w:rsidR="00767BB0" w:rsidRDefault="00767BB0" w:rsidP="00767BB0">
      <w:pPr>
        <w:pStyle w:val="a9"/>
      </w:pPr>
      <w:r>
        <w:rPr>
          <w:rStyle w:val="a7"/>
        </w:rPr>
        <w:t>В. М. Шукшин.</w:t>
      </w:r>
      <w:r>
        <w:t xml:space="preserve"> «Как зайка летал на воздушных шариках» (фрагмент).</w:t>
      </w:r>
    </w:p>
    <w:p w:rsidR="00767BB0" w:rsidRDefault="00767BB0" w:rsidP="00767BB0">
      <w:pPr>
        <w:pStyle w:val="a9"/>
        <w:spacing w:before="227"/>
        <w:rPr>
          <w:rStyle w:val="a7"/>
        </w:rPr>
      </w:pPr>
      <w:r>
        <w:rPr>
          <w:rStyle w:val="a7"/>
        </w:rPr>
        <w:t>Я фантазирую и мечтаю (4 ч)</w:t>
      </w:r>
    </w:p>
    <w:p w:rsidR="00767BB0" w:rsidRDefault="00767BB0" w:rsidP="00767BB0">
      <w:pPr>
        <w:pStyle w:val="a9"/>
        <w:rPr>
          <w:rStyle w:val="a5"/>
        </w:rPr>
      </w:pPr>
      <w:r>
        <w:rPr>
          <w:rStyle w:val="a5"/>
        </w:rPr>
        <w:t xml:space="preserve">Детские фантазии  </w:t>
      </w:r>
    </w:p>
    <w:p w:rsidR="00767BB0" w:rsidRDefault="00767BB0" w:rsidP="00767BB0">
      <w:pPr>
        <w:pStyle w:val="a9"/>
      </w:pPr>
      <w:r>
        <w:t xml:space="preserve">Произведения, отражающие значение мечты и фантазии для взросления, взаимодействие мира реального и мира фантастического. Например: </w:t>
      </w:r>
    </w:p>
    <w:p w:rsidR="00767BB0" w:rsidRDefault="00767BB0" w:rsidP="00767BB0">
      <w:pPr>
        <w:pStyle w:val="a9"/>
      </w:pPr>
      <w:r>
        <w:rPr>
          <w:rStyle w:val="a7"/>
        </w:rPr>
        <w:t>В. П. Крапивин.</w:t>
      </w:r>
      <w:r>
        <w:t xml:space="preserve"> «Брат, которому семь» (фрагмент главы «Зелёная гр</w:t>
      </w:r>
      <w:r>
        <w:t>и</w:t>
      </w:r>
      <w:r>
        <w:t>ва»).</w:t>
      </w:r>
    </w:p>
    <w:p w:rsidR="00767BB0" w:rsidRDefault="00767BB0" w:rsidP="00767BB0">
      <w:pPr>
        <w:pStyle w:val="a9"/>
        <w:rPr>
          <w:rStyle w:val="a7"/>
        </w:rPr>
      </w:pPr>
      <w:r>
        <w:rPr>
          <w:rStyle w:val="a7"/>
        </w:rPr>
        <w:t>Л. К. Чуковская.</w:t>
      </w:r>
      <w:r>
        <w:t xml:space="preserve"> «Мой отец — Корней Чуковский» (фрагмент).</w:t>
      </w:r>
    </w:p>
    <w:p w:rsidR="00767BB0" w:rsidRDefault="00767BB0" w:rsidP="00767BB0">
      <w:pPr>
        <w:pStyle w:val="a9"/>
        <w:rPr>
          <w:rStyle w:val="a7"/>
        </w:rPr>
      </w:pPr>
      <w:r>
        <w:rPr>
          <w:rStyle w:val="a7"/>
        </w:rPr>
        <w:t>Резерв на вариативную часть программы</w:t>
      </w:r>
      <w:r>
        <w:rPr>
          <w:rStyle w:val="a6"/>
        </w:rPr>
        <w:t xml:space="preserve"> </w:t>
      </w:r>
      <w:r>
        <w:t xml:space="preserve">— </w:t>
      </w:r>
      <w:r>
        <w:rPr>
          <w:rStyle w:val="a7"/>
        </w:rPr>
        <w:t xml:space="preserve">2 ч. </w:t>
      </w:r>
    </w:p>
    <w:p w:rsidR="00767BB0" w:rsidRDefault="00767BB0" w:rsidP="00767BB0">
      <w:pPr>
        <w:pStyle w:val="a9"/>
        <w:rPr>
          <w:rStyle w:val="a7"/>
        </w:rPr>
      </w:pPr>
    </w:p>
    <w:p w:rsidR="00767BB0" w:rsidRDefault="00767BB0" w:rsidP="00767BB0">
      <w:pPr>
        <w:pStyle w:val="30"/>
      </w:pPr>
      <w:r>
        <w:t>Раздел 2. Россия — Родина моя  (12 ч)</w:t>
      </w:r>
    </w:p>
    <w:p w:rsidR="00767BB0" w:rsidRDefault="00767BB0" w:rsidP="00767BB0">
      <w:pPr>
        <w:pStyle w:val="a9"/>
        <w:rPr>
          <w:rStyle w:val="a7"/>
        </w:rPr>
      </w:pPr>
      <w:r>
        <w:rPr>
          <w:rStyle w:val="a7"/>
        </w:rPr>
        <w:t>Родная страна во все времена сынами сильна (3 ч)</w:t>
      </w:r>
    </w:p>
    <w:p w:rsidR="00767BB0" w:rsidRDefault="00767BB0" w:rsidP="00767BB0">
      <w:pPr>
        <w:pStyle w:val="a9"/>
        <w:rPr>
          <w:rStyle w:val="a5"/>
        </w:rPr>
      </w:pPr>
      <w:r>
        <w:rPr>
          <w:rStyle w:val="a5"/>
        </w:rPr>
        <w:t xml:space="preserve">Люди земли Русской </w:t>
      </w:r>
    </w:p>
    <w:p w:rsidR="00767BB0" w:rsidRDefault="00767BB0" w:rsidP="00767BB0">
      <w:pPr>
        <w:pStyle w:val="a9"/>
      </w:pPr>
      <w:r>
        <w:t>Произведения о выдающихся представителях русского народа. Напр</w:t>
      </w:r>
      <w:r>
        <w:t>и</w:t>
      </w:r>
      <w:r>
        <w:t>мер:</w:t>
      </w:r>
    </w:p>
    <w:p w:rsidR="00767BB0" w:rsidRDefault="00767BB0" w:rsidP="00767BB0">
      <w:pPr>
        <w:pStyle w:val="a9"/>
      </w:pPr>
      <w:r>
        <w:rPr>
          <w:rStyle w:val="a7"/>
        </w:rPr>
        <w:t>О. М. Гурьян.</w:t>
      </w:r>
      <w:r>
        <w:t xml:space="preserve"> «Мальчик из Холмогор» (фрагмент).</w:t>
      </w:r>
    </w:p>
    <w:p w:rsidR="00767BB0" w:rsidRDefault="00767BB0" w:rsidP="00767BB0">
      <w:pPr>
        <w:pStyle w:val="a9"/>
        <w:rPr>
          <w:rStyle w:val="a7"/>
        </w:rPr>
      </w:pPr>
      <w:r>
        <w:rPr>
          <w:rStyle w:val="a7"/>
        </w:rPr>
        <w:t xml:space="preserve">В. А. Бахревский. </w:t>
      </w:r>
      <w:r>
        <w:t>«Семён Дежнёв» (фрагмент).</w:t>
      </w:r>
    </w:p>
    <w:p w:rsidR="00767BB0" w:rsidRDefault="00767BB0" w:rsidP="00767BB0">
      <w:pPr>
        <w:pStyle w:val="a9"/>
      </w:pPr>
      <w:r>
        <w:rPr>
          <w:rStyle w:val="a7"/>
        </w:rPr>
        <w:t xml:space="preserve">Н. М. Коняев. </w:t>
      </w:r>
      <w:r>
        <w:t>«Правнуки богатырей» (фрагмент).</w:t>
      </w:r>
    </w:p>
    <w:p w:rsidR="00767BB0" w:rsidRDefault="00767BB0" w:rsidP="00767BB0">
      <w:pPr>
        <w:pStyle w:val="a9"/>
      </w:pPr>
      <w:r>
        <w:rPr>
          <w:rStyle w:val="a7"/>
        </w:rPr>
        <w:t xml:space="preserve">А. Н. Майков. </w:t>
      </w:r>
      <w:r>
        <w:t>«Ломоносов» (фрагмент).</w:t>
      </w:r>
    </w:p>
    <w:p w:rsidR="00767BB0" w:rsidRDefault="00767BB0" w:rsidP="00767BB0">
      <w:pPr>
        <w:pStyle w:val="a9"/>
        <w:spacing w:before="170"/>
      </w:pPr>
      <w:r>
        <w:rPr>
          <w:rStyle w:val="a7"/>
        </w:rPr>
        <w:t>От праздника к празднику (4 ч)</w:t>
      </w:r>
    </w:p>
    <w:p w:rsidR="00767BB0" w:rsidRDefault="00767BB0" w:rsidP="00767BB0">
      <w:pPr>
        <w:pStyle w:val="a9"/>
        <w:rPr>
          <w:rStyle w:val="a5"/>
        </w:rPr>
      </w:pPr>
      <w:r>
        <w:rPr>
          <w:rStyle w:val="a5"/>
        </w:rPr>
        <w:t xml:space="preserve">Всякая душа празднику рада </w:t>
      </w:r>
    </w:p>
    <w:p w:rsidR="00767BB0" w:rsidRDefault="00767BB0" w:rsidP="00767BB0">
      <w:pPr>
        <w:pStyle w:val="a9"/>
      </w:pPr>
      <w:r>
        <w:lastRenderedPageBreak/>
        <w:t xml:space="preserve">Произведения о праздниках, значимых для русской культуры: </w:t>
      </w:r>
      <w:proofErr w:type="gramStart"/>
      <w:r>
        <w:t>Рожд</w:t>
      </w:r>
      <w:r>
        <w:t>е</w:t>
      </w:r>
      <w:r>
        <w:t>стве</w:t>
      </w:r>
      <w:proofErr w:type="gramEnd"/>
      <w:r>
        <w:t>, Пасхе. Например:</w:t>
      </w:r>
    </w:p>
    <w:p w:rsidR="00767BB0" w:rsidRDefault="00767BB0" w:rsidP="00767BB0">
      <w:pPr>
        <w:pStyle w:val="a9"/>
      </w:pPr>
      <w:r>
        <w:rPr>
          <w:rStyle w:val="a7"/>
        </w:rPr>
        <w:t>Е. В. Григорьева.</w:t>
      </w:r>
      <w:r>
        <w:t xml:space="preserve"> «Радость».</w:t>
      </w:r>
    </w:p>
    <w:p w:rsidR="00767BB0" w:rsidRDefault="00767BB0" w:rsidP="00767BB0">
      <w:pPr>
        <w:pStyle w:val="a9"/>
      </w:pPr>
      <w:r>
        <w:rPr>
          <w:rStyle w:val="a7"/>
        </w:rPr>
        <w:t xml:space="preserve">А. И. Куприн. </w:t>
      </w:r>
      <w:r>
        <w:t>«Пасхальные колокола» (фрагмент).</w:t>
      </w:r>
    </w:p>
    <w:p w:rsidR="00767BB0" w:rsidRDefault="00767BB0" w:rsidP="00767BB0">
      <w:pPr>
        <w:pStyle w:val="a9"/>
      </w:pPr>
      <w:r>
        <w:rPr>
          <w:rStyle w:val="a7"/>
        </w:rPr>
        <w:t>С. Чёрный.</w:t>
      </w:r>
      <w:r>
        <w:t xml:space="preserve"> «Пасхальный визит» (фрагмент).</w:t>
      </w:r>
    </w:p>
    <w:p w:rsidR="00767BB0" w:rsidRDefault="00767BB0" w:rsidP="00767BB0">
      <w:pPr>
        <w:pStyle w:val="a9"/>
        <w:spacing w:before="170"/>
        <w:rPr>
          <w:rStyle w:val="a7"/>
        </w:rPr>
      </w:pPr>
      <w:r>
        <w:rPr>
          <w:rStyle w:val="a7"/>
        </w:rPr>
        <w:t xml:space="preserve">О родной природе (3 ч) </w:t>
      </w:r>
    </w:p>
    <w:p w:rsidR="00767BB0" w:rsidRDefault="00767BB0" w:rsidP="00767BB0">
      <w:pPr>
        <w:pStyle w:val="a9"/>
        <w:rPr>
          <w:rStyle w:val="a5"/>
        </w:rPr>
      </w:pPr>
      <w:r>
        <w:rPr>
          <w:rStyle w:val="a5"/>
        </w:rPr>
        <w:t>Неразгаданная тайна — в чащах леса…</w:t>
      </w:r>
    </w:p>
    <w:p w:rsidR="00767BB0" w:rsidRDefault="00767BB0" w:rsidP="00767BB0">
      <w:pPr>
        <w:pStyle w:val="a9"/>
      </w:pPr>
      <w:r>
        <w:t>Поэтические представления русского народа о лесе, реке, тумане; о</w:t>
      </w:r>
      <w:r>
        <w:t>т</w:t>
      </w:r>
      <w:r>
        <w:t>ражение этих представлений в фольклоре и их развитие в русской поэзии и прозе. Например:</w:t>
      </w:r>
    </w:p>
    <w:p w:rsidR="00767BB0" w:rsidRDefault="00767BB0" w:rsidP="00767BB0">
      <w:pPr>
        <w:pStyle w:val="a9"/>
        <w:rPr>
          <w:rStyle w:val="a7"/>
        </w:rPr>
      </w:pPr>
      <w:r>
        <w:t>Русские народные загадки о лесе, реке, тумане.</w:t>
      </w:r>
    </w:p>
    <w:p w:rsidR="00767BB0" w:rsidRDefault="00767BB0" w:rsidP="00767BB0">
      <w:pPr>
        <w:pStyle w:val="a9"/>
      </w:pPr>
      <w:r>
        <w:rPr>
          <w:rStyle w:val="a7"/>
        </w:rPr>
        <w:t>В. П. Астафьев.</w:t>
      </w:r>
      <w:r>
        <w:t xml:space="preserve"> «Зорькина песня» (фрагмент).</w:t>
      </w:r>
    </w:p>
    <w:p w:rsidR="00767BB0" w:rsidRDefault="00767BB0" w:rsidP="00767BB0">
      <w:pPr>
        <w:pStyle w:val="a9"/>
      </w:pPr>
      <w:r>
        <w:rPr>
          <w:rStyle w:val="a7"/>
        </w:rPr>
        <w:t>В. Д. Берестов.</w:t>
      </w:r>
      <w:r>
        <w:t xml:space="preserve"> «У реки».</w:t>
      </w:r>
    </w:p>
    <w:p w:rsidR="00767BB0" w:rsidRDefault="00767BB0" w:rsidP="00767BB0">
      <w:pPr>
        <w:pStyle w:val="a9"/>
        <w:rPr>
          <w:rStyle w:val="a7"/>
        </w:rPr>
      </w:pPr>
      <w:r>
        <w:rPr>
          <w:rStyle w:val="a7"/>
        </w:rPr>
        <w:t>И. С. Никитин.</w:t>
      </w:r>
      <w:r>
        <w:t xml:space="preserve"> «Лес».</w:t>
      </w:r>
      <w:r>
        <w:rPr>
          <w:rStyle w:val="a7"/>
        </w:rPr>
        <w:t xml:space="preserve"> </w:t>
      </w:r>
    </w:p>
    <w:p w:rsidR="00767BB0" w:rsidRDefault="00767BB0" w:rsidP="00767BB0">
      <w:pPr>
        <w:pStyle w:val="a9"/>
      </w:pPr>
      <w:r>
        <w:rPr>
          <w:rStyle w:val="a7"/>
        </w:rPr>
        <w:t>К. Г. Паустовский.</w:t>
      </w:r>
      <w:r>
        <w:t xml:space="preserve"> «Клад». </w:t>
      </w:r>
    </w:p>
    <w:p w:rsidR="00767BB0" w:rsidRDefault="00767BB0" w:rsidP="00767BB0">
      <w:pPr>
        <w:pStyle w:val="a9"/>
      </w:pPr>
      <w:r>
        <w:rPr>
          <w:rStyle w:val="a7"/>
        </w:rPr>
        <w:t>М. М. Пришвин.</w:t>
      </w:r>
      <w:r>
        <w:t xml:space="preserve"> «Как распускаются разные деревья».</w:t>
      </w:r>
    </w:p>
    <w:p w:rsidR="00767BB0" w:rsidRDefault="00767BB0" w:rsidP="00767BB0">
      <w:pPr>
        <w:pStyle w:val="a9"/>
      </w:pPr>
      <w:r>
        <w:rPr>
          <w:rStyle w:val="a7"/>
        </w:rPr>
        <w:t xml:space="preserve">И. П. Токмакова. </w:t>
      </w:r>
      <w:r>
        <w:t xml:space="preserve"> «Туман».</w:t>
      </w:r>
    </w:p>
    <w:p w:rsidR="00767BB0" w:rsidRDefault="00767BB0" w:rsidP="00767BB0">
      <w:pPr>
        <w:pStyle w:val="a9"/>
        <w:rPr>
          <w:rStyle w:val="a7"/>
        </w:rPr>
      </w:pPr>
      <w:r>
        <w:rPr>
          <w:rStyle w:val="a7"/>
        </w:rPr>
        <w:t xml:space="preserve">Резерв на вариативную часть программы </w:t>
      </w:r>
      <w:r>
        <w:t xml:space="preserve">— </w:t>
      </w:r>
      <w:r>
        <w:rPr>
          <w:rStyle w:val="a7"/>
        </w:rPr>
        <w:t xml:space="preserve">2 ч. </w:t>
      </w:r>
    </w:p>
    <w:p w:rsidR="00767BB0" w:rsidRDefault="00767BB0" w:rsidP="00767BB0">
      <w:pPr>
        <w:pStyle w:val="21"/>
        <w:rPr>
          <w:rStyle w:val="a7"/>
          <w:b/>
          <w:bCs w:val="0"/>
        </w:rPr>
      </w:pPr>
      <w:r>
        <w:t xml:space="preserve">Четвёртый год обучения (34 </w:t>
      </w:r>
      <w:r>
        <w:rPr>
          <w:caps w:val="0"/>
        </w:rPr>
        <w:t>ч</w:t>
      </w:r>
      <w:r>
        <w:t xml:space="preserve">) </w:t>
      </w:r>
    </w:p>
    <w:p w:rsidR="00767BB0" w:rsidRDefault="00767BB0" w:rsidP="00767BB0">
      <w:pPr>
        <w:pStyle w:val="30"/>
        <w:rPr>
          <w:rStyle w:val="a7"/>
          <w:rFonts w:ascii="OfficinaSansMediumITC" w:hAnsi="OfficinaSansMediumITC" w:cs="OfficinaSansMediumITC"/>
        </w:rPr>
      </w:pPr>
      <w:r>
        <w:t>Раздел 1.  Мир детства (21 ч)</w:t>
      </w:r>
    </w:p>
    <w:p w:rsidR="00767BB0" w:rsidRDefault="00767BB0" w:rsidP="00767BB0">
      <w:pPr>
        <w:pStyle w:val="a9"/>
        <w:rPr>
          <w:rStyle w:val="a7"/>
        </w:rPr>
      </w:pPr>
      <w:r>
        <w:rPr>
          <w:rStyle w:val="a7"/>
        </w:rPr>
        <w:t xml:space="preserve">Я и книги (5 ч) </w:t>
      </w:r>
    </w:p>
    <w:p w:rsidR="00767BB0" w:rsidRDefault="00767BB0" w:rsidP="00767BB0">
      <w:pPr>
        <w:pStyle w:val="a9"/>
        <w:rPr>
          <w:rStyle w:val="a5"/>
        </w:rPr>
      </w:pPr>
      <w:r>
        <w:rPr>
          <w:rStyle w:val="a5"/>
        </w:rPr>
        <w:t>Испокон века книга растит человека</w:t>
      </w:r>
    </w:p>
    <w:p w:rsidR="00767BB0" w:rsidRDefault="00767BB0" w:rsidP="00767BB0">
      <w:pPr>
        <w:pStyle w:val="a9"/>
      </w:pPr>
      <w:r>
        <w:t>Произведения, отражающие ценность чтения в жизни человека, роль книги в становлении личности. Например:</w:t>
      </w:r>
    </w:p>
    <w:p w:rsidR="00767BB0" w:rsidRDefault="00767BB0" w:rsidP="00767BB0">
      <w:pPr>
        <w:pStyle w:val="a9"/>
      </w:pPr>
      <w:r>
        <w:rPr>
          <w:rStyle w:val="a7"/>
          <w:spacing w:val="-4"/>
        </w:rPr>
        <w:t xml:space="preserve">С. Т. Аксаков. </w:t>
      </w:r>
      <w:proofErr w:type="gramStart"/>
      <w:r>
        <w:rPr>
          <w:rStyle w:val="a7"/>
          <w:spacing w:val="-4"/>
        </w:rPr>
        <w:t>«</w:t>
      </w:r>
      <w:r>
        <w:rPr>
          <w:spacing w:val="-4"/>
        </w:rPr>
        <w:t>Детские годы Багрова-внука» (фрагмент главы</w:t>
      </w:r>
      <w:proofErr w:type="gramEnd"/>
    </w:p>
    <w:p w:rsidR="00767BB0" w:rsidRDefault="00767BB0" w:rsidP="00767BB0">
      <w:pPr>
        <w:pStyle w:val="a9"/>
        <w:rPr>
          <w:rStyle w:val="a7"/>
        </w:rPr>
      </w:pPr>
      <w:proofErr w:type="gramStart"/>
      <w:r>
        <w:t>«Последовательные воспоминания»).</w:t>
      </w:r>
      <w:proofErr w:type="gramEnd"/>
    </w:p>
    <w:p w:rsidR="00767BB0" w:rsidRDefault="00767BB0" w:rsidP="00767BB0">
      <w:pPr>
        <w:pStyle w:val="a9"/>
      </w:pPr>
      <w:r>
        <w:rPr>
          <w:rStyle w:val="a7"/>
        </w:rPr>
        <w:t xml:space="preserve">Д. Н. </w:t>
      </w:r>
      <w:proofErr w:type="gramStart"/>
      <w:r>
        <w:rPr>
          <w:rStyle w:val="a7"/>
        </w:rPr>
        <w:t>Мамин-Сибиряк</w:t>
      </w:r>
      <w:proofErr w:type="gramEnd"/>
      <w:r>
        <w:rPr>
          <w:rStyle w:val="a7"/>
        </w:rPr>
        <w:t>.</w:t>
      </w:r>
      <w:r>
        <w:t xml:space="preserve"> «Из далёкого прошлого» (глава «Книжка с ка</w:t>
      </w:r>
      <w:r>
        <w:t>р</w:t>
      </w:r>
      <w:r>
        <w:t>тинками»).</w:t>
      </w:r>
    </w:p>
    <w:p w:rsidR="00767BB0" w:rsidRDefault="00767BB0" w:rsidP="00767BB0">
      <w:pPr>
        <w:pStyle w:val="a9"/>
      </w:pPr>
      <w:r>
        <w:rPr>
          <w:rStyle w:val="a7"/>
        </w:rPr>
        <w:t>С. Т. Григорьев.</w:t>
      </w:r>
      <w:r>
        <w:t xml:space="preserve"> «Детство Суворова» (фрагмент).</w:t>
      </w:r>
    </w:p>
    <w:p w:rsidR="00767BB0" w:rsidRDefault="00767BB0" w:rsidP="00767BB0">
      <w:pPr>
        <w:pStyle w:val="a9"/>
        <w:spacing w:before="170"/>
        <w:rPr>
          <w:rStyle w:val="a7"/>
        </w:rPr>
      </w:pPr>
      <w:r>
        <w:rPr>
          <w:rStyle w:val="a7"/>
        </w:rPr>
        <w:t xml:space="preserve">Я взрослею (4 ч) </w:t>
      </w:r>
    </w:p>
    <w:p w:rsidR="00767BB0" w:rsidRDefault="00767BB0" w:rsidP="00767BB0">
      <w:pPr>
        <w:pStyle w:val="a9"/>
        <w:rPr>
          <w:rStyle w:val="a5"/>
        </w:rPr>
      </w:pPr>
      <w:r>
        <w:rPr>
          <w:rStyle w:val="a5"/>
        </w:rPr>
        <w:t xml:space="preserve">Скромность красит человека </w:t>
      </w:r>
    </w:p>
    <w:p w:rsidR="00767BB0" w:rsidRDefault="00767BB0" w:rsidP="00767BB0">
      <w:pPr>
        <w:pStyle w:val="a9"/>
      </w:pPr>
      <w:r>
        <w:t>Пословицы о скромности.</w:t>
      </w:r>
    </w:p>
    <w:p w:rsidR="00767BB0" w:rsidRDefault="00767BB0" w:rsidP="00767BB0">
      <w:pPr>
        <w:pStyle w:val="a9"/>
      </w:pPr>
      <w:r>
        <w:t>Произведения, отражающие традиционные представления о скромности как черте характера. Например:</w:t>
      </w:r>
    </w:p>
    <w:p w:rsidR="00767BB0" w:rsidRDefault="00767BB0" w:rsidP="00767BB0">
      <w:pPr>
        <w:pStyle w:val="a9"/>
      </w:pPr>
      <w:r>
        <w:rPr>
          <w:rStyle w:val="a7"/>
        </w:rPr>
        <w:t>Е. В. Клюев.</w:t>
      </w:r>
      <w:r>
        <w:t xml:space="preserve"> «Шагом марш».</w:t>
      </w:r>
    </w:p>
    <w:p w:rsidR="00767BB0" w:rsidRDefault="00767BB0" w:rsidP="00767BB0">
      <w:pPr>
        <w:pStyle w:val="a9"/>
      </w:pPr>
      <w:r>
        <w:rPr>
          <w:rStyle w:val="a7"/>
        </w:rPr>
        <w:t>И. П. Токмакова.</w:t>
      </w:r>
      <w:r>
        <w:t xml:space="preserve"> «Разговор татарника и спорыша».</w:t>
      </w:r>
    </w:p>
    <w:p w:rsidR="00767BB0" w:rsidRDefault="00767BB0" w:rsidP="00767BB0">
      <w:pPr>
        <w:pStyle w:val="a9"/>
        <w:spacing w:before="170"/>
        <w:rPr>
          <w:rStyle w:val="a5"/>
        </w:rPr>
      </w:pPr>
      <w:r>
        <w:rPr>
          <w:rStyle w:val="a5"/>
        </w:rPr>
        <w:t xml:space="preserve">Любовь всё побеждает </w:t>
      </w:r>
    </w:p>
    <w:p w:rsidR="00767BB0" w:rsidRDefault="00767BB0" w:rsidP="00767BB0">
      <w:pPr>
        <w:pStyle w:val="a9"/>
      </w:pPr>
      <w:r>
        <w:t>Произведения, отражающие традиционные представления о милосе</w:t>
      </w:r>
      <w:r>
        <w:t>р</w:t>
      </w:r>
      <w:r>
        <w:t>дии, сострадании, сопереживании, чуткости, любви как нравстве</w:t>
      </w:r>
      <w:r>
        <w:t>н</w:t>
      </w:r>
      <w:r>
        <w:lastRenderedPageBreak/>
        <w:t>но-этических ценностях, значимых для национального русского сознания. Например:</w:t>
      </w:r>
    </w:p>
    <w:p w:rsidR="00767BB0" w:rsidRDefault="00767BB0" w:rsidP="00767BB0">
      <w:pPr>
        <w:pStyle w:val="a9"/>
        <w:rPr>
          <w:rStyle w:val="a7"/>
        </w:rPr>
      </w:pPr>
      <w:r>
        <w:rPr>
          <w:rStyle w:val="a7"/>
        </w:rPr>
        <w:t>Б. П. Екимов.</w:t>
      </w:r>
      <w:r>
        <w:t xml:space="preserve"> «Ночь исцеления».</w:t>
      </w:r>
      <w:r>
        <w:rPr>
          <w:rStyle w:val="a7"/>
        </w:rPr>
        <w:t xml:space="preserve"> </w:t>
      </w:r>
    </w:p>
    <w:p w:rsidR="00767BB0" w:rsidRDefault="00767BB0" w:rsidP="00767BB0">
      <w:pPr>
        <w:pStyle w:val="a9"/>
      </w:pPr>
      <w:r>
        <w:rPr>
          <w:rStyle w:val="a7"/>
        </w:rPr>
        <w:t xml:space="preserve">И. С. Тургенев. </w:t>
      </w:r>
      <w:r>
        <w:t>«Голуби».</w:t>
      </w:r>
    </w:p>
    <w:p w:rsidR="00767BB0" w:rsidRDefault="00767BB0" w:rsidP="00767BB0">
      <w:pPr>
        <w:pStyle w:val="a9"/>
        <w:rPr>
          <w:rStyle w:val="a7"/>
        </w:rPr>
      </w:pPr>
    </w:p>
    <w:p w:rsidR="00767BB0" w:rsidRDefault="00767BB0" w:rsidP="00767BB0">
      <w:pPr>
        <w:pStyle w:val="a9"/>
        <w:rPr>
          <w:rStyle w:val="a7"/>
        </w:rPr>
      </w:pPr>
      <w:r>
        <w:rPr>
          <w:rStyle w:val="a7"/>
        </w:rPr>
        <w:t>Я и моя семья (6 ч)</w:t>
      </w:r>
    </w:p>
    <w:p w:rsidR="00767BB0" w:rsidRDefault="00767BB0" w:rsidP="00767BB0">
      <w:pPr>
        <w:pStyle w:val="a9"/>
        <w:rPr>
          <w:rStyle w:val="a5"/>
        </w:rPr>
      </w:pPr>
      <w:r>
        <w:rPr>
          <w:rStyle w:val="a5"/>
        </w:rPr>
        <w:t>Такое разное детство</w:t>
      </w:r>
    </w:p>
    <w:p w:rsidR="00767BB0" w:rsidRDefault="00767BB0" w:rsidP="00767BB0">
      <w:pPr>
        <w:pStyle w:val="a9"/>
        <w:rPr>
          <w:rStyle w:val="a7"/>
        </w:rPr>
      </w:pPr>
      <w:r>
        <w:t>Произведения, раскрывающие картины мира русского детства в разные исторические эпохи: взросление, особенности отношений с окружающим миром, взрослыми и сверстниками. Например:</w:t>
      </w:r>
    </w:p>
    <w:p w:rsidR="00767BB0" w:rsidRDefault="00767BB0" w:rsidP="00767BB0">
      <w:pPr>
        <w:pStyle w:val="a9"/>
      </w:pPr>
      <w:r>
        <w:rPr>
          <w:rStyle w:val="a7"/>
        </w:rPr>
        <w:t xml:space="preserve">Е. Н. Верейская. </w:t>
      </w:r>
      <w:r>
        <w:t>«Три девочки» (фрагмент).</w:t>
      </w:r>
    </w:p>
    <w:p w:rsidR="00767BB0" w:rsidRDefault="00767BB0" w:rsidP="00767BB0">
      <w:pPr>
        <w:pStyle w:val="a9"/>
      </w:pPr>
      <w:r>
        <w:rPr>
          <w:rStyle w:val="a7"/>
        </w:rPr>
        <w:t>М. В. Водопьянов.</w:t>
      </w:r>
      <w:r>
        <w:t xml:space="preserve"> «Полярный лётчик» (главы «Маленький мир», «Мой первый „полёт”»).</w:t>
      </w:r>
    </w:p>
    <w:p w:rsidR="00767BB0" w:rsidRDefault="00767BB0" w:rsidP="00767BB0">
      <w:pPr>
        <w:pStyle w:val="a9"/>
      </w:pPr>
      <w:r>
        <w:rPr>
          <w:rStyle w:val="a7"/>
        </w:rPr>
        <w:t>О. В. Колпакова.</w:t>
      </w:r>
      <w:r>
        <w:t xml:space="preserve"> «Большое сочинение про бабушку» (главы «Про пе</w:t>
      </w:r>
      <w:r>
        <w:t>ч</w:t>
      </w:r>
      <w:r>
        <w:t>ку», «Про чистоту»).</w:t>
      </w:r>
    </w:p>
    <w:p w:rsidR="00767BB0" w:rsidRDefault="00767BB0" w:rsidP="00767BB0">
      <w:pPr>
        <w:pStyle w:val="a9"/>
        <w:rPr>
          <w:rStyle w:val="a7"/>
        </w:rPr>
      </w:pPr>
      <w:r>
        <w:rPr>
          <w:rStyle w:val="a7"/>
        </w:rPr>
        <w:t xml:space="preserve">К. В. Лукашевич. </w:t>
      </w:r>
      <w:r>
        <w:t>«Моё милое детство» (фрагмент).</w:t>
      </w:r>
    </w:p>
    <w:p w:rsidR="00767BB0" w:rsidRDefault="00767BB0" w:rsidP="00767BB0">
      <w:pPr>
        <w:pStyle w:val="a9"/>
        <w:spacing w:before="170"/>
        <w:rPr>
          <w:rStyle w:val="a7"/>
        </w:rPr>
      </w:pPr>
      <w:r>
        <w:rPr>
          <w:rStyle w:val="a7"/>
        </w:rPr>
        <w:t>Я фантазирую и мечтаю (4 ч)</w:t>
      </w:r>
    </w:p>
    <w:p w:rsidR="00767BB0" w:rsidRDefault="00767BB0" w:rsidP="00767BB0">
      <w:pPr>
        <w:pStyle w:val="a9"/>
        <w:rPr>
          <w:rStyle w:val="a5"/>
        </w:rPr>
      </w:pPr>
      <w:r>
        <w:rPr>
          <w:rStyle w:val="a5"/>
        </w:rPr>
        <w:t>Придуманные миры и страны</w:t>
      </w:r>
    </w:p>
    <w:p w:rsidR="00767BB0" w:rsidRDefault="00767BB0" w:rsidP="00767BB0">
      <w:pPr>
        <w:pStyle w:val="a9"/>
        <w:rPr>
          <w:rStyle w:val="a7"/>
        </w:rPr>
      </w:pPr>
      <w:r>
        <w:t>Отражение в произведениях фантастики проблем реального мира. Н</w:t>
      </w:r>
      <w:r>
        <w:t>а</w:t>
      </w:r>
      <w:r>
        <w:t xml:space="preserve">пример: </w:t>
      </w:r>
    </w:p>
    <w:p w:rsidR="00767BB0" w:rsidRDefault="00767BB0" w:rsidP="00767BB0">
      <w:pPr>
        <w:pStyle w:val="a9"/>
        <w:rPr>
          <w:rStyle w:val="a7"/>
        </w:rPr>
      </w:pPr>
      <w:r>
        <w:rPr>
          <w:rStyle w:val="a7"/>
        </w:rPr>
        <w:t xml:space="preserve">Т. В. Михеева. </w:t>
      </w:r>
      <w:r>
        <w:t>«Асино лето» (фрагмент).</w:t>
      </w:r>
    </w:p>
    <w:p w:rsidR="00767BB0" w:rsidRDefault="00767BB0" w:rsidP="00767BB0">
      <w:pPr>
        <w:pStyle w:val="a9"/>
      </w:pPr>
      <w:r>
        <w:rPr>
          <w:rStyle w:val="a7"/>
        </w:rPr>
        <w:t xml:space="preserve">В. П. Крапивин. </w:t>
      </w:r>
      <w:r>
        <w:t>«Голубятня на жёлтой поляне» (фрагменты).</w:t>
      </w:r>
    </w:p>
    <w:p w:rsidR="00767BB0" w:rsidRDefault="00767BB0" w:rsidP="00767BB0">
      <w:pPr>
        <w:pStyle w:val="a9"/>
        <w:rPr>
          <w:rStyle w:val="a7"/>
        </w:rPr>
      </w:pPr>
      <w:r>
        <w:rPr>
          <w:rStyle w:val="a7"/>
        </w:rPr>
        <w:t>Резерв на вариативную часть программы</w:t>
      </w:r>
      <w:r>
        <w:rPr>
          <w:rStyle w:val="a6"/>
        </w:rPr>
        <w:t xml:space="preserve"> </w:t>
      </w:r>
      <w:r>
        <w:t xml:space="preserve">— </w:t>
      </w:r>
      <w:r>
        <w:rPr>
          <w:rStyle w:val="a7"/>
        </w:rPr>
        <w:t>2 ч.</w:t>
      </w:r>
    </w:p>
    <w:p w:rsidR="00767BB0" w:rsidRDefault="00767BB0" w:rsidP="00767BB0">
      <w:pPr>
        <w:pStyle w:val="a9"/>
        <w:rPr>
          <w:rStyle w:val="a7"/>
        </w:rPr>
      </w:pPr>
    </w:p>
    <w:p w:rsidR="00767BB0" w:rsidRDefault="00767BB0" w:rsidP="00767BB0">
      <w:pPr>
        <w:pStyle w:val="30"/>
      </w:pPr>
      <w:r>
        <w:t>Раздел 2. Россия — Родина моя (13 ч)</w:t>
      </w:r>
    </w:p>
    <w:p w:rsidR="00767BB0" w:rsidRDefault="00767BB0" w:rsidP="00767BB0">
      <w:pPr>
        <w:pStyle w:val="a9"/>
        <w:rPr>
          <w:rStyle w:val="a7"/>
        </w:rPr>
      </w:pPr>
      <w:r>
        <w:rPr>
          <w:rStyle w:val="a7"/>
        </w:rPr>
        <w:t>Родная страна во все времена сынами сильна (3 ч)</w:t>
      </w:r>
    </w:p>
    <w:p w:rsidR="00767BB0" w:rsidRDefault="00767BB0" w:rsidP="00767BB0">
      <w:pPr>
        <w:pStyle w:val="a9"/>
        <w:rPr>
          <w:rStyle w:val="a5"/>
        </w:rPr>
      </w:pPr>
      <w:r>
        <w:rPr>
          <w:rStyle w:val="a5"/>
        </w:rPr>
        <w:t xml:space="preserve">Люди земли Русской </w:t>
      </w:r>
    </w:p>
    <w:p w:rsidR="00767BB0" w:rsidRDefault="00767BB0" w:rsidP="00767BB0">
      <w:pPr>
        <w:pStyle w:val="a9"/>
        <w:rPr>
          <w:rStyle w:val="a7"/>
        </w:rPr>
      </w:pPr>
      <w:r>
        <w:t>Произведения о выдающихся представителях русского народа. Напр</w:t>
      </w:r>
      <w:r>
        <w:t>и</w:t>
      </w:r>
      <w:r>
        <w:t>мер:</w:t>
      </w:r>
    </w:p>
    <w:p w:rsidR="00767BB0" w:rsidRDefault="00767BB0" w:rsidP="00767BB0">
      <w:pPr>
        <w:pStyle w:val="a9"/>
      </w:pPr>
      <w:r>
        <w:rPr>
          <w:rStyle w:val="a7"/>
        </w:rPr>
        <w:t xml:space="preserve">Е. В. Мурашова. </w:t>
      </w:r>
      <w:r>
        <w:t>«Афанасий Никитин» (глава «Каффа»).</w:t>
      </w:r>
    </w:p>
    <w:p w:rsidR="00767BB0" w:rsidRDefault="00767BB0" w:rsidP="00767BB0">
      <w:pPr>
        <w:pStyle w:val="a9"/>
      </w:pPr>
      <w:r>
        <w:rPr>
          <w:rStyle w:val="a7"/>
        </w:rPr>
        <w:t>Ю. М. Нагибин.</w:t>
      </w:r>
      <w:r>
        <w:t xml:space="preserve"> «Маленькие рассказы о большой судьбе» (глава «В школу»).</w:t>
      </w:r>
    </w:p>
    <w:p w:rsidR="00767BB0" w:rsidRDefault="00767BB0" w:rsidP="00767BB0">
      <w:pPr>
        <w:pStyle w:val="a9"/>
        <w:rPr>
          <w:rStyle w:val="a7"/>
        </w:rPr>
      </w:pPr>
    </w:p>
    <w:p w:rsidR="00767BB0" w:rsidRDefault="00767BB0" w:rsidP="00767BB0">
      <w:pPr>
        <w:pStyle w:val="a9"/>
        <w:rPr>
          <w:rStyle w:val="a7"/>
        </w:rPr>
      </w:pPr>
      <w:r>
        <w:rPr>
          <w:rStyle w:val="a7"/>
        </w:rPr>
        <w:t>Что мы Родиной зовём (4 ч)</w:t>
      </w:r>
    </w:p>
    <w:p w:rsidR="00767BB0" w:rsidRDefault="00767BB0" w:rsidP="00767BB0">
      <w:pPr>
        <w:pStyle w:val="a9"/>
        <w:rPr>
          <w:rStyle w:val="a5"/>
        </w:rPr>
      </w:pPr>
      <w:r>
        <w:rPr>
          <w:rStyle w:val="a5"/>
        </w:rPr>
        <w:t>Широка страна моя родная</w:t>
      </w:r>
    </w:p>
    <w:p w:rsidR="00767BB0" w:rsidRDefault="00767BB0" w:rsidP="00767BB0">
      <w:pPr>
        <w:pStyle w:val="a9"/>
      </w:pPr>
      <w:r>
        <w:t xml:space="preserve">Произведения, отражающие любовь к Родине; красоту различных уголков родной земли. Например: </w:t>
      </w:r>
    </w:p>
    <w:p w:rsidR="00767BB0" w:rsidRDefault="00767BB0" w:rsidP="00767BB0">
      <w:pPr>
        <w:pStyle w:val="a9"/>
      </w:pPr>
      <w:r>
        <w:rPr>
          <w:rStyle w:val="a7"/>
        </w:rPr>
        <w:t>А. С. Зеленин.</w:t>
      </w:r>
      <w:r>
        <w:t xml:space="preserve"> «Мамкин Василёк» (фрагмент).</w:t>
      </w:r>
    </w:p>
    <w:p w:rsidR="00767BB0" w:rsidRDefault="00767BB0" w:rsidP="00767BB0">
      <w:pPr>
        <w:pStyle w:val="a9"/>
      </w:pPr>
      <w:r>
        <w:rPr>
          <w:rStyle w:val="a7"/>
        </w:rPr>
        <w:t xml:space="preserve">А. Д. Дорофеев. </w:t>
      </w:r>
      <w:r>
        <w:t xml:space="preserve">«Веретено». </w:t>
      </w:r>
    </w:p>
    <w:p w:rsidR="00767BB0" w:rsidRDefault="00767BB0" w:rsidP="00767BB0">
      <w:pPr>
        <w:pStyle w:val="a9"/>
        <w:rPr>
          <w:rStyle w:val="a7"/>
        </w:rPr>
      </w:pPr>
      <w:r>
        <w:rPr>
          <w:rStyle w:val="a7"/>
        </w:rPr>
        <w:t xml:space="preserve">В. Г. Распутин. </w:t>
      </w:r>
      <w:r>
        <w:t xml:space="preserve">«Саяны». </w:t>
      </w:r>
    </w:p>
    <w:p w:rsidR="00767BB0" w:rsidRDefault="00767BB0" w:rsidP="00767BB0">
      <w:pPr>
        <w:pStyle w:val="a9"/>
        <w:rPr>
          <w:rStyle w:val="a7"/>
        </w:rPr>
      </w:pPr>
      <w:r>
        <w:rPr>
          <w:rStyle w:val="a7"/>
        </w:rPr>
        <w:t>Сказ о валдайских колокольчиках.</w:t>
      </w:r>
    </w:p>
    <w:p w:rsidR="00767BB0" w:rsidRDefault="00767BB0" w:rsidP="00767BB0">
      <w:pPr>
        <w:pStyle w:val="a9"/>
      </w:pPr>
    </w:p>
    <w:p w:rsidR="00767BB0" w:rsidRDefault="00767BB0" w:rsidP="00767BB0">
      <w:pPr>
        <w:pStyle w:val="a9"/>
        <w:rPr>
          <w:rStyle w:val="a7"/>
        </w:rPr>
      </w:pPr>
      <w:r>
        <w:rPr>
          <w:rStyle w:val="a7"/>
        </w:rPr>
        <w:lastRenderedPageBreak/>
        <w:t xml:space="preserve">О родной природе (4 ч) </w:t>
      </w:r>
    </w:p>
    <w:p w:rsidR="00767BB0" w:rsidRDefault="00767BB0" w:rsidP="00767BB0">
      <w:pPr>
        <w:pStyle w:val="a9"/>
        <w:rPr>
          <w:rStyle w:val="a5"/>
        </w:rPr>
      </w:pPr>
      <w:r>
        <w:rPr>
          <w:rStyle w:val="a5"/>
        </w:rPr>
        <w:t xml:space="preserve">Под дыханьем непогоды </w:t>
      </w:r>
    </w:p>
    <w:p w:rsidR="00767BB0" w:rsidRDefault="00767BB0" w:rsidP="00767BB0">
      <w:pPr>
        <w:pStyle w:val="a9"/>
      </w:pPr>
      <w:r>
        <w:t>Поэтические представления русского народа о ветре, морозе, грозе; о</w:t>
      </w:r>
      <w:r>
        <w:t>т</w:t>
      </w:r>
      <w:r>
        <w:t>ражение этих представлений в фольклоре и их развитие в русской поэзии и прозе. Например:</w:t>
      </w:r>
    </w:p>
    <w:p w:rsidR="00767BB0" w:rsidRDefault="00767BB0" w:rsidP="00767BB0">
      <w:pPr>
        <w:pStyle w:val="a9"/>
      </w:pPr>
      <w:r>
        <w:t>Русские народные загадки о ветре, морозе, грозе.</w:t>
      </w:r>
    </w:p>
    <w:p w:rsidR="00767BB0" w:rsidRDefault="00767BB0" w:rsidP="00767BB0">
      <w:pPr>
        <w:pStyle w:val="a9"/>
      </w:pPr>
      <w:r>
        <w:rPr>
          <w:rStyle w:val="a7"/>
        </w:rPr>
        <w:t>А. Н. Апухтин.</w:t>
      </w:r>
      <w:r>
        <w:t xml:space="preserve"> «Зимой».</w:t>
      </w:r>
    </w:p>
    <w:p w:rsidR="00767BB0" w:rsidRDefault="00767BB0" w:rsidP="00767BB0">
      <w:pPr>
        <w:pStyle w:val="a9"/>
      </w:pPr>
      <w:r>
        <w:rPr>
          <w:rStyle w:val="a7"/>
        </w:rPr>
        <w:t>В. Д. Берестов.</w:t>
      </w:r>
      <w:r>
        <w:t xml:space="preserve"> «Мороз».</w:t>
      </w:r>
    </w:p>
    <w:p w:rsidR="00767BB0" w:rsidRDefault="00767BB0" w:rsidP="00767BB0">
      <w:pPr>
        <w:pStyle w:val="a9"/>
      </w:pPr>
      <w:r>
        <w:rPr>
          <w:rStyle w:val="a7"/>
        </w:rPr>
        <w:t>А. Н. Майков.</w:t>
      </w:r>
      <w:r>
        <w:t xml:space="preserve"> «Гроза».</w:t>
      </w:r>
    </w:p>
    <w:p w:rsidR="00767BB0" w:rsidRDefault="00767BB0" w:rsidP="00767BB0">
      <w:pPr>
        <w:pStyle w:val="a9"/>
      </w:pPr>
      <w:r>
        <w:rPr>
          <w:rStyle w:val="a7"/>
        </w:rPr>
        <w:t>Н. М. Рубцов.</w:t>
      </w:r>
      <w:r>
        <w:t xml:space="preserve"> «Во время грозы».</w:t>
      </w:r>
    </w:p>
    <w:p w:rsidR="00767BB0" w:rsidRDefault="00767BB0" w:rsidP="00767BB0">
      <w:pPr>
        <w:pStyle w:val="a9"/>
        <w:rPr>
          <w:rStyle w:val="a7"/>
        </w:rPr>
      </w:pPr>
      <w:r>
        <w:rPr>
          <w:rStyle w:val="a7"/>
        </w:rPr>
        <w:t xml:space="preserve">Резерв на вариативную часть программы </w:t>
      </w:r>
      <w:r>
        <w:rPr>
          <w:rStyle w:val="a6"/>
        </w:rPr>
        <w:t>—</w:t>
      </w:r>
      <w:r>
        <w:t xml:space="preserve"> </w:t>
      </w:r>
      <w:r>
        <w:rPr>
          <w:rStyle w:val="a7"/>
        </w:rPr>
        <w:t xml:space="preserve">2 ч.  </w:t>
      </w:r>
    </w:p>
    <w:p w:rsidR="00767BB0" w:rsidRDefault="00767BB0" w:rsidP="00767BB0">
      <w:pPr>
        <w:pStyle w:val="a9"/>
        <w:rPr>
          <w:rStyle w:val="a7"/>
        </w:rPr>
      </w:pPr>
    </w:p>
    <w:p w:rsidR="00767BB0" w:rsidRDefault="00767BB0" w:rsidP="00767BB0">
      <w:pPr>
        <w:pStyle w:val="30"/>
      </w:pPr>
    </w:p>
    <w:p w:rsidR="00767BB0" w:rsidRDefault="00767BB0" w:rsidP="00767BB0">
      <w:pPr>
        <w:pStyle w:val="a9"/>
        <w:spacing w:after="57"/>
      </w:pPr>
      <w:r>
        <w:t>Распределённое по классам содержание обучения сопровождается сл</w:t>
      </w:r>
      <w:r>
        <w:t>е</w:t>
      </w:r>
      <w:r>
        <w:t>дующим</w:t>
      </w:r>
      <w:r>
        <w:rPr>
          <w:rFonts w:ascii="SchoolBookSanPin-Bold" w:hAnsi="SchoolBookSanPin-Bold" w:cs="SchoolBookSanPin-Bold"/>
          <w:b/>
          <w:bCs/>
        </w:rPr>
        <w:t xml:space="preserve"> деятельностным </w:t>
      </w:r>
      <w:r>
        <w:t>наполнением образовательного процесса.</w:t>
      </w:r>
    </w:p>
    <w:p w:rsidR="00767BB0" w:rsidRDefault="00767BB0" w:rsidP="00767BB0">
      <w:pPr>
        <w:pStyle w:val="a9"/>
        <w:rPr>
          <w:rStyle w:val="a7"/>
        </w:rPr>
      </w:pPr>
      <w:r>
        <w:rPr>
          <w:rStyle w:val="a7"/>
        </w:rPr>
        <w:t>Аудирование (слушание)</w:t>
      </w:r>
    </w:p>
    <w:p w:rsidR="00767BB0" w:rsidRDefault="00767BB0" w:rsidP="00767BB0">
      <w:pPr>
        <w:pStyle w:val="a9"/>
      </w:pPr>
      <w:r>
        <w:t>Восприятие на слух и понимание художественных произведений, отр</w:t>
      </w:r>
      <w:r>
        <w:t>а</w:t>
      </w:r>
      <w:r>
        <w:t xml:space="preserve">жающих национально-культурные ценности, богатство русской речи; умения отвечать на вопросы по воспринятому на слух тексту и задавать вопросы по содержанию воспринятого на слух текста. </w:t>
      </w:r>
    </w:p>
    <w:p w:rsidR="00767BB0" w:rsidRDefault="00767BB0" w:rsidP="00767BB0">
      <w:pPr>
        <w:pStyle w:val="a9"/>
        <w:spacing w:before="113"/>
        <w:rPr>
          <w:rStyle w:val="a7"/>
        </w:rPr>
      </w:pPr>
      <w:r>
        <w:rPr>
          <w:rStyle w:val="a7"/>
        </w:rPr>
        <w:t xml:space="preserve">Чтение </w:t>
      </w:r>
    </w:p>
    <w:p w:rsidR="00767BB0" w:rsidRDefault="00767BB0" w:rsidP="00767BB0">
      <w:pPr>
        <w:pStyle w:val="a9"/>
      </w:pPr>
      <w:r>
        <w:rPr>
          <w:rStyle w:val="a5"/>
        </w:rPr>
        <w:t>Чтение вслух</w:t>
      </w:r>
      <w:r>
        <w:t>.</w:t>
      </w:r>
      <w:r>
        <w:rPr>
          <w:rStyle w:val="a7"/>
        </w:rPr>
        <w:t xml:space="preserve"> </w:t>
      </w:r>
      <w:r>
        <w:t>Постепенный переход от слогового к плавному осмы</w:t>
      </w:r>
      <w:r>
        <w:t>с</w:t>
      </w:r>
      <w:r>
        <w:t xml:space="preserve">ленному правильному чтению целыми словами вслух (скорость чтения в соответствии с индивидуальным темпом чтения, позволяющим осознать текст). Соблюдение </w:t>
      </w:r>
      <w:proofErr w:type="gramStart"/>
      <w:r>
        <w:t>орфо-эпических</w:t>
      </w:r>
      <w:proofErr w:type="gramEnd"/>
      <w:r>
        <w:t xml:space="preserve"> норм чтения. Передача с помощью интонирования смысловых особенностей разных по виду и типу текстов.</w:t>
      </w:r>
    </w:p>
    <w:p w:rsidR="00767BB0" w:rsidRDefault="00767BB0" w:rsidP="00767BB0">
      <w:pPr>
        <w:pStyle w:val="a9"/>
      </w:pPr>
      <w:r>
        <w:rPr>
          <w:rStyle w:val="a5"/>
        </w:rPr>
        <w:t>Чтение про себя</w:t>
      </w:r>
      <w:r>
        <w:rPr>
          <w:rStyle w:val="a7"/>
        </w:rPr>
        <w:t xml:space="preserve">. </w:t>
      </w:r>
      <w:r>
        <w:t>Осознание при чтении про себя смысла доступных по объёму и жанру произведений. Понимание особенностей разных видов чтения.</w:t>
      </w:r>
    </w:p>
    <w:p w:rsidR="00767BB0" w:rsidRDefault="00767BB0" w:rsidP="00767BB0">
      <w:pPr>
        <w:pStyle w:val="a9"/>
      </w:pPr>
      <w:r>
        <w:rPr>
          <w:rStyle w:val="a5"/>
        </w:rPr>
        <w:t>Чтение произведений устного народного творчества</w:t>
      </w:r>
      <w:r>
        <w:t>: русский фоль</w:t>
      </w:r>
      <w:r>
        <w:t>к</w:t>
      </w:r>
      <w:r>
        <w:t xml:space="preserve">лорный текст как источник познания ценностей и традиций народа. </w:t>
      </w:r>
    </w:p>
    <w:p w:rsidR="00767BB0" w:rsidRDefault="00767BB0" w:rsidP="00767BB0">
      <w:pPr>
        <w:pStyle w:val="a9"/>
      </w:pPr>
      <w:proofErr w:type="gramStart"/>
      <w:r>
        <w:rPr>
          <w:rStyle w:val="a5"/>
        </w:rPr>
        <w:t>Чтение текстов художественных произведений</w:t>
      </w:r>
      <w:r>
        <w:t>, отражающих нравс</w:t>
      </w:r>
      <w:r>
        <w:t>т</w:t>
      </w:r>
      <w:r>
        <w:t>венно-этические ценности и идеалы, значимые для национального созн</w:t>
      </w:r>
      <w:r>
        <w:t>а</w:t>
      </w:r>
      <w:r>
        <w:t>ния и сохраняющиеся в культурном пространстве на протяжении многих эпох: любовь к Родине, веру, справедливость, совесть, сострадание и др. Черты русского национального характера: доброта, бескорыстие, труд</w:t>
      </w:r>
      <w:r>
        <w:t>о</w:t>
      </w:r>
      <w:r>
        <w:t>любие, честность, смелость и др. Русские национальные традиции: ед</w:t>
      </w:r>
      <w:r>
        <w:t>и</w:t>
      </w:r>
      <w:r>
        <w:t>нение, взаимопомощь, открытость, гостеприимство и др. Семейные це</w:t>
      </w:r>
      <w:r>
        <w:t>н</w:t>
      </w:r>
      <w:r>
        <w:t>ности: лад, любовь, взаимопонимание, забота, терпение, почитание род</w:t>
      </w:r>
      <w:r>
        <w:t>и</w:t>
      </w:r>
      <w:r>
        <w:t>телей</w:t>
      </w:r>
      <w:proofErr w:type="gramEnd"/>
      <w:r>
        <w:t xml:space="preserve">. Отражение в русской литературе культуры православной семьи. </w:t>
      </w:r>
    </w:p>
    <w:p w:rsidR="00767BB0" w:rsidRDefault="00767BB0" w:rsidP="00767BB0">
      <w:pPr>
        <w:pStyle w:val="a9"/>
      </w:pPr>
      <w:r>
        <w:t>Мир русского детства: взросление, особенность отношений с окр</w:t>
      </w:r>
      <w:r>
        <w:t>у</w:t>
      </w:r>
      <w:r>
        <w:t xml:space="preserve">жающим миром, взрослыми и сверстниками; осознание себя как носителя и </w:t>
      </w:r>
      <w:r>
        <w:lastRenderedPageBreak/>
        <w:t>продолжателя русских традиций. Эмоцио-нально-нравственная оценка поступков героев.</w:t>
      </w:r>
    </w:p>
    <w:p w:rsidR="00767BB0" w:rsidRDefault="00767BB0" w:rsidP="00767BB0">
      <w:pPr>
        <w:pStyle w:val="a9"/>
      </w:pPr>
      <w:r>
        <w:t>Понимание особенностей русской литературы: раскрытие внутреннего мира героя, его переживаний; обращение к нравственным проблемам. П</w:t>
      </w:r>
      <w:r>
        <w:t>о</w:t>
      </w:r>
      <w:r>
        <w:t>этические представления русского народа о мире природы (солнце, поле, лесе, реке, тумане, ветре, морозе, грозе и др.), отражение этих предста</w:t>
      </w:r>
      <w:r>
        <w:t>в</w:t>
      </w:r>
      <w:r>
        <w:t>лений в фольклоре и их развитие в русской поэзии и прозе. Сопоставление состояния окружающего мира с чувствами и настроением человека.</w:t>
      </w:r>
    </w:p>
    <w:p w:rsidR="00767BB0" w:rsidRDefault="00767BB0" w:rsidP="00767BB0">
      <w:pPr>
        <w:pStyle w:val="a9"/>
      </w:pPr>
      <w:r>
        <w:rPr>
          <w:rStyle w:val="a5"/>
        </w:rPr>
        <w:t>Чтение информационных текстов</w:t>
      </w:r>
      <w:r>
        <w:rPr>
          <w:rStyle w:val="a5"/>
          <w:i w:val="0"/>
          <w:iCs w:val="0"/>
        </w:rPr>
        <w:t>:</w:t>
      </w:r>
      <w:r>
        <w:rPr>
          <w:rStyle w:val="a5"/>
        </w:rPr>
        <w:t xml:space="preserve"> </w:t>
      </w:r>
      <w:r>
        <w:t xml:space="preserve">историко-культурный комментарий к произведениям, отдельные факты биографии авторов изучаемых текстов. </w:t>
      </w:r>
    </w:p>
    <w:p w:rsidR="00767BB0" w:rsidRDefault="00767BB0" w:rsidP="00767BB0">
      <w:pPr>
        <w:pStyle w:val="a9"/>
        <w:spacing w:before="113"/>
        <w:rPr>
          <w:rStyle w:val="a7"/>
        </w:rPr>
      </w:pPr>
      <w:r>
        <w:rPr>
          <w:rStyle w:val="a7"/>
        </w:rPr>
        <w:t>Говорение (культура речевого общения)</w:t>
      </w:r>
    </w:p>
    <w:p w:rsidR="00767BB0" w:rsidRDefault="00767BB0" w:rsidP="00767BB0">
      <w:pPr>
        <w:pStyle w:val="a9"/>
      </w:pPr>
      <w:r>
        <w:rPr>
          <w:rStyle w:val="a5"/>
        </w:rPr>
        <w:t>Диалогическая и монологическая речь.</w:t>
      </w:r>
      <w:r>
        <w:t xml:space="preserve"> Участие в коллективном обсу</w:t>
      </w:r>
      <w:r>
        <w:t>ж</w:t>
      </w:r>
      <w:r>
        <w:t>дении прочитанных текстов, доказательство собственной точки зрения с опорой на текст; высказывания, отражающие специфику русской худож</w:t>
      </w:r>
      <w:r>
        <w:t>е</w:t>
      </w:r>
      <w:r>
        <w:t>ственной литературы. Пополнение словарного запаса. Воспроизведение услышанного или прочитанного текста с опорой на ключевые слова, и</w:t>
      </w:r>
      <w:r>
        <w:t>л</w:t>
      </w:r>
      <w:r>
        <w:t xml:space="preserve">люстрации к тексту (подробный, краткий, выборочный пересказ текста). </w:t>
      </w:r>
    </w:p>
    <w:p w:rsidR="00767BB0" w:rsidRDefault="00767BB0" w:rsidP="00767BB0">
      <w:pPr>
        <w:pStyle w:val="a9"/>
      </w:pPr>
      <w:r>
        <w:t>Соблюдение в учебных ситуациях этикетных форм и устойчивых фо</w:t>
      </w:r>
      <w:r>
        <w:t>р</w:t>
      </w:r>
      <w:r>
        <w:t>мул‚ принципов общения, лежащих в основе национального речевого этикета.</w:t>
      </w:r>
    </w:p>
    <w:p w:rsidR="00767BB0" w:rsidRDefault="00767BB0" w:rsidP="00767BB0">
      <w:pPr>
        <w:pStyle w:val="a9"/>
      </w:pPr>
      <w:r>
        <w:t>Декламирование (чтение наизусть) стихотворных произведений по в</w:t>
      </w:r>
      <w:r>
        <w:t>ы</w:t>
      </w:r>
      <w:r>
        <w:t>бору учащихся.</w:t>
      </w:r>
    </w:p>
    <w:p w:rsidR="00767BB0" w:rsidRDefault="00767BB0" w:rsidP="00767BB0">
      <w:pPr>
        <w:pStyle w:val="a9"/>
        <w:spacing w:before="113"/>
        <w:rPr>
          <w:rStyle w:val="a7"/>
        </w:rPr>
      </w:pPr>
      <w:r>
        <w:rPr>
          <w:rStyle w:val="a7"/>
        </w:rPr>
        <w:t>Письмо (культура письменной речи)</w:t>
      </w:r>
    </w:p>
    <w:p w:rsidR="00767BB0" w:rsidRDefault="00767BB0" w:rsidP="00767BB0">
      <w:pPr>
        <w:pStyle w:val="a9"/>
      </w:pPr>
      <w:r>
        <w:t>Создание небольших по объёму письменных высказываний по пробл</w:t>
      </w:r>
      <w:r>
        <w:t>е</w:t>
      </w:r>
      <w:r>
        <w:t>мам, поставленным в изучаемых произведениях.</w:t>
      </w:r>
    </w:p>
    <w:p w:rsidR="00767BB0" w:rsidRDefault="00767BB0" w:rsidP="00767BB0">
      <w:pPr>
        <w:pStyle w:val="a9"/>
        <w:spacing w:before="113"/>
      </w:pPr>
      <w:r>
        <w:rPr>
          <w:rStyle w:val="a7"/>
        </w:rPr>
        <w:t>Библиографическая культура</w:t>
      </w:r>
    </w:p>
    <w:p w:rsidR="00767BB0" w:rsidRDefault="00767BB0" w:rsidP="00767BB0">
      <w:pPr>
        <w:pStyle w:val="a9"/>
      </w:pPr>
      <w:r>
        <w:t>Выбор книг по обсуждаемой проблематике, в том числе с опорой на список произведений для внеклассного чтения, рекомендованных в уче</w:t>
      </w:r>
      <w:r>
        <w:t>б</w:t>
      </w:r>
      <w:r>
        <w:t>нике. Использование соответствующих возрасту словарей и энциклопедий, содержащих сведения о русской культуре.</w:t>
      </w:r>
    </w:p>
    <w:p w:rsidR="00767BB0" w:rsidRDefault="00767BB0" w:rsidP="00767BB0">
      <w:pPr>
        <w:pStyle w:val="a9"/>
        <w:spacing w:before="113"/>
        <w:rPr>
          <w:rStyle w:val="a7"/>
        </w:rPr>
      </w:pPr>
      <w:r>
        <w:rPr>
          <w:rStyle w:val="a7"/>
        </w:rPr>
        <w:t>Литературоведческая пропедевтика</w:t>
      </w:r>
    </w:p>
    <w:p w:rsidR="00767BB0" w:rsidRDefault="00767BB0" w:rsidP="00767BB0">
      <w:pPr>
        <w:pStyle w:val="a9"/>
        <w:spacing w:before="113"/>
        <w:rPr>
          <w:rStyle w:val="a7"/>
        </w:rPr>
      </w:pPr>
      <w:r>
        <w:rPr>
          <w:rStyle w:val="a7"/>
          <w:b w:val="0"/>
          <w:bCs w:val="0"/>
        </w:rPr>
        <w:t>Практическое использование при анализе текста изученных литер</w:t>
      </w:r>
      <w:r>
        <w:rPr>
          <w:rStyle w:val="a7"/>
          <w:b w:val="0"/>
          <w:bCs w:val="0"/>
        </w:rPr>
        <w:t>а</w:t>
      </w:r>
      <w:r>
        <w:rPr>
          <w:rStyle w:val="a7"/>
          <w:b w:val="0"/>
          <w:bCs w:val="0"/>
        </w:rPr>
        <w:t>турных понятий.</w:t>
      </w:r>
    </w:p>
    <w:p w:rsidR="00767BB0" w:rsidRDefault="00767BB0" w:rsidP="00767BB0">
      <w:pPr>
        <w:pStyle w:val="a9"/>
      </w:pPr>
      <w:r>
        <w:t xml:space="preserve">Жанровое разнообразие изучаемых произведений: малые и большие фольклорные формы; литературная сказка; рассказ, притча, стихотворение. </w:t>
      </w:r>
      <w:proofErr w:type="gramStart"/>
      <w:r>
        <w:t>Прозаическая и поэтическая речь; художественный вымысел; сюжет; тема; герой произведения; портрет; пейзаж; ритм; рифма.</w:t>
      </w:r>
      <w:proofErr w:type="gramEnd"/>
      <w:r>
        <w:t xml:space="preserve"> Национальное сво</w:t>
      </w:r>
      <w:r>
        <w:t>е</w:t>
      </w:r>
      <w:r>
        <w:t>образие сравнений и метафор; их значение в художественной речи.</w:t>
      </w:r>
    </w:p>
    <w:p w:rsidR="00767BB0" w:rsidRDefault="00767BB0" w:rsidP="00767BB0">
      <w:pPr>
        <w:pStyle w:val="a9"/>
        <w:spacing w:before="113"/>
        <w:rPr>
          <w:rStyle w:val="a7"/>
        </w:rPr>
      </w:pPr>
      <w:r>
        <w:rPr>
          <w:rStyle w:val="a7"/>
        </w:rPr>
        <w:t>Творческая деятельность обучающихся (на основе изученных лит</w:t>
      </w:r>
      <w:r>
        <w:rPr>
          <w:rStyle w:val="a7"/>
        </w:rPr>
        <w:t>е</w:t>
      </w:r>
      <w:r>
        <w:rPr>
          <w:rStyle w:val="a7"/>
        </w:rPr>
        <w:t>ратурных произведений)</w:t>
      </w:r>
    </w:p>
    <w:p w:rsidR="00767BB0" w:rsidRDefault="00767BB0" w:rsidP="00767BB0">
      <w:pPr>
        <w:pStyle w:val="a9"/>
      </w:pPr>
      <w:r>
        <w:lastRenderedPageBreak/>
        <w:t>Интерпретация литературного произведения в творческой деятельности учащихся: чтение по ролям, инсценирование; создание собственного ус</w:t>
      </w:r>
      <w:r>
        <w:t>т</w:t>
      </w:r>
      <w:r>
        <w:t>ного и письменного текста на основе художественного произведения с учётом коммуникативной задачи (для разных адресатов); с опорой на с</w:t>
      </w:r>
      <w:r>
        <w:t>е</w:t>
      </w:r>
      <w:r>
        <w:t>рию иллюстраций к произведению, на репродукции картин русских х</w:t>
      </w:r>
      <w:r>
        <w:t>у</w:t>
      </w:r>
      <w:r>
        <w:t>дожников.</w:t>
      </w:r>
    </w:p>
    <w:p w:rsidR="00767BB0" w:rsidRDefault="00767BB0" w:rsidP="00767BB0">
      <w:pPr>
        <w:pStyle w:val="a9"/>
        <w:rPr>
          <w:rStyle w:val="a7"/>
        </w:rPr>
      </w:pPr>
    </w:p>
    <w:p w:rsidR="00767BB0" w:rsidRDefault="00767BB0" w:rsidP="00767BB0">
      <w:pPr>
        <w:pStyle w:val="a9"/>
        <w:rPr>
          <w:rStyle w:val="a7"/>
        </w:rPr>
      </w:pPr>
    </w:p>
    <w:p w:rsidR="00767BB0" w:rsidRDefault="00767BB0" w:rsidP="00767BB0">
      <w:pPr>
        <w:pStyle w:val="15"/>
        <w:rPr>
          <w:rStyle w:val="a7"/>
          <w:rFonts w:ascii="OfficinaSansMediumITC" w:hAnsi="OfficinaSansMediumITC" w:cs="OfficinaSansMediumITC"/>
        </w:rPr>
      </w:pPr>
      <w:r>
        <w:lastRenderedPageBreak/>
        <w:t>ПЛАНИРУЕМЫЕ РЕЗУЛЬТАТЫ ОСВОЕНИЯ</w:t>
      </w:r>
      <w:r>
        <w:br/>
        <w:t>ПРОГРАММЫ УЧЕБНОГО ПРЕДМЕТА</w:t>
      </w:r>
      <w:r>
        <w:br/>
        <w:t xml:space="preserve">«ЛИТЕРАТУРНОЕ ЧТЕНИЕ НА РОДНОМ (РУССКОМ) ЯЗЫКЕ» </w:t>
      </w:r>
    </w:p>
    <w:p w:rsidR="00767BB0" w:rsidRDefault="00767BB0" w:rsidP="00767BB0">
      <w:pPr>
        <w:pStyle w:val="a9"/>
      </w:pPr>
      <w:r>
        <w:t>Результаты изучения предмета «Литературное чтения на родном (ру</w:t>
      </w:r>
      <w:r>
        <w:t>с</w:t>
      </w:r>
      <w:r>
        <w:t>ском) языке» в составе предметной области «Родной язык и литературное чтение на родном языке» соответствуют требованиям к результатам о</w:t>
      </w:r>
      <w:r>
        <w:t>с</w:t>
      </w:r>
      <w:r>
        <w:t>воения основной образовательной программы начального общего образ</w:t>
      </w:r>
      <w:r>
        <w:t>о</w:t>
      </w:r>
      <w:r>
        <w:t>вания, сформулированным в Федеральном государственном образов</w:t>
      </w:r>
      <w:r>
        <w:t>а</w:t>
      </w:r>
      <w:r>
        <w:t xml:space="preserve">тельном стандарте начального общего образования. </w:t>
      </w:r>
    </w:p>
    <w:p w:rsidR="00767BB0" w:rsidRDefault="00767BB0" w:rsidP="00767BB0">
      <w:pPr>
        <w:pStyle w:val="21"/>
        <w:spacing w:before="212"/>
        <w:rPr>
          <w:rStyle w:val="a7"/>
          <w:b/>
          <w:bCs w:val="0"/>
        </w:rPr>
      </w:pPr>
      <w:r>
        <w:t>ЛИЧНОСТНЫЕ РЕЗУЛЬТАТЫ</w:t>
      </w:r>
    </w:p>
    <w:p w:rsidR="00767BB0" w:rsidRDefault="00767BB0" w:rsidP="00767BB0">
      <w:pPr>
        <w:pStyle w:val="a9"/>
      </w:pPr>
      <w:proofErr w:type="gramStart"/>
      <w:r>
        <w:t>В результате изучения предмета «Литературное чтения на родном (русском) языке» у обучающегося будут сформированы следующие ли</w:t>
      </w:r>
      <w:r>
        <w:t>ч</w:t>
      </w:r>
      <w:r>
        <w:t>ностные результаты, представленные по основным направлениям восп</w:t>
      </w:r>
      <w:r>
        <w:t>и</w:t>
      </w:r>
      <w:r>
        <w:t>тательной деятельности:</w:t>
      </w:r>
      <w:proofErr w:type="gramEnd"/>
    </w:p>
    <w:p w:rsidR="00767BB0" w:rsidRDefault="00767BB0" w:rsidP="00767BB0">
      <w:pPr>
        <w:pStyle w:val="a9"/>
        <w:rPr>
          <w:rStyle w:val="a6"/>
        </w:rPr>
      </w:pPr>
      <w:r>
        <w:rPr>
          <w:rStyle w:val="a6"/>
        </w:rPr>
        <w:t>гражданско-патриотического воспитания:</w:t>
      </w:r>
    </w:p>
    <w:p w:rsidR="00767BB0" w:rsidRDefault="00767BB0" w:rsidP="008142F1">
      <w:pPr>
        <w:pStyle w:val="list-dash0"/>
      </w:pPr>
      <w:r>
        <w:t>становление ценностного отношения к своей Родине — России, в том числе через изучение художественных произведений, отр</w:t>
      </w:r>
      <w:r>
        <w:t>а</w:t>
      </w:r>
      <w:r>
        <w:t>жающих историю и культуру страны;</w:t>
      </w:r>
    </w:p>
    <w:p w:rsidR="00767BB0" w:rsidRDefault="00767BB0" w:rsidP="008142F1">
      <w:pPr>
        <w:pStyle w:val="list-dash0"/>
      </w:pPr>
      <w:r>
        <w:t>осознание своей этнокультурной и российской гражданской иде</w:t>
      </w:r>
      <w:r>
        <w:t>н</w:t>
      </w:r>
      <w:r>
        <w:t>тичности, понимание роли русского языка как государственного языка Российской Федерации и языка межнационального общения народов России;</w:t>
      </w:r>
    </w:p>
    <w:p w:rsidR="00767BB0" w:rsidRDefault="00767BB0" w:rsidP="008142F1">
      <w:pPr>
        <w:pStyle w:val="list-dash0"/>
      </w:pPr>
      <w:r>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rsidR="00767BB0" w:rsidRDefault="00767BB0" w:rsidP="008142F1">
      <w:pPr>
        <w:pStyle w:val="list-dash0"/>
      </w:pPr>
      <w:r>
        <w:t xml:space="preserve">уважение к своему и другим народам, </w:t>
      </w:r>
      <w:proofErr w:type="gramStart"/>
      <w:r>
        <w:t>формируемое</w:t>
      </w:r>
      <w:proofErr w:type="gramEnd"/>
      <w:r>
        <w:t xml:space="preserve"> в том числе на основе примеров из художественных произведений и фольклора;</w:t>
      </w:r>
    </w:p>
    <w:p w:rsidR="00767BB0" w:rsidRDefault="00767BB0" w:rsidP="008142F1">
      <w:pPr>
        <w:pStyle w:val="list-dash0"/>
      </w:pPr>
      <w: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w:t>
      </w:r>
      <w:r>
        <w:t>о</w:t>
      </w:r>
      <w:r>
        <w:t>стных отношений, в том числе отражённых в фольклорных и худ</w:t>
      </w:r>
      <w:r>
        <w:t>о</w:t>
      </w:r>
      <w:r>
        <w:t>жественных произведениях;</w:t>
      </w:r>
    </w:p>
    <w:p w:rsidR="00767BB0" w:rsidRDefault="00767BB0" w:rsidP="00767BB0">
      <w:pPr>
        <w:pStyle w:val="a9"/>
        <w:rPr>
          <w:rStyle w:val="a6"/>
        </w:rPr>
      </w:pPr>
      <w:r>
        <w:rPr>
          <w:rStyle w:val="a6"/>
        </w:rPr>
        <w:t>духовно-нравственного воспитания:</w:t>
      </w:r>
    </w:p>
    <w:p w:rsidR="00767BB0" w:rsidRDefault="00767BB0" w:rsidP="008142F1">
      <w:pPr>
        <w:pStyle w:val="list-dash0"/>
      </w:pPr>
      <w:r>
        <w:t>признание индивидуальности каждого человека с опорой на собс</w:t>
      </w:r>
      <w:r>
        <w:t>т</w:t>
      </w:r>
      <w:r>
        <w:t>венный жизненный и читательский опыт;</w:t>
      </w:r>
    </w:p>
    <w:p w:rsidR="00767BB0" w:rsidRDefault="00767BB0" w:rsidP="008142F1">
      <w:pPr>
        <w:pStyle w:val="list-dash0"/>
      </w:pPr>
      <w:r>
        <w:t>проявление сопереживания, уважения и доброжелательности, в том числе с использованием адекватных языковых средств, для выр</w:t>
      </w:r>
      <w:r>
        <w:t>а</w:t>
      </w:r>
      <w:r>
        <w:lastRenderedPageBreak/>
        <w:t>жения своего состояния и чувств; проявление эмоционал</w:t>
      </w:r>
      <w:r>
        <w:t>ь</w:t>
      </w:r>
      <w:r>
        <w:t>но-нравственной отзывчивости, понимания и сопереживания чу</w:t>
      </w:r>
      <w:r>
        <w:t>в</w:t>
      </w:r>
      <w:r>
        <w:t>ствам других людей;</w:t>
      </w:r>
    </w:p>
    <w:p w:rsidR="00767BB0" w:rsidRDefault="00767BB0" w:rsidP="008142F1">
      <w:pPr>
        <w:pStyle w:val="list-dash0"/>
      </w:pPr>
      <w: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767BB0" w:rsidRDefault="00767BB0" w:rsidP="008142F1">
      <w:pPr>
        <w:pStyle w:val="list-dash0"/>
      </w:pPr>
      <w:r>
        <w:t>сотрудничество со сверстниками, умение не создавать конфликтов и находить выходы из спорных ситуаций, в том числе с опорой на примеры художественных произведений;</w:t>
      </w:r>
    </w:p>
    <w:p w:rsidR="00767BB0" w:rsidRDefault="00767BB0" w:rsidP="00767BB0">
      <w:pPr>
        <w:pStyle w:val="a9"/>
        <w:rPr>
          <w:rStyle w:val="a6"/>
        </w:rPr>
      </w:pPr>
      <w:r>
        <w:rPr>
          <w:rStyle w:val="a6"/>
        </w:rPr>
        <w:t>эстетического воспитания:</w:t>
      </w:r>
    </w:p>
    <w:p w:rsidR="00767BB0" w:rsidRDefault="00767BB0" w:rsidP="008142F1">
      <w:pPr>
        <w:pStyle w:val="list-dash0"/>
      </w:pPr>
      <w:r>
        <w:t>уважительное отношение и интерес к художественной культуре, восприимчивость к разным видам искусства, традициям и творч</w:t>
      </w:r>
      <w:r>
        <w:t>е</w:t>
      </w:r>
      <w:r>
        <w:t>ству своего и других народов;</w:t>
      </w:r>
    </w:p>
    <w:p w:rsidR="00767BB0" w:rsidRDefault="00767BB0" w:rsidP="008142F1">
      <w:pPr>
        <w:pStyle w:val="list-dash0"/>
      </w:pPr>
      <w:r>
        <w:t>стремление к самовыражению в разных видах художественной де</w:t>
      </w:r>
      <w:r>
        <w:t>я</w:t>
      </w:r>
      <w:r>
        <w:t xml:space="preserve">тельности, в том числе в искусстве слова; </w:t>
      </w:r>
    </w:p>
    <w:p w:rsidR="00767BB0" w:rsidRDefault="00767BB0" w:rsidP="00767BB0">
      <w:pPr>
        <w:pStyle w:val="a9"/>
        <w:rPr>
          <w:rStyle w:val="a6"/>
        </w:rPr>
      </w:pPr>
      <w:r>
        <w:rPr>
          <w:rStyle w:val="a6"/>
        </w:rPr>
        <w:t>физического воспитания, формирования культуры здоровья и эм</w:t>
      </w:r>
      <w:r>
        <w:rPr>
          <w:rStyle w:val="a6"/>
        </w:rPr>
        <w:t>о</w:t>
      </w:r>
      <w:r>
        <w:rPr>
          <w:rStyle w:val="a6"/>
        </w:rPr>
        <w:t>ционального благополучия:</w:t>
      </w:r>
    </w:p>
    <w:p w:rsidR="00767BB0" w:rsidRDefault="00767BB0" w:rsidP="008142F1">
      <w:pPr>
        <w:pStyle w:val="list-dash0"/>
      </w:pPr>
      <w:r>
        <w:t>соблюдение правил здорового и безопасного (для себя и других людей) образа жизни в окружающей среде (в том числе информ</w:t>
      </w:r>
      <w:r>
        <w:t>а</w:t>
      </w:r>
      <w:r>
        <w:t>ционной) при поиске дополнительной информации;</w:t>
      </w:r>
    </w:p>
    <w:p w:rsidR="00767BB0" w:rsidRDefault="00767BB0" w:rsidP="008142F1">
      <w:pPr>
        <w:pStyle w:val="list-dash0"/>
      </w:pPr>
      <w:r>
        <w:t>бережное отношение к физическому и психическому здоровью, проявляющееся в выборе приемлемых способов речевого самов</w:t>
      </w:r>
      <w:r>
        <w:t>ы</w:t>
      </w:r>
      <w:r>
        <w:t>ражения и соблюдении норм речевого этикета и правил общения;</w:t>
      </w:r>
    </w:p>
    <w:p w:rsidR="00767BB0" w:rsidRDefault="00767BB0" w:rsidP="00767BB0">
      <w:pPr>
        <w:pStyle w:val="a9"/>
        <w:rPr>
          <w:rStyle w:val="a6"/>
        </w:rPr>
      </w:pPr>
      <w:r>
        <w:rPr>
          <w:rStyle w:val="a6"/>
        </w:rPr>
        <w:t>трудового воспитания:</w:t>
      </w:r>
    </w:p>
    <w:p w:rsidR="00767BB0" w:rsidRDefault="00767BB0" w:rsidP="008142F1">
      <w:pPr>
        <w:pStyle w:val="list-dash0"/>
      </w:pPr>
      <w:r>
        <w:t>осознание ценности труда в жизни человека и общества (в том числе благодаря примерам из художественных произведений), ответс</w:t>
      </w:r>
      <w:r>
        <w:t>т</w:t>
      </w:r>
      <w:r>
        <w:t>венное потребление и бережное отношение к результатам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w:t>
      </w:r>
    </w:p>
    <w:p w:rsidR="00767BB0" w:rsidRDefault="00767BB0" w:rsidP="00767BB0">
      <w:pPr>
        <w:pStyle w:val="a9"/>
        <w:rPr>
          <w:rStyle w:val="a6"/>
        </w:rPr>
      </w:pPr>
      <w:r>
        <w:rPr>
          <w:rStyle w:val="a6"/>
        </w:rPr>
        <w:t>экологического воспитания:</w:t>
      </w:r>
    </w:p>
    <w:p w:rsidR="00767BB0" w:rsidRDefault="00767BB0" w:rsidP="008142F1">
      <w:pPr>
        <w:pStyle w:val="list-dash0"/>
      </w:pPr>
      <w:r>
        <w:t>бережное отношение к природе, формируемое в процессе работы с текстами;</w:t>
      </w:r>
    </w:p>
    <w:p w:rsidR="00767BB0" w:rsidRDefault="00767BB0" w:rsidP="008142F1">
      <w:pPr>
        <w:pStyle w:val="list-dash0"/>
      </w:pPr>
      <w:r>
        <w:t>неприятие действий, приносящих ей вред;</w:t>
      </w:r>
    </w:p>
    <w:p w:rsidR="00767BB0" w:rsidRDefault="00767BB0" w:rsidP="00767BB0">
      <w:pPr>
        <w:pStyle w:val="a9"/>
        <w:rPr>
          <w:rStyle w:val="a6"/>
        </w:rPr>
      </w:pPr>
      <w:r>
        <w:rPr>
          <w:rStyle w:val="a6"/>
        </w:rPr>
        <w:t>ценности научного познания:</w:t>
      </w:r>
    </w:p>
    <w:p w:rsidR="00767BB0" w:rsidRDefault="00767BB0" w:rsidP="008142F1">
      <w:pPr>
        <w:pStyle w:val="list-dash0"/>
      </w:pPr>
      <w:r>
        <w:t xml:space="preserve">первоначальные представления о научной картине мира, </w:t>
      </w:r>
      <w:proofErr w:type="gramStart"/>
      <w:r>
        <w:t>форм</w:t>
      </w:r>
      <w:r>
        <w:t>и</w:t>
      </w:r>
      <w:r>
        <w:t>руемые</w:t>
      </w:r>
      <w:proofErr w:type="gramEnd"/>
      <w:r>
        <w:t xml:space="preserve"> в том числе в процессе усвоения ряда литературоведческих понятий;</w:t>
      </w:r>
    </w:p>
    <w:p w:rsidR="00767BB0" w:rsidRDefault="00767BB0" w:rsidP="008142F1">
      <w:pPr>
        <w:pStyle w:val="list-dash0"/>
      </w:pPr>
      <w:r>
        <w:t>познавательные интересы, активность, инициативность, любозн</w:t>
      </w:r>
      <w:r>
        <w:t>а</w:t>
      </w:r>
      <w:r>
        <w:t>тельность и самостоятельность в познании, в том числе познав</w:t>
      </w:r>
      <w:r>
        <w:t>а</w:t>
      </w:r>
      <w:r>
        <w:t>тельный интерес к чтению художественных произведений, акти</w:t>
      </w:r>
      <w:r>
        <w:t>в</w:t>
      </w:r>
      <w:r>
        <w:t xml:space="preserve">ность и самостоятельность при выборе круга чтения. </w:t>
      </w:r>
    </w:p>
    <w:p w:rsidR="00767BB0" w:rsidRDefault="00767BB0" w:rsidP="00767BB0">
      <w:pPr>
        <w:pStyle w:val="21"/>
        <w:spacing w:before="212"/>
      </w:pPr>
      <w:r>
        <w:lastRenderedPageBreak/>
        <w:t>МЕТАПРЕДМЕТНЫЕ РЕЗУЛЬТАТЫ</w:t>
      </w:r>
    </w:p>
    <w:p w:rsidR="00767BB0" w:rsidRDefault="00767BB0" w:rsidP="00767BB0">
      <w:pPr>
        <w:pStyle w:val="a9"/>
      </w:pPr>
      <w:r>
        <w:t>В результате изучения предмета «</w:t>
      </w:r>
      <w:proofErr w:type="gramStart"/>
      <w:r>
        <w:t>Литературное</w:t>
      </w:r>
      <w:proofErr w:type="gramEnd"/>
      <w:r>
        <w:t xml:space="preserve"> чтения на родном (русском) языке» у обучающегося будут сформированы следующие </w:t>
      </w:r>
      <w:r>
        <w:rPr>
          <w:rStyle w:val="a7"/>
        </w:rPr>
        <w:t>п</w:t>
      </w:r>
      <w:r>
        <w:rPr>
          <w:rStyle w:val="a7"/>
        </w:rPr>
        <w:t>о</w:t>
      </w:r>
      <w:r>
        <w:rPr>
          <w:rStyle w:val="a7"/>
        </w:rPr>
        <w:t>знавательные</w:t>
      </w:r>
      <w:r>
        <w:t xml:space="preserve"> универсальные учебные действия.</w:t>
      </w:r>
    </w:p>
    <w:p w:rsidR="00767BB0" w:rsidRDefault="00767BB0" w:rsidP="00767BB0">
      <w:pPr>
        <w:pStyle w:val="a9"/>
        <w:rPr>
          <w:rStyle w:val="a6"/>
        </w:rPr>
      </w:pPr>
      <w:r>
        <w:rPr>
          <w:rStyle w:val="a6"/>
        </w:rPr>
        <w:t>Базовые логические действия:</w:t>
      </w:r>
    </w:p>
    <w:p w:rsidR="00767BB0" w:rsidRDefault="00767BB0" w:rsidP="008142F1">
      <w:pPr>
        <w:pStyle w:val="list-dash0"/>
      </w:pPr>
      <w:r>
        <w:t>сравнивать различные тексты, устанавливать основания для сра</w:t>
      </w:r>
      <w:r>
        <w:t>в</w:t>
      </w:r>
      <w:r>
        <w:t>нения текстов, устанавливать аналогии текстов;</w:t>
      </w:r>
    </w:p>
    <w:p w:rsidR="00767BB0" w:rsidRDefault="00767BB0" w:rsidP="008142F1">
      <w:pPr>
        <w:pStyle w:val="list-dash0"/>
      </w:pPr>
      <w:r>
        <w:rPr>
          <w:spacing w:val="-4"/>
        </w:rPr>
        <w:t>объединять объекты (тексты) по определённому признаку;</w:t>
      </w:r>
    </w:p>
    <w:p w:rsidR="00767BB0" w:rsidRDefault="00767BB0" w:rsidP="008142F1">
      <w:pPr>
        <w:pStyle w:val="list-dash0"/>
      </w:pPr>
      <w:r>
        <w:t>определять существенный признак для классификации пословиц, поговорок, фразеологизмов;</w:t>
      </w:r>
    </w:p>
    <w:p w:rsidR="00767BB0" w:rsidRDefault="00767BB0" w:rsidP="008142F1">
      <w:pPr>
        <w:pStyle w:val="list-dash0"/>
      </w:pPr>
      <w:r>
        <w:t>находить в текстах закономерности и противоречия на основе предложенного учителем алгоритма наблюдения; анализировать алгоритм действий при анализе текста, самостоятельно выделять учебные операции при анализе текстов;</w:t>
      </w:r>
    </w:p>
    <w:p w:rsidR="00767BB0" w:rsidRDefault="00767BB0" w:rsidP="008142F1">
      <w:pPr>
        <w:pStyle w:val="list-dash0"/>
      </w:pPr>
      <w:r>
        <w:t>выявлять недостаток информации для решения учебной и практ</w:t>
      </w:r>
      <w:r>
        <w:t>и</w:t>
      </w:r>
      <w:r>
        <w:t>ческой задачи на основе предложенного алгоритма, формулировать запрос на дополнительную информацию;</w:t>
      </w:r>
    </w:p>
    <w:p w:rsidR="00767BB0" w:rsidRDefault="00767BB0" w:rsidP="008142F1">
      <w:pPr>
        <w:pStyle w:val="list-dash0"/>
      </w:pPr>
      <w:r>
        <w:t xml:space="preserve">устанавливать причинно-следственные связи при анализе текста, делать выводы. </w:t>
      </w:r>
    </w:p>
    <w:p w:rsidR="00767BB0" w:rsidRDefault="00767BB0" w:rsidP="00767BB0">
      <w:pPr>
        <w:pStyle w:val="a9"/>
        <w:rPr>
          <w:rStyle w:val="a6"/>
        </w:rPr>
      </w:pPr>
      <w:r>
        <w:rPr>
          <w:rStyle w:val="a6"/>
        </w:rPr>
        <w:t>Базовые исследовательские действия:</w:t>
      </w:r>
    </w:p>
    <w:p w:rsidR="00767BB0" w:rsidRDefault="00767BB0" w:rsidP="008142F1">
      <w:pPr>
        <w:pStyle w:val="list-dash0"/>
      </w:pPr>
      <w:r>
        <w:t>с помощью учителя формулировать цель, планировать изменения собственного высказывания в соответствии с речевой ситуацией;</w:t>
      </w:r>
    </w:p>
    <w:p w:rsidR="00767BB0" w:rsidRDefault="00767BB0" w:rsidP="008142F1">
      <w:pPr>
        <w:pStyle w:val="list-dash0"/>
      </w:pPr>
      <w:r>
        <w:t xml:space="preserve">сравнивать несколько вариантов выполнения задания, выбирать наиболее </w:t>
      </w:r>
      <w:proofErr w:type="gramStart"/>
      <w:r>
        <w:t>подходящий</w:t>
      </w:r>
      <w:proofErr w:type="gramEnd"/>
      <w:r>
        <w:t xml:space="preserve"> (на основе предложенных критериев);</w:t>
      </w:r>
    </w:p>
    <w:p w:rsidR="00767BB0" w:rsidRDefault="00767BB0" w:rsidP="008142F1">
      <w:pPr>
        <w:pStyle w:val="list-dash0"/>
      </w:pPr>
      <w:r>
        <w:t>проводить по предложенному плану несложное миниисследование, выполнять по предложенному плану проектное задание;</w:t>
      </w:r>
    </w:p>
    <w:p w:rsidR="00767BB0" w:rsidRDefault="00767BB0" w:rsidP="008142F1">
      <w:pPr>
        <w:pStyle w:val="list-dash0"/>
      </w:pPr>
      <w:r>
        <w:t>формулировать выводы и подкреплять их доказательствами на о</w:t>
      </w:r>
      <w:r>
        <w:t>с</w:t>
      </w:r>
      <w:r>
        <w:t>нове результатов проведённого смыслового анализа текста; форм</w:t>
      </w:r>
      <w:r>
        <w:t>у</w:t>
      </w:r>
      <w:r>
        <w:t>лировать с помощью учителя вопросы в процессе анализа предл</w:t>
      </w:r>
      <w:r>
        <w:t>о</w:t>
      </w:r>
      <w:r>
        <w:t>женного текстового материала;</w:t>
      </w:r>
    </w:p>
    <w:p w:rsidR="00767BB0" w:rsidRDefault="00767BB0" w:rsidP="008142F1">
      <w:pPr>
        <w:pStyle w:val="list-dash0"/>
      </w:pPr>
      <w:r>
        <w:t>прогнозировать возможное развитие процессов, событий и их п</w:t>
      </w:r>
      <w:r>
        <w:t>о</w:t>
      </w:r>
      <w:r>
        <w:t xml:space="preserve">следствия в аналогичных или сходных ситуациях. </w:t>
      </w:r>
    </w:p>
    <w:p w:rsidR="00767BB0" w:rsidRDefault="00767BB0" w:rsidP="00767BB0">
      <w:pPr>
        <w:pStyle w:val="a9"/>
        <w:rPr>
          <w:rStyle w:val="a5"/>
        </w:rPr>
      </w:pPr>
      <w:r>
        <w:rPr>
          <w:rStyle w:val="a6"/>
        </w:rPr>
        <w:t>Работа с</w:t>
      </w:r>
      <w:r>
        <w:rPr>
          <w:rStyle w:val="a5"/>
        </w:rPr>
        <w:t xml:space="preserve"> </w:t>
      </w:r>
      <w:r>
        <w:rPr>
          <w:rStyle w:val="a6"/>
        </w:rPr>
        <w:t>информацией</w:t>
      </w:r>
      <w:r>
        <w:rPr>
          <w:rStyle w:val="a5"/>
        </w:rPr>
        <w:t>:</w:t>
      </w:r>
    </w:p>
    <w:p w:rsidR="00767BB0" w:rsidRDefault="00767BB0" w:rsidP="008142F1">
      <w:pPr>
        <w:pStyle w:val="list-dash0"/>
      </w:pPr>
      <w:r>
        <w:t>выбирать источник получения информации: нужный словарь, справочник для получения запрашиваемой информации, для уто</w:t>
      </w:r>
      <w:r>
        <w:t>ч</w:t>
      </w:r>
      <w:r>
        <w:t>нения;</w:t>
      </w:r>
    </w:p>
    <w:p w:rsidR="00767BB0" w:rsidRDefault="00767BB0" w:rsidP="008142F1">
      <w:pPr>
        <w:pStyle w:val="list-dash0"/>
      </w:pPr>
      <w:r>
        <w:t>согласно заданному алгоритму находить представленную в явном виде информацию в предложенном источнике: в словарях, спр</w:t>
      </w:r>
      <w:r>
        <w:t>а</w:t>
      </w:r>
      <w:r>
        <w:t>вочниках;</w:t>
      </w:r>
    </w:p>
    <w:p w:rsidR="00767BB0" w:rsidRDefault="00767BB0" w:rsidP="008142F1">
      <w:pPr>
        <w:pStyle w:val="list-dash0"/>
      </w:pPr>
      <w:r>
        <w:t>распознавать достоверную и недостоверную информацию сам</w:t>
      </w:r>
      <w:r>
        <w:t>о</w:t>
      </w:r>
      <w:r>
        <w:t>стоятельно или на основании предложенного учителем способа её проверки (обращаясь к словарям, справочникам, учебнику);</w:t>
      </w:r>
    </w:p>
    <w:p w:rsidR="00767BB0" w:rsidRDefault="00767BB0" w:rsidP="008142F1">
      <w:pPr>
        <w:pStyle w:val="list-dash0"/>
      </w:pPr>
      <w:r>
        <w:lastRenderedPageBreak/>
        <w:t>соблюдать с помощью взрослых (педагогических работников, р</w:t>
      </w:r>
      <w:r>
        <w:t>о</w:t>
      </w:r>
      <w:r>
        <w:t>дителей, законных представителей) правила информационной безопасности при поиске информации в Интернете;</w:t>
      </w:r>
    </w:p>
    <w:p w:rsidR="00767BB0" w:rsidRDefault="00767BB0" w:rsidP="008142F1">
      <w:pPr>
        <w:pStyle w:val="list-dash0"/>
      </w:pPr>
      <w:r>
        <w:rPr>
          <w:spacing w:val="-1"/>
        </w:rPr>
        <w:t>анализировать и создавать текстовую, графическую, видео, звуковую информацию в соответствии с учебной задачей;</w:t>
      </w:r>
    </w:p>
    <w:p w:rsidR="00767BB0" w:rsidRDefault="00767BB0" w:rsidP="008142F1">
      <w:pPr>
        <w:pStyle w:val="list-dash0"/>
      </w:pPr>
      <w:r>
        <w:t>понимать информацию, зафиксированную в виде таблиц, схем; с</w:t>
      </w:r>
      <w:r>
        <w:t>а</w:t>
      </w:r>
      <w:r>
        <w:t>мостоятельно создавать схемы, таблицы для представления резул</w:t>
      </w:r>
      <w:r>
        <w:t>ь</w:t>
      </w:r>
      <w:r>
        <w:t>татов работы с текстами.</w:t>
      </w:r>
    </w:p>
    <w:p w:rsidR="00767BB0" w:rsidRDefault="00767BB0" w:rsidP="00767BB0">
      <w:pPr>
        <w:pStyle w:val="a9"/>
      </w:pPr>
    </w:p>
    <w:p w:rsidR="00767BB0" w:rsidRDefault="00767BB0" w:rsidP="00767BB0">
      <w:pPr>
        <w:pStyle w:val="a9"/>
      </w:pPr>
      <w:proofErr w:type="gramStart"/>
      <w:r>
        <w:t xml:space="preserve">К концу обучения в начальной школе у обучающегося формируются </w:t>
      </w:r>
      <w:r>
        <w:rPr>
          <w:rStyle w:val="a7"/>
        </w:rPr>
        <w:t>коммуникативные</w:t>
      </w:r>
      <w:r>
        <w:t xml:space="preserve"> универсальные учебные действия. </w:t>
      </w:r>
      <w:proofErr w:type="gramEnd"/>
    </w:p>
    <w:p w:rsidR="00767BB0" w:rsidRDefault="00767BB0" w:rsidP="00767BB0">
      <w:pPr>
        <w:pStyle w:val="a9"/>
        <w:rPr>
          <w:rStyle w:val="a6"/>
        </w:rPr>
      </w:pPr>
      <w:r>
        <w:rPr>
          <w:rStyle w:val="a6"/>
        </w:rPr>
        <w:t>Общение:</w:t>
      </w:r>
    </w:p>
    <w:p w:rsidR="00767BB0" w:rsidRDefault="00767BB0" w:rsidP="00541383">
      <w:pPr>
        <w:pStyle w:val="list-dash0"/>
      </w:pPr>
      <w:r>
        <w:t>воспринимать и формулировать суждения, выражать эмоции в с</w:t>
      </w:r>
      <w:r>
        <w:t>о</w:t>
      </w:r>
      <w:r>
        <w:t>ответствии с целями и условиями общения в знакомой среде;</w:t>
      </w:r>
    </w:p>
    <w:p w:rsidR="00767BB0" w:rsidRDefault="00767BB0" w:rsidP="00541383">
      <w:pPr>
        <w:pStyle w:val="list-dash0"/>
      </w:pPr>
      <w:r>
        <w:t>проявлять уважительное отношение к собеседнику, соблюдать правила ведения диалоги и дискуссии;</w:t>
      </w:r>
    </w:p>
    <w:p w:rsidR="00767BB0" w:rsidRDefault="00767BB0" w:rsidP="00541383">
      <w:pPr>
        <w:pStyle w:val="list-dash0"/>
      </w:pPr>
      <w:r>
        <w:t>признавать возможность существования разных точек зрения;</w:t>
      </w:r>
    </w:p>
    <w:p w:rsidR="00767BB0" w:rsidRDefault="00767BB0" w:rsidP="00541383">
      <w:pPr>
        <w:pStyle w:val="list-dash0"/>
      </w:pPr>
      <w:r>
        <w:rPr>
          <w:spacing w:val="-3"/>
        </w:rPr>
        <w:t>корректно и аргументированно высказывать своё мнение</w:t>
      </w:r>
      <w:r>
        <w:t>;</w:t>
      </w:r>
    </w:p>
    <w:p w:rsidR="00767BB0" w:rsidRDefault="00767BB0" w:rsidP="00541383">
      <w:pPr>
        <w:pStyle w:val="list-dash0"/>
      </w:pPr>
      <w:r>
        <w:t>строить речевое высказывание в соответствии с поставленной зад</w:t>
      </w:r>
      <w:r>
        <w:t>а</w:t>
      </w:r>
      <w:r>
        <w:t>чей;</w:t>
      </w:r>
    </w:p>
    <w:p w:rsidR="00767BB0" w:rsidRDefault="00767BB0" w:rsidP="00541383">
      <w:pPr>
        <w:pStyle w:val="list-dash0"/>
      </w:pPr>
      <w:r>
        <w:t>создавать устные и письменные тексты (описание, рассуждение, повествование) в соответствии с речевой ситуацией;</w:t>
      </w:r>
    </w:p>
    <w:p w:rsidR="00767BB0" w:rsidRDefault="00767BB0" w:rsidP="00541383">
      <w:pPr>
        <w:pStyle w:val="list-dash0"/>
      </w:pPr>
      <w:r>
        <w:t>готовить небольшие публичные выступления о результатах парной и групповой работы, о результатах наблюдения, выполненного м</w:t>
      </w:r>
      <w:r>
        <w:t>и</w:t>
      </w:r>
      <w:r>
        <w:t>ни-исследования, проектного задания;</w:t>
      </w:r>
    </w:p>
    <w:p w:rsidR="00767BB0" w:rsidRDefault="00767BB0" w:rsidP="00541383">
      <w:pPr>
        <w:pStyle w:val="list-dash0"/>
      </w:pPr>
      <w:r>
        <w:t xml:space="preserve">подбирать иллюстративный материал (рисунки, фото, плакаты) к тексту выступления. </w:t>
      </w:r>
    </w:p>
    <w:p w:rsidR="00767BB0" w:rsidRDefault="00767BB0" w:rsidP="00767BB0">
      <w:pPr>
        <w:pStyle w:val="a9"/>
        <w:rPr>
          <w:rStyle w:val="a6"/>
        </w:rPr>
      </w:pPr>
      <w:r>
        <w:rPr>
          <w:rStyle w:val="a6"/>
        </w:rPr>
        <w:t>Совместная деятельность:</w:t>
      </w:r>
    </w:p>
    <w:p w:rsidR="00767BB0" w:rsidRDefault="00767BB0" w:rsidP="00541383">
      <w:pPr>
        <w:pStyle w:val="list-dash0"/>
      </w:pPr>
      <w:r>
        <w:t>формулировать краткосрочные и долгосрочные цели (индивид</w:t>
      </w:r>
      <w:r>
        <w:t>у</w:t>
      </w:r>
      <w:r>
        <w:t>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767BB0" w:rsidRDefault="00767BB0" w:rsidP="00541383">
      <w:pPr>
        <w:pStyle w:val="list-dash0"/>
      </w:pPr>
      <w: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767BB0" w:rsidRDefault="00767BB0" w:rsidP="00541383">
      <w:pPr>
        <w:pStyle w:val="list-dash0"/>
      </w:pPr>
      <w:r>
        <w:t>проявлять готовность руководить, выполнять поручения, подч</w:t>
      </w:r>
      <w:r>
        <w:t>и</w:t>
      </w:r>
      <w:r>
        <w:t>няться, самостоятельно разрешать конфликты;</w:t>
      </w:r>
    </w:p>
    <w:p w:rsidR="00767BB0" w:rsidRDefault="00767BB0" w:rsidP="00541383">
      <w:pPr>
        <w:pStyle w:val="list-dash0"/>
      </w:pPr>
      <w:r>
        <w:t>ответственно выполнять свою часть работы;</w:t>
      </w:r>
    </w:p>
    <w:p w:rsidR="00767BB0" w:rsidRDefault="00767BB0" w:rsidP="00541383">
      <w:pPr>
        <w:pStyle w:val="list-dash0"/>
      </w:pPr>
      <w:r>
        <w:t>оценивать свой вклад в общий результат;</w:t>
      </w:r>
    </w:p>
    <w:p w:rsidR="00767BB0" w:rsidRDefault="00767BB0" w:rsidP="00541383">
      <w:pPr>
        <w:pStyle w:val="list-dash0"/>
      </w:pPr>
      <w:r>
        <w:t>выполнять совместные проектные задания с опорой на предложе</w:t>
      </w:r>
      <w:r>
        <w:t>н</w:t>
      </w:r>
      <w:r>
        <w:t xml:space="preserve">ные образцы. </w:t>
      </w:r>
    </w:p>
    <w:p w:rsidR="00767BB0" w:rsidRDefault="00767BB0" w:rsidP="00767BB0">
      <w:pPr>
        <w:pStyle w:val="a9"/>
      </w:pPr>
    </w:p>
    <w:p w:rsidR="00767BB0" w:rsidRDefault="00767BB0" w:rsidP="00767BB0">
      <w:pPr>
        <w:pStyle w:val="a9"/>
      </w:pPr>
      <w:proofErr w:type="gramStart"/>
      <w:r>
        <w:lastRenderedPageBreak/>
        <w:t xml:space="preserve">К концу обучения в начальной школе у обучающегося формируются </w:t>
      </w:r>
      <w:r>
        <w:rPr>
          <w:rStyle w:val="a7"/>
        </w:rPr>
        <w:t>регулятивные</w:t>
      </w:r>
      <w:r>
        <w:t xml:space="preserve"> универсальные учебные действия. </w:t>
      </w:r>
      <w:proofErr w:type="gramEnd"/>
    </w:p>
    <w:p w:rsidR="00767BB0" w:rsidRDefault="00767BB0" w:rsidP="00767BB0">
      <w:pPr>
        <w:pStyle w:val="a9"/>
        <w:rPr>
          <w:rStyle w:val="a6"/>
        </w:rPr>
      </w:pPr>
      <w:r>
        <w:rPr>
          <w:rStyle w:val="a6"/>
        </w:rPr>
        <w:t>Самоорганизация:</w:t>
      </w:r>
    </w:p>
    <w:p w:rsidR="00767BB0" w:rsidRDefault="00767BB0" w:rsidP="00541383">
      <w:pPr>
        <w:pStyle w:val="list-dash0"/>
      </w:pPr>
      <w:r>
        <w:t>планировать действия по решению учебной задачи для получения результата;</w:t>
      </w:r>
    </w:p>
    <w:p w:rsidR="00767BB0" w:rsidRDefault="00767BB0" w:rsidP="00541383">
      <w:pPr>
        <w:pStyle w:val="list-dash0"/>
      </w:pPr>
      <w:r>
        <w:t xml:space="preserve">выстраивать последовательность выбранных действий. </w:t>
      </w:r>
    </w:p>
    <w:p w:rsidR="00767BB0" w:rsidRDefault="00767BB0" w:rsidP="00767BB0">
      <w:pPr>
        <w:pStyle w:val="a9"/>
        <w:rPr>
          <w:rStyle w:val="a6"/>
        </w:rPr>
      </w:pPr>
      <w:r>
        <w:rPr>
          <w:rStyle w:val="a6"/>
        </w:rPr>
        <w:t>Самоконтроль:</w:t>
      </w:r>
    </w:p>
    <w:p w:rsidR="00767BB0" w:rsidRDefault="00767BB0" w:rsidP="00541383">
      <w:pPr>
        <w:pStyle w:val="list-dash0"/>
      </w:pPr>
      <w:r>
        <w:t>устанавливать причины успеха/неудач учебной деятельности;</w:t>
      </w:r>
    </w:p>
    <w:p w:rsidR="00767BB0" w:rsidRDefault="00767BB0" w:rsidP="00541383">
      <w:pPr>
        <w:pStyle w:val="list-dash0"/>
      </w:pPr>
      <w:r>
        <w:t>корректировать свои учебные действия для преодоления речевых ошибок и ошибок, связанных с анализом текстов;</w:t>
      </w:r>
    </w:p>
    <w:p w:rsidR="00767BB0" w:rsidRDefault="00767BB0" w:rsidP="00541383">
      <w:pPr>
        <w:pStyle w:val="list-dash0"/>
      </w:pPr>
      <w:r>
        <w:t>соотносить результат деятельности с поставленной учебной задачей по анализу текстов;</w:t>
      </w:r>
    </w:p>
    <w:p w:rsidR="00767BB0" w:rsidRDefault="00767BB0" w:rsidP="00541383">
      <w:pPr>
        <w:pStyle w:val="list-dash0"/>
      </w:pPr>
      <w:r>
        <w:t>находить ошибку, допущенную при работе с текстами;</w:t>
      </w:r>
    </w:p>
    <w:p w:rsidR="00767BB0" w:rsidRDefault="00767BB0" w:rsidP="00541383">
      <w:pPr>
        <w:pStyle w:val="list-dash0"/>
      </w:pPr>
      <w:r>
        <w:t>сравнивать результаты своей деятельности и деятельности одн</w:t>
      </w:r>
      <w:r>
        <w:t>о</w:t>
      </w:r>
      <w:r>
        <w:t>классников, объективно оценивать их по предложенным критериям.</w:t>
      </w:r>
    </w:p>
    <w:p w:rsidR="00767BB0" w:rsidRDefault="00767BB0" w:rsidP="00767BB0">
      <w:pPr>
        <w:pStyle w:val="21"/>
        <w:spacing w:after="170"/>
      </w:pPr>
      <w:r>
        <w:t>ПРЕДМЕТНЫЕ РЕЗУЛЬТАТЫ</w:t>
      </w:r>
    </w:p>
    <w:p w:rsidR="00767BB0" w:rsidRDefault="00767BB0" w:rsidP="00767BB0">
      <w:pPr>
        <w:pStyle w:val="a9"/>
      </w:pPr>
      <w:r>
        <w:t xml:space="preserve">Изучение учебного предмета «Литературное чтение на родном (русском) языке» в течение четырёх лет обучения должно обеспечить: </w:t>
      </w:r>
    </w:p>
    <w:p w:rsidR="00767BB0" w:rsidRDefault="00767BB0" w:rsidP="00767BB0">
      <w:pPr>
        <w:pStyle w:val="osnova-bullet"/>
      </w:pPr>
      <w:r>
        <w:t>понимание родной русской литературы как национал</w:t>
      </w:r>
      <w:r>
        <w:t>ь</w:t>
      </w:r>
      <w:r>
        <w:t xml:space="preserve">но-культурной ценности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 </w:t>
      </w:r>
    </w:p>
    <w:p w:rsidR="00767BB0" w:rsidRDefault="00767BB0" w:rsidP="00767BB0">
      <w:pPr>
        <w:pStyle w:val="osnova-bullet"/>
      </w:pPr>
      <w:r>
        <w:t xml:space="preserve">осознание коммуникативно-эстетических возможностей русского языка на основе изучения произведений русской литературы; </w:t>
      </w:r>
    </w:p>
    <w:p w:rsidR="00767BB0" w:rsidRDefault="00767BB0" w:rsidP="00767BB0">
      <w:pPr>
        <w:pStyle w:val="osnova-bullet"/>
      </w:pPr>
      <w:r>
        <w:t>осознание значимости чтения родной русской литературы для ли</w:t>
      </w:r>
      <w:r>
        <w:t>ч</w:t>
      </w:r>
      <w:r>
        <w:t xml:space="preserve">ного развития; для познания себя, мира, национальной истории и культуры; для культурной самоидентификации; для приобретения потребности в систематическом чтении русской литературы; </w:t>
      </w:r>
    </w:p>
    <w:p w:rsidR="00767BB0" w:rsidRDefault="00767BB0" w:rsidP="00767BB0">
      <w:pPr>
        <w:pStyle w:val="osnova-bullet"/>
      </w:pPr>
      <w:r>
        <w:t xml:space="preserve">ориентировку в нравственном содержании </w:t>
      </w:r>
      <w:proofErr w:type="gramStart"/>
      <w:r>
        <w:t>прочитанного</w:t>
      </w:r>
      <w:proofErr w:type="gramEnd"/>
      <w:r>
        <w:t>, соотн</w:t>
      </w:r>
      <w:r>
        <w:t>е</w:t>
      </w:r>
      <w:r>
        <w:t xml:space="preserve">сение поступков героев с нравственными нормами, обоснование нравственной оценки поступков героев; </w:t>
      </w:r>
    </w:p>
    <w:p w:rsidR="00767BB0" w:rsidRDefault="00767BB0" w:rsidP="00767BB0">
      <w:pPr>
        <w:pStyle w:val="osnova-bullet"/>
      </w:pPr>
      <w:r>
        <w:t>овладение элементарными представлениями о национальном сво</w:t>
      </w:r>
      <w:r>
        <w:t>е</w:t>
      </w:r>
      <w:r>
        <w:t xml:space="preserve">образии метафор, олицетворений, эпитетов; </w:t>
      </w:r>
    </w:p>
    <w:p w:rsidR="00767BB0" w:rsidRDefault="00767BB0" w:rsidP="00767BB0">
      <w:pPr>
        <w:pStyle w:val="osnova-bullet"/>
      </w:pPr>
      <w:r>
        <w:t>совершенствование читательских умений (чтение вслух и про себя, владение элементарными приёмами интерпретации, анализа и пр</w:t>
      </w:r>
      <w:r>
        <w:t>е</w:t>
      </w:r>
      <w:r>
        <w:t>образования художественных, научно-популярных и учебных те</w:t>
      </w:r>
      <w:r>
        <w:t>к</w:t>
      </w:r>
      <w:r>
        <w:t>стов);</w:t>
      </w:r>
    </w:p>
    <w:p w:rsidR="00767BB0" w:rsidRDefault="00767BB0" w:rsidP="00767BB0">
      <w:pPr>
        <w:pStyle w:val="osnova-bullet"/>
      </w:pPr>
      <w:proofErr w:type="gramStart"/>
      <w:r>
        <w:t>применение опыта чтения произведений русской литературы для речевого самосовершенствования (умения участвовать в обсужд</w:t>
      </w:r>
      <w:r>
        <w:t>е</w:t>
      </w:r>
      <w:r>
        <w:t>нии прослушанного/прочитанного текста, доказывать и подтве</w:t>
      </w:r>
      <w:r>
        <w:t>р</w:t>
      </w:r>
      <w:r>
        <w:t>ждать собственное мнение ссылками на текст; передавать соде</w:t>
      </w:r>
      <w:r>
        <w:t>р</w:t>
      </w:r>
      <w:r>
        <w:t xml:space="preserve">жание прочитанного или прослушанного с учётом специфики текста </w:t>
      </w:r>
      <w:r>
        <w:lastRenderedPageBreak/>
        <w:t>в виде пересказа, полного или краткого; составлять устный рассказ на основе прочитанных произведений с учётом коммуникативной задачи (для разных адресатов), читать наизусть стихотворные пр</w:t>
      </w:r>
      <w:r>
        <w:t>о</w:t>
      </w:r>
      <w:r>
        <w:t xml:space="preserve">изведения); </w:t>
      </w:r>
      <w:proofErr w:type="gramEnd"/>
    </w:p>
    <w:p w:rsidR="00767BB0" w:rsidRDefault="00767BB0" w:rsidP="00767BB0">
      <w:pPr>
        <w:pStyle w:val="osnova-bullet"/>
      </w:pPr>
      <w:r>
        <w:t xml:space="preserve">самостоятельный выбор интересующей литературы, обогащение собственного круга чтения; </w:t>
      </w:r>
    </w:p>
    <w:p w:rsidR="00767BB0" w:rsidRDefault="00767BB0" w:rsidP="00767BB0">
      <w:pPr>
        <w:pStyle w:val="osnova-bullet"/>
      </w:pPr>
      <w:r>
        <w:t>использование справочных источников для получения дополн</w:t>
      </w:r>
      <w:r>
        <w:t>и</w:t>
      </w:r>
      <w:r>
        <w:t>тельной информации.</w:t>
      </w:r>
    </w:p>
    <w:p w:rsidR="00767BB0" w:rsidRDefault="00767BB0" w:rsidP="00767BB0">
      <w:pPr>
        <w:pStyle w:val="41"/>
        <w:spacing w:before="170"/>
        <w:rPr>
          <w:rStyle w:val="a7"/>
          <w:b/>
          <w:bCs w:val="0"/>
        </w:rPr>
      </w:pPr>
      <w:r>
        <w:t>Предметные результаты по годам обучения</w:t>
      </w:r>
    </w:p>
    <w:p w:rsidR="00767BB0" w:rsidRDefault="00767BB0" w:rsidP="00767BB0">
      <w:pPr>
        <w:pStyle w:val="a9"/>
        <w:rPr>
          <w:rStyle w:val="a7"/>
        </w:rPr>
      </w:pPr>
      <w:r>
        <w:t xml:space="preserve">К концу обучения в </w:t>
      </w:r>
      <w:r>
        <w:rPr>
          <w:rStyle w:val="a7"/>
        </w:rPr>
        <w:t xml:space="preserve">1 классе </w:t>
      </w:r>
      <w:proofErr w:type="gramStart"/>
      <w:r>
        <w:t>обучающийся</w:t>
      </w:r>
      <w:proofErr w:type="gramEnd"/>
      <w:r>
        <w:t xml:space="preserve"> </w:t>
      </w:r>
      <w:r>
        <w:rPr>
          <w:rStyle w:val="a7"/>
        </w:rPr>
        <w:t>научится:</w:t>
      </w:r>
    </w:p>
    <w:p w:rsidR="00767BB0" w:rsidRDefault="00767BB0" w:rsidP="00767BB0">
      <w:pPr>
        <w:pStyle w:val="osnova-bullet"/>
      </w:pPr>
      <w:r>
        <w:t>осознавать значимость чтения родной русской литературы для п</w:t>
      </w:r>
      <w:r>
        <w:t>о</w:t>
      </w:r>
      <w:r>
        <w:t>знания себя, мира, национальной истории и культуры;</w:t>
      </w:r>
    </w:p>
    <w:p w:rsidR="00767BB0" w:rsidRDefault="00767BB0" w:rsidP="00767BB0">
      <w:pPr>
        <w:pStyle w:val="osnova-bullet"/>
      </w:pPr>
      <w:r>
        <w:t xml:space="preserve">владеть элементарными приёмами интерпретации произведений русской литературы; </w:t>
      </w:r>
    </w:p>
    <w:p w:rsidR="00767BB0" w:rsidRDefault="00767BB0" w:rsidP="00767BB0">
      <w:pPr>
        <w:pStyle w:val="osnova-bullet"/>
      </w:pPr>
      <w:r>
        <w:t>применять опыт чтения произведений русской литературы для р</w:t>
      </w:r>
      <w:r>
        <w:t>е</w:t>
      </w:r>
      <w:r>
        <w:t>чевого самосовершенствования: участвовать в обсуждении пр</w:t>
      </w:r>
      <w:r>
        <w:t>о</w:t>
      </w:r>
      <w:r>
        <w:t>слушанного/прочитанного текста;</w:t>
      </w:r>
    </w:p>
    <w:p w:rsidR="00767BB0" w:rsidRDefault="00767BB0" w:rsidP="00767BB0">
      <w:pPr>
        <w:pStyle w:val="osnova-bullet"/>
      </w:pPr>
      <w:r>
        <w:t>использовать словарь учебника для получения дополнительной и</w:t>
      </w:r>
      <w:r>
        <w:t>н</w:t>
      </w:r>
      <w:r>
        <w:t>формации о значении слова;</w:t>
      </w:r>
    </w:p>
    <w:p w:rsidR="00767BB0" w:rsidRDefault="00767BB0" w:rsidP="00767BB0">
      <w:pPr>
        <w:pStyle w:val="osnova-bullet"/>
      </w:pPr>
      <w:r>
        <w:t>читать наизусть стихотворные произведения по собственному в</w:t>
      </w:r>
      <w:r>
        <w:t>ы</w:t>
      </w:r>
      <w:r>
        <w:t>бору.</w:t>
      </w:r>
    </w:p>
    <w:p w:rsidR="00767BB0" w:rsidRDefault="00767BB0" w:rsidP="00767BB0">
      <w:pPr>
        <w:pStyle w:val="a9"/>
        <w:spacing w:before="113"/>
        <w:rPr>
          <w:rStyle w:val="a7"/>
        </w:rPr>
      </w:pPr>
      <w:r>
        <w:t xml:space="preserve">К концу обучения во </w:t>
      </w:r>
      <w:r>
        <w:rPr>
          <w:rStyle w:val="a7"/>
        </w:rPr>
        <w:t xml:space="preserve">2 классе </w:t>
      </w:r>
      <w:proofErr w:type="gramStart"/>
      <w:r>
        <w:t>обучающийся</w:t>
      </w:r>
      <w:proofErr w:type="gramEnd"/>
      <w:r>
        <w:t xml:space="preserve"> </w:t>
      </w:r>
      <w:r>
        <w:rPr>
          <w:rStyle w:val="a7"/>
        </w:rPr>
        <w:t>научится:</w:t>
      </w:r>
    </w:p>
    <w:p w:rsidR="00767BB0" w:rsidRDefault="00767BB0" w:rsidP="00767BB0">
      <w:pPr>
        <w:pStyle w:val="osnova-bullet"/>
      </w:pPr>
      <w:r>
        <w:t xml:space="preserve">ориентироваться в нравственном содержании </w:t>
      </w:r>
      <w:proofErr w:type="gramStart"/>
      <w:r>
        <w:t>прочитанного</w:t>
      </w:r>
      <w:proofErr w:type="gramEnd"/>
      <w:r>
        <w:t>, соо</w:t>
      </w:r>
      <w:r>
        <w:t>т</w:t>
      </w:r>
      <w:r>
        <w:t xml:space="preserve">носить поступки героев с нравственными нормами; </w:t>
      </w:r>
    </w:p>
    <w:p w:rsidR="00767BB0" w:rsidRDefault="00767BB0" w:rsidP="00767BB0">
      <w:pPr>
        <w:pStyle w:val="osnova-bullet"/>
      </w:pPr>
      <w:r>
        <w:t>владеть элементарными представлениями о национальном своео</w:t>
      </w:r>
      <w:r>
        <w:t>б</w:t>
      </w:r>
      <w:r>
        <w:t>разии метафор, олицетворений, эпитетов и видеть в тексте данные средства художественной выразительности;</w:t>
      </w:r>
    </w:p>
    <w:p w:rsidR="00767BB0" w:rsidRDefault="00767BB0" w:rsidP="00767BB0">
      <w:pPr>
        <w:pStyle w:val="osnova-bullet"/>
      </w:pPr>
      <w:r>
        <w:t>совершенствовать в процессе чтения произведений русской лит</w:t>
      </w:r>
      <w:r>
        <w:t>е</w:t>
      </w:r>
      <w:r>
        <w:t>ратуры читательские умения: читать вслух и про себя, владеть эл</w:t>
      </w:r>
      <w:r>
        <w:t>е</w:t>
      </w:r>
      <w:r>
        <w:t xml:space="preserve">ментарными приёмами интерпретации художественных и учебных текстов; </w:t>
      </w:r>
    </w:p>
    <w:p w:rsidR="00767BB0" w:rsidRDefault="00767BB0" w:rsidP="00767BB0">
      <w:pPr>
        <w:pStyle w:val="osnova-bullet"/>
      </w:pPr>
      <w:r>
        <w:t>применять опыт чтения произведений русской литературы для р</w:t>
      </w:r>
      <w:r>
        <w:t>е</w:t>
      </w:r>
      <w:r>
        <w:t>чевого самосовершенствования: участвовать в обсуждении пр</w:t>
      </w:r>
      <w:r>
        <w:t>о</w:t>
      </w:r>
      <w:r>
        <w:t>слушанного/прочитанного текста, доказывать и подтверждать со</w:t>
      </w:r>
      <w:r>
        <w:t>б</w:t>
      </w:r>
      <w:r>
        <w:t>ственное мнение ссылками на текст;</w:t>
      </w:r>
    </w:p>
    <w:p w:rsidR="00767BB0" w:rsidRDefault="00767BB0" w:rsidP="00767BB0">
      <w:pPr>
        <w:pStyle w:val="osnova-bullet"/>
      </w:pPr>
      <w:r>
        <w:t>обогащать собственный круг чтения;</w:t>
      </w:r>
    </w:p>
    <w:p w:rsidR="00767BB0" w:rsidRDefault="00767BB0" w:rsidP="00767BB0">
      <w:pPr>
        <w:pStyle w:val="osnova-bullet"/>
      </w:pPr>
      <w:r>
        <w:t>соотносить впечатления от прочитанных и прослушанных произв</w:t>
      </w:r>
      <w:r>
        <w:t>е</w:t>
      </w:r>
      <w:r>
        <w:t>дений с впечатлениями от других видов искусства.</w:t>
      </w:r>
    </w:p>
    <w:p w:rsidR="00767BB0" w:rsidRDefault="00767BB0" w:rsidP="00767BB0">
      <w:pPr>
        <w:pStyle w:val="a9"/>
        <w:spacing w:before="113"/>
        <w:rPr>
          <w:rStyle w:val="a7"/>
        </w:rPr>
      </w:pPr>
      <w:r>
        <w:t xml:space="preserve">К концу обучения в </w:t>
      </w:r>
      <w:r>
        <w:rPr>
          <w:rStyle w:val="a7"/>
        </w:rPr>
        <w:t xml:space="preserve">3 классе </w:t>
      </w:r>
      <w:proofErr w:type="gramStart"/>
      <w:r>
        <w:t>обучающийся</w:t>
      </w:r>
      <w:proofErr w:type="gramEnd"/>
      <w:r>
        <w:t xml:space="preserve"> </w:t>
      </w:r>
      <w:r>
        <w:rPr>
          <w:rStyle w:val="a7"/>
        </w:rPr>
        <w:t>научится:</w:t>
      </w:r>
    </w:p>
    <w:p w:rsidR="00767BB0" w:rsidRDefault="00767BB0" w:rsidP="00767BB0">
      <w:pPr>
        <w:pStyle w:val="osnova-bullet"/>
      </w:pPr>
      <w:r>
        <w:t>осознавать коммуникативно-эстетические возможности русского языка на основе изучения произведений русской литературы;</w:t>
      </w:r>
    </w:p>
    <w:p w:rsidR="00767BB0" w:rsidRDefault="00767BB0" w:rsidP="00767BB0">
      <w:pPr>
        <w:pStyle w:val="osnova-bullet"/>
      </w:pPr>
      <w:r>
        <w:lastRenderedPageBreak/>
        <w:t>осознавать родную литературу как национально-культурную це</w:t>
      </w:r>
      <w:r>
        <w:t>н</w:t>
      </w:r>
      <w:r>
        <w:t xml:space="preserve">ность народа, как средство сохранения и передачи нравственных ценностей и традиций; </w:t>
      </w:r>
    </w:p>
    <w:p w:rsidR="00767BB0" w:rsidRDefault="00767BB0" w:rsidP="00767BB0">
      <w:pPr>
        <w:pStyle w:val="osnova-bullet"/>
      </w:pPr>
      <w:r>
        <w:t xml:space="preserve">давать и обосновывать нравственную оценку поступков героев; </w:t>
      </w:r>
    </w:p>
    <w:p w:rsidR="00767BB0" w:rsidRDefault="00767BB0" w:rsidP="00767BB0">
      <w:pPr>
        <w:pStyle w:val="osnova-bullet"/>
      </w:pPr>
      <w:r>
        <w:t>совершенствовать в процессе чтения произведений русской лит</w:t>
      </w:r>
      <w:r>
        <w:t>е</w:t>
      </w:r>
      <w:r>
        <w:t>ратуры читательские умения: читать вслух и про себя, владеть эл</w:t>
      </w:r>
      <w:r>
        <w:t>е</w:t>
      </w:r>
      <w:r>
        <w:t xml:space="preserve">ментарными приёмами интерпретации и анализа художественных, научно-популярных и учебных текстов; </w:t>
      </w:r>
    </w:p>
    <w:p w:rsidR="00767BB0" w:rsidRDefault="00767BB0" w:rsidP="00767BB0">
      <w:pPr>
        <w:pStyle w:val="osnova-bullet"/>
      </w:pPr>
      <w:r>
        <w:t>применять опыт чтения произведений русской литературы для р</w:t>
      </w:r>
      <w:r>
        <w:t>е</w:t>
      </w:r>
      <w:r>
        <w:t>чевого самосовершенствования: участвовать в обсуждении пр</w:t>
      </w:r>
      <w:r>
        <w:t>о</w:t>
      </w:r>
      <w:r>
        <w:t>слушанного/прочитанного текста, доказывать и подтверждать со</w:t>
      </w:r>
      <w:r>
        <w:t>б</w:t>
      </w:r>
      <w:r>
        <w:t>ственное мнение ссылками на текст; передавать содержание проч</w:t>
      </w:r>
      <w:r>
        <w:t>и</w:t>
      </w:r>
      <w:r>
        <w:t>танного или прослушанного с учётом специфики текста в виде п</w:t>
      </w:r>
      <w:r>
        <w:t>е</w:t>
      </w:r>
      <w:r>
        <w:t>ресказа (полного или краткого), пересказывать литературное пр</w:t>
      </w:r>
      <w:r>
        <w:t>о</w:t>
      </w:r>
      <w:r>
        <w:t>изведение от имени одного из действующих лиц;</w:t>
      </w:r>
    </w:p>
    <w:p w:rsidR="00767BB0" w:rsidRDefault="00767BB0" w:rsidP="00767BB0">
      <w:pPr>
        <w:pStyle w:val="osnova-bullet"/>
      </w:pPr>
      <w:r>
        <w:t>пользоваться справочными источниками для понимания текста и получения дополнительной информации.</w:t>
      </w:r>
    </w:p>
    <w:p w:rsidR="00767BB0" w:rsidRDefault="00767BB0" w:rsidP="00767BB0">
      <w:pPr>
        <w:pStyle w:val="a9"/>
      </w:pPr>
    </w:p>
    <w:p w:rsidR="00767BB0" w:rsidRDefault="00767BB0" w:rsidP="00767BB0">
      <w:pPr>
        <w:pStyle w:val="a9"/>
        <w:rPr>
          <w:rStyle w:val="a7"/>
        </w:rPr>
      </w:pPr>
      <w:r>
        <w:t xml:space="preserve">К концу обучения в </w:t>
      </w:r>
      <w:r>
        <w:rPr>
          <w:rStyle w:val="a7"/>
        </w:rPr>
        <w:t xml:space="preserve">4 классе </w:t>
      </w:r>
      <w:proofErr w:type="gramStart"/>
      <w:r>
        <w:t>обучающийся</w:t>
      </w:r>
      <w:proofErr w:type="gramEnd"/>
      <w:r>
        <w:t xml:space="preserve"> </w:t>
      </w:r>
      <w:r>
        <w:rPr>
          <w:rStyle w:val="a7"/>
        </w:rPr>
        <w:t>научится:</w:t>
      </w:r>
    </w:p>
    <w:p w:rsidR="00767BB0" w:rsidRDefault="00767BB0" w:rsidP="00767BB0">
      <w:pPr>
        <w:pStyle w:val="osnova-bullet"/>
      </w:pPr>
      <w:r>
        <w:t xml:space="preserve">осознавать значимость чтения русской литературы для личного развития; для культурной самоидентификации; </w:t>
      </w:r>
    </w:p>
    <w:p w:rsidR="00767BB0" w:rsidRDefault="00767BB0" w:rsidP="00767BB0">
      <w:pPr>
        <w:pStyle w:val="osnova-bullet"/>
      </w:pPr>
      <w:r>
        <w:t>определять позиции героев художественного текста, позицию автора художественного текста;</w:t>
      </w:r>
    </w:p>
    <w:p w:rsidR="00767BB0" w:rsidRDefault="00767BB0" w:rsidP="00767BB0">
      <w:pPr>
        <w:pStyle w:val="osnova-bullet"/>
      </w:pPr>
      <w:r>
        <w:t>совершенствовать в процессе чтения произведений русской лит</w:t>
      </w:r>
      <w:r>
        <w:t>е</w:t>
      </w:r>
      <w:r>
        <w:t>ратуры читательские умения: читать вслух и про себя, владеть эл</w:t>
      </w:r>
      <w:r>
        <w:t>е</w:t>
      </w:r>
      <w:r>
        <w:t xml:space="preserve">ментарными приёмами интерпретации, анализа и преобразования художественных, научно-популярных и учебных текстов; </w:t>
      </w:r>
    </w:p>
    <w:p w:rsidR="00767BB0" w:rsidRDefault="00767BB0" w:rsidP="00767BB0">
      <w:pPr>
        <w:pStyle w:val="osnova-bullet"/>
      </w:pPr>
      <w:proofErr w:type="gramStart"/>
      <w:r>
        <w:t>применять опыт чтения произведений русской литературы для р</w:t>
      </w:r>
      <w:r>
        <w:t>е</w:t>
      </w:r>
      <w:r>
        <w:t>чевого самосовершенствования: участвовать в обсуждении пр</w:t>
      </w:r>
      <w:r>
        <w:t>о</w:t>
      </w:r>
      <w:r>
        <w:t>слушанного/прочитанного текста, доказывать и подтверждать со</w:t>
      </w:r>
      <w:r>
        <w:t>б</w:t>
      </w:r>
      <w:r>
        <w:t>ственное мнение ссылками на текст; передавать содержание проч</w:t>
      </w:r>
      <w:r>
        <w:t>и</w:t>
      </w:r>
      <w:r>
        <w:t>танного или прослушанного с учётом специфики текста в виде п</w:t>
      </w:r>
      <w:r>
        <w:t>е</w:t>
      </w:r>
      <w:r>
        <w:t>ресказа (полного или краткого); составлять устный рассказ на основе прочитанных произведений с учётом коммуникативной задачи (для разных адресатов);</w:t>
      </w:r>
      <w:proofErr w:type="gramEnd"/>
    </w:p>
    <w:p w:rsidR="00767BB0" w:rsidRDefault="00767BB0" w:rsidP="00767BB0">
      <w:pPr>
        <w:pStyle w:val="osnova-bullet"/>
      </w:pPr>
      <w:r>
        <w:t xml:space="preserve">самостоятельно выбирать интересующую литературу, формировать и обогащать собственный круг чтения; </w:t>
      </w:r>
    </w:p>
    <w:p w:rsidR="00767BB0" w:rsidRDefault="00767BB0" w:rsidP="000E5641">
      <w:pPr>
        <w:pStyle w:val="osnova-bullet"/>
      </w:pPr>
      <w:r>
        <w:t>пользоваться справочными источниками для понимания текста и получения дополнительной информации.</w:t>
      </w:r>
    </w:p>
    <w:p w:rsidR="00767BB0" w:rsidRDefault="00767BB0" w:rsidP="00767BB0">
      <w:pPr>
        <w:pStyle w:val="h1"/>
      </w:pPr>
      <w:r>
        <w:lastRenderedPageBreak/>
        <w:t>МАТЕМАТИКА</w:t>
      </w:r>
    </w:p>
    <w:p w:rsidR="00767BB0" w:rsidRDefault="00767BB0" w:rsidP="00767BB0">
      <w:pPr>
        <w:pStyle w:val="body"/>
      </w:pPr>
      <w:r>
        <w:t>Примерная рабочая программа по предмету «Математика» на уровне начального общего образования составлена на основе Требований к р</w:t>
      </w:r>
      <w:r>
        <w:t>е</w:t>
      </w:r>
      <w:r>
        <w:t>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а также Пр</w:t>
      </w:r>
      <w:r>
        <w:t>и</w:t>
      </w:r>
      <w:r>
        <w:t>мерной программы воспитания.</w:t>
      </w:r>
    </w:p>
    <w:p w:rsidR="00767BB0" w:rsidRDefault="00767BB0" w:rsidP="002A346E">
      <w:pPr>
        <w:pStyle w:val="h2"/>
      </w:pPr>
      <w:r>
        <w:t>ПОЯСНИТЕЛЬНАЯ ЗАПИСКА</w:t>
      </w:r>
    </w:p>
    <w:p w:rsidR="00767BB0" w:rsidRDefault="00767BB0" w:rsidP="00767BB0">
      <w:pPr>
        <w:pStyle w:val="body"/>
      </w:pPr>
      <w:r>
        <w:t>Программа по учебному предмету «Математика» (предметная область «Математика и информатика») включает пояснительную записку, соде</w:t>
      </w:r>
      <w:r>
        <w:t>р</w:t>
      </w:r>
      <w:r>
        <w:t>жание учебного предмета «Математика» для 1—4 классов начальной школы, распределённое по годам обучения, планируемые результаты о</w:t>
      </w:r>
      <w:r>
        <w:t>с</w:t>
      </w:r>
      <w:r>
        <w:t>воения учебного предмета «Математика» на уровне начального общего образования и тематическое планирование изучения курса.</w:t>
      </w:r>
    </w:p>
    <w:p w:rsidR="00767BB0" w:rsidRDefault="00767BB0" w:rsidP="00767BB0">
      <w:pPr>
        <w:pStyle w:val="body"/>
      </w:pPr>
      <w:r>
        <w:t>Пояснительная записка отражает общие цели и задачи изучения пре</w:t>
      </w:r>
      <w:r>
        <w:t>д</w:t>
      </w:r>
      <w:r>
        <w:t>мета, характеристику психологических предпосылок к его изучению младшими школьниками; место в структуре учебного плана, а также по</w:t>
      </w:r>
      <w:r>
        <w:t>д</w:t>
      </w:r>
      <w:r>
        <w:t>ходы к отбору содержания, планируемым результатам и тематическому планированию.</w:t>
      </w:r>
    </w:p>
    <w:p w:rsidR="00767BB0" w:rsidRDefault="00767BB0" w:rsidP="00767BB0">
      <w:pPr>
        <w:pStyle w:val="body"/>
      </w:pPr>
      <w:r>
        <w:t>Содержание обучения раскрывает содержательные линии, которые предлагаются для обязательного изучения в каждом классе начальной школы.</w:t>
      </w:r>
    </w:p>
    <w:p w:rsidR="00767BB0" w:rsidRDefault="00767BB0" w:rsidP="00767BB0">
      <w:pPr>
        <w:pStyle w:val="body"/>
        <w:rPr>
          <w:spacing w:val="-1"/>
        </w:rPr>
      </w:pPr>
      <w:r>
        <w:rPr>
          <w:spacing w:val="-1"/>
        </w:rPr>
        <w:t>Содержание обучения в каждом классе завершается перечнем униве</w:t>
      </w:r>
      <w:r>
        <w:rPr>
          <w:spacing w:val="-1"/>
        </w:rPr>
        <w:t>р</w:t>
      </w:r>
      <w:r>
        <w:rPr>
          <w:spacing w:val="-1"/>
        </w:rPr>
        <w:t>сальных учебных действий (УУД) — познавательных, коммуникативных и регулятивных, которые возможно формировать средствами учебного предмета «Математика» с учётом возрастных особенностей младших школьников. В первом и втором классах предлагается пропедевтический уровень формирования УУД. В познавательных универсальных учебных действиях выделен специальный раздел «Работа с информацией». С учётом того, что выполнение правил совместной деятельности строится на инт</w:t>
      </w:r>
      <w:r>
        <w:rPr>
          <w:spacing w:val="-1"/>
        </w:rPr>
        <w:t>е</w:t>
      </w:r>
      <w:r>
        <w:rPr>
          <w:spacing w:val="-1"/>
        </w:rPr>
        <w:t>грации регулятивных (определённые волевые усилия, саморегуляция, с</w:t>
      </w:r>
      <w:r>
        <w:rPr>
          <w:spacing w:val="-1"/>
        </w:rPr>
        <w:t>а</w:t>
      </w:r>
      <w:r>
        <w:rPr>
          <w:spacing w:val="-1"/>
        </w:rPr>
        <w:t>моконтроль, проявление терпения и доброжелательности при налаживании отношений) и коммуникативных (способность вербальными средствами устанавливать взаимоотношения) универсальных учебных действий, их перечень дан в специальном разделе — «Совместная деятельность». Пл</w:t>
      </w:r>
      <w:r>
        <w:rPr>
          <w:spacing w:val="-1"/>
        </w:rPr>
        <w:t>а</w:t>
      </w:r>
      <w:r>
        <w:rPr>
          <w:spacing w:val="-1"/>
        </w:rPr>
        <w:t>нируемые результаты включают личностные, метапредметные результаты за период обучения, а также предметные достижения младшего школьника за каждый год обучения в начальной школе.</w:t>
      </w:r>
    </w:p>
    <w:p w:rsidR="00767BB0" w:rsidRDefault="00767BB0" w:rsidP="00767BB0">
      <w:pPr>
        <w:pStyle w:val="body"/>
      </w:pPr>
      <w:r>
        <w:lastRenderedPageBreak/>
        <w:t>В тематическом планировании описывается программное содержание по всем разделам (темам) содержания обучения каждого класса, а также ра</w:t>
      </w:r>
      <w:r>
        <w:t>с</w:t>
      </w:r>
      <w:r>
        <w:t>крываются методы и формы организации обучения и характеристика видов деятельности, которые целесообразно использовать при изучении той или иной программной темы (раздела). Представлены также способы орган</w:t>
      </w:r>
      <w:r>
        <w:t>и</w:t>
      </w:r>
      <w:r>
        <w:t>зации дифференцированного обучения.</w:t>
      </w:r>
    </w:p>
    <w:p w:rsidR="00767BB0" w:rsidRDefault="00767BB0" w:rsidP="00767BB0">
      <w:pPr>
        <w:pStyle w:val="body"/>
      </w:pPr>
      <w:r>
        <w:t>В начальной школе изучение математики имеет особое значение в ра</w:t>
      </w:r>
      <w:r>
        <w:t>з</w:t>
      </w:r>
      <w:r>
        <w:t>витии младшего школьника.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в основном звене школы, а также будут востребованы в жизни.</w:t>
      </w:r>
    </w:p>
    <w:p w:rsidR="00767BB0" w:rsidRDefault="00767BB0" w:rsidP="00767BB0">
      <w:pPr>
        <w:pStyle w:val="body"/>
      </w:pPr>
      <w:r>
        <w:t>Изучение математики в начальной школе направлено на достижение следующих образовательных, развивающих целей, а также целей восп</w:t>
      </w:r>
      <w:r>
        <w:t>и</w:t>
      </w:r>
      <w:r>
        <w:t>тания:</w:t>
      </w:r>
    </w:p>
    <w:p w:rsidR="00767BB0" w:rsidRDefault="00767BB0" w:rsidP="00767BB0">
      <w:pPr>
        <w:pStyle w:val="body"/>
      </w:pPr>
      <w:r>
        <w:t>1.</w:t>
      </w:r>
      <w:r>
        <w:tab/>
        <w:t>Освоение начальных математических знаний — понимание зн</w:t>
      </w:r>
      <w:r>
        <w:t>а</w:t>
      </w:r>
      <w:r>
        <w:t>чения величин и способов их измерения; использование арифметических способов для разрешения сюжетных ситуаций; формирование умения р</w:t>
      </w:r>
      <w:r>
        <w:t>е</w:t>
      </w:r>
      <w:r>
        <w:t>шать учебные и практические задачи средствами математики; работа с алгоритмами выполнения арифметических действий.</w:t>
      </w:r>
    </w:p>
    <w:p w:rsidR="00767BB0" w:rsidRDefault="00767BB0" w:rsidP="00767BB0">
      <w:pPr>
        <w:pStyle w:val="body"/>
      </w:pPr>
      <w:r>
        <w:t>2.</w:t>
      </w:r>
      <w:r>
        <w:tab/>
        <w:t>Формирование функциональной математической грамотности младшего школьника, которая характеризуется наличием у него опыта решения учебно-познавательных и учебно-практических задач, постр</w:t>
      </w:r>
      <w:r>
        <w:t>о</w:t>
      </w:r>
      <w:r>
        <w:t>енных на понимании и применении математических отношений («часть-целое», «</w:t>
      </w:r>
      <w:proofErr w:type="gramStart"/>
      <w:r>
        <w:t>больше-меньше</w:t>
      </w:r>
      <w:proofErr w:type="gramEnd"/>
      <w:r>
        <w:t>», «равно-неравно», «порядок»), смысла арифметических действий, зависимостей (работа, движение, продолж</w:t>
      </w:r>
      <w:r>
        <w:t>и</w:t>
      </w:r>
      <w:r>
        <w:t>тельность события).</w:t>
      </w:r>
    </w:p>
    <w:p w:rsidR="00767BB0" w:rsidRDefault="00767BB0" w:rsidP="00767BB0">
      <w:pPr>
        <w:pStyle w:val="body"/>
      </w:pPr>
      <w:r>
        <w:t>3.</w:t>
      </w:r>
      <w:r>
        <w:tab/>
      </w:r>
      <w:proofErr w:type="gramStart"/>
      <w:r>
        <w:t>Обеспечение математического развития младшего школьника — формирование способности к интеллектуальной деятельности, простра</w:t>
      </w:r>
      <w:r>
        <w:t>н</w:t>
      </w:r>
      <w:r>
        <w:t>ственного воображения, математической речи; умение строить рассужд</w:t>
      </w:r>
      <w:r>
        <w:t>е</w:t>
      </w:r>
      <w:r>
        <w:t>ния, выбирать аргументацию, различать верные (истинные) и неверные (ложные) утверждения, вести поиск информации (примеров, оснований для упорядочения, вариантов и др.).</w:t>
      </w:r>
      <w:proofErr w:type="gramEnd"/>
    </w:p>
    <w:p w:rsidR="00767BB0" w:rsidRDefault="00767BB0" w:rsidP="00767BB0">
      <w:pPr>
        <w:pStyle w:val="body"/>
      </w:pPr>
      <w:r>
        <w:t>4.</w:t>
      </w:r>
      <w:r>
        <w:tab/>
        <w:t>Становление учебно-познавательных мотивов и интереса к изучению математики и умственному труду; важнейших качеств инте</w:t>
      </w:r>
      <w:r>
        <w:t>л</w:t>
      </w:r>
      <w:r>
        <w:t>лектуальной деятельности: теоретического и пространственного мышл</w:t>
      </w:r>
      <w:r>
        <w:t>е</w:t>
      </w:r>
      <w:r>
        <w:t>ния, воображения, математической речи, ориентировки в математических терминах и понятиях; прочных навыков использования математических знаний в повседневной жизни.</w:t>
      </w:r>
    </w:p>
    <w:p w:rsidR="00767BB0" w:rsidRDefault="00767BB0" w:rsidP="00767BB0">
      <w:pPr>
        <w:pStyle w:val="body"/>
        <w:rPr>
          <w:spacing w:val="2"/>
        </w:rPr>
      </w:pPr>
      <w:r>
        <w:rPr>
          <w:spacing w:val="2"/>
        </w:rPr>
        <w:t>В основе конструирования содержания и отбора планируемых р</w:t>
      </w:r>
      <w:r>
        <w:rPr>
          <w:spacing w:val="2"/>
        </w:rPr>
        <w:t>е</w:t>
      </w:r>
      <w:r>
        <w:rPr>
          <w:spacing w:val="2"/>
        </w:rPr>
        <w:t>зультатов лежат следующие ценности математики, коррелирующие со становлением личности младшего школьника:</w:t>
      </w:r>
    </w:p>
    <w:p w:rsidR="00767BB0" w:rsidRDefault="00767BB0" w:rsidP="002A346E">
      <w:pPr>
        <w:pStyle w:val="list-bullet"/>
      </w:pPr>
      <w:r>
        <w:t>понимание математических отношений выступает средством п</w:t>
      </w:r>
      <w:r>
        <w:t>о</w:t>
      </w:r>
      <w:r>
        <w:t>знания закономерностей существования окружающего мира, фактов, процессов и явлений, происходящих в природе и в обществе (хр</w:t>
      </w:r>
      <w:r>
        <w:t>о</w:t>
      </w:r>
      <w:r>
        <w:lastRenderedPageBreak/>
        <w:t>нология событий, протяжённость по времени, образование целого из частей, изменение формы, размера и т. д.);</w:t>
      </w:r>
    </w:p>
    <w:p w:rsidR="00767BB0" w:rsidRDefault="00767BB0" w:rsidP="002A346E">
      <w:pPr>
        <w:pStyle w:val="list-bullet"/>
      </w:pPr>
      <w:r>
        <w:t>математические представления о числах, величинах, геометрических фигурах являются условием целостного восприятия творений пр</w:t>
      </w:r>
      <w:r>
        <w:t>и</w:t>
      </w:r>
      <w:r>
        <w:t xml:space="preserve">роды и человека (памятники архитектуры, сокровища искусства и культуры, объекты природы); </w:t>
      </w:r>
    </w:p>
    <w:p w:rsidR="00767BB0" w:rsidRDefault="00767BB0" w:rsidP="002A346E">
      <w:pPr>
        <w:pStyle w:val="list-bullet"/>
      </w:pPr>
      <w:r>
        <w:t>владение математическим языком, элементами алгоритмического мышления позволяет ученику совершенствовать коммуникативную деятельность (аргументировать свою точку зрения, строить логич</w:t>
      </w:r>
      <w:r>
        <w:t>е</w:t>
      </w:r>
      <w:r>
        <w:t>ские цепочки рассуждений; опровергать или подтверждать исти</w:t>
      </w:r>
      <w:r>
        <w:t>н</w:t>
      </w:r>
      <w:r>
        <w:t xml:space="preserve">ность предположения). </w:t>
      </w:r>
    </w:p>
    <w:p w:rsidR="00767BB0" w:rsidRDefault="00767BB0" w:rsidP="00767BB0">
      <w:pPr>
        <w:pStyle w:val="body"/>
      </w:pPr>
      <w:r>
        <w:t>Младшие школьники проявляют интерес к математической сущности предметов и явлений окружающей жизни — возможности их измерить, определить величину, форму, выявить зависимости и закономерности их расположения во времени и в пространстве. Осознанию младшим школ</w:t>
      </w:r>
      <w:r>
        <w:t>ь</w:t>
      </w:r>
      <w:r>
        <w:t>ником многих математических явлений помогает его тяга к моделиров</w:t>
      </w:r>
      <w:r>
        <w:t>а</w:t>
      </w:r>
      <w:r>
        <w:t>нию, что облегчает освоение общего способа решения учебной задачи, а также работу с разными средствами информации, в том числе и граф</w:t>
      </w:r>
      <w:r>
        <w:t>и</w:t>
      </w:r>
      <w:r>
        <w:t>ческими (таблица, диаграмма, схема).</w:t>
      </w:r>
    </w:p>
    <w:p w:rsidR="00767BB0" w:rsidRDefault="00767BB0" w:rsidP="00767BB0">
      <w:pPr>
        <w:pStyle w:val="body"/>
      </w:pPr>
      <w:r>
        <w:t>В начальной школе математические знания и умения применяются школьником при изучении других учебных предметов (количественные и пространственные характеристики, оценки, расчёты и прикидка, испол</w:t>
      </w:r>
      <w:r>
        <w:t>ь</w:t>
      </w:r>
      <w:r>
        <w:t>зование графических форм представления информации). Приобретённые учеником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w:t>
      </w:r>
      <w:r>
        <w:t>о</w:t>
      </w:r>
      <w:r>
        <w:t>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младшего школьника и предпосылкой у</w:t>
      </w:r>
      <w:r>
        <w:t>с</w:t>
      </w:r>
      <w:r>
        <w:t>пешного дальнейшего обучения в основном звене школы.</w:t>
      </w:r>
    </w:p>
    <w:p w:rsidR="00767BB0" w:rsidRDefault="0008558C" w:rsidP="00767BB0">
      <w:pPr>
        <w:pStyle w:val="body"/>
      </w:pPr>
      <w:r>
        <w:t xml:space="preserve">В </w:t>
      </w:r>
      <w:r w:rsidR="00767BB0">
        <w:t xml:space="preserve"> учебном плане на изучение математики в каждом классе начальной школы отводится 4 часа в неделю, всего 540 часов. Из них: в 1 классе — 132 часа, во 2 классе — 136 часов, 3 классе — 136 часов, 4 классе — 136 часов.</w:t>
      </w:r>
    </w:p>
    <w:p w:rsidR="00767BB0" w:rsidRDefault="00767BB0" w:rsidP="00767BB0">
      <w:pPr>
        <w:pStyle w:val="h1"/>
      </w:pPr>
      <w:r>
        <w:lastRenderedPageBreak/>
        <w:t>СОДЕРЖАНИЕ ОБУЧЕНИЯ</w:t>
      </w:r>
    </w:p>
    <w:p w:rsidR="00767BB0" w:rsidRDefault="00767BB0" w:rsidP="00767BB0">
      <w:pPr>
        <w:pStyle w:val="body"/>
        <w:rPr>
          <w:spacing w:val="-1"/>
        </w:rPr>
      </w:pPr>
      <w:r>
        <w:rPr>
          <w:spacing w:val="-1"/>
        </w:rPr>
        <w:t>Основное</w:t>
      </w:r>
      <w:r w:rsidR="0008558C">
        <w:rPr>
          <w:spacing w:val="-1"/>
        </w:rPr>
        <w:t xml:space="preserve"> содержание обучения в рабочей </w:t>
      </w:r>
      <w:r>
        <w:rPr>
          <w:spacing w:val="-1"/>
        </w:rPr>
        <w:t xml:space="preserve"> программе представлено разделами: «Числа и величины», «Арифметические действия», «Текстовые задачи», «Пространственные отношения и геометрические фигуры», «М</w:t>
      </w:r>
      <w:r>
        <w:rPr>
          <w:spacing w:val="-1"/>
        </w:rPr>
        <w:t>а</w:t>
      </w:r>
      <w:r>
        <w:rPr>
          <w:spacing w:val="-1"/>
        </w:rPr>
        <w:t>тематическая информация».</w:t>
      </w:r>
    </w:p>
    <w:p w:rsidR="00767BB0" w:rsidRDefault="00767BB0" w:rsidP="00767BB0">
      <w:pPr>
        <w:pStyle w:val="h2"/>
      </w:pPr>
      <w:r>
        <w:t xml:space="preserve">1 класс </w:t>
      </w:r>
    </w:p>
    <w:p w:rsidR="00767BB0" w:rsidRDefault="00767BB0" w:rsidP="00767BB0">
      <w:pPr>
        <w:pStyle w:val="body"/>
        <w:rPr>
          <w:rStyle w:val="Bold"/>
        </w:rPr>
      </w:pPr>
      <w:r>
        <w:rPr>
          <w:rStyle w:val="Bold"/>
        </w:rPr>
        <w:t>Числа и величины</w:t>
      </w:r>
    </w:p>
    <w:p w:rsidR="00767BB0" w:rsidRDefault="00767BB0" w:rsidP="00767BB0">
      <w:pPr>
        <w:pStyle w:val="body"/>
      </w:pPr>
      <w:r>
        <w:t>Числа от 1 до 9: различение, чтение, запись. Единица счёта. Десяток. Счёт предметов, запись результата цифрами. Число и цифра 0 при изм</w:t>
      </w:r>
      <w:r>
        <w:t>е</w:t>
      </w:r>
      <w:r>
        <w:t>рении, вычислении.</w:t>
      </w:r>
    </w:p>
    <w:p w:rsidR="00767BB0" w:rsidRDefault="00767BB0" w:rsidP="00767BB0">
      <w:pPr>
        <w:pStyle w:val="body"/>
      </w:pPr>
      <w:r>
        <w:t>Числа в пределах 20: чтение, запись, сравнение. Однозначные и дв</w:t>
      </w:r>
      <w:r>
        <w:t>у</w:t>
      </w:r>
      <w:r>
        <w:t xml:space="preserve">значные числа. Увеличение (уменьшение) числа на несколько единиц. </w:t>
      </w:r>
    </w:p>
    <w:p w:rsidR="00767BB0" w:rsidRDefault="00767BB0" w:rsidP="00767BB0">
      <w:pPr>
        <w:pStyle w:val="body"/>
      </w:pPr>
      <w:r>
        <w:t>Длина и её измерение. Единицы длины: сантиметр, дециметр; устано</w:t>
      </w:r>
      <w:r>
        <w:t>в</w:t>
      </w:r>
      <w:r>
        <w:t>ление соотношения между ними.</w:t>
      </w:r>
    </w:p>
    <w:p w:rsidR="00767BB0" w:rsidRDefault="00767BB0" w:rsidP="00767BB0">
      <w:pPr>
        <w:pStyle w:val="body"/>
      </w:pPr>
    </w:p>
    <w:p w:rsidR="00767BB0" w:rsidRDefault="00767BB0" w:rsidP="00767BB0">
      <w:pPr>
        <w:pStyle w:val="body"/>
        <w:rPr>
          <w:rStyle w:val="Bold"/>
        </w:rPr>
      </w:pPr>
      <w:r>
        <w:rPr>
          <w:rStyle w:val="Bold"/>
        </w:rPr>
        <w:t>Арифметические действия</w:t>
      </w:r>
    </w:p>
    <w:p w:rsidR="00767BB0" w:rsidRDefault="00767BB0" w:rsidP="00767BB0">
      <w:pPr>
        <w:pStyle w:val="body"/>
      </w:pPr>
      <w: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767BB0" w:rsidRDefault="00767BB0" w:rsidP="00767BB0">
      <w:pPr>
        <w:pStyle w:val="body"/>
      </w:pPr>
    </w:p>
    <w:p w:rsidR="00767BB0" w:rsidRDefault="00767BB0" w:rsidP="00767BB0">
      <w:pPr>
        <w:pStyle w:val="body"/>
        <w:rPr>
          <w:rStyle w:val="Bold"/>
        </w:rPr>
      </w:pPr>
      <w:r>
        <w:rPr>
          <w:rStyle w:val="Bold"/>
        </w:rPr>
        <w:t>Текстовые задачи</w:t>
      </w:r>
    </w:p>
    <w:p w:rsidR="00767BB0" w:rsidRDefault="00767BB0" w:rsidP="00767BB0">
      <w:pPr>
        <w:pStyle w:val="body"/>
        <w:rPr>
          <w:spacing w:val="-2"/>
        </w:rPr>
      </w:pPr>
      <w:r>
        <w:rPr>
          <w:spacing w:val="-2"/>
        </w:rPr>
        <w:t xml:space="preserve">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 </w:t>
      </w:r>
    </w:p>
    <w:p w:rsidR="00767BB0" w:rsidRDefault="00767BB0" w:rsidP="00767BB0">
      <w:pPr>
        <w:pStyle w:val="body"/>
      </w:pPr>
    </w:p>
    <w:p w:rsidR="00767BB0" w:rsidRDefault="00767BB0" w:rsidP="00767BB0">
      <w:pPr>
        <w:pStyle w:val="body"/>
        <w:rPr>
          <w:rStyle w:val="Bold"/>
        </w:rPr>
      </w:pPr>
      <w:r>
        <w:rPr>
          <w:rStyle w:val="Bold"/>
        </w:rPr>
        <w:t xml:space="preserve">Пространственные отношения и геометрические фигуры  </w:t>
      </w:r>
    </w:p>
    <w:p w:rsidR="00767BB0" w:rsidRDefault="00767BB0" w:rsidP="00767BB0">
      <w:pPr>
        <w:pStyle w:val="body"/>
      </w:pPr>
      <w:r>
        <w:t xml:space="preserve">Расположение предметов и объектов на плоскости, в пространстве: слева/справа, сверху/снизу, </w:t>
      </w:r>
      <w:proofErr w:type="gramStart"/>
      <w:r>
        <w:t>между</w:t>
      </w:r>
      <w:proofErr w:type="gramEnd"/>
      <w:r>
        <w:t xml:space="preserve">; </w:t>
      </w:r>
      <w:proofErr w:type="gramStart"/>
      <w:r>
        <w:t>установление</w:t>
      </w:r>
      <w:proofErr w:type="gramEnd"/>
      <w:r>
        <w:t xml:space="preserve"> пространственных о</w:t>
      </w:r>
      <w:r>
        <w:t>т</w:t>
      </w:r>
      <w:r>
        <w:t xml:space="preserve">ношений. </w:t>
      </w:r>
    </w:p>
    <w:p w:rsidR="00767BB0" w:rsidRDefault="00767BB0" w:rsidP="00767BB0">
      <w:pPr>
        <w:pStyle w:val="body"/>
      </w:pPr>
      <w:r>
        <w:t>Геометрические фигуры: распознавание круга, треугольника, прям</w:t>
      </w:r>
      <w:r>
        <w:t>о</w:t>
      </w:r>
      <w:r>
        <w:t>угольника, отрезка. Построение отрезка, квадрата, треугольника с пом</w:t>
      </w:r>
      <w:r>
        <w:t>о</w:t>
      </w:r>
      <w:r>
        <w:t>щью линейки на листе в клетку; измерение длины отрезка в сантиметрах.</w:t>
      </w:r>
    </w:p>
    <w:p w:rsidR="00767BB0" w:rsidRDefault="00767BB0" w:rsidP="00767BB0">
      <w:pPr>
        <w:pStyle w:val="body"/>
      </w:pPr>
    </w:p>
    <w:p w:rsidR="00767BB0" w:rsidRDefault="00767BB0" w:rsidP="00767BB0">
      <w:pPr>
        <w:pStyle w:val="body"/>
        <w:rPr>
          <w:rStyle w:val="Bold"/>
        </w:rPr>
      </w:pPr>
      <w:r>
        <w:rPr>
          <w:rStyle w:val="Bold"/>
        </w:rPr>
        <w:t xml:space="preserve">Математическая информация </w:t>
      </w:r>
    </w:p>
    <w:p w:rsidR="00767BB0" w:rsidRDefault="00767BB0" w:rsidP="00767BB0">
      <w:pPr>
        <w:pStyle w:val="body"/>
      </w:pPr>
      <w: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767BB0" w:rsidRDefault="00767BB0" w:rsidP="00767BB0">
      <w:pPr>
        <w:pStyle w:val="body"/>
      </w:pPr>
      <w:r>
        <w:lastRenderedPageBreak/>
        <w:t>Закономерность в ряду заданных объектов: её обнаружение, продолж</w:t>
      </w:r>
      <w:r>
        <w:t>е</w:t>
      </w:r>
      <w:r>
        <w:t>ние ряда.</w:t>
      </w:r>
    </w:p>
    <w:p w:rsidR="00767BB0" w:rsidRDefault="00767BB0" w:rsidP="00767BB0">
      <w:pPr>
        <w:pStyle w:val="body"/>
      </w:pPr>
      <w:r>
        <w:t>Верные (истинные) и неверные (ложные) предложения, составленные относительно заданного набора математических объектов.</w:t>
      </w:r>
    </w:p>
    <w:p w:rsidR="00767BB0" w:rsidRDefault="00767BB0" w:rsidP="00767BB0">
      <w:pPr>
        <w:pStyle w:val="body"/>
      </w:pPr>
      <w:r>
        <w:t>Чтение таблицы (содержащей не более 4-х данных); извлечение данного из строки, столбца; внесение одного-двух данных в таблицу. Чтение р</w:t>
      </w:r>
      <w:r>
        <w:t>и</w:t>
      </w:r>
      <w:r>
        <w:t>сунка, схемы с одним-двумя числовыми данными (значениями данных величин).</w:t>
      </w:r>
    </w:p>
    <w:p w:rsidR="00767BB0" w:rsidRDefault="00767BB0" w:rsidP="00767BB0">
      <w:pPr>
        <w:pStyle w:val="body"/>
      </w:pPr>
      <w:r>
        <w:t>Двух-трёхшаговые инструкции, связанные с вычислением, измерением длины, изображением геометрической фигуры.</w:t>
      </w:r>
    </w:p>
    <w:p w:rsidR="00767BB0" w:rsidRDefault="00767BB0" w:rsidP="00767BB0">
      <w:pPr>
        <w:pStyle w:val="h3"/>
      </w:pPr>
      <w:r>
        <w:t xml:space="preserve">Универсальные учебные действия </w:t>
      </w:r>
      <w:r>
        <w:br/>
        <w:t xml:space="preserve">(пропедевтический уровень) </w:t>
      </w:r>
    </w:p>
    <w:p w:rsidR="00767BB0" w:rsidRDefault="00767BB0" w:rsidP="00767BB0">
      <w:pPr>
        <w:pStyle w:val="body"/>
        <w:rPr>
          <w:rStyle w:val="Italic"/>
        </w:rPr>
      </w:pPr>
      <w:r>
        <w:rPr>
          <w:rStyle w:val="Italic"/>
        </w:rPr>
        <w:t xml:space="preserve">Универсальные познавательные учебные действия: </w:t>
      </w:r>
    </w:p>
    <w:p w:rsidR="00767BB0" w:rsidRDefault="00767BB0" w:rsidP="00767BB0">
      <w:pPr>
        <w:pStyle w:val="list-dash0"/>
      </w:pPr>
      <w:r>
        <w:t>наблюдать математические объекты (числа, величины) в окружа</w:t>
      </w:r>
      <w:r>
        <w:t>ю</w:t>
      </w:r>
      <w:r>
        <w:t>щем мире;</w:t>
      </w:r>
    </w:p>
    <w:p w:rsidR="00767BB0" w:rsidRDefault="00767BB0" w:rsidP="00767BB0">
      <w:pPr>
        <w:pStyle w:val="list-dash0"/>
      </w:pPr>
      <w:r>
        <w:t>обнаруживать общее и различное в записи арифметических дейс</w:t>
      </w:r>
      <w:r>
        <w:t>т</w:t>
      </w:r>
      <w:r>
        <w:t>вий;</w:t>
      </w:r>
    </w:p>
    <w:p w:rsidR="00767BB0" w:rsidRDefault="00767BB0" w:rsidP="00767BB0">
      <w:pPr>
        <w:pStyle w:val="list-dash0"/>
      </w:pPr>
      <w:r>
        <w:t xml:space="preserve">понимать назначение и необходимость использования величин в жизни; </w:t>
      </w:r>
    </w:p>
    <w:p w:rsidR="00767BB0" w:rsidRDefault="00767BB0" w:rsidP="00767BB0">
      <w:pPr>
        <w:pStyle w:val="list-dash0"/>
      </w:pPr>
      <w:r>
        <w:t xml:space="preserve">наблюдать действие измерительных приборов; </w:t>
      </w:r>
    </w:p>
    <w:p w:rsidR="00767BB0" w:rsidRDefault="00767BB0" w:rsidP="00767BB0">
      <w:pPr>
        <w:pStyle w:val="list-dash0"/>
      </w:pPr>
      <w:r>
        <w:t>сравнивать два объекта, два числа;</w:t>
      </w:r>
    </w:p>
    <w:p w:rsidR="00767BB0" w:rsidRDefault="00767BB0" w:rsidP="00767BB0">
      <w:pPr>
        <w:pStyle w:val="list-dash0"/>
      </w:pPr>
      <w:r>
        <w:t>распределять объекты на группы по заданному основанию;</w:t>
      </w:r>
    </w:p>
    <w:p w:rsidR="00767BB0" w:rsidRDefault="00767BB0" w:rsidP="00767BB0">
      <w:pPr>
        <w:pStyle w:val="list-dash0"/>
      </w:pPr>
      <w:r>
        <w:t xml:space="preserve">копировать изученные фигуры, рисовать от руки по собственному замыслу; </w:t>
      </w:r>
    </w:p>
    <w:p w:rsidR="00767BB0" w:rsidRDefault="00767BB0" w:rsidP="00767BB0">
      <w:pPr>
        <w:pStyle w:val="list-dash0"/>
      </w:pPr>
      <w:r>
        <w:t>приводить примеры чисел, геометрических фигур;</w:t>
      </w:r>
    </w:p>
    <w:p w:rsidR="00767BB0" w:rsidRDefault="00767BB0" w:rsidP="00767BB0">
      <w:pPr>
        <w:pStyle w:val="list-dash0"/>
      </w:pPr>
      <w:r>
        <w:t>вести порядковый и количественный счет (соблюдать последов</w:t>
      </w:r>
      <w:r>
        <w:t>а</w:t>
      </w:r>
      <w:r>
        <w:t>тельность).</w:t>
      </w:r>
    </w:p>
    <w:p w:rsidR="00767BB0" w:rsidRDefault="00767BB0" w:rsidP="00767BB0">
      <w:pPr>
        <w:pStyle w:val="body"/>
      </w:pPr>
      <w:r>
        <w:rPr>
          <w:rStyle w:val="Italic"/>
        </w:rPr>
        <w:t>Работа с информацией:</w:t>
      </w:r>
    </w:p>
    <w:p w:rsidR="00767BB0" w:rsidRDefault="00767BB0" w:rsidP="00767BB0">
      <w:pPr>
        <w:pStyle w:val="list-dash0"/>
      </w:pPr>
      <w:r>
        <w:t>понимать, что математические явления могут быть представлены с помощью разных средств: текст, числовая запись, таблица, рисунок, схема;</w:t>
      </w:r>
    </w:p>
    <w:p w:rsidR="00767BB0" w:rsidRDefault="00767BB0" w:rsidP="00767BB0">
      <w:pPr>
        <w:pStyle w:val="list-dash0"/>
      </w:pPr>
      <w:r>
        <w:t>читать таблицу, извлекать информацию, представленную в табли</w:t>
      </w:r>
      <w:r>
        <w:t>ч</w:t>
      </w:r>
      <w:r>
        <w:t>ной форме.</w:t>
      </w:r>
    </w:p>
    <w:p w:rsidR="00767BB0" w:rsidRDefault="00767BB0" w:rsidP="00767BB0">
      <w:pPr>
        <w:pStyle w:val="body"/>
        <w:rPr>
          <w:rStyle w:val="Italic"/>
        </w:rPr>
      </w:pPr>
      <w:r>
        <w:rPr>
          <w:rStyle w:val="Italic"/>
        </w:rPr>
        <w:t xml:space="preserve">Универсальные коммуникативные учебные действия: </w:t>
      </w:r>
    </w:p>
    <w:p w:rsidR="00767BB0" w:rsidRDefault="00767BB0" w:rsidP="00767BB0">
      <w:pPr>
        <w:pStyle w:val="list-dash0"/>
      </w:pPr>
      <w:r>
        <w:t>характеризовать (описывать) число, геометрическую фигуру, п</w:t>
      </w:r>
      <w:r>
        <w:t>о</w:t>
      </w:r>
      <w:r>
        <w:t>следовательность из нескольких чисел, записанных по порядку;</w:t>
      </w:r>
    </w:p>
    <w:p w:rsidR="00767BB0" w:rsidRDefault="00767BB0" w:rsidP="00767BB0">
      <w:pPr>
        <w:pStyle w:val="list-dash0"/>
      </w:pPr>
      <w:r>
        <w:t>комментировать ход сравнения двух объектов;</w:t>
      </w:r>
    </w:p>
    <w:p w:rsidR="00767BB0" w:rsidRDefault="00767BB0" w:rsidP="00767BB0">
      <w:pPr>
        <w:pStyle w:val="list-dash0"/>
      </w:pPr>
      <w:r>
        <w:t>описывать своими словами сюжетную ситуацию и математическое отношение, представленное в задаче; описывать положение пре</w:t>
      </w:r>
      <w:r>
        <w:t>д</w:t>
      </w:r>
      <w:r>
        <w:t xml:space="preserve">мета в пространстве. </w:t>
      </w:r>
    </w:p>
    <w:p w:rsidR="00767BB0" w:rsidRDefault="00767BB0" w:rsidP="00767BB0">
      <w:pPr>
        <w:pStyle w:val="list-dash0"/>
      </w:pPr>
      <w:r>
        <w:t xml:space="preserve">различать и использовать математические знаки; </w:t>
      </w:r>
    </w:p>
    <w:p w:rsidR="00767BB0" w:rsidRDefault="00767BB0" w:rsidP="00767BB0">
      <w:pPr>
        <w:pStyle w:val="list-dash0"/>
      </w:pPr>
      <w:r>
        <w:lastRenderedPageBreak/>
        <w:t>строить предложения относительно заданного набора объектов.</w:t>
      </w:r>
    </w:p>
    <w:p w:rsidR="00767BB0" w:rsidRDefault="00767BB0" w:rsidP="00767BB0">
      <w:pPr>
        <w:pStyle w:val="body"/>
        <w:rPr>
          <w:rStyle w:val="Italic"/>
        </w:rPr>
      </w:pPr>
      <w:r>
        <w:rPr>
          <w:rStyle w:val="Italic"/>
        </w:rPr>
        <w:t xml:space="preserve">Универсальные регулятивные учебные действия: </w:t>
      </w:r>
    </w:p>
    <w:p w:rsidR="00767BB0" w:rsidRDefault="00767BB0" w:rsidP="00767BB0">
      <w:pPr>
        <w:pStyle w:val="list-dash0"/>
      </w:pPr>
      <w:r>
        <w:t>принимать учебную задачу, удерживать её в процессе деятельности;</w:t>
      </w:r>
    </w:p>
    <w:p w:rsidR="00767BB0" w:rsidRDefault="00767BB0" w:rsidP="00767BB0">
      <w:pPr>
        <w:pStyle w:val="list-dash0"/>
      </w:pPr>
      <w:r>
        <w:t>действовать в соответствии с предложенным образцом, инструкц</w:t>
      </w:r>
      <w:r>
        <w:t>и</w:t>
      </w:r>
      <w:r>
        <w:t>ей;</w:t>
      </w:r>
    </w:p>
    <w:p w:rsidR="00767BB0" w:rsidRDefault="00767BB0" w:rsidP="00767BB0">
      <w:pPr>
        <w:pStyle w:val="list-dash0"/>
      </w:pPr>
      <w:r>
        <w:t>проявлять интерес к проверке результатов решения учебной задачи, с помощью учителя устанавливать причину возникшей ошибки и трудности;</w:t>
      </w:r>
    </w:p>
    <w:p w:rsidR="00767BB0" w:rsidRDefault="00767BB0" w:rsidP="00767BB0">
      <w:pPr>
        <w:pStyle w:val="list-dash0"/>
      </w:pPr>
      <w:r>
        <w:t>проверять правильность вычисления с помощью другого приёма выполнения действия.</w:t>
      </w:r>
    </w:p>
    <w:p w:rsidR="00767BB0" w:rsidRDefault="00767BB0" w:rsidP="00767BB0">
      <w:pPr>
        <w:pStyle w:val="body"/>
        <w:rPr>
          <w:rStyle w:val="Italic"/>
        </w:rPr>
      </w:pPr>
      <w:r>
        <w:rPr>
          <w:rStyle w:val="Italic"/>
        </w:rPr>
        <w:t>Совместная деятельность:</w:t>
      </w:r>
    </w:p>
    <w:p w:rsidR="00767BB0" w:rsidRDefault="00767BB0" w:rsidP="00767BB0">
      <w:pPr>
        <w:pStyle w:val="list-dash0"/>
      </w:pPr>
      <w:r>
        <w:t>участвовать в парной работе с математическим материалом; в</w:t>
      </w:r>
      <w:r>
        <w:t>ы</w:t>
      </w:r>
      <w:r>
        <w:t>полнять правила совместной деятельности: договариваться, сч</w:t>
      </w:r>
      <w:r>
        <w:t>и</w:t>
      </w:r>
      <w:r>
        <w:t>таться с мнением партнёра, спокойно и мирно разрешать конфликты.</w:t>
      </w:r>
    </w:p>
    <w:p w:rsidR="00767BB0" w:rsidRDefault="00767BB0" w:rsidP="00767BB0">
      <w:pPr>
        <w:pStyle w:val="h2"/>
        <w:spacing w:before="369"/>
      </w:pPr>
      <w:r>
        <w:t xml:space="preserve">2 класс </w:t>
      </w:r>
    </w:p>
    <w:p w:rsidR="00767BB0" w:rsidRDefault="00767BB0" w:rsidP="00767BB0">
      <w:pPr>
        <w:pStyle w:val="body"/>
        <w:rPr>
          <w:rStyle w:val="Bold"/>
        </w:rPr>
      </w:pPr>
      <w:r>
        <w:rPr>
          <w:rStyle w:val="Bold"/>
        </w:rPr>
        <w:t>Числа и величины</w:t>
      </w:r>
    </w:p>
    <w:p w:rsidR="00767BB0" w:rsidRDefault="00767BB0" w:rsidP="00767BB0">
      <w:pPr>
        <w:pStyle w:val="body"/>
      </w:pPr>
      <w:r>
        <w:t>Числа в пределах 100: чтение, запись, десятичный состав, сравнение. Запись равенства, неравенства. Увеличение/уменьшение числа на н</w:t>
      </w:r>
      <w:r>
        <w:t>е</w:t>
      </w:r>
      <w:r>
        <w:t>сколько единиц/десятков; разностное сравнение чисел.</w:t>
      </w:r>
    </w:p>
    <w:p w:rsidR="00767BB0" w:rsidRDefault="00767BB0" w:rsidP="00767BB0">
      <w:pPr>
        <w:pStyle w:val="body"/>
      </w:pPr>
      <w:proofErr w:type="gramStart"/>
      <w:r>
        <w:t>Величины: сравнение по массе (единица массы — килограмм); измер</w:t>
      </w:r>
      <w:r>
        <w:t>е</w:t>
      </w:r>
      <w:r>
        <w:t>ние длины (единицы длины — метр, дециметр, сантиметр, миллиметр), времени (единицы времени — час, минута).</w:t>
      </w:r>
      <w:proofErr w:type="gramEnd"/>
      <w:r>
        <w:t xml:space="preserve"> Соотношение между един</w:t>
      </w:r>
      <w:r>
        <w:t>и</w:t>
      </w:r>
      <w:r>
        <w:t>цами величины (в пределах 100), его применение для решения практич</w:t>
      </w:r>
      <w:r>
        <w:t>е</w:t>
      </w:r>
      <w:r>
        <w:t>ских задач.</w:t>
      </w:r>
    </w:p>
    <w:p w:rsidR="00767BB0" w:rsidRDefault="00767BB0" w:rsidP="00767BB0">
      <w:pPr>
        <w:pStyle w:val="body"/>
      </w:pPr>
    </w:p>
    <w:p w:rsidR="00767BB0" w:rsidRDefault="00767BB0" w:rsidP="00767BB0">
      <w:pPr>
        <w:pStyle w:val="body"/>
        <w:rPr>
          <w:rStyle w:val="Bold"/>
        </w:rPr>
      </w:pPr>
      <w:r>
        <w:rPr>
          <w:rStyle w:val="Bold"/>
        </w:rPr>
        <w:t>Арифметические действия</w:t>
      </w:r>
    </w:p>
    <w:p w:rsidR="00767BB0" w:rsidRDefault="00767BB0" w:rsidP="00767BB0">
      <w:pPr>
        <w:pStyle w:val="body"/>
      </w:pPr>
      <w:r>
        <w:t>Устное сложение и вычитание чисел в пределах 100 без перехода и с переходом через разряд. Письменное сложение и вычитание чисел в пр</w:t>
      </w:r>
      <w:r>
        <w:t>е</w:t>
      </w:r>
      <w:r>
        <w:t>делах 100. Переместительное, сочетательное свойства сложения, их пр</w:t>
      </w:r>
      <w:r>
        <w:t>и</w:t>
      </w:r>
      <w:r>
        <w:t>менение для вычислений. Взаимосвязь компонентов и результата действия сложения, действия вычитания. Проверка результата вычисления (реал</w:t>
      </w:r>
      <w:r>
        <w:t>ь</w:t>
      </w:r>
      <w:r>
        <w:t>ность ответа, обратное действие).</w:t>
      </w:r>
    </w:p>
    <w:p w:rsidR="00767BB0" w:rsidRDefault="00767BB0" w:rsidP="00767BB0">
      <w:pPr>
        <w:pStyle w:val="body"/>
      </w:pPr>
      <w:r>
        <w:t>Действия умножения и деления чисел в практических и учебных с</w:t>
      </w:r>
      <w:r>
        <w:t>и</w:t>
      </w:r>
      <w:r>
        <w:t xml:space="preserve">туациях. Названия компонентов действий умножения, деления. </w:t>
      </w:r>
    </w:p>
    <w:p w:rsidR="00767BB0" w:rsidRDefault="00767BB0" w:rsidP="00767BB0">
      <w:pPr>
        <w:pStyle w:val="body"/>
      </w:pPr>
      <w:r>
        <w:t xml:space="preserve">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rsidR="00767BB0" w:rsidRDefault="00767BB0" w:rsidP="00767BB0">
      <w:pPr>
        <w:pStyle w:val="body"/>
      </w:pPr>
      <w:r>
        <w:t>Неизвестный компонент действия сложения, действия вычитания; его нахождение.</w:t>
      </w:r>
    </w:p>
    <w:p w:rsidR="00767BB0" w:rsidRDefault="00767BB0" w:rsidP="00767BB0">
      <w:pPr>
        <w:pStyle w:val="body"/>
      </w:pPr>
      <w:r>
        <w:lastRenderedPageBreak/>
        <w:t>Числовое выражение: чтение, запись, вычисление значения. Порядок выполнения действий в числовом выражении, содержащем действия сл</w:t>
      </w:r>
      <w:r>
        <w:t>о</w:t>
      </w:r>
      <w:r>
        <w:t xml:space="preserve">жения и вычитания (со скобками/без скобок) в пределах 100 (не более трех действий); нахождение его значения. Рациональные приемы вычислений: использование переместительного и сочетательного свойства.  </w:t>
      </w:r>
    </w:p>
    <w:p w:rsidR="00767BB0" w:rsidRDefault="00767BB0" w:rsidP="00767BB0">
      <w:pPr>
        <w:pStyle w:val="body"/>
      </w:pPr>
    </w:p>
    <w:p w:rsidR="00767BB0" w:rsidRDefault="00767BB0" w:rsidP="00767BB0">
      <w:pPr>
        <w:pStyle w:val="body"/>
        <w:rPr>
          <w:rStyle w:val="Bold"/>
        </w:rPr>
      </w:pPr>
      <w:r>
        <w:rPr>
          <w:rStyle w:val="Bold"/>
        </w:rPr>
        <w:t>Текстовые задачи</w:t>
      </w:r>
    </w:p>
    <w:p w:rsidR="00767BB0" w:rsidRDefault="00767BB0" w:rsidP="00767BB0">
      <w:pPr>
        <w:pStyle w:val="body"/>
      </w:pPr>
      <w:r>
        <w:t>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w:t>
      </w:r>
      <w:r>
        <w:t>о</w:t>
      </w:r>
      <w:r>
        <w:t>жение, вычитание, умножение, деление). Расчётные задачи на увелич</w:t>
      </w:r>
      <w:r>
        <w:t>е</w:t>
      </w:r>
      <w:r>
        <w:t>ние/уменьшение величины на несколько единиц/в несколько раз. Фиксация ответа к задаче и его проверка (формулирование, проверка на достове</w:t>
      </w:r>
      <w:r>
        <w:t>р</w:t>
      </w:r>
      <w:r>
        <w:t>ность, следование плану, соответствие поставленному вопросу).</w:t>
      </w:r>
    </w:p>
    <w:p w:rsidR="00767BB0" w:rsidRDefault="00767BB0" w:rsidP="00767BB0">
      <w:pPr>
        <w:pStyle w:val="body"/>
      </w:pPr>
    </w:p>
    <w:p w:rsidR="00767BB0" w:rsidRDefault="00767BB0" w:rsidP="00767BB0">
      <w:pPr>
        <w:pStyle w:val="body"/>
        <w:rPr>
          <w:rStyle w:val="Bold"/>
        </w:rPr>
      </w:pPr>
      <w:r>
        <w:rPr>
          <w:rStyle w:val="Bold"/>
        </w:rPr>
        <w:t xml:space="preserve">Пространственные отношения и геометрические фигуры  </w:t>
      </w:r>
    </w:p>
    <w:p w:rsidR="00767BB0" w:rsidRDefault="00767BB0" w:rsidP="00767BB0">
      <w:pPr>
        <w:pStyle w:val="body"/>
      </w:pPr>
      <w:r>
        <w:t xml:space="preserve">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w:t>
      </w:r>
      <w:proofErr w:type="gramStart"/>
      <w:r>
        <w:t>ломаной</w:t>
      </w:r>
      <w:proofErr w:type="gramEnd"/>
      <w:r>
        <w:t xml:space="preserve">. Измерение периметра данного/изображенного прямоугольника (квадрата), запись результата измерения в сантиметрах. </w:t>
      </w:r>
    </w:p>
    <w:p w:rsidR="00767BB0" w:rsidRDefault="00767BB0" w:rsidP="00767BB0">
      <w:pPr>
        <w:pStyle w:val="body"/>
      </w:pPr>
    </w:p>
    <w:p w:rsidR="00767BB0" w:rsidRDefault="00767BB0" w:rsidP="00767BB0">
      <w:pPr>
        <w:pStyle w:val="body"/>
        <w:rPr>
          <w:rStyle w:val="Bold"/>
        </w:rPr>
      </w:pPr>
      <w:r>
        <w:rPr>
          <w:rStyle w:val="Bold"/>
        </w:rPr>
        <w:t xml:space="preserve">Математическая информация </w:t>
      </w:r>
    </w:p>
    <w:p w:rsidR="00767BB0" w:rsidRDefault="00767BB0" w:rsidP="00767BB0">
      <w:pPr>
        <w:pStyle w:val="body"/>
        <w:rPr>
          <w:spacing w:val="1"/>
        </w:rPr>
      </w:pPr>
      <w:r>
        <w:rPr>
          <w:spacing w:val="1"/>
        </w:rPr>
        <w:t>Нахождение, формулирование одного-двух общих признаков набора математических объектов: чисел, величин, геометрических фигур. Кла</w:t>
      </w:r>
      <w:r>
        <w:rPr>
          <w:spacing w:val="1"/>
        </w:rPr>
        <w:t>с</w:t>
      </w:r>
      <w:r>
        <w:rPr>
          <w:spacing w:val="1"/>
        </w:rPr>
        <w:t xml:space="preserve">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767BB0" w:rsidRDefault="00767BB0" w:rsidP="00767BB0">
      <w:pPr>
        <w:pStyle w:val="body"/>
      </w:pPr>
      <w:proofErr w:type="gramStart"/>
      <w:r>
        <w:t>Верные (истинные) и неверные (ложные) утверждения, содержащие количественные, пространственные отношения, зависимости между чи</w:t>
      </w:r>
      <w:r>
        <w:t>с</w:t>
      </w:r>
      <w:r>
        <w:t>лами/величинами.</w:t>
      </w:r>
      <w:proofErr w:type="gramEnd"/>
      <w:r>
        <w:t xml:space="preserve"> Конструирование утверждений с использованием слов «каждый», «все».</w:t>
      </w:r>
    </w:p>
    <w:p w:rsidR="00767BB0" w:rsidRDefault="00767BB0" w:rsidP="00767BB0">
      <w:pPr>
        <w:pStyle w:val="body"/>
      </w:pPr>
      <w:r>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w:t>
      </w:r>
    </w:p>
    <w:p w:rsidR="00767BB0" w:rsidRDefault="00767BB0" w:rsidP="00767BB0">
      <w:pPr>
        <w:pStyle w:val="body"/>
      </w:pPr>
      <w:r>
        <w:t>Внесение данных в таблицу, дополнение моделей (схем, изображений) готовыми числовыми данными.</w:t>
      </w:r>
    </w:p>
    <w:p w:rsidR="00767BB0" w:rsidRDefault="00767BB0" w:rsidP="00767BB0">
      <w:pPr>
        <w:pStyle w:val="body"/>
      </w:pPr>
      <w:r>
        <w:t>Алгоритмы (приёмы, правила) устных и письменных вычислений, и</w:t>
      </w:r>
      <w:r>
        <w:t>з</w:t>
      </w:r>
      <w:r>
        <w:t>мерений и построения геометрических фигур.</w:t>
      </w:r>
    </w:p>
    <w:p w:rsidR="00767BB0" w:rsidRDefault="00767BB0" w:rsidP="00767BB0">
      <w:pPr>
        <w:pStyle w:val="body"/>
      </w:pPr>
      <w:r>
        <w:t>Правила работы с электронными средствами обучения (электронной формой учебника, компьютерными тренажёрами).</w:t>
      </w:r>
    </w:p>
    <w:p w:rsidR="00767BB0" w:rsidRDefault="00767BB0" w:rsidP="00767BB0">
      <w:pPr>
        <w:pStyle w:val="h3"/>
      </w:pPr>
      <w:r>
        <w:lastRenderedPageBreak/>
        <w:t xml:space="preserve">Универсальные учебные действия </w:t>
      </w:r>
      <w:r>
        <w:br/>
        <w:t>(пропедевтический уровень)</w:t>
      </w:r>
    </w:p>
    <w:p w:rsidR="00767BB0" w:rsidRDefault="00767BB0" w:rsidP="00767BB0">
      <w:pPr>
        <w:pStyle w:val="body"/>
        <w:rPr>
          <w:rStyle w:val="Italic"/>
        </w:rPr>
      </w:pPr>
      <w:r>
        <w:rPr>
          <w:rStyle w:val="Italic"/>
        </w:rPr>
        <w:t xml:space="preserve">Универсальные познавательные учебные действия: </w:t>
      </w:r>
    </w:p>
    <w:p w:rsidR="00767BB0" w:rsidRDefault="00767BB0" w:rsidP="00767BB0">
      <w:pPr>
        <w:pStyle w:val="list-dash0"/>
      </w:pPr>
      <w:r>
        <w:t xml:space="preserve">наблюдать математические отношения (часть-целое, </w:t>
      </w:r>
      <w:proofErr w:type="gramStart"/>
      <w:r>
        <w:t>бол</w:t>
      </w:r>
      <w:r>
        <w:t>ь</w:t>
      </w:r>
      <w:r>
        <w:t>ше-меньше</w:t>
      </w:r>
      <w:proofErr w:type="gramEnd"/>
      <w:r>
        <w:t>) в окружающем мире;</w:t>
      </w:r>
    </w:p>
    <w:p w:rsidR="00767BB0" w:rsidRDefault="00767BB0" w:rsidP="00767BB0">
      <w:pPr>
        <w:pStyle w:val="list-dash0"/>
      </w:pPr>
      <w:r>
        <w:t>характеризовать назначение и использовать простейшие измер</w:t>
      </w:r>
      <w:r>
        <w:t>и</w:t>
      </w:r>
      <w:r>
        <w:t>тельные приборы (сантиметровая лента, весы);</w:t>
      </w:r>
    </w:p>
    <w:p w:rsidR="00767BB0" w:rsidRDefault="00767BB0" w:rsidP="00767BB0">
      <w:pPr>
        <w:pStyle w:val="list-dash0"/>
      </w:pPr>
      <w:r>
        <w:t>сравнивать группы объектов (чисел, величин, геометрических ф</w:t>
      </w:r>
      <w:r>
        <w:t>и</w:t>
      </w:r>
      <w:r>
        <w:t>гур) по самостоятельно выбранному основанию;</w:t>
      </w:r>
    </w:p>
    <w:p w:rsidR="00767BB0" w:rsidRDefault="00767BB0" w:rsidP="00767BB0">
      <w:pPr>
        <w:pStyle w:val="list-dash0"/>
      </w:pPr>
      <w:proofErr w:type="gramStart"/>
      <w:r>
        <w:t>распределять (классифицировать) объекты (числа, величины, ге</w:t>
      </w:r>
      <w:r>
        <w:t>о</w:t>
      </w:r>
      <w:r>
        <w:t>метрические фигуры, текстовые задачи в одно действие) на группы;</w:t>
      </w:r>
      <w:proofErr w:type="gramEnd"/>
    </w:p>
    <w:p w:rsidR="00767BB0" w:rsidRDefault="00767BB0" w:rsidP="00767BB0">
      <w:pPr>
        <w:pStyle w:val="list-dash0"/>
      </w:pPr>
      <w:r>
        <w:t>обнаруживать модели геометрических фигур в окружающем мире;</w:t>
      </w:r>
    </w:p>
    <w:p w:rsidR="00767BB0" w:rsidRDefault="00767BB0" w:rsidP="00767BB0">
      <w:pPr>
        <w:pStyle w:val="list-dash0"/>
      </w:pPr>
      <w:r>
        <w:t>вести поиск различных решений задачи (расчётной, с геометрич</w:t>
      </w:r>
      <w:r>
        <w:t>е</w:t>
      </w:r>
      <w:r>
        <w:t>ским содержанием);</w:t>
      </w:r>
    </w:p>
    <w:p w:rsidR="00767BB0" w:rsidRDefault="00767BB0" w:rsidP="00767BB0">
      <w:pPr>
        <w:pStyle w:val="list-dash0"/>
      </w:pPr>
      <w:r>
        <w:t>воспроизводить порядок выполнения действий в числовом выр</w:t>
      </w:r>
      <w:r>
        <w:t>а</w:t>
      </w:r>
      <w:r>
        <w:t>жении, содержащем действия сложения и вычитания (со скобк</w:t>
      </w:r>
      <w:r>
        <w:t>а</w:t>
      </w:r>
      <w:r>
        <w:t xml:space="preserve">ми/без скобок); </w:t>
      </w:r>
    </w:p>
    <w:p w:rsidR="00767BB0" w:rsidRDefault="00767BB0" w:rsidP="00767BB0">
      <w:pPr>
        <w:pStyle w:val="list-dash0"/>
      </w:pPr>
      <w:r>
        <w:t xml:space="preserve">устанавливать соответствие между математическим выражением и его текстовым описанием; </w:t>
      </w:r>
    </w:p>
    <w:p w:rsidR="00767BB0" w:rsidRDefault="00767BB0" w:rsidP="00767BB0">
      <w:pPr>
        <w:pStyle w:val="list-dash0"/>
      </w:pPr>
      <w:r>
        <w:t>подбирать примеры, подтверждающие суждение, вывод, ответ.</w:t>
      </w:r>
    </w:p>
    <w:p w:rsidR="00767BB0" w:rsidRDefault="00767BB0" w:rsidP="00767BB0">
      <w:pPr>
        <w:pStyle w:val="body"/>
      </w:pPr>
      <w:r>
        <w:rPr>
          <w:rStyle w:val="Italic"/>
        </w:rPr>
        <w:t>Работа с информацией:</w:t>
      </w:r>
    </w:p>
    <w:p w:rsidR="00767BB0" w:rsidRDefault="00767BB0" w:rsidP="00767BB0">
      <w:pPr>
        <w:pStyle w:val="list-dash0"/>
      </w:pPr>
      <w:proofErr w:type="gramStart"/>
      <w:r>
        <w:t>извлекать и использовать информацию, представленную в текст</w:t>
      </w:r>
      <w:r>
        <w:t>о</w:t>
      </w:r>
      <w:r>
        <w:t>вой, графической (рисунок, схема, таблица) форме, заполнять та</w:t>
      </w:r>
      <w:r>
        <w:t>б</w:t>
      </w:r>
      <w:r>
        <w:t>лицы;</w:t>
      </w:r>
      <w:proofErr w:type="gramEnd"/>
    </w:p>
    <w:p w:rsidR="00767BB0" w:rsidRDefault="00767BB0" w:rsidP="00767BB0">
      <w:pPr>
        <w:pStyle w:val="list-dash0"/>
      </w:pPr>
      <w:r>
        <w:t>устанавливать логику перебора вариантов для решения простейших комбинаторных задач;</w:t>
      </w:r>
    </w:p>
    <w:p w:rsidR="00767BB0" w:rsidRDefault="00767BB0" w:rsidP="00767BB0">
      <w:pPr>
        <w:pStyle w:val="list-dash0"/>
      </w:pPr>
      <w:r>
        <w:t>дополнять модели (схемы, изображения) готовыми числовыми данными.</w:t>
      </w:r>
    </w:p>
    <w:p w:rsidR="00767BB0" w:rsidRDefault="00767BB0" w:rsidP="002A346E">
      <w:pPr>
        <w:pStyle w:val="body"/>
        <w:keepNext/>
        <w:rPr>
          <w:rStyle w:val="Italic"/>
        </w:rPr>
      </w:pPr>
      <w:r>
        <w:rPr>
          <w:rStyle w:val="Italic"/>
        </w:rPr>
        <w:t xml:space="preserve">Универсальные коммуникативные учебные действия: </w:t>
      </w:r>
    </w:p>
    <w:p w:rsidR="00767BB0" w:rsidRDefault="00767BB0" w:rsidP="00767BB0">
      <w:pPr>
        <w:pStyle w:val="list-dash0"/>
      </w:pPr>
      <w:r>
        <w:t>комментировать ход вычислений;</w:t>
      </w:r>
    </w:p>
    <w:p w:rsidR="00767BB0" w:rsidRDefault="00767BB0" w:rsidP="00767BB0">
      <w:pPr>
        <w:pStyle w:val="list-dash0"/>
      </w:pPr>
      <w:r>
        <w:t>объяснять выбор величины, соответствующей ситуации измерения;</w:t>
      </w:r>
    </w:p>
    <w:p w:rsidR="00767BB0" w:rsidRDefault="00767BB0" w:rsidP="00767BB0">
      <w:pPr>
        <w:pStyle w:val="list-dash0"/>
      </w:pPr>
      <w:r>
        <w:t>составлять текстовую задачу с заданным отношением (готовым р</w:t>
      </w:r>
      <w:r>
        <w:t>е</w:t>
      </w:r>
      <w:r>
        <w:t>шением) по образцу;</w:t>
      </w:r>
    </w:p>
    <w:p w:rsidR="00767BB0" w:rsidRDefault="00767BB0" w:rsidP="00767BB0">
      <w:pPr>
        <w:pStyle w:val="list-dash0"/>
      </w:pPr>
      <w:r>
        <w:t>использовать математические знаки и терминологию для описания сюжетной ситуации; конструирования утверждений, выводов о</w:t>
      </w:r>
      <w:r>
        <w:t>т</w:t>
      </w:r>
      <w:r>
        <w:t xml:space="preserve">носительно данных объектов, отношения; </w:t>
      </w:r>
    </w:p>
    <w:p w:rsidR="00767BB0" w:rsidRDefault="00767BB0" w:rsidP="00767BB0">
      <w:pPr>
        <w:pStyle w:val="list-dash0"/>
      </w:pPr>
      <w:r>
        <w:t>называть числа, величины, геометрические фигуры, обладающие заданным свойством;</w:t>
      </w:r>
    </w:p>
    <w:p w:rsidR="00767BB0" w:rsidRDefault="00767BB0" w:rsidP="00767BB0">
      <w:pPr>
        <w:pStyle w:val="list-dash0"/>
      </w:pPr>
      <w:r>
        <w:t>записывать, читать число, числовое выражение; приводить примеры, иллюстрирующие смысл арифметического действия.</w:t>
      </w:r>
    </w:p>
    <w:p w:rsidR="00767BB0" w:rsidRDefault="00767BB0" w:rsidP="00767BB0">
      <w:pPr>
        <w:pStyle w:val="list-dash0"/>
      </w:pPr>
      <w:r>
        <w:t>конструировать утверждения с использованием слов «каждый», «все».</w:t>
      </w:r>
    </w:p>
    <w:p w:rsidR="00767BB0" w:rsidRDefault="00767BB0" w:rsidP="00767BB0">
      <w:pPr>
        <w:pStyle w:val="body"/>
        <w:rPr>
          <w:rStyle w:val="Italic"/>
        </w:rPr>
      </w:pPr>
      <w:r>
        <w:rPr>
          <w:rStyle w:val="Italic"/>
        </w:rPr>
        <w:lastRenderedPageBreak/>
        <w:t xml:space="preserve">Универсальные регулятивные учебные действия: </w:t>
      </w:r>
    </w:p>
    <w:p w:rsidR="00767BB0" w:rsidRDefault="00767BB0" w:rsidP="00767BB0">
      <w:pPr>
        <w:pStyle w:val="list-dash0"/>
      </w:pPr>
      <w:r>
        <w:t>следовать установленному правилу, по которому составлен ряд ч</w:t>
      </w:r>
      <w:r>
        <w:t>и</w:t>
      </w:r>
      <w:r>
        <w:t>сел, величин, геометрических фигур;</w:t>
      </w:r>
    </w:p>
    <w:p w:rsidR="00767BB0" w:rsidRDefault="00767BB0" w:rsidP="00767BB0">
      <w:pPr>
        <w:pStyle w:val="list-dash0"/>
      </w:pPr>
      <w:r>
        <w:t>организовывать, участвовать, контролировать ход и результат па</w:t>
      </w:r>
      <w:r>
        <w:t>р</w:t>
      </w:r>
      <w:r>
        <w:t xml:space="preserve">ной работы с математическим материалом; </w:t>
      </w:r>
    </w:p>
    <w:p w:rsidR="00767BB0" w:rsidRDefault="00767BB0" w:rsidP="00767BB0">
      <w:pPr>
        <w:pStyle w:val="list-dash0"/>
      </w:pPr>
      <w:r>
        <w:t>проверять правильность вычисления с помощью другого приёма выполнения действия, обратного действия;</w:t>
      </w:r>
    </w:p>
    <w:p w:rsidR="00767BB0" w:rsidRDefault="00767BB0" w:rsidP="00767BB0">
      <w:pPr>
        <w:pStyle w:val="list-dash0"/>
      </w:pPr>
      <w:r>
        <w:t>находить с помощью учителя причину возникшей ошибки и тру</w:t>
      </w:r>
      <w:r>
        <w:t>д</w:t>
      </w:r>
      <w:r>
        <w:t>ности.</w:t>
      </w:r>
    </w:p>
    <w:p w:rsidR="00767BB0" w:rsidRDefault="00767BB0" w:rsidP="00767BB0">
      <w:pPr>
        <w:pStyle w:val="body"/>
        <w:rPr>
          <w:rStyle w:val="Italic"/>
        </w:rPr>
      </w:pPr>
      <w:r>
        <w:rPr>
          <w:rStyle w:val="Italic"/>
        </w:rPr>
        <w:t>Совместная деятельность:</w:t>
      </w:r>
    </w:p>
    <w:p w:rsidR="00767BB0" w:rsidRDefault="00767BB0" w:rsidP="00767BB0">
      <w:pPr>
        <w:pStyle w:val="list-dash0"/>
      </w:pPr>
      <w:r>
        <w:t>принимать правила совместной деятельности при работе в парах, группах, составленных учителем или самостоятельно;</w:t>
      </w:r>
    </w:p>
    <w:p w:rsidR="00767BB0" w:rsidRDefault="00767BB0" w:rsidP="00767BB0">
      <w:pPr>
        <w:pStyle w:val="list-dash0"/>
      </w:pPr>
      <w:r>
        <w:t>участвовать в парной и групповой работе с математическим мат</w:t>
      </w:r>
      <w:r>
        <w:t>е</w:t>
      </w:r>
      <w:r>
        <w:t>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rsidR="00767BB0" w:rsidRDefault="00767BB0" w:rsidP="00767BB0">
      <w:pPr>
        <w:pStyle w:val="list-dash0"/>
      </w:pPr>
      <w:r>
        <w:t xml:space="preserve">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 </w:t>
      </w:r>
    </w:p>
    <w:p w:rsidR="00767BB0" w:rsidRDefault="00767BB0" w:rsidP="00767BB0">
      <w:pPr>
        <w:pStyle w:val="list-dash0"/>
      </w:pPr>
      <w:r>
        <w:t>совместно с учителем оценивать результаты выполнения общей работы.</w:t>
      </w:r>
    </w:p>
    <w:p w:rsidR="00767BB0" w:rsidRDefault="00767BB0" w:rsidP="00767BB0">
      <w:pPr>
        <w:pStyle w:val="h2"/>
      </w:pPr>
      <w:r>
        <w:t xml:space="preserve">3 класс </w:t>
      </w:r>
    </w:p>
    <w:p w:rsidR="00767BB0" w:rsidRDefault="00767BB0" w:rsidP="00767BB0">
      <w:pPr>
        <w:pStyle w:val="body"/>
        <w:rPr>
          <w:rStyle w:val="Bold"/>
        </w:rPr>
      </w:pPr>
      <w:r>
        <w:rPr>
          <w:rStyle w:val="Bold"/>
        </w:rPr>
        <w:t>Числа и величины</w:t>
      </w:r>
    </w:p>
    <w:p w:rsidR="00767BB0" w:rsidRDefault="00767BB0" w:rsidP="00767BB0">
      <w:pPr>
        <w:pStyle w:val="body"/>
      </w:pPr>
      <w:r>
        <w:t>Числа в пределах 1000: чтение, запись, сравнение, представление в виде суммы разрядных слагаемых. Равенства и неравенства: чтение, составл</w:t>
      </w:r>
      <w:r>
        <w:t>е</w:t>
      </w:r>
      <w:r>
        <w:t>ние. Увеличение/уменьшение числа в несколько раз. Кратное сравнение чисел.</w:t>
      </w:r>
    </w:p>
    <w:p w:rsidR="00767BB0" w:rsidRDefault="00767BB0" w:rsidP="00767BB0">
      <w:pPr>
        <w:pStyle w:val="body"/>
      </w:pPr>
      <w:r>
        <w:t xml:space="preserve">Масса (единица массы — грамм); соотношение между килограммом и граммом; отношение «тяжелее/легче </w:t>
      </w:r>
      <w:proofErr w:type="gramStart"/>
      <w:r>
        <w:t>на</w:t>
      </w:r>
      <w:proofErr w:type="gramEnd"/>
      <w:r>
        <w:t>/в».</w:t>
      </w:r>
    </w:p>
    <w:p w:rsidR="00767BB0" w:rsidRDefault="00767BB0" w:rsidP="00767BB0">
      <w:pPr>
        <w:pStyle w:val="body"/>
      </w:pPr>
      <w:r>
        <w:t>Стоимость (единицы — рубль, копейка); установление отношения «д</w:t>
      </w:r>
      <w:r>
        <w:t>о</w:t>
      </w:r>
      <w:r>
        <w:t xml:space="preserve">роже/дешевле </w:t>
      </w:r>
      <w:proofErr w:type="gramStart"/>
      <w:r>
        <w:t>на</w:t>
      </w:r>
      <w:proofErr w:type="gramEnd"/>
      <w:r>
        <w:t>/в». Соотношение «цена, количество, стоимость» в пра</w:t>
      </w:r>
      <w:r>
        <w:t>к</w:t>
      </w:r>
      <w:r>
        <w:t>тической ситуации.</w:t>
      </w:r>
    </w:p>
    <w:p w:rsidR="00767BB0" w:rsidRDefault="00767BB0" w:rsidP="00767BB0">
      <w:pPr>
        <w:pStyle w:val="body"/>
      </w:pPr>
      <w:r>
        <w:t>Время (единица времени — секунда); установление отношения «быс</w:t>
      </w:r>
      <w:r>
        <w:t>т</w:t>
      </w:r>
      <w:r>
        <w:t xml:space="preserve">рее/медленнее </w:t>
      </w:r>
      <w:proofErr w:type="gramStart"/>
      <w:r>
        <w:t>на</w:t>
      </w:r>
      <w:proofErr w:type="gramEnd"/>
      <w:r>
        <w:t>/в». Соотношение «начало, окончание, продолжител</w:t>
      </w:r>
      <w:r>
        <w:t>ь</w:t>
      </w:r>
      <w:r>
        <w:t>ность события» в практической ситуации.</w:t>
      </w:r>
    </w:p>
    <w:p w:rsidR="00767BB0" w:rsidRDefault="00767BB0" w:rsidP="00767BB0">
      <w:pPr>
        <w:pStyle w:val="body"/>
      </w:pPr>
      <w:r>
        <w:t xml:space="preserve">Длина (единица длины — миллиметр, километр); соотношение между величинами в пределах тысячи. </w:t>
      </w:r>
    </w:p>
    <w:p w:rsidR="00767BB0" w:rsidRDefault="00767BB0" w:rsidP="00767BB0">
      <w:pPr>
        <w:pStyle w:val="body"/>
      </w:pPr>
      <w:r>
        <w:t>Площадь (единицы площади — квадратный метр, квадратный сант</w:t>
      </w:r>
      <w:r>
        <w:t>и</w:t>
      </w:r>
      <w:r>
        <w:t>метр, квадратный дециметр, квадратный метр).</w:t>
      </w:r>
    </w:p>
    <w:p w:rsidR="00767BB0" w:rsidRDefault="00767BB0" w:rsidP="00767BB0">
      <w:pPr>
        <w:pStyle w:val="body"/>
      </w:pPr>
    </w:p>
    <w:p w:rsidR="00767BB0" w:rsidRDefault="00767BB0" w:rsidP="00767BB0">
      <w:pPr>
        <w:pStyle w:val="body"/>
        <w:rPr>
          <w:rStyle w:val="Bold"/>
        </w:rPr>
      </w:pPr>
      <w:r>
        <w:rPr>
          <w:rStyle w:val="Bold"/>
        </w:rPr>
        <w:lastRenderedPageBreak/>
        <w:t>Арифметические действия</w:t>
      </w:r>
    </w:p>
    <w:p w:rsidR="00767BB0" w:rsidRDefault="00767BB0" w:rsidP="00767BB0">
      <w:pPr>
        <w:pStyle w:val="body"/>
      </w:pPr>
      <w:r>
        <w:t>Устные вычисления, сводимые к действиям в пределах 100 (табличное и внетабличное умножение, деление, действия с круглыми числами).</w:t>
      </w:r>
    </w:p>
    <w:p w:rsidR="00767BB0" w:rsidRDefault="00767BB0" w:rsidP="00767BB0">
      <w:pPr>
        <w:pStyle w:val="body"/>
      </w:pPr>
      <w:r>
        <w:t xml:space="preserve">Письменное сложение, вычитание чисел в пределах 1000. Действия с числами 0 и 1. </w:t>
      </w:r>
    </w:p>
    <w:p w:rsidR="00767BB0" w:rsidRDefault="00767BB0" w:rsidP="00767BB0">
      <w:pPr>
        <w:pStyle w:val="body"/>
      </w:pPr>
      <w:r>
        <w:t>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w:t>
      </w:r>
      <w:r>
        <w:t>б</w:t>
      </w:r>
      <w:r>
        <w:t>ратное действие, применение алгоритма, использование калькулятора).</w:t>
      </w:r>
    </w:p>
    <w:p w:rsidR="00767BB0" w:rsidRDefault="00767BB0" w:rsidP="00767BB0">
      <w:pPr>
        <w:pStyle w:val="body"/>
      </w:pPr>
      <w:r>
        <w:t xml:space="preserve">Переместительное, сочетательное свойства сложения, умножения при вычислениях. </w:t>
      </w:r>
    </w:p>
    <w:p w:rsidR="00767BB0" w:rsidRDefault="00767BB0" w:rsidP="00767BB0">
      <w:pPr>
        <w:pStyle w:val="body"/>
      </w:pPr>
      <w:r>
        <w:t>Нахождение неизвестного компонента арифметического действия.</w:t>
      </w:r>
    </w:p>
    <w:p w:rsidR="00767BB0" w:rsidRDefault="00767BB0" w:rsidP="00767BB0">
      <w:pPr>
        <w:pStyle w:val="body"/>
      </w:pPr>
      <w:r>
        <w:t>Порядок действий в числовом выражении, значение числового выр</w:t>
      </w:r>
      <w:r>
        <w:t>а</w:t>
      </w:r>
      <w:r>
        <w:t>жения, содержащего несколько действий (со скобками/без скобок), с в</w:t>
      </w:r>
      <w:r>
        <w:t>ы</w:t>
      </w:r>
      <w:r>
        <w:t xml:space="preserve">числениями в пределах 1000. </w:t>
      </w:r>
    </w:p>
    <w:p w:rsidR="00767BB0" w:rsidRDefault="00767BB0" w:rsidP="00767BB0">
      <w:pPr>
        <w:pStyle w:val="body"/>
      </w:pPr>
      <w:r>
        <w:t>Однородные величины: сложение и вычитание.</w:t>
      </w:r>
    </w:p>
    <w:p w:rsidR="00767BB0" w:rsidRDefault="00767BB0" w:rsidP="00767BB0">
      <w:pPr>
        <w:pStyle w:val="body"/>
      </w:pPr>
    </w:p>
    <w:p w:rsidR="00767BB0" w:rsidRDefault="00767BB0" w:rsidP="00767BB0">
      <w:pPr>
        <w:pStyle w:val="body"/>
        <w:rPr>
          <w:rStyle w:val="Bold"/>
        </w:rPr>
      </w:pPr>
      <w:r>
        <w:rPr>
          <w:rStyle w:val="Bold"/>
        </w:rPr>
        <w:t>Текстовые задачи</w:t>
      </w:r>
    </w:p>
    <w:p w:rsidR="00767BB0" w:rsidRDefault="00767BB0" w:rsidP="00767BB0">
      <w:pPr>
        <w:pStyle w:val="body"/>
      </w:pPr>
      <w: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(больше/меньше на/в),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767BB0" w:rsidRDefault="00767BB0" w:rsidP="00767BB0">
      <w:pPr>
        <w:pStyle w:val="body"/>
      </w:pPr>
      <w:r>
        <w:t>Доля величины: половина, треть, четверть, пятая, десятая часть в пра</w:t>
      </w:r>
      <w:r>
        <w:t>к</w:t>
      </w:r>
      <w:r>
        <w:t>тической ситуации; сравнение долей одной величины. Задачи на нахо</w:t>
      </w:r>
      <w:r>
        <w:t>ж</w:t>
      </w:r>
      <w:r>
        <w:t>дение доли величины.</w:t>
      </w:r>
    </w:p>
    <w:p w:rsidR="00767BB0" w:rsidRDefault="00767BB0" w:rsidP="00767BB0">
      <w:pPr>
        <w:pStyle w:val="body"/>
      </w:pPr>
    </w:p>
    <w:p w:rsidR="00767BB0" w:rsidRDefault="00767BB0" w:rsidP="00767BB0">
      <w:pPr>
        <w:pStyle w:val="body"/>
        <w:rPr>
          <w:rStyle w:val="Bold"/>
        </w:rPr>
      </w:pPr>
      <w:r>
        <w:rPr>
          <w:rStyle w:val="Bold"/>
        </w:rPr>
        <w:t xml:space="preserve">Пространственные отношения и геометрические фигуры  </w:t>
      </w:r>
    </w:p>
    <w:p w:rsidR="00767BB0" w:rsidRDefault="00767BB0" w:rsidP="00767BB0">
      <w:pPr>
        <w:pStyle w:val="body"/>
      </w:pPr>
      <w:r>
        <w:t>Конструирование геометрических фигур (разбиение фигуры на части, составление фигуры из частей).</w:t>
      </w:r>
    </w:p>
    <w:p w:rsidR="00767BB0" w:rsidRDefault="00767BB0" w:rsidP="00767BB0">
      <w:pPr>
        <w:pStyle w:val="body"/>
      </w:pPr>
      <w:r>
        <w:t>Периметр многоугольника: измерение, вычисление, запись равенства.</w:t>
      </w:r>
    </w:p>
    <w:p w:rsidR="00767BB0" w:rsidRDefault="00767BB0" w:rsidP="00767BB0">
      <w:pPr>
        <w:pStyle w:val="body"/>
        <w:rPr>
          <w:spacing w:val="1"/>
        </w:rPr>
      </w:pPr>
      <w:r>
        <w:rPr>
          <w:spacing w:val="1"/>
        </w:rPr>
        <w:t>Измерение площади, запись результата измерения в квадратных са</w:t>
      </w:r>
      <w:r>
        <w:rPr>
          <w:spacing w:val="1"/>
        </w:rPr>
        <w:t>н</w:t>
      </w:r>
      <w:r>
        <w:rPr>
          <w:spacing w:val="1"/>
        </w:rPr>
        <w:t>тиметрах. Вычисление площади прямоугольника (квадрата) с заданными сторонами, запись равенства. Изображение на клетчатой бумаге прям</w:t>
      </w:r>
      <w:r>
        <w:rPr>
          <w:spacing w:val="1"/>
        </w:rPr>
        <w:t>о</w:t>
      </w:r>
      <w:r>
        <w:rPr>
          <w:spacing w:val="1"/>
        </w:rPr>
        <w:t xml:space="preserve">угольника с заданным значением площади. Сравнение площадей фигур с помощью наложения. </w:t>
      </w:r>
    </w:p>
    <w:p w:rsidR="00767BB0" w:rsidRDefault="00767BB0" w:rsidP="00767BB0">
      <w:pPr>
        <w:pStyle w:val="body"/>
      </w:pPr>
    </w:p>
    <w:p w:rsidR="00767BB0" w:rsidRDefault="00767BB0" w:rsidP="00767BB0">
      <w:pPr>
        <w:pStyle w:val="body"/>
        <w:rPr>
          <w:rStyle w:val="Bold"/>
        </w:rPr>
      </w:pPr>
      <w:r>
        <w:rPr>
          <w:rStyle w:val="Bold"/>
        </w:rPr>
        <w:t xml:space="preserve">Математическая информация </w:t>
      </w:r>
    </w:p>
    <w:p w:rsidR="00767BB0" w:rsidRDefault="00767BB0" w:rsidP="00767BB0">
      <w:pPr>
        <w:pStyle w:val="body"/>
      </w:pPr>
      <w:r>
        <w:t xml:space="preserve">Классификация объектов по двум признакам. </w:t>
      </w:r>
    </w:p>
    <w:p w:rsidR="00767BB0" w:rsidRDefault="00767BB0" w:rsidP="00767BB0">
      <w:pPr>
        <w:pStyle w:val="body"/>
      </w:pPr>
      <w:r>
        <w:t>Верные (истинные) и неверные (ложные) утверждения: конструиров</w:t>
      </w:r>
      <w:r>
        <w:t>а</w:t>
      </w:r>
      <w:r>
        <w:t xml:space="preserve">ние, проверка. </w:t>
      </w:r>
      <w:proofErr w:type="gramStart"/>
      <w:r>
        <w:t>Логические рассуждения</w:t>
      </w:r>
      <w:proofErr w:type="gramEnd"/>
      <w:r>
        <w:t xml:space="preserve"> со связками «если …, то …», «поэтому», «значит».</w:t>
      </w:r>
    </w:p>
    <w:p w:rsidR="00767BB0" w:rsidRDefault="00767BB0" w:rsidP="00767BB0">
      <w:pPr>
        <w:pStyle w:val="body"/>
      </w:pPr>
      <w:r>
        <w:lastRenderedPageBreak/>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767BB0" w:rsidRDefault="00767BB0" w:rsidP="00767BB0">
      <w:pPr>
        <w:pStyle w:val="body"/>
      </w:pPr>
      <w:r>
        <w:t xml:space="preserve">Формализованное описание последовательности действий (инструкция, план, схема, алгоритм). </w:t>
      </w:r>
    </w:p>
    <w:p w:rsidR="00767BB0" w:rsidRDefault="00767BB0" w:rsidP="00767BB0">
      <w:pPr>
        <w:pStyle w:val="body"/>
      </w:pPr>
      <w:r>
        <w:t>Столбчатая диаграмма: чтение, использование данных для решения учебных и практических задач.</w:t>
      </w:r>
    </w:p>
    <w:p w:rsidR="00767BB0" w:rsidRDefault="00767BB0" w:rsidP="00767BB0">
      <w:pPr>
        <w:pStyle w:val="body"/>
        <w:rPr>
          <w:spacing w:val="2"/>
        </w:rPr>
      </w:pPr>
      <w:r>
        <w:rPr>
          <w:spacing w:val="2"/>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767BB0" w:rsidRDefault="00767BB0" w:rsidP="00767BB0">
      <w:pPr>
        <w:pStyle w:val="h3"/>
      </w:pPr>
      <w:r>
        <w:t>Универсальные учебные действия</w:t>
      </w:r>
    </w:p>
    <w:p w:rsidR="00767BB0" w:rsidRDefault="00767BB0" w:rsidP="00767BB0">
      <w:pPr>
        <w:pStyle w:val="body"/>
        <w:rPr>
          <w:rStyle w:val="Italic"/>
        </w:rPr>
      </w:pPr>
      <w:r>
        <w:rPr>
          <w:rStyle w:val="Italic"/>
        </w:rPr>
        <w:t xml:space="preserve">Универсальные познавательные учебные действия: </w:t>
      </w:r>
    </w:p>
    <w:p w:rsidR="00767BB0" w:rsidRDefault="00767BB0" w:rsidP="00767BB0">
      <w:pPr>
        <w:pStyle w:val="list-dash0"/>
      </w:pPr>
      <w:r>
        <w:t>сравнивать математические объекты (числа, величины, геометр</w:t>
      </w:r>
      <w:r>
        <w:t>и</w:t>
      </w:r>
      <w:r>
        <w:t>ческие фигуры);</w:t>
      </w:r>
    </w:p>
    <w:p w:rsidR="00767BB0" w:rsidRDefault="00767BB0" w:rsidP="00767BB0">
      <w:pPr>
        <w:pStyle w:val="list-dash0"/>
      </w:pPr>
      <w:r>
        <w:t>выбирать приём вычисления, выполнения действия;</w:t>
      </w:r>
    </w:p>
    <w:p w:rsidR="00767BB0" w:rsidRDefault="00767BB0" w:rsidP="00767BB0">
      <w:pPr>
        <w:pStyle w:val="list-dash0"/>
      </w:pPr>
      <w:r>
        <w:t>конструировать геометрические фигуры;</w:t>
      </w:r>
    </w:p>
    <w:p w:rsidR="00767BB0" w:rsidRDefault="00767BB0" w:rsidP="00767BB0">
      <w:pPr>
        <w:pStyle w:val="list-dash0"/>
      </w:pPr>
      <w:r>
        <w:t>классифицировать объекты (числа, величины, геометрические ф</w:t>
      </w:r>
      <w:r>
        <w:t>и</w:t>
      </w:r>
      <w:r>
        <w:t>гуры, текстовые задачи в одно действие) по выбранному признаку;</w:t>
      </w:r>
    </w:p>
    <w:p w:rsidR="00767BB0" w:rsidRDefault="00767BB0" w:rsidP="00767BB0">
      <w:pPr>
        <w:pStyle w:val="list-dash0"/>
      </w:pPr>
      <w:r>
        <w:t>прикидывать размеры фигуры, её элементов;</w:t>
      </w:r>
    </w:p>
    <w:p w:rsidR="00767BB0" w:rsidRDefault="00767BB0" w:rsidP="00767BB0">
      <w:pPr>
        <w:pStyle w:val="list-dash0"/>
      </w:pPr>
      <w:r>
        <w:t>понимать смысл зависимостей и математических отношений, оп</w:t>
      </w:r>
      <w:r>
        <w:t>и</w:t>
      </w:r>
      <w:r>
        <w:t>санных в задаче;</w:t>
      </w:r>
    </w:p>
    <w:p w:rsidR="00767BB0" w:rsidRDefault="00767BB0" w:rsidP="00767BB0">
      <w:pPr>
        <w:pStyle w:val="list-dash0"/>
      </w:pPr>
      <w:r>
        <w:t xml:space="preserve">различать и использовать разные приёмы и алгоритмы вычисления; </w:t>
      </w:r>
    </w:p>
    <w:p w:rsidR="00767BB0" w:rsidRDefault="00767BB0" w:rsidP="00767BB0">
      <w:pPr>
        <w:pStyle w:val="list-dash0"/>
      </w:pPr>
      <w:r>
        <w:t>выбирать метод решения (моделирование ситуации, перебор вар</w:t>
      </w:r>
      <w:r>
        <w:t>и</w:t>
      </w:r>
      <w:r>
        <w:t>антов, использование алгоритма);</w:t>
      </w:r>
    </w:p>
    <w:p w:rsidR="00767BB0" w:rsidRDefault="00767BB0" w:rsidP="00767BB0">
      <w:pPr>
        <w:pStyle w:val="list-dash0"/>
      </w:pPr>
      <w:r>
        <w:t xml:space="preserve">соотносить начало, окончание, продолжительность события в практической ситуации; </w:t>
      </w:r>
    </w:p>
    <w:p w:rsidR="00767BB0" w:rsidRDefault="00767BB0" w:rsidP="00767BB0">
      <w:pPr>
        <w:pStyle w:val="list-dash0"/>
      </w:pPr>
      <w:r>
        <w:t>составлять ряд чисел (величин, геометрических фигур) по сам</w:t>
      </w:r>
      <w:r>
        <w:t>о</w:t>
      </w:r>
      <w:r>
        <w:t>стоятельно выбранному правилу;</w:t>
      </w:r>
    </w:p>
    <w:p w:rsidR="00767BB0" w:rsidRDefault="00767BB0" w:rsidP="00767BB0">
      <w:pPr>
        <w:pStyle w:val="list-dash0"/>
      </w:pPr>
      <w:r>
        <w:t xml:space="preserve">моделировать предложенную практическую ситуацию; </w:t>
      </w:r>
    </w:p>
    <w:p w:rsidR="00767BB0" w:rsidRDefault="00767BB0" w:rsidP="00767BB0">
      <w:pPr>
        <w:pStyle w:val="list-dash0"/>
      </w:pPr>
      <w:r>
        <w:t>устанавливать последовательность событий, действий сюжета те</w:t>
      </w:r>
      <w:r>
        <w:t>к</w:t>
      </w:r>
      <w:r>
        <w:t>стовой задачи.</w:t>
      </w:r>
    </w:p>
    <w:p w:rsidR="00767BB0" w:rsidRDefault="00767BB0" w:rsidP="00767BB0">
      <w:pPr>
        <w:pStyle w:val="body"/>
        <w:rPr>
          <w:rStyle w:val="Italic"/>
        </w:rPr>
      </w:pPr>
      <w:r>
        <w:rPr>
          <w:rStyle w:val="Italic"/>
        </w:rPr>
        <w:t>Работа с информацией:</w:t>
      </w:r>
    </w:p>
    <w:p w:rsidR="00767BB0" w:rsidRDefault="00767BB0" w:rsidP="00767BB0">
      <w:pPr>
        <w:pStyle w:val="list-dash0"/>
      </w:pPr>
      <w:r>
        <w:t>читать информацию, представленную в разных формах;</w:t>
      </w:r>
    </w:p>
    <w:p w:rsidR="00767BB0" w:rsidRDefault="00767BB0" w:rsidP="00767BB0">
      <w:pPr>
        <w:pStyle w:val="list-dash0"/>
      </w:pPr>
      <w:r>
        <w:t>извлекать и интерпретировать числовые данные, представленные в таблице, на диаграмме;</w:t>
      </w:r>
    </w:p>
    <w:p w:rsidR="00767BB0" w:rsidRDefault="00767BB0" w:rsidP="00767BB0">
      <w:pPr>
        <w:pStyle w:val="list-dash0"/>
      </w:pPr>
      <w:r>
        <w:t>заполнять таблицы сложения и умножения, дополнять данными чертеж;</w:t>
      </w:r>
    </w:p>
    <w:p w:rsidR="00767BB0" w:rsidRDefault="00767BB0" w:rsidP="00767BB0">
      <w:pPr>
        <w:pStyle w:val="list-dash0"/>
      </w:pPr>
      <w:r>
        <w:t>устанавливать соответствие между различными записями решения задачи;</w:t>
      </w:r>
    </w:p>
    <w:p w:rsidR="00767BB0" w:rsidRDefault="00767BB0" w:rsidP="00767BB0">
      <w:pPr>
        <w:pStyle w:val="list-dash0"/>
      </w:pPr>
      <w:r>
        <w:lastRenderedPageBreak/>
        <w:t>использовать дополнительную литературу (справочники, словари) для установления и проверки значения математического термина (понятия).</w:t>
      </w:r>
    </w:p>
    <w:p w:rsidR="00767BB0" w:rsidRDefault="00767BB0" w:rsidP="00767BB0">
      <w:pPr>
        <w:pStyle w:val="body"/>
        <w:rPr>
          <w:rStyle w:val="Italic"/>
        </w:rPr>
      </w:pPr>
      <w:r>
        <w:rPr>
          <w:rStyle w:val="Italic"/>
        </w:rPr>
        <w:t xml:space="preserve">Универсальные коммуникативные учебные действия: </w:t>
      </w:r>
    </w:p>
    <w:p w:rsidR="00767BB0" w:rsidRDefault="00767BB0" w:rsidP="00767BB0">
      <w:pPr>
        <w:pStyle w:val="list-dash0"/>
      </w:pPr>
      <w:r>
        <w:t>использовать математическую терминологию для описания отн</w:t>
      </w:r>
      <w:r>
        <w:t>о</w:t>
      </w:r>
      <w:r>
        <w:t>шений и зависимостей;</w:t>
      </w:r>
    </w:p>
    <w:p w:rsidR="00767BB0" w:rsidRDefault="00767BB0" w:rsidP="00767BB0">
      <w:pPr>
        <w:pStyle w:val="list-dash0"/>
      </w:pPr>
      <w:r>
        <w:t>строить речевые высказывания для решения задач; составлять те</w:t>
      </w:r>
      <w:r>
        <w:t>к</w:t>
      </w:r>
      <w:r>
        <w:t>стовую задачу;</w:t>
      </w:r>
    </w:p>
    <w:p w:rsidR="00767BB0" w:rsidRDefault="00767BB0" w:rsidP="00767BB0">
      <w:pPr>
        <w:pStyle w:val="list-dash0"/>
      </w:pPr>
      <w:r>
        <w:t xml:space="preserve">объяснять на примерах отношения «больше/меньше </w:t>
      </w:r>
      <w:proofErr w:type="gramStart"/>
      <w:r>
        <w:t>на</w:t>
      </w:r>
      <w:proofErr w:type="gramEnd"/>
      <w:r>
        <w:t xml:space="preserve"> … », «больше/меньше в … », «равно»;</w:t>
      </w:r>
    </w:p>
    <w:p w:rsidR="00767BB0" w:rsidRDefault="00767BB0" w:rsidP="00767BB0">
      <w:pPr>
        <w:pStyle w:val="list-dash0"/>
      </w:pPr>
      <w:r>
        <w:t>использовать математическую символику для составления числовых выражений;</w:t>
      </w:r>
    </w:p>
    <w:p w:rsidR="00767BB0" w:rsidRDefault="00767BB0" w:rsidP="00767BB0">
      <w:pPr>
        <w:pStyle w:val="list-dash0"/>
        <w:rPr>
          <w:spacing w:val="1"/>
        </w:rPr>
      </w:pPr>
      <w:r>
        <w:rPr>
          <w:spacing w:val="1"/>
        </w:rPr>
        <w:t>выбирать, осуществлять переход от одних единиц измерения в</w:t>
      </w:r>
      <w:r>
        <w:rPr>
          <w:spacing w:val="1"/>
        </w:rPr>
        <w:t>е</w:t>
      </w:r>
      <w:r>
        <w:rPr>
          <w:spacing w:val="1"/>
        </w:rPr>
        <w:t>личины к другим в соответствии с практической ситуацией;</w:t>
      </w:r>
    </w:p>
    <w:p w:rsidR="00767BB0" w:rsidRDefault="00767BB0" w:rsidP="00767BB0">
      <w:pPr>
        <w:pStyle w:val="list-dash0"/>
      </w:pPr>
      <w:r>
        <w:t xml:space="preserve">участвовать в обсуждении ошибок в ходе и результате выполнения вычисления. </w:t>
      </w:r>
    </w:p>
    <w:p w:rsidR="00767BB0" w:rsidRDefault="00767BB0" w:rsidP="00767BB0">
      <w:pPr>
        <w:pStyle w:val="body"/>
        <w:rPr>
          <w:rStyle w:val="Italic"/>
        </w:rPr>
      </w:pPr>
      <w:r>
        <w:rPr>
          <w:rStyle w:val="Italic"/>
        </w:rPr>
        <w:t xml:space="preserve">Универсальные регулятивные учебные действия: </w:t>
      </w:r>
    </w:p>
    <w:p w:rsidR="00767BB0" w:rsidRDefault="00767BB0" w:rsidP="00767BB0">
      <w:pPr>
        <w:pStyle w:val="list-dash0"/>
      </w:pPr>
      <w:r>
        <w:t>проверять ход и результат выполнения действия;</w:t>
      </w:r>
    </w:p>
    <w:p w:rsidR="00767BB0" w:rsidRDefault="00767BB0" w:rsidP="00767BB0">
      <w:pPr>
        <w:pStyle w:val="list-dash0"/>
      </w:pPr>
      <w:r>
        <w:t>вести поиск ошибок, характеризовать их и исправлять;</w:t>
      </w:r>
    </w:p>
    <w:p w:rsidR="00767BB0" w:rsidRDefault="00767BB0" w:rsidP="00767BB0">
      <w:pPr>
        <w:pStyle w:val="list-dash0"/>
      </w:pPr>
      <w:r>
        <w:t>формулировать ответ (вывод), подтверждать его объяснением, ра</w:t>
      </w:r>
      <w:r>
        <w:t>с</w:t>
      </w:r>
      <w:r>
        <w:t>чётами;</w:t>
      </w:r>
    </w:p>
    <w:p w:rsidR="00767BB0" w:rsidRDefault="00767BB0" w:rsidP="00767BB0">
      <w:pPr>
        <w:pStyle w:val="list-dash0"/>
      </w:pPr>
      <w:r>
        <w:t>выбирать и использовать различные приёмы прикидки и проверки правильности вычисления; проверять полноту и правильность з</w:t>
      </w:r>
      <w:r>
        <w:t>а</w:t>
      </w:r>
      <w:r>
        <w:t>полнения таблиц сложения, умножения.</w:t>
      </w:r>
    </w:p>
    <w:p w:rsidR="00767BB0" w:rsidRDefault="00767BB0" w:rsidP="00767BB0">
      <w:pPr>
        <w:pStyle w:val="body"/>
        <w:rPr>
          <w:rStyle w:val="Italic"/>
        </w:rPr>
      </w:pPr>
      <w:r>
        <w:rPr>
          <w:rStyle w:val="Italic"/>
        </w:rPr>
        <w:t>Совместная деятельность:</w:t>
      </w:r>
    </w:p>
    <w:p w:rsidR="00767BB0" w:rsidRDefault="00767BB0" w:rsidP="00767BB0">
      <w:pPr>
        <w:pStyle w:val="list-dash0"/>
      </w:pPr>
      <w:r>
        <w:t xml:space="preserve">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 </w:t>
      </w:r>
    </w:p>
    <w:p w:rsidR="00767BB0" w:rsidRDefault="00767BB0" w:rsidP="00767BB0">
      <w:pPr>
        <w:pStyle w:val="list-dash0"/>
      </w:pPr>
      <w:r>
        <w:t>договариваться о распределении обязанностей в совместном труде, выполнять роли руководителя, подчинённого, сдержанно принимать замечания к своей работе;</w:t>
      </w:r>
    </w:p>
    <w:p w:rsidR="00767BB0" w:rsidRDefault="00767BB0" w:rsidP="00767BB0">
      <w:pPr>
        <w:pStyle w:val="list-dash0"/>
      </w:pPr>
      <w:r>
        <w:t>выполнять совместно прикидку и оценку результата выполнения общей работы.</w:t>
      </w:r>
    </w:p>
    <w:p w:rsidR="00767BB0" w:rsidRDefault="00767BB0" w:rsidP="00767BB0">
      <w:pPr>
        <w:pStyle w:val="h2"/>
      </w:pPr>
      <w:r>
        <w:t xml:space="preserve">4 класс </w:t>
      </w:r>
    </w:p>
    <w:p w:rsidR="00767BB0" w:rsidRDefault="00767BB0" w:rsidP="00767BB0">
      <w:pPr>
        <w:pStyle w:val="body"/>
        <w:rPr>
          <w:rStyle w:val="Bold"/>
        </w:rPr>
      </w:pPr>
      <w:r>
        <w:rPr>
          <w:rStyle w:val="Bold"/>
        </w:rPr>
        <w:t>Числа и величины</w:t>
      </w:r>
    </w:p>
    <w:p w:rsidR="00767BB0" w:rsidRDefault="00767BB0" w:rsidP="00767BB0">
      <w:pPr>
        <w:pStyle w:val="body"/>
      </w:pPr>
      <w:r>
        <w:t>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w:t>
      </w:r>
    </w:p>
    <w:p w:rsidR="00767BB0" w:rsidRDefault="00767BB0" w:rsidP="00767BB0">
      <w:pPr>
        <w:pStyle w:val="body"/>
      </w:pPr>
      <w:r>
        <w:t xml:space="preserve">Величины: сравнение объектов по массе, длине, площади, вместимости. </w:t>
      </w:r>
    </w:p>
    <w:p w:rsidR="00767BB0" w:rsidRDefault="00767BB0" w:rsidP="00767BB0">
      <w:pPr>
        <w:pStyle w:val="body"/>
      </w:pPr>
      <w:r>
        <w:lastRenderedPageBreak/>
        <w:t>Единицы массы — центнер, тонна; соотношения между единицами массы.</w:t>
      </w:r>
    </w:p>
    <w:p w:rsidR="00767BB0" w:rsidRDefault="00767BB0" w:rsidP="00767BB0">
      <w:pPr>
        <w:pStyle w:val="body"/>
      </w:pPr>
      <w:r>
        <w:t xml:space="preserve">Единицы времени (сутки, неделя, месяц, год, век), соотношение между ними. </w:t>
      </w:r>
    </w:p>
    <w:p w:rsidR="00767BB0" w:rsidRDefault="00767BB0" w:rsidP="00767BB0">
      <w:pPr>
        <w:pStyle w:val="body"/>
      </w:pPr>
      <w:proofErr w:type="gramStart"/>
      <w: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w:t>
      </w:r>
      <w:r>
        <w:t>е</w:t>
      </w:r>
      <w:r>
        <w:t>ние между единицами в пределах 100</w:t>
      </w:r>
      <w:r>
        <w:rPr>
          <w:rFonts w:cs="Times New Roman"/>
        </w:rPr>
        <w:t> </w:t>
      </w:r>
      <w:r>
        <w:t>000.</w:t>
      </w:r>
      <w:proofErr w:type="gramEnd"/>
    </w:p>
    <w:p w:rsidR="00767BB0" w:rsidRDefault="00767BB0" w:rsidP="00767BB0">
      <w:pPr>
        <w:pStyle w:val="body"/>
      </w:pPr>
      <w:r>
        <w:t xml:space="preserve">Доля величины времени, массы, длины. </w:t>
      </w:r>
    </w:p>
    <w:p w:rsidR="00767BB0" w:rsidRDefault="00767BB0" w:rsidP="00767BB0">
      <w:pPr>
        <w:pStyle w:val="body"/>
      </w:pPr>
    </w:p>
    <w:p w:rsidR="00767BB0" w:rsidRDefault="00767BB0" w:rsidP="002A346E">
      <w:pPr>
        <w:pStyle w:val="body"/>
        <w:keepNext/>
        <w:rPr>
          <w:rStyle w:val="Bold"/>
        </w:rPr>
      </w:pPr>
      <w:r>
        <w:rPr>
          <w:rStyle w:val="Bold"/>
        </w:rPr>
        <w:t>Арифметические действия</w:t>
      </w:r>
    </w:p>
    <w:p w:rsidR="00767BB0" w:rsidRDefault="00767BB0" w:rsidP="00767BB0">
      <w:pPr>
        <w:pStyle w:val="body"/>
      </w:pPr>
      <w:r>
        <w:t>Письменное сложение, вычитание многозначных чисел в пределах миллиона. Письменное умножение, деление многозначных чисел на о</w:t>
      </w:r>
      <w:r>
        <w:t>д</w:t>
      </w:r>
      <w:r>
        <w:t>нозначное/двузначное число в пределах 100</w:t>
      </w:r>
      <w:r>
        <w:rPr>
          <w:rFonts w:cs="Times New Roman"/>
        </w:rPr>
        <w:t> </w:t>
      </w:r>
      <w:r>
        <w:t>000; деление с остатком. У</w:t>
      </w:r>
      <w:r>
        <w:t>м</w:t>
      </w:r>
      <w:r>
        <w:t xml:space="preserve">ножение/деление на 10, 100, 1000. </w:t>
      </w:r>
    </w:p>
    <w:p w:rsidR="00767BB0" w:rsidRDefault="00767BB0" w:rsidP="00767BB0">
      <w:pPr>
        <w:pStyle w:val="body"/>
      </w:pPr>
      <w:r>
        <w:t>Свойства арифметических действий и их применение для вычислений. Поиск значения числового выражения, содержащего несколько действий в пределах 100</w:t>
      </w:r>
      <w:r>
        <w:rPr>
          <w:rFonts w:cs="Times New Roman"/>
        </w:rPr>
        <w:t> </w:t>
      </w:r>
      <w:r>
        <w:t>000. Проверка результата вычислений, в том числе с пом</w:t>
      </w:r>
      <w:r>
        <w:t>о</w:t>
      </w:r>
      <w:r>
        <w:t>щью калькулятора.</w:t>
      </w:r>
    </w:p>
    <w:p w:rsidR="00767BB0" w:rsidRDefault="00767BB0" w:rsidP="00767BB0">
      <w:pPr>
        <w:pStyle w:val="body"/>
      </w:pPr>
      <w:r>
        <w:t>Равенство, содержащее неизвестный компонент арифметического де</w:t>
      </w:r>
      <w:r>
        <w:t>й</w:t>
      </w:r>
      <w:r>
        <w:t>ствия: запись, нахождение неизвестного компонента.</w:t>
      </w:r>
    </w:p>
    <w:p w:rsidR="00767BB0" w:rsidRDefault="00767BB0" w:rsidP="00767BB0">
      <w:pPr>
        <w:pStyle w:val="body"/>
      </w:pPr>
      <w:r>
        <w:t>Умножение и деление величины на однозначное число.</w:t>
      </w:r>
    </w:p>
    <w:p w:rsidR="00767BB0" w:rsidRDefault="00767BB0" w:rsidP="00767BB0">
      <w:pPr>
        <w:pStyle w:val="body"/>
      </w:pPr>
    </w:p>
    <w:p w:rsidR="00767BB0" w:rsidRDefault="00767BB0" w:rsidP="00767BB0">
      <w:pPr>
        <w:pStyle w:val="body"/>
        <w:rPr>
          <w:rStyle w:val="Bold"/>
        </w:rPr>
      </w:pPr>
      <w:r>
        <w:rPr>
          <w:rStyle w:val="Bold"/>
        </w:rPr>
        <w:t>Текстовые задачи</w:t>
      </w:r>
    </w:p>
    <w:p w:rsidR="00767BB0" w:rsidRDefault="00767BB0" w:rsidP="00767BB0">
      <w:pPr>
        <w:pStyle w:val="body"/>
      </w:pPr>
      <w:r>
        <w:t>Работа с текстовой задачей, решение которой содержит 2—3 действия: анализ, представление на модели; планирование и запись решения; пр</w:t>
      </w:r>
      <w:r>
        <w:t>о</w:t>
      </w:r>
      <w:r>
        <w:t xml:space="preserve">верка решения и ответа. </w:t>
      </w:r>
      <w:proofErr w:type="gramStart"/>
      <w:r>
        <w:t>Анализ зависимостей, характеризующих проце</w:t>
      </w:r>
      <w:r>
        <w:t>с</w:t>
      </w:r>
      <w:r>
        <w:t>сы: движения (скорость, время, пройденный путь), работы (производ</w:t>
      </w:r>
      <w:r>
        <w:t>и</w:t>
      </w:r>
      <w:r>
        <w:t>тельность, время, объём работы), купли-продажи (цена, количество, сто</w:t>
      </w:r>
      <w:r>
        <w:t>и</w:t>
      </w:r>
      <w:r>
        <w:t>мость) и решение соответствующих задач.</w:t>
      </w:r>
      <w:proofErr w:type="gramEnd"/>
      <w:r>
        <w:t xml:space="preserve">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767BB0" w:rsidRDefault="00767BB0" w:rsidP="00767BB0">
      <w:pPr>
        <w:pStyle w:val="body"/>
      </w:pPr>
    </w:p>
    <w:p w:rsidR="00767BB0" w:rsidRDefault="00767BB0" w:rsidP="00767BB0">
      <w:pPr>
        <w:pStyle w:val="body"/>
        <w:rPr>
          <w:rStyle w:val="Bold"/>
        </w:rPr>
      </w:pPr>
      <w:r>
        <w:rPr>
          <w:rStyle w:val="Bold"/>
        </w:rPr>
        <w:t xml:space="preserve">Пространственные отношения и геометрические фигуры  </w:t>
      </w:r>
    </w:p>
    <w:p w:rsidR="00767BB0" w:rsidRDefault="00767BB0" w:rsidP="00767BB0">
      <w:pPr>
        <w:pStyle w:val="body"/>
      </w:pPr>
      <w:r>
        <w:t>Наглядные представления о симметрии.</w:t>
      </w:r>
    </w:p>
    <w:p w:rsidR="00767BB0" w:rsidRDefault="00767BB0" w:rsidP="00767BB0">
      <w:pPr>
        <w:pStyle w:val="body"/>
      </w:pPr>
      <w:r>
        <w:t>Окружность, круг: распознавание и изображение; построение окружн</w:t>
      </w:r>
      <w:r>
        <w:t>о</w:t>
      </w:r>
      <w:r>
        <w:t>сти заданного радиуса. Построение изученных геометрических фигур с помощью линейки, угольника, циркуля.</w:t>
      </w:r>
    </w:p>
    <w:p w:rsidR="00767BB0" w:rsidRDefault="00767BB0" w:rsidP="00767BB0">
      <w:pPr>
        <w:pStyle w:val="body"/>
      </w:pPr>
      <w:proofErr w:type="gramStart"/>
      <w:r>
        <w:t>Пространственные геометрические фигуры (тела): шар, куб, цилиндр, конус, пирамида; различение, называние.</w:t>
      </w:r>
      <w:proofErr w:type="gramEnd"/>
    </w:p>
    <w:p w:rsidR="00767BB0" w:rsidRDefault="00767BB0" w:rsidP="00767BB0">
      <w:pPr>
        <w:pStyle w:val="body"/>
      </w:pPr>
      <w:r>
        <w:lastRenderedPageBreak/>
        <w:t>Конструирование: разбиение фигуры на прямоугольники (квадраты), составление фигур из прямоугольников/квадратов. Периметр, площадь фигуры, составленной из двух-трёх прямоугольников (квадратов).</w:t>
      </w:r>
    </w:p>
    <w:p w:rsidR="00767BB0" w:rsidRDefault="00767BB0" w:rsidP="00767BB0">
      <w:pPr>
        <w:pStyle w:val="body"/>
      </w:pPr>
    </w:p>
    <w:p w:rsidR="00767BB0" w:rsidRDefault="00767BB0" w:rsidP="00767BB0">
      <w:pPr>
        <w:pStyle w:val="body"/>
        <w:rPr>
          <w:rStyle w:val="Bold"/>
        </w:rPr>
      </w:pPr>
      <w:r>
        <w:rPr>
          <w:rStyle w:val="Bold"/>
        </w:rPr>
        <w:t xml:space="preserve">Математическая информация </w:t>
      </w:r>
    </w:p>
    <w:p w:rsidR="00767BB0" w:rsidRDefault="00767BB0" w:rsidP="00767BB0">
      <w:pPr>
        <w:pStyle w:val="body"/>
      </w:pPr>
      <w:r>
        <w:t>Работа с утверждениями: конструирование, проверка истинности; с</w:t>
      </w:r>
      <w:r>
        <w:t>о</w:t>
      </w:r>
      <w:r>
        <w:t xml:space="preserve">ставление и проверка </w:t>
      </w:r>
      <w:proofErr w:type="gramStart"/>
      <w:r>
        <w:t>логических рассуждений</w:t>
      </w:r>
      <w:proofErr w:type="gramEnd"/>
      <w:r>
        <w:t xml:space="preserve"> при решении задач. </w:t>
      </w:r>
    </w:p>
    <w:p w:rsidR="00767BB0" w:rsidRDefault="00767BB0" w:rsidP="00767BB0">
      <w:pPr>
        <w:pStyle w:val="body"/>
      </w:pPr>
      <w:r>
        <w:t>Данные о реальных процессах и явлениях окружающего мира, пре</w:t>
      </w:r>
      <w:r>
        <w:t>д</w:t>
      </w:r>
      <w:r>
        <w:t>ставленные на диаграммах, схемах, в таблицах, текстах. Сбор математ</w:t>
      </w:r>
      <w:r>
        <w:t>и</w:t>
      </w:r>
      <w:r>
        <w:t>ческих данных о заданном объекте (числе, величине, геометрической ф</w:t>
      </w:r>
      <w:r>
        <w:t>и</w:t>
      </w:r>
      <w:r>
        <w:t>гуре). Поиск информации в справочной литературе, сети Интернет. Запись информации в предложенной таблице, на столбчатой диаграмме.</w:t>
      </w:r>
    </w:p>
    <w:p w:rsidR="00767BB0" w:rsidRDefault="00767BB0" w:rsidP="00767BB0">
      <w:pPr>
        <w:pStyle w:val="body"/>
      </w:pPr>
      <w:r>
        <w:t>Доступные электронные средства обучения, пособия, тренажёры, их использование под руководством педагога и самостоятельно. Правила безопасной работы с электронными источниками информации (электро</w:t>
      </w:r>
      <w:r>
        <w:t>н</w:t>
      </w:r>
      <w:r>
        <w:t>ная форма учебника, электронные словари, образовательные сайты, ор</w:t>
      </w:r>
      <w:r>
        <w:t>и</w:t>
      </w:r>
      <w:r>
        <w:t>ентированные на детей младшего школьного возраста).</w:t>
      </w:r>
    </w:p>
    <w:p w:rsidR="00767BB0" w:rsidRDefault="00767BB0" w:rsidP="00767BB0">
      <w:pPr>
        <w:pStyle w:val="body"/>
      </w:pPr>
      <w:r>
        <w:t>Алгоритмы решения учебных и практических задач.</w:t>
      </w:r>
    </w:p>
    <w:p w:rsidR="00767BB0" w:rsidRDefault="00767BB0" w:rsidP="00767BB0">
      <w:pPr>
        <w:pStyle w:val="h3"/>
      </w:pPr>
      <w:r>
        <w:t>Универсальные учебные действия</w:t>
      </w:r>
    </w:p>
    <w:p w:rsidR="00767BB0" w:rsidRDefault="00767BB0" w:rsidP="00767BB0">
      <w:pPr>
        <w:pStyle w:val="body"/>
        <w:rPr>
          <w:rStyle w:val="Italic"/>
        </w:rPr>
      </w:pPr>
      <w:r>
        <w:rPr>
          <w:rStyle w:val="Italic"/>
        </w:rPr>
        <w:t xml:space="preserve">Универсальные познавательные учебные действия: </w:t>
      </w:r>
    </w:p>
    <w:p w:rsidR="00767BB0" w:rsidRDefault="00767BB0" w:rsidP="00767BB0">
      <w:pPr>
        <w:pStyle w:val="list-dash0"/>
      </w:pPr>
      <w:r>
        <w:t>ориентироваться в изученной математической терминологии, и</w:t>
      </w:r>
      <w:r>
        <w:t>с</w:t>
      </w:r>
      <w:r>
        <w:t>пользовать её в высказываниях и рассуждениях;</w:t>
      </w:r>
    </w:p>
    <w:p w:rsidR="00767BB0" w:rsidRDefault="00767BB0" w:rsidP="00767BB0">
      <w:pPr>
        <w:pStyle w:val="list-dash0"/>
      </w:pPr>
      <w:r>
        <w:t>сравнивать математические объекты (числа, величины, геометр</w:t>
      </w:r>
      <w:r>
        <w:t>и</w:t>
      </w:r>
      <w:r>
        <w:t>ческие фигуры), записывать признак сравнения;</w:t>
      </w:r>
    </w:p>
    <w:p w:rsidR="00767BB0" w:rsidRDefault="00767BB0" w:rsidP="00767BB0">
      <w:pPr>
        <w:pStyle w:val="list-dash0"/>
      </w:pPr>
      <w:r>
        <w:t>выбирать метод решения математической задачи (алгоритм дейс</w:t>
      </w:r>
      <w:r>
        <w:t>т</w:t>
      </w:r>
      <w:r>
        <w:t>вия, приём вычисления, способ решения, моделирование ситуации, перебор вариантов);</w:t>
      </w:r>
    </w:p>
    <w:p w:rsidR="00767BB0" w:rsidRDefault="00767BB0" w:rsidP="00767BB0">
      <w:pPr>
        <w:pStyle w:val="list-dash0"/>
      </w:pPr>
      <w:r>
        <w:t>обнаруживать модели изученных геометрических фигур в окр</w:t>
      </w:r>
      <w:r>
        <w:t>у</w:t>
      </w:r>
      <w:r>
        <w:t>жающем мире;</w:t>
      </w:r>
    </w:p>
    <w:p w:rsidR="00767BB0" w:rsidRDefault="00767BB0" w:rsidP="00767BB0">
      <w:pPr>
        <w:pStyle w:val="list-dash0"/>
      </w:pPr>
      <w:r>
        <w:t xml:space="preserve">конструировать геометрическую фигуру, обладающую заданным свойством (отрезок заданной длины, </w:t>
      </w:r>
      <w:proofErr w:type="gramStart"/>
      <w:r>
        <w:t>ломаная</w:t>
      </w:r>
      <w:proofErr w:type="gramEnd"/>
      <w:r>
        <w:t xml:space="preserve"> определённой длины, квадрат с заданным периметром);</w:t>
      </w:r>
    </w:p>
    <w:p w:rsidR="00767BB0" w:rsidRDefault="00767BB0" w:rsidP="00767BB0">
      <w:pPr>
        <w:pStyle w:val="list-dash0"/>
      </w:pPr>
      <w:r>
        <w:t>классифицировать объекты по 1—2 выбранным признакам.</w:t>
      </w:r>
    </w:p>
    <w:p w:rsidR="00767BB0" w:rsidRDefault="00767BB0" w:rsidP="00767BB0">
      <w:pPr>
        <w:pStyle w:val="list-dash0"/>
      </w:pPr>
      <w:r>
        <w:t>составлять модель математической задачи, проверять её соответс</w:t>
      </w:r>
      <w:r>
        <w:t>т</w:t>
      </w:r>
      <w:r>
        <w:t>вие условиям задачи;</w:t>
      </w:r>
    </w:p>
    <w:p w:rsidR="00767BB0" w:rsidRDefault="00767BB0" w:rsidP="00767BB0">
      <w:pPr>
        <w:pStyle w:val="list-dash0"/>
      </w:pPr>
      <w: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(с помощью измерительных сосудов).</w:t>
      </w:r>
    </w:p>
    <w:p w:rsidR="00767BB0" w:rsidRDefault="00767BB0" w:rsidP="00767BB0">
      <w:pPr>
        <w:pStyle w:val="body"/>
        <w:rPr>
          <w:rStyle w:val="Italic"/>
        </w:rPr>
      </w:pPr>
      <w:r>
        <w:rPr>
          <w:rStyle w:val="Italic"/>
        </w:rPr>
        <w:t>Работа с информацией:</w:t>
      </w:r>
    </w:p>
    <w:p w:rsidR="00767BB0" w:rsidRDefault="00767BB0" w:rsidP="00767BB0">
      <w:pPr>
        <w:pStyle w:val="list-dash0"/>
      </w:pPr>
      <w:r>
        <w:t xml:space="preserve">представлять информацию в разных формах; </w:t>
      </w:r>
    </w:p>
    <w:p w:rsidR="00767BB0" w:rsidRDefault="00767BB0" w:rsidP="00767BB0">
      <w:pPr>
        <w:pStyle w:val="list-dash0"/>
      </w:pPr>
      <w:r>
        <w:lastRenderedPageBreak/>
        <w:t>извлекать и интерпретировать информацию, представленную в таблице, на диаграмме;</w:t>
      </w:r>
    </w:p>
    <w:p w:rsidR="00767BB0" w:rsidRDefault="00767BB0" w:rsidP="00767BB0">
      <w:pPr>
        <w:pStyle w:val="list-dash0"/>
      </w:pPr>
      <w:r>
        <w:t>использовать справочную литературу для поиска информации, в том числе Интернет (в условиях контролируемого выхода).</w:t>
      </w:r>
    </w:p>
    <w:p w:rsidR="00767BB0" w:rsidRDefault="00767BB0" w:rsidP="002A346E">
      <w:pPr>
        <w:pStyle w:val="body"/>
        <w:keepNext/>
        <w:rPr>
          <w:rStyle w:val="Italic"/>
        </w:rPr>
      </w:pPr>
      <w:r>
        <w:rPr>
          <w:rStyle w:val="Italic"/>
        </w:rPr>
        <w:t xml:space="preserve">Универсальные коммуникативные учебные действия: </w:t>
      </w:r>
    </w:p>
    <w:p w:rsidR="00767BB0" w:rsidRDefault="00767BB0" w:rsidP="00767BB0">
      <w:pPr>
        <w:pStyle w:val="list-dash0"/>
      </w:pPr>
      <w:r>
        <w:t>использовать математическую терминологию для записи решения предметной или практической задачи;</w:t>
      </w:r>
    </w:p>
    <w:p w:rsidR="00767BB0" w:rsidRDefault="00767BB0" w:rsidP="00767BB0">
      <w:pPr>
        <w:pStyle w:val="list-dash0"/>
      </w:pPr>
      <w:r>
        <w:t>приводить примеры и контрпримеры для подтвержд</w:t>
      </w:r>
      <w:r>
        <w:t>е</w:t>
      </w:r>
      <w:r>
        <w:t>ния/опровержения вывода, гипотезы;</w:t>
      </w:r>
    </w:p>
    <w:p w:rsidR="00767BB0" w:rsidRDefault="00767BB0" w:rsidP="00767BB0">
      <w:pPr>
        <w:pStyle w:val="list-dash0"/>
      </w:pPr>
      <w:r>
        <w:t>конструировать, читать числовое выражение;</w:t>
      </w:r>
    </w:p>
    <w:p w:rsidR="00767BB0" w:rsidRDefault="00767BB0" w:rsidP="00767BB0">
      <w:pPr>
        <w:pStyle w:val="list-dash0"/>
      </w:pPr>
      <w:r>
        <w:t>описывать практическую ситуацию с использованием изученной терминологии;</w:t>
      </w:r>
    </w:p>
    <w:p w:rsidR="00767BB0" w:rsidRDefault="00767BB0" w:rsidP="00767BB0">
      <w:pPr>
        <w:pStyle w:val="list-dash0"/>
      </w:pPr>
      <w:r>
        <w:t>характеризовать математические объекты, явления и события с п</w:t>
      </w:r>
      <w:r>
        <w:t>о</w:t>
      </w:r>
      <w:r>
        <w:t>мощью изученных величин;</w:t>
      </w:r>
    </w:p>
    <w:p w:rsidR="00767BB0" w:rsidRDefault="00767BB0" w:rsidP="00767BB0">
      <w:pPr>
        <w:pStyle w:val="list-dash0"/>
      </w:pPr>
      <w:r>
        <w:t>составлять инструкцию, записывать рассуждение;</w:t>
      </w:r>
    </w:p>
    <w:p w:rsidR="00767BB0" w:rsidRDefault="00767BB0" w:rsidP="00767BB0">
      <w:pPr>
        <w:pStyle w:val="list-dash0"/>
      </w:pPr>
      <w:r>
        <w:t>инициировать обсуждение разных способов выполнения задания, поиск ошибок в решении.</w:t>
      </w:r>
    </w:p>
    <w:p w:rsidR="00767BB0" w:rsidRDefault="00767BB0" w:rsidP="00767BB0">
      <w:pPr>
        <w:pStyle w:val="body"/>
        <w:rPr>
          <w:rStyle w:val="Italic"/>
        </w:rPr>
      </w:pPr>
      <w:r>
        <w:rPr>
          <w:rStyle w:val="Italic"/>
        </w:rPr>
        <w:t xml:space="preserve">Универсальные регулятивные учебные действия: </w:t>
      </w:r>
    </w:p>
    <w:p w:rsidR="00767BB0" w:rsidRDefault="00767BB0" w:rsidP="00767BB0">
      <w:pPr>
        <w:pStyle w:val="list-dash0"/>
      </w:pPr>
      <w: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767BB0" w:rsidRDefault="00767BB0" w:rsidP="00767BB0">
      <w:pPr>
        <w:pStyle w:val="list-dash0"/>
      </w:pPr>
      <w:r>
        <w:t>самостоятельно выполнять прикидку и оценку результата измер</w:t>
      </w:r>
      <w:r>
        <w:t>е</w:t>
      </w:r>
      <w:r>
        <w:t>ний;</w:t>
      </w:r>
    </w:p>
    <w:p w:rsidR="00767BB0" w:rsidRDefault="00767BB0" w:rsidP="00767BB0">
      <w:pPr>
        <w:pStyle w:val="list-dash0"/>
      </w:pPr>
      <w:r>
        <w:t>находить, исправлять, прогнозировать трудности и ошибки и тру</w:t>
      </w:r>
      <w:r>
        <w:t>д</w:t>
      </w:r>
      <w:r>
        <w:t>ности в решении учебной задачи.</w:t>
      </w:r>
    </w:p>
    <w:p w:rsidR="00767BB0" w:rsidRDefault="00767BB0" w:rsidP="00767BB0">
      <w:pPr>
        <w:pStyle w:val="body"/>
        <w:rPr>
          <w:rStyle w:val="Italic"/>
        </w:rPr>
      </w:pPr>
      <w:r>
        <w:rPr>
          <w:rStyle w:val="Italic"/>
        </w:rPr>
        <w:t>Совместная деятельность:</w:t>
      </w:r>
    </w:p>
    <w:p w:rsidR="00767BB0" w:rsidRDefault="00767BB0" w:rsidP="00767BB0">
      <w:pPr>
        <w:pStyle w:val="list-dash0"/>
      </w:pPr>
      <w: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767BB0" w:rsidRDefault="00767BB0" w:rsidP="00767BB0">
      <w:pPr>
        <w:pStyle w:val="list-dash0"/>
      </w:pPr>
      <w:proofErr w:type="gramStart"/>
      <w:r>
        <w:t>договариваться с одноклассниками в ходе организации проектной работы с величинами (составление расписания, подсчёт денег, оценка стоимости и веса покупки, рост и вес человека, приближё</w:t>
      </w:r>
      <w:r>
        <w:t>н</w:t>
      </w:r>
      <w:r>
        <w:t>ная оценка расстояний и временных интервалов; взвешивание; и</w:t>
      </w:r>
      <w:r>
        <w:t>з</w:t>
      </w:r>
      <w:r>
        <w:t>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roofErr w:type="gramEnd"/>
    </w:p>
    <w:p w:rsidR="00767BB0" w:rsidRDefault="00767BB0" w:rsidP="00767BB0">
      <w:pPr>
        <w:pStyle w:val="h1"/>
      </w:pPr>
      <w:r>
        <w:lastRenderedPageBreak/>
        <w:t>ПЛАНИРУЕМЫЕ РЕЗУЛЬТАТЫ ОСВОЕНИЯ ПРОГРАММЫ УЧЕБНОГО ПРЕДМЕТА «МАТЕМАТИКА» НА УРОВНЕ НАЧАЛЬНОГО ОБЩЕГО ОБРАЗОВАНИЯ</w:t>
      </w:r>
    </w:p>
    <w:p w:rsidR="00767BB0" w:rsidRDefault="00767BB0" w:rsidP="00767BB0">
      <w:pPr>
        <w:pStyle w:val="body"/>
      </w:pPr>
      <w:r>
        <w:t>Младший школьник достигает планируемых результатов обучения в соответствии со своими возможностями и способностями. На его успе</w:t>
      </w:r>
      <w:r>
        <w:t>ш</w:t>
      </w:r>
      <w:r>
        <w:t>ность оказывают влияние темп деятельности ребенка, скорость психич</w:t>
      </w:r>
      <w:r>
        <w:t>е</w:t>
      </w:r>
      <w:r>
        <w:t>ского созревания, особенности формирования учебной деятельности (способность к целеполаганию, готовность планировать свою работу, с</w:t>
      </w:r>
      <w:r>
        <w:t>а</w:t>
      </w:r>
      <w:r>
        <w:t xml:space="preserve">моконтроль и т. д.). </w:t>
      </w:r>
    </w:p>
    <w:p w:rsidR="00767BB0" w:rsidRDefault="00767BB0" w:rsidP="00767BB0">
      <w:pPr>
        <w:pStyle w:val="body"/>
      </w:pPr>
      <w:r>
        <w:t>Планируемые результаты освоения программы по математике, пре</w:t>
      </w:r>
      <w:r>
        <w:t>д</w:t>
      </w:r>
      <w:r>
        <w:t>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 Тем с</w:t>
      </w:r>
      <w:r>
        <w:t>а</w:t>
      </w:r>
      <w:r>
        <w:t>мым подчеркивается, что становление личностных новообразований и универсальных учебных действий осуществляется средствами математ</w:t>
      </w:r>
      <w:r>
        <w:t>и</w:t>
      </w:r>
      <w:r>
        <w:t>ческого содержания курса.</w:t>
      </w:r>
    </w:p>
    <w:p w:rsidR="00767BB0" w:rsidRDefault="00767BB0" w:rsidP="00767BB0">
      <w:pPr>
        <w:pStyle w:val="h2"/>
      </w:pPr>
      <w:r>
        <w:t xml:space="preserve">Личностные результаты </w:t>
      </w:r>
    </w:p>
    <w:p w:rsidR="00767BB0" w:rsidRDefault="00767BB0" w:rsidP="00767BB0">
      <w:pPr>
        <w:pStyle w:val="body"/>
      </w:pPr>
      <w:r>
        <w:t xml:space="preserve">В результате изучения предмета «Математика» в начальной школе </w:t>
      </w:r>
      <w:proofErr w:type="gramStart"/>
      <w:r>
        <w:t>у</w:t>
      </w:r>
      <w:proofErr w:type="gramEnd"/>
      <w:r>
        <w:t xml:space="preserve"> обучающегося будут сформированы следующие личностные результаты:</w:t>
      </w:r>
    </w:p>
    <w:p w:rsidR="00767BB0" w:rsidRDefault="00767BB0" w:rsidP="00767BB0">
      <w:pPr>
        <w:pStyle w:val="list-dash0"/>
      </w:pPr>
      <w:r>
        <w:t>осознавать необходимость изучения математики для адаптации к жизненным ситуациям, для развития общей культуры человека; развития способности мыслить, рассуждать, выдвигать предпол</w:t>
      </w:r>
      <w:r>
        <w:t>о</w:t>
      </w:r>
      <w:r>
        <w:t>жения и доказывать или опровергать их;</w:t>
      </w:r>
    </w:p>
    <w:p w:rsidR="00767BB0" w:rsidRDefault="00767BB0" w:rsidP="00767BB0">
      <w:pPr>
        <w:pStyle w:val="list-dash0"/>
      </w:pPr>
      <w:r>
        <w:t>применять правила совместной деятельности со сверстниками, проявлять способность договариваться, лидировать, следовать ук</w:t>
      </w:r>
      <w:r>
        <w:t>а</w:t>
      </w:r>
      <w:r>
        <w:t>заниям, осознавать личную ответственность и объективно оценивать свой вклад в общий результат;</w:t>
      </w:r>
    </w:p>
    <w:p w:rsidR="00767BB0" w:rsidRDefault="00767BB0" w:rsidP="00767BB0">
      <w:pPr>
        <w:pStyle w:val="list-dash0"/>
      </w:pPr>
      <w:r>
        <w:t>осваивать навыки организации безопасного поведения в информ</w:t>
      </w:r>
      <w:r>
        <w:t>а</w:t>
      </w:r>
      <w:r>
        <w:t>ционной среде;</w:t>
      </w:r>
    </w:p>
    <w:p w:rsidR="00767BB0" w:rsidRDefault="00767BB0" w:rsidP="00767BB0">
      <w:pPr>
        <w:pStyle w:val="list-dash0"/>
      </w:pPr>
      <w:r>
        <w:t>применять математику для решения практических задач в повс</w:t>
      </w:r>
      <w:r>
        <w:t>е</w:t>
      </w:r>
      <w:r>
        <w:t>дневной жизни, в том числе при оказании помощи одноклассникам, детям младшего возраста, взрослым и пожилым людям;</w:t>
      </w:r>
    </w:p>
    <w:p w:rsidR="00767BB0" w:rsidRDefault="00767BB0" w:rsidP="00767BB0">
      <w:pPr>
        <w:pStyle w:val="list-dash0"/>
      </w:pPr>
      <w:r>
        <w:t>работать в ситуациях, расширяющих опыт применения математ</w:t>
      </w:r>
      <w:r>
        <w:t>и</w:t>
      </w:r>
      <w:r>
        <w:t>ческих отношений в реальной жизни, повышающих интерес к и</w:t>
      </w:r>
      <w:r>
        <w:t>н</w:t>
      </w:r>
      <w:r>
        <w:lastRenderedPageBreak/>
        <w:t>теллектуальному труду и уверенность своих силах при решении поставленных задач, умение преодолевать трудности;</w:t>
      </w:r>
    </w:p>
    <w:p w:rsidR="00767BB0" w:rsidRDefault="00767BB0" w:rsidP="00767BB0">
      <w:pPr>
        <w:pStyle w:val="list-dash0"/>
      </w:pPr>
      <w:r>
        <w:t>оценивать практические и учебные ситуации с точки зрения во</w:t>
      </w:r>
      <w:r>
        <w:t>з</w:t>
      </w:r>
      <w:r>
        <w:t>можности применения математики для рационального и эффекти</w:t>
      </w:r>
      <w:r>
        <w:t>в</w:t>
      </w:r>
      <w:r>
        <w:t>ного решения учебных и жизненных проблем;</w:t>
      </w:r>
    </w:p>
    <w:p w:rsidR="00767BB0" w:rsidRDefault="00767BB0" w:rsidP="00767BB0">
      <w:pPr>
        <w:pStyle w:val="list-dash0"/>
      </w:pPr>
      <w:r>
        <w:t>оценивать свои успехи в изучении математики, намечать пути ус</w:t>
      </w:r>
      <w:r>
        <w:t>т</w:t>
      </w:r>
      <w:r>
        <w:t>ранения трудностей; стремиться углублять свои математические знания и умения;</w:t>
      </w:r>
    </w:p>
    <w:p w:rsidR="00767BB0" w:rsidRDefault="00767BB0" w:rsidP="00767BB0">
      <w:pPr>
        <w:pStyle w:val="list-dash0"/>
      </w:pPr>
      <w:r>
        <w:t>пользоваться разнообразными информационными средствами для решения предложенных и самостоятельно выбранных учебных проблем, задач.</w:t>
      </w:r>
    </w:p>
    <w:p w:rsidR="00767BB0" w:rsidRDefault="00767BB0" w:rsidP="00767BB0">
      <w:pPr>
        <w:pStyle w:val="h2"/>
      </w:pPr>
      <w:r>
        <w:t xml:space="preserve">Метапредметные результаты </w:t>
      </w:r>
    </w:p>
    <w:p w:rsidR="00767BB0" w:rsidRDefault="00767BB0" w:rsidP="00767BB0">
      <w:pPr>
        <w:pStyle w:val="body"/>
      </w:pPr>
      <w:proofErr w:type="gramStart"/>
      <w:r>
        <w:t>К концу обучения в начальной школе у обучающегося формируются следующие универсальные учебные действия.</w:t>
      </w:r>
      <w:proofErr w:type="gramEnd"/>
    </w:p>
    <w:p w:rsidR="00767BB0" w:rsidRDefault="00767BB0" w:rsidP="00767BB0">
      <w:pPr>
        <w:pStyle w:val="h3"/>
      </w:pPr>
      <w:r>
        <w:t xml:space="preserve">Универсальные познавательные учебные действия: </w:t>
      </w:r>
    </w:p>
    <w:p w:rsidR="00767BB0" w:rsidRDefault="00767BB0" w:rsidP="00767BB0">
      <w:pPr>
        <w:pStyle w:val="body"/>
        <w:rPr>
          <w:rStyle w:val="Italic"/>
        </w:rPr>
      </w:pPr>
      <w:r>
        <w:rPr>
          <w:rStyle w:val="Italic"/>
        </w:rPr>
        <w:t>1) Базовые логические действия:</w:t>
      </w:r>
    </w:p>
    <w:p w:rsidR="00767BB0" w:rsidRDefault="00767BB0" w:rsidP="00767BB0">
      <w:pPr>
        <w:pStyle w:val="list-dash0"/>
        <w:rPr>
          <w:spacing w:val="2"/>
        </w:rPr>
      </w:pPr>
      <w:r>
        <w:rPr>
          <w:spacing w:val="2"/>
        </w:rPr>
        <w:t>устанавливать связи и зависимости между математическими об</w:t>
      </w:r>
      <w:r>
        <w:rPr>
          <w:spacing w:val="2"/>
        </w:rPr>
        <w:t>ъ</w:t>
      </w:r>
      <w:r>
        <w:rPr>
          <w:spacing w:val="2"/>
        </w:rPr>
        <w:t>ектами (часть-целое; причина-следствие; протяжённость);</w:t>
      </w:r>
    </w:p>
    <w:p w:rsidR="00767BB0" w:rsidRDefault="00767BB0" w:rsidP="00767BB0">
      <w:pPr>
        <w:pStyle w:val="list-dash0"/>
      </w:pPr>
      <w:r>
        <w:t xml:space="preserve">применять базовые логические универсальные действия: сравнение, анализ, классификация (группировка), обобщение; </w:t>
      </w:r>
    </w:p>
    <w:p w:rsidR="00767BB0" w:rsidRDefault="00767BB0" w:rsidP="00767BB0">
      <w:pPr>
        <w:pStyle w:val="list-dash0"/>
        <w:rPr>
          <w:spacing w:val="2"/>
        </w:rPr>
      </w:pPr>
      <w:r>
        <w:rPr>
          <w:spacing w:val="2"/>
        </w:rPr>
        <w:t>приобретать практические графические и измерительные навыки для успешного решения учебных и житейских задач;</w:t>
      </w:r>
    </w:p>
    <w:p w:rsidR="00767BB0" w:rsidRDefault="00767BB0" w:rsidP="00767BB0">
      <w:pPr>
        <w:pStyle w:val="list-dash0"/>
      </w:pPr>
      <w:r>
        <w:t xml:space="preserve">представлять текстовую задачу, её решение в виде модели, схемы, арифметической записи, текста в соответствии с предложенной учебной проблемой. </w:t>
      </w:r>
    </w:p>
    <w:p w:rsidR="00767BB0" w:rsidRDefault="00767BB0" w:rsidP="00767BB0">
      <w:pPr>
        <w:pStyle w:val="body"/>
        <w:rPr>
          <w:rStyle w:val="Italic"/>
        </w:rPr>
      </w:pPr>
      <w:r>
        <w:rPr>
          <w:rStyle w:val="Italic"/>
        </w:rPr>
        <w:t>2) Базовые исследовательские действия:</w:t>
      </w:r>
    </w:p>
    <w:p w:rsidR="00767BB0" w:rsidRDefault="00767BB0" w:rsidP="00767BB0">
      <w:pPr>
        <w:pStyle w:val="list-dash0"/>
      </w:pPr>
      <w:r>
        <w:t>проявлять способность ориентироваться в учебном материале ра</w:t>
      </w:r>
      <w:r>
        <w:t>з</w:t>
      </w:r>
      <w:r>
        <w:t xml:space="preserve">ных разделов курса математики; </w:t>
      </w:r>
    </w:p>
    <w:p w:rsidR="00767BB0" w:rsidRDefault="00767BB0" w:rsidP="00767BB0">
      <w:pPr>
        <w:pStyle w:val="list-dash0"/>
      </w:pPr>
      <w: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767BB0" w:rsidRDefault="00767BB0" w:rsidP="00767BB0">
      <w:pPr>
        <w:pStyle w:val="list-dash0"/>
      </w:pPr>
      <w:r>
        <w:t>применять изученные методы познания (измерение, моделирование, перебор вариантов)</w:t>
      </w:r>
    </w:p>
    <w:p w:rsidR="00767BB0" w:rsidRDefault="00767BB0" w:rsidP="00767BB0">
      <w:pPr>
        <w:pStyle w:val="body"/>
        <w:rPr>
          <w:rStyle w:val="Italic"/>
        </w:rPr>
      </w:pPr>
      <w:r>
        <w:rPr>
          <w:rStyle w:val="Italic"/>
        </w:rPr>
        <w:t>3) Работа с информацией:</w:t>
      </w:r>
    </w:p>
    <w:p w:rsidR="00767BB0" w:rsidRDefault="00767BB0" w:rsidP="00767BB0">
      <w:pPr>
        <w:pStyle w:val="list-dash0"/>
      </w:pPr>
      <w:r>
        <w:t xml:space="preserve">находить и использовать для решения учебных задач текстовую, графическую информацию в разных источниках информационной среды; </w:t>
      </w:r>
    </w:p>
    <w:p w:rsidR="00767BB0" w:rsidRDefault="00767BB0" w:rsidP="00767BB0">
      <w:pPr>
        <w:pStyle w:val="list-dash0"/>
      </w:pPr>
      <w:r>
        <w:lastRenderedPageBreak/>
        <w:t>читать, интерпретировать графически представленную информацию (схему, таблицу, диаграмму, другую модель);</w:t>
      </w:r>
    </w:p>
    <w:p w:rsidR="00767BB0" w:rsidRDefault="00767BB0" w:rsidP="00767BB0">
      <w:pPr>
        <w:pStyle w:val="list-dash0"/>
      </w:pPr>
      <w: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767BB0" w:rsidRDefault="00767BB0" w:rsidP="00767BB0">
      <w:pPr>
        <w:pStyle w:val="list-dash0"/>
      </w:pPr>
      <w:r>
        <w:t>принимать правила, безопасно использовать предлагаемые эле</w:t>
      </w:r>
      <w:r>
        <w:t>к</w:t>
      </w:r>
      <w:r>
        <w:t>тронные средства и источники информации.</w:t>
      </w:r>
    </w:p>
    <w:p w:rsidR="00767BB0" w:rsidRDefault="00767BB0" w:rsidP="00767BB0">
      <w:pPr>
        <w:pStyle w:val="h3"/>
      </w:pPr>
      <w:r>
        <w:t xml:space="preserve">Универсальные коммуникативные учебные действия: </w:t>
      </w:r>
    </w:p>
    <w:p w:rsidR="00767BB0" w:rsidRDefault="00767BB0" w:rsidP="00767BB0">
      <w:pPr>
        <w:pStyle w:val="list-dash0"/>
      </w:pPr>
      <w:r>
        <w:t xml:space="preserve">конструировать утверждения, проверять их истинность; строить логическое рассуждение; </w:t>
      </w:r>
    </w:p>
    <w:p w:rsidR="00767BB0" w:rsidRDefault="00767BB0" w:rsidP="00767BB0">
      <w:pPr>
        <w:pStyle w:val="list-dash0"/>
      </w:pPr>
      <w:r>
        <w:t>использовать текст задания для объяснения способа и хода решения математической задачи; формулировать ответ;</w:t>
      </w:r>
    </w:p>
    <w:p w:rsidR="00767BB0" w:rsidRDefault="00767BB0" w:rsidP="00767BB0">
      <w:pPr>
        <w:pStyle w:val="list-dash0"/>
      </w:pPr>
      <w:r>
        <w:t>комментировать процесс вычисления, построения, решения;</w:t>
      </w:r>
    </w:p>
    <w:p w:rsidR="00767BB0" w:rsidRDefault="00767BB0" w:rsidP="00767BB0">
      <w:pPr>
        <w:pStyle w:val="list-dash0"/>
      </w:pPr>
      <w:r>
        <w:t>объяснять полученный ответ с использованием изученной терм</w:t>
      </w:r>
      <w:r>
        <w:t>и</w:t>
      </w:r>
      <w:r>
        <w:t xml:space="preserve">нологии; </w:t>
      </w:r>
    </w:p>
    <w:p w:rsidR="00767BB0" w:rsidRDefault="00767BB0" w:rsidP="00767BB0">
      <w:pPr>
        <w:pStyle w:val="list-dash0"/>
      </w:pPr>
      <w:r>
        <w:t>в процессе диалогов по обсуждению изученного материала — зад</w:t>
      </w:r>
      <w:r>
        <w:t>а</w:t>
      </w:r>
      <w:r>
        <w:t>вать вопросы, высказывать суждения, оценивать выступления уч</w:t>
      </w:r>
      <w:r>
        <w:t>а</w:t>
      </w:r>
      <w:r>
        <w:t xml:space="preserve">стников, приводить доказательства своей правоты, проявлять этику общения; </w:t>
      </w:r>
    </w:p>
    <w:p w:rsidR="00767BB0" w:rsidRDefault="00767BB0" w:rsidP="00767BB0">
      <w:pPr>
        <w:pStyle w:val="list-dash0"/>
      </w:pPr>
      <w:r>
        <w:t>создавать в соответствии с учебной задачей тексты разного вида</w:t>
      </w:r>
      <w:r w:rsidR="00C47638">
        <w:t xml:space="preserve"> — </w:t>
      </w:r>
      <w:r>
        <w:t xml:space="preserve">описание (например, геометрической фигуры), рассуждение (к примеру, при решении задачи), инструкция (например, измерение длины отрезка); </w:t>
      </w:r>
    </w:p>
    <w:p w:rsidR="00767BB0" w:rsidRDefault="00767BB0" w:rsidP="00767BB0">
      <w:pPr>
        <w:pStyle w:val="list-dash0"/>
      </w:pPr>
      <w:proofErr w:type="gramStart"/>
      <w:r>
        <w:t>ориентироваться в алгоритмах: воспроизводить, дополнять, и</w:t>
      </w:r>
      <w:r>
        <w:t>с</w:t>
      </w:r>
      <w:r>
        <w:t>правлять деформированные; составлять по аналогии;</w:t>
      </w:r>
      <w:proofErr w:type="gramEnd"/>
    </w:p>
    <w:p w:rsidR="00767BB0" w:rsidRDefault="00767BB0" w:rsidP="00767BB0">
      <w:pPr>
        <w:pStyle w:val="list-dash0"/>
      </w:pPr>
      <w:r>
        <w:t xml:space="preserve">самостоятельно составлять тексты заданий, аналогичные </w:t>
      </w:r>
      <w:proofErr w:type="gramStart"/>
      <w:r>
        <w:t>типовым</w:t>
      </w:r>
      <w:proofErr w:type="gramEnd"/>
      <w:r>
        <w:t xml:space="preserve"> изученным. </w:t>
      </w:r>
    </w:p>
    <w:p w:rsidR="00767BB0" w:rsidRDefault="00767BB0" w:rsidP="00767BB0">
      <w:pPr>
        <w:pStyle w:val="h3"/>
      </w:pPr>
      <w:r>
        <w:t xml:space="preserve">Универсальные регулятивные учебные действия: </w:t>
      </w:r>
    </w:p>
    <w:p w:rsidR="00767BB0" w:rsidRDefault="00767BB0" w:rsidP="00767BB0">
      <w:pPr>
        <w:pStyle w:val="body"/>
        <w:rPr>
          <w:rStyle w:val="Italic"/>
        </w:rPr>
      </w:pPr>
      <w:r>
        <w:rPr>
          <w:rStyle w:val="Italic"/>
        </w:rPr>
        <w:t>1) Самоорганизация:</w:t>
      </w:r>
    </w:p>
    <w:p w:rsidR="00767BB0" w:rsidRDefault="00767BB0" w:rsidP="00767BB0">
      <w:pPr>
        <w:pStyle w:val="list-dash0"/>
      </w:pPr>
      <w:r>
        <w:t>планировать этапы предстоящей работы, определять последов</w:t>
      </w:r>
      <w:r>
        <w:t>а</w:t>
      </w:r>
      <w:r>
        <w:t xml:space="preserve">тельность учебных действий; </w:t>
      </w:r>
    </w:p>
    <w:p w:rsidR="00767BB0" w:rsidRDefault="00767BB0" w:rsidP="00767BB0">
      <w:pPr>
        <w:pStyle w:val="list-dash0"/>
      </w:pPr>
      <w:r>
        <w:t>выполнять правила безопасного использования электронных средств, предлагаемых в процессе обучения.</w:t>
      </w:r>
    </w:p>
    <w:p w:rsidR="00767BB0" w:rsidRDefault="00767BB0" w:rsidP="00767BB0">
      <w:pPr>
        <w:pStyle w:val="body"/>
        <w:rPr>
          <w:rStyle w:val="Italic"/>
        </w:rPr>
      </w:pPr>
      <w:r>
        <w:rPr>
          <w:rStyle w:val="Italic"/>
        </w:rPr>
        <w:t>2) Самоконтроль:</w:t>
      </w:r>
    </w:p>
    <w:p w:rsidR="00767BB0" w:rsidRDefault="00767BB0" w:rsidP="00767BB0">
      <w:pPr>
        <w:pStyle w:val="list-dash0"/>
      </w:pPr>
      <w:r>
        <w:t>осуществлять контроль процесса и результата своей деятельности; объективно оценивать их;</w:t>
      </w:r>
    </w:p>
    <w:p w:rsidR="00767BB0" w:rsidRDefault="00767BB0" w:rsidP="00767BB0">
      <w:pPr>
        <w:pStyle w:val="list-dash0"/>
      </w:pPr>
      <w:r>
        <w:t>выбирать и при необходимости корректировать способы действий;</w:t>
      </w:r>
    </w:p>
    <w:p w:rsidR="00767BB0" w:rsidRDefault="00767BB0" w:rsidP="00767BB0">
      <w:pPr>
        <w:pStyle w:val="list-dash0"/>
      </w:pPr>
      <w:r>
        <w:lastRenderedPageBreak/>
        <w:t>находить ошибки в своей работе, устанавливать их причины, вести поиск путей преодоления ошибок;</w:t>
      </w:r>
    </w:p>
    <w:p w:rsidR="00767BB0" w:rsidRDefault="00767BB0" w:rsidP="00767BB0">
      <w:pPr>
        <w:pStyle w:val="body"/>
        <w:rPr>
          <w:rStyle w:val="Italic"/>
        </w:rPr>
      </w:pPr>
      <w:r>
        <w:rPr>
          <w:rStyle w:val="Italic"/>
        </w:rPr>
        <w:t>3) Самооценка:</w:t>
      </w:r>
    </w:p>
    <w:p w:rsidR="00767BB0" w:rsidRDefault="00767BB0" w:rsidP="00767BB0">
      <w:pPr>
        <w:pStyle w:val="list-dash0"/>
      </w:pPr>
      <w: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w:t>
      </w:r>
      <w:r>
        <w:t>у</w:t>
      </w:r>
      <w:r>
        <w:t xml:space="preserve">чения, в том числе электронным); </w:t>
      </w:r>
    </w:p>
    <w:p w:rsidR="00767BB0" w:rsidRDefault="00767BB0" w:rsidP="00767BB0">
      <w:pPr>
        <w:pStyle w:val="list-dash0"/>
      </w:pPr>
      <w:r>
        <w:t>оценивать рациональность своих действий, давать им качественную характеристику.</w:t>
      </w:r>
    </w:p>
    <w:p w:rsidR="00767BB0" w:rsidRDefault="00767BB0" w:rsidP="00767BB0">
      <w:pPr>
        <w:pStyle w:val="h3"/>
      </w:pPr>
      <w:r>
        <w:t>Совместная деятельность:</w:t>
      </w:r>
    </w:p>
    <w:p w:rsidR="00767BB0" w:rsidRDefault="00767BB0" w:rsidP="00767BB0">
      <w:pPr>
        <w:pStyle w:val="list-dash0"/>
      </w:pPr>
      <w:r>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w:t>
      </w:r>
      <w:r>
        <w:t>а</w:t>
      </w:r>
      <w:r>
        <w:t>тельств, выбора рационального способа, анализа информации;</w:t>
      </w:r>
    </w:p>
    <w:p w:rsidR="00767BB0" w:rsidRDefault="00767BB0" w:rsidP="00767BB0">
      <w:pPr>
        <w:pStyle w:val="list-dash0"/>
      </w:pPr>
      <w:r>
        <w:t>осуществлять совместный контроль и оценку выполняемых дейс</w:t>
      </w:r>
      <w:r>
        <w:t>т</w:t>
      </w:r>
      <w:r>
        <w:t>вий, предвидеть возможность возникновения ошибок и трудностей, предусматривать пути их предупреждения.</w:t>
      </w:r>
    </w:p>
    <w:p w:rsidR="00767BB0" w:rsidRDefault="00767BB0" w:rsidP="00767BB0">
      <w:pPr>
        <w:pStyle w:val="h2"/>
      </w:pPr>
      <w:r>
        <w:t xml:space="preserve">Предметные результаты </w:t>
      </w:r>
    </w:p>
    <w:p w:rsidR="00767BB0" w:rsidRDefault="00767BB0" w:rsidP="00767BB0">
      <w:pPr>
        <w:pStyle w:val="body"/>
      </w:pPr>
      <w:r>
        <w:t xml:space="preserve">К концу обучения в </w:t>
      </w:r>
      <w:r>
        <w:rPr>
          <w:rStyle w:val="Bold"/>
        </w:rPr>
        <w:t>первом классе</w:t>
      </w:r>
      <w:r>
        <w:t xml:space="preserve"> </w:t>
      </w:r>
      <w:proofErr w:type="gramStart"/>
      <w:r>
        <w:t>обучающийся</w:t>
      </w:r>
      <w:proofErr w:type="gramEnd"/>
      <w:r>
        <w:t xml:space="preserve"> научится:</w:t>
      </w:r>
    </w:p>
    <w:p w:rsidR="00767BB0" w:rsidRDefault="00767BB0" w:rsidP="00767BB0">
      <w:pPr>
        <w:pStyle w:val="list-dash0"/>
      </w:pPr>
      <w:r>
        <w:t>читать, записывать, сравнивать, упорядочивать числа от 0 до 20;</w:t>
      </w:r>
    </w:p>
    <w:p w:rsidR="00767BB0" w:rsidRDefault="00767BB0" w:rsidP="00767BB0">
      <w:pPr>
        <w:pStyle w:val="list-dash0"/>
      </w:pPr>
      <w:r>
        <w:t>пересчитывать различные объекты, устанавливать порядковый н</w:t>
      </w:r>
      <w:r>
        <w:t>о</w:t>
      </w:r>
      <w:r>
        <w:t>мер объекта;</w:t>
      </w:r>
    </w:p>
    <w:p w:rsidR="00767BB0" w:rsidRDefault="00767BB0" w:rsidP="00767BB0">
      <w:pPr>
        <w:pStyle w:val="list-dash0"/>
      </w:pPr>
      <w:r>
        <w:t>находить числа, большие/меньшие данного числа на заданное число;</w:t>
      </w:r>
    </w:p>
    <w:p w:rsidR="00767BB0" w:rsidRDefault="00767BB0" w:rsidP="00767BB0">
      <w:pPr>
        <w:pStyle w:val="list-dash0"/>
      </w:pPr>
      <w:r>
        <w:t>выполнять арифметические действия сложения и вычитания в пр</w:t>
      </w:r>
      <w:r>
        <w:t>е</w:t>
      </w:r>
      <w:r>
        <w:t xml:space="preserve">делах 20 (устно и письменно) без перехода через десяток; </w:t>
      </w:r>
    </w:p>
    <w:p w:rsidR="00767BB0" w:rsidRDefault="00767BB0" w:rsidP="00767BB0">
      <w:pPr>
        <w:pStyle w:val="list-dash0"/>
      </w:pPr>
      <w:r>
        <w:t>называть и различать компоненты действий сложения (слагаемые, сумма) и вычитания (уменьшаемое, вычитаемое, разность);</w:t>
      </w:r>
    </w:p>
    <w:p w:rsidR="00767BB0" w:rsidRDefault="00767BB0" w:rsidP="00767BB0">
      <w:pPr>
        <w:pStyle w:val="list-dash0"/>
      </w:pPr>
      <w:r>
        <w:t>решать текстовые задачи в одно действие на сложение и вычитание: выделять условие и требование (вопрос);</w:t>
      </w:r>
    </w:p>
    <w:p w:rsidR="00767BB0" w:rsidRDefault="00767BB0" w:rsidP="00767BB0">
      <w:pPr>
        <w:pStyle w:val="list-dash0"/>
      </w:pPr>
      <w:r>
        <w:t>сравнивать объекты по длине, устанавливая между ними соотн</w:t>
      </w:r>
      <w:r>
        <w:t>о</w:t>
      </w:r>
      <w:r>
        <w:t xml:space="preserve">шение длиннее/короче (выше/ниже, шире/уже); </w:t>
      </w:r>
    </w:p>
    <w:p w:rsidR="00767BB0" w:rsidRDefault="00767BB0" w:rsidP="00767BB0">
      <w:pPr>
        <w:pStyle w:val="list-dash0"/>
      </w:pPr>
      <w:r>
        <w:t xml:space="preserve">знать и использовать единицу длины — сантиметр; измерять длину отрезка, чертить отрезок заданной длины (в </w:t>
      </w:r>
      <w:proofErr w:type="gramStart"/>
      <w:r>
        <w:t>см</w:t>
      </w:r>
      <w:proofErr w:type="gramEnd"/>
      <w:r>
        <w:t xml:space="preserve">); </w:t>
      </w:r>
    </w:p>
    <w:p w:rsidR="00767BB0" w:rsidRDefault="00767BB0" w:rsidP="00767BB0">
      <w:pPr>
        <w:pStyle w:val="list-dash0"/>
      </w:pPr>
      <w:r>
        <w:t>различать число и цифру;</w:t>
      </w:r>
    </w:p>
    <w:p w:rsidR="00767BB0" w:rsidRDefault="00767BB0" w:rsidP="00767BB0">
      <w:pPr>
        <w:pStyle w:val="list-dash0"/>
      </w:pPr>
      <w:r>
        <w:t>распознавать геометрические фигуры: круг, треугольник, прям</w:t>
      </w:r>
      <w:r>
        <w:t>о</w:t>
      </w:r>
      <w:r>
        <w:t>угольник (квадрат), отрезок;</w:t>
      </w:r>
    </w:p>
    <w:p w:rsidR="00767BB0" w:rsidRDefault="00767BB0" w:rsidP="00767BB0">
      <w:pPr>
        <w:pStyle w:val="list-dash0"/>
      </w:pPr>
      <w:r>
        <w:lastRenderedPageBreak/>
        <w:t>устанавливать между объектами соотношения: слева/справа, дал</w:t>
      </w:r>
      <w:r>
        <w:t>ь</w:t>
      </w:r>
      <w:r>
        <w:t xml:space="preserve">ше/ближе, </w:t>
      </w:r>
      <w:proofErr w:type="gramStart"/>
      <w:r>
        <w:t>между</w:t>
      </w:r>
      <w:proofErr w:type="gramEnd"/>
      <w:r>
        <w:t>, перед/за, над/под;</w:t>
      </w:r>
    </w:p>
    <w:p w:rsidR="00767BB0" w:rsidRDefault="00767BB0" w:rsidP="00767BB0">
      <w:pPr>
        <w:pStyle w:val="list-dash0"/>
        <w:rPr>
          <w:spacing w:val="-1"/>
        </w:rPr>
      </w:pPr>
      <w:r>
        <w:rPr>
          <w:spacing w:val="-1"/>
        </w:rPr>
        <w:t>распознавать верные (истинные) и неверные (ложные) утверждения относительно заданного набора объектов/предметов;</w:t>
      </w:r>
    </w:p>
    <w:p w:rsidR="00767BB0" w:rsidRDefault="00767BB0" w:rsidP="00767BB0">
      <w:pPr>
        <w:pStyle w:val="list-dash0"/>
      </w:pPr>
      <w:r>
        <w:t>группировать объекты по заданному признаку; находить и называть закономерности в ряду объектов повседневной жизни;</w:t>
      </w:r>
    </w:p>
    <w:p w:rsidR="00767BB0" w:rsidRDefault="00767BB0" w:rsidP="00767BB0">
      <w:pPr>
        <w:pStyle w:val="list-dash0"/>
      </w:pPr>
      <w:r>
        <w:t>различать строки и столбцы таблицы, вносить данное в таблицу, извлекать данное/данные из таблицы;</w:t>
      </w:r>
    </w:p>
    <w:p w:rsidR="00767BB0" w:rsidRDefault="00767BB0" w:rsidP="00767BB0">
      <w:pPr>
        <w:pStyle w:val="list-dash0"/>
      </w:pPr>
      <w:r>
        <w:t>сравнивать два объекта (числа, геометрические фигуры);</w:t>
      </w:r>
    </w:p>
    <w:p w:rsidR="00767BB0" w:rsidRDefault="00767BB0" w:rsidP="00767BB0">
      <w:pPr>
        <w:pStyle w:val="list-dash0"/>
      </w:pPr>
      <w:r>
        <w:t>распределять объекты на две группы по заданному основанию.</w:t>
      </w:r>
    </w:p>
    <w:p w:rsidR="00767BB0" w:rsidRDefault="00767BB0" w:rsidP="00767BB0">
      <w:pPr>
        <w:pStyle w:val="body"/>
      </w:pPr>
    </w:p>
    <w:p w:rsidR="00767BB0" w:rsidRDefault="00767BB0" w:rsidP="00767BB0">
      <w:pPr>
        <w:pStyle w:val="body"/>
      </w:pPr>
      <w:r>
        <w:t xml:space="preserve">К концу обучения во </w:t>
      </w:r>
      <w:r>
        <w:rPr>
          <w:rStyle w:val="Bold"/>
        </w:rPr>
        <w:t>втором классе</w:t>
      </w:r>
      <w:r>
        <w:t xml:space="preserve"> </w:t>
      </w:r>
      <w:proofErr w:type="gramStart"/>
      <w:r>
        <w:t>обучающийся</w:t>
      </w:r>
      <w:proofErr w:type="gramEnd"/>
      <w:r>
        <w:t xml:space="preserve"> научится:</w:t>
      </w:r>
    </w:p>
    <w:p w:rsidR="00767BB0" w:rsidRDefault="00767BB0" w:rsidP="00767BB0">
      <w:pPr>
        <w:pStyle w:val="list-dash0"/>
      </w:pPr>
      <w:r>
        <w:t>читать, записывать, сравнивать, упорядочивать числа в пределах 100;</w:t>
      </w:r>
    </w:p>
    <w:p w:rsidR="00767BB0" w:rsidRDefault="00767BB0" w:rsidP="00767BB0">
      <w:pPr>
        <w:pStyle w:val="list-dash0"/>
      </w:pPr>
      <w:r>
        <w:t>находить число большее/меньшее данного числа на заданное число (в пределах 100); большее данного числа в заданное число раз (в пределах 20);</w:t>
      </w:r>
    </w:p>
    <w:p w:rsidR="00767BB0" w:rsidRDefault="00767BB0" w:rsidP="00767BB0">
      <w:pPr>
        <w:pStyle w:val="list-dash0"/>
      </w:pPr>
      <w:r>
        <w:t>устанавливать и соблюдать порядок при вычислении значения ч</w:t>
      </w:r>
      <w:r>
        <w:t>и</w:t>
      </w:r>
      <w:r>
        <w:t>слового выражения (со скобками/без скобок), содержащего действия сложения и вычитания в пределах 100;</w:t>
      </w:r>
    </w:p>
    <w:p w:rsidR="00767BB0" w:rsidRDefault="00767BB0" w:rsidP="00767BB0">
      <w:pPr>
        <w:pStyle w:val="list-dash0"/>
        <w:rPr>
          <w:spacing w:val="3"/>
        </w:rPr>
      </w:pPr>
      <w:r>
        <w:rPr>
          <w:spacing w:val="3"/>
        </w:rPr>
        <w:t xml:space="preserve">выполнять арифметические действия: сложение и вычитание, в пределах 100 — устно и письменно; </w:t>
      </w:r>
      <w:proofErr w:type="gramStart"/>
      <w:r>
        <w:rPr>
          <w:spacing w:val="3"/>
        </w:rPr>
        <w:t>умножение</w:t>
      </w:r>
      <w:proofErr w:type="gramEnd"/>
      <w:r>
        <w:rPr>
          <w:spacing w:val="3"/>
        </w:rPr>
        <w:t xml:space="preserve"> и деление в пр</w:t>
      </w:r>
      <w:r>
        <w:rPr>
          <w:spacing w:val="3"/>
        </w:rPr>
        <w:t>е</w:t>
      </w:r>
      <w:r>
        <w:rPr>
          <w:spacing w:val="3"/>
        </w:rPr>
        <w:t xml:space="preserve">делах 50 с использованием таблицы умножения; </w:t>
      </w:r>
    </w:p>
    <w:p w:rsidR="00767BB0" w:rsidRDefault="00767BB0" w:rsidP="00767BB0">
      <w:pPr>
        <w:pStyle w:val="list-dash0"/>
      </w:pPr>
      <w:r>
        <w:t>называть и различать компоненты действий умножения (множители, произведение); деления (делимое, делитель, частное);</w:t>
      </w:r>
    </w:p>
    <w:p w:rsidR="00767BB0" w:rsidRDefault="00767BB0" w:rsidP="00767BB0">
      <w:pPr>
        <w:pStyle w:val="list-dash0"/>
      </w:pPr>
      <w:r>
        <w:t>находить неизвестный компонент сложения, вычитания;</w:t>
      </w:r>
    </w:p>
    <w:p w:rsidR="00767BB0" w:rsidRDefault="00767BB0" w:rsidP="00767BB0">
      <w:pPr>
        <w:pStyle w:val="list-dash0"/>
      </w:pPr>
      <w:proofErr w:type="gramStart"/>
      <w:r>
        <w:t>использовать при выполнении практических заданий единицы в</w:t>
      </w:r>
      <w:r>
        <w:t>е</w:t>
      </w:r>
      <w:r>
        <w:t>личин длины (сантиметр, дециметр, метр), массы (килограмм), времени (минута, час); стоимости (рубль, копейка); преобразовывать одни единицы данных величин в другие;</w:t>
      </w:r>
      <w:proofErr w:type="gramEnd"/>
    </w:p>
    <w:p w:rsidR="00767BB0" w:rsidRDefault="00767BB0" w:rsidP="00767BB0">
      <w:pPr>
        <w:pStyle w:val="list-dash0"/>
        <w:rPr>
          <w:spacing w:val="-2"/>
        </w:rPr>
      </w:pPr>
      <w:r>
        <w:t>определять с помощью измерительных инструментов длину; опр</w:t>
      </w:r>
      <w:r>
        <w:t>е</w:t>
      </w:r>
      <w:r>
        <w:t>делять время с помощью часов; выполнять прикидку и оценку р</w:t>
      </w:r>
      <w:r>
        <w:t>е</w:t>
      </w:r>
      <w:r>
        <w:t xml:space="preserve">зультата измерений; </w:t>
      </w:r>
      <w:r>
        <w:rPr>
          <w:spacing w:val="-2"/>
        </w:rPr>
        <w:t xml:space="preserve">сравнивать величины длины, массы, времени, стоимости, устанавливая между ними соотношение «больше/меньше </w:t>
      </w:r>
      <w:proofErr w:type="gramStart"/>
      <w:r>
        <w:rPr>
          <w:spacing w:val="-2"/>
        </w:rPr>
        <w:t>на</w:t>
      </w:r>
      <w:proofErr w:type="gramEnd"/>
      <w:r>
        <w:rPr>
          <w:spacing w:val="-2"/>
        </w:rPr>
        <w:t>»;</w:t>
      </w:r>
    </w:p>
    <w:p w:rsidR="00767BB0" w:rsidRDefault="00767BB0" w:rsidP="00767BB0">
      <w:pPr>
        <w:pStyle w:val="list-dash0"/>
      </w:pPr>
      <w: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действия/действий, записывать ответ;</w:t>
      </w:r>
    </w:p>
    <w:p w:rsidR="00767BB0" w:rsidRDefault="00767BB0" w:rsidP="00767BB0">
      <w:pPr>
        <w:pStyle w:val="list-dash0"/>
      </w:pPr>
      <w:r>
        <w:t xml:space="preserve">различать и называть геометрические фигуры: прямой угол; </w:t>
      </w:r>
      <w:proofErr w:type="gramStart"/>
      <w:r>
        <w:t>лом</w:t>
      </w:r>
      <w:r>
        <w:t>а</w:t>
      </w:r>
      <w:r>
        <w:t>ную</w:t>
      </w:r>
      <w:proofErr w:type="gramEnd"/>
      <w:r>
        <w:t>, многоугольник; выделять среди четырехугольников прям</w:t>
      </w:r>
      <w:r>
        <w:t>о</w:t>
      </w:r>
      <w:r>
        <w:t>угольники, квадраты;</w:t>
      </w:r>
    </w:p>
    <w:p w:rsidR="00767BB0" w:rsidRDefault="00767BB0" w:rsidP="00767BB0">
      <w:pPr>
        <w:pStyle w:val="list-dash0"/>
      </w:pPr>
      <w:r>
        <w:lastRenderedPageBreak/>
        <w:t>на бумаге в клетку изображать ломаную, многоугольник; чертить прямой угол, прямоугольник с заданными длинами сторон; испол</w:t>
      </w:r>
      <w:r>
        <w:t>ь</w:t>
      </w:r>
      <w:r>
        <w:t>зовать для выполнения построений линейку, угольник;</w:t>
      </w:r>
    </w:p>
    <w:p w:rsidR="00767BB0" w:rsidRDefault="00767BB0" w:rsidP="00767BB0">
      <w:pPr>
        <w:pStyle w:val="list-dash0"/>
      </w:pPr>
      <w:r>
        <w:t>выполнять измерение длин реальных объектов с помощью линейки;</w:t>
      </w:r>
    </w:p>
    <w:p w:rsidR="00767BB0" w:rsidRDefault="00767BB0" w:rsidP="00767BB0">
      <w:pPr>
        <w:pStyle w:val="list-dash0"/>
      </w:pPr>
      <w:r>
        <w:t>находить длину ломаной, состоящей из двух-трёх звеньев, периметр прямоугольника (квадрата);</w:t>
      </w:r>
    </w:p>
    <w:p w:rsidR="00767BB0" w:rsidRDefault="00767BB0" w:rsidP="00767BB0">
      <w:pPr>
        <w:pStyle w:val="list-dash0"/>
        <w:rPr>
          <w:spacing w:val="-1"/>
        </w:rPr>
      </w:pPr>
      <w:r>
        <w:rPr>
          <w:spacing w:val="-1"/>
        </w:rPr>
        <w:t xml:space="preserve">распознавать верные (истинные) и неверные (ложные) утверждения со словами «все», «каждый»; проводить одно-двухшаговые </w:t>
      </w:r>
      <w:proofErr w:type="gramStart"/>
      <w:r>
        <w:rPr>
          <w:spacing w:val="-1"/>
        </w:rPr>
        <w:t>логич</w:t>
      </w:r>
      <w:r>
        <w:rPr>
          <w:spacing w:val="-1"/>
        </w:rPr>
        <w:t>е</w:t>
      </w:r>
      <w:r>
        <w:rPr>
          <w:spacing w:val="-1"/>
        </w:rPr>
        <w:t>ские рассуждения</w:t>
      </w:r>
      <w:proofErr w:type="gramEnd"/>
      <w:r>
        <w:rPr>
          <w:spacing w:val="-1"/>
        </w:rPr>
        <w:t xml:space="preserve"> и делать выводы;</w:t>
      </w:r>
    </w:p>
    <w:p w:rsidR="00767BB0" w:rsidRDefault="00767BB0" w:rsidP="00767BB0">
      <w:pPr>
        <w:pStyle w:val="list-dash0"/>
      </w:pPr>
      <w:r>
        <w:t xml:space="preserve">находить общий признак группы математических объектов (чисел, величин, геометрических фигур); </w:t>
      </w:r>
    </w:p>
    <w:p w:rsidR="00767BB0" w:rsidRDefault="00767BB0" w:rsidP="00767BB0">
      <w:pPr>
        <w:pStyle w:val="list-dash0"/>
      </w:pPr>
      <w:r>
        <w:t xml:space="preserve">находить закономерность в ряду объектов (чисел, геометрических фигур); </w:t>
      </w:r>
    </w:p>
    <w:p w:rsidR="00767BB0" w:rsidRDefault="00767BB0" w:rsidP="00767BB0">
      <w:pPr>
        <w:pStyle w:val="list-dash0"/>
      </w:pPr>
      <w:r>
        <w:t>представлять информацию в заданной форме: дополнять текст з</w:t>
      </w:r>
      <w:r>
        <w:t>а</w:t>
      </w:r>
      <w:r>
        <w:t>дачи числами, заполнять строку/столбец таблицы, указывать ч</w:t>
      </w:r>
      <w:r>
        <w:t>и</w:t>
      </w:r>
      <w:r>
        <w:t>словые данные на рисунке (изображении геометрических фигур);</w:t>
      </w:r>
    </w:p>
    <w:p w:rsidR="00767BB0" w:rsidRDefault="00767BB0" w:rsidP="00767BB0">
      <w:pPr>
        <w:pStyle w:val="list-dash0"/>
      </w:pPr>
      <w:r>
        <w:t>сравнивать группы объектов (находить общее, различное);</w:t>
      </w:r>
    </w:p>
    <w:p w:rsidR="00767BB0" w:rsidRDefault="00767BB0" w:rsidP="00767BB0">
      <w:pPr>
        <w:pStyle w:val="list-dash0"/>
      </w:pPr>
      <w:r>
        <w:t>обнаруживать модели геометрических фигур в окружающем мире;</w:t>
      </w:r>
    </w:p>
    <w:p w:rsidR="00767BB0" w:rsidRDefault="00767BB0" w:rsidP="00767BB0">
      <w:pPr>
        <w:pStyle w:val="list-dash0"/>
      </w:pPr>
      <w:r>
        <w:t>подбирать примеры, подтверждающие суждение, ответ;</w:t>
      </w:r>
    </w:p>
    <w:p w:rsidR="00767BB0" w:rsidRDefault="00767BB0" w:rsidP="00767BB0">
      <w:pPr>
        <w:pStyle w:val="list-dash0"/>
      </w:pPr>
      <w:r>
        <w:t>составлять (дополнять) текстовую задачу;</w:t>
      </w:r>
    </w:p>
    <w:p w:rsidR="00767BB0" w:rsidRDefault="00767BB0" w:rsidP="00767BB0">
      <w:pPr>
        <w:pStyle w:val="list-dash0"/>
      </w:pPr>
      <w:r>
        <w:t>проверять правильность вычислений.</w:t>
      </w:r>
    </w:p>
    <w:p w:rsidR="00767BB0" w:rsidRDefault="00767BB0" w:rsidP="00767BB0">
      <w:pPr>
        <w:pStyle w:val="body"/>
      </w:pPr>
    </w:p>
    <w:p w:rsidR="00767BB0" w:rsidRDefault="00767BB0" w:rsidP="00767BB0">
      <w:pPr>
        <w:pStyle w:val="body"/>
      </w:pPr>
      <w:r>
        <w:t xml:space="preserve">К концу обучения в </w:t>
      </w:r>
      <w:r>
        <w:rPr>
          <w:rStyle w:val="Bold"/>
        </w:rPr>
        <w:t>третьем классе</w:t>
      </w:r>
      <w:r>
        <w:t xml:space="preserve"> </w:t>
      </w:r>
      <w:proofErr w:type="gramStart"/>
      <w:r>
        <w:t>обучающийся</w:t>
      </w:r>
      <w:proofErr w:type="gramEnd"/>
      <w:r>
        <w:t xml:space="preserve"> научится:</w:t>
      </w:r>
    </w:p>
    <w:p w:rsidR="00767BB0" w:rsidRDefault="00767BB0" w:rsidP="00767BB0">
      <w:pPr>
        <w:pStyle w:val="list-dash0"/>
      </w:pPr>
      <w:r>
        <w:t>читать, записывать, сравнивать, упорядочивать числа в пределах 1000;</w:t>
      </w:r>
    </w:p>
    <w:p w:rsidR="00767BB0" w:rsidRDefault="00767BB0" w:rsidP="00767BB0">
      <w:pPr>
        <w:pStyle w:val="list-dash0"/>
      </w:pPr>
      <w:r>
        <w:t>находить число большее/меньшее данного числа на заданное число, в заданное число раз (в пределах 1000);</w:t>
      </w:r>
    </w:p>
    <w:p w:rsidR="00767BB0" w:rsidRDefault="00767BB0" w:rsidP="00767BB0">
      <w:pPr>
        <w:pStyle w:val="list-dash0"/>
      </w:pPr>
      <w:r>
        <w:t xml:space="preserve">выполнять арифметические действия: сложение и вычитание (в пределах 100 — устно, в пределах 1000 — письменно); </w:t>
      </w:r>
      <w:r>
        <w:br/>
        <w:t xml:space="preserve">умножение и деление на однозначное число (в пределах 100 — устно и письменно); </w:t>
      </w:r>
    </w:p>
    <w:p w:rsidR="00767BB0" w:rsidRDefault="00767BB0" w:rsidP="00767BB0">
      <w:pPr>
        <w:pStyle w:val="list-dash0"/>
      </w:pPr>
      <w:r>
        <w:t>выполнять действия умножение и деление с числами 0 и 1; деление с остатком;</w:t>
      </w:r>
    </w:p>
    <w:p w:rsidR="00767BB0" w:rsidRDefault="00767BB0" w:rsidP="00767BB0">
      <w:pPr>
        <w:pStyle w:val="list-dash0"/>
      </w:pPr>
      <w:r>
        <w:t>устанавливать и соблюдать порядок действий при вычислении зн</w:t>
      </w:r>
      <w:r>
        <w:t>а</w:t>
      </w:r>
      <w:r>
        <w:t>чения числового выражения (со скобками/без скобок), содержащего арифметические действия сложения, вычитания, умножения и д</w:t>
      </w:r>
      <w:r>
        <w:t>е</w:t>
      </w:r>
      <w:r>
        <w:t>ления;</w:t>
      </w:r>
    </w:p>
    <w:p w:rsidR="00767BB0" w:rsidRDefault="00767BB0" w:rsidP="00767BB0">
      <w:pPr>
        <w:pStyle w:val="list-dash0"/>
      </w:pPr>
      <w:r>
        <w:t>использовать при вычислениях переместительное и сочетательное свойства сложения;</w:t>
      </w:r>
    </w:p>
    <w:p w:rsidR="00767BB0" w:rsidRDefault="00767BB0" w:rsidP="00767BB0">
      <w:pPr>
        <w:pStyle w:val="list-dash0"/>
        <w:rPr>
          <w:spacing w:val="-1"/>
        </w:rPr>
      </w:pPr>
      <w:r>
        <w:rPr>
          <w:spacing w:val="-1"/>
        </w:rPr>
        <w:t>находить неизвестный компонент арифметического действия;</w:t>
      </w:r>
    </w:p>
    <w:p w:rsidR="00767BB0" w:rsidRDefault="00767BB0" w:rsidP="00767BB0">
      <w:pPr>
        <w:pStyle w:val="list-dash0"/>
      </w:pPr>
      <w:proofErr w:type="gramStart"/>
      <w:r>
        <w:t>использовать при выполнении практических заданий и решении з</w:t>
      </w:r>
      <w:r>
        <w:t>а</w:t>
      </w:r>
      <w:r>
        <w:t>дач единицы: длины (миллиметр, сантиметр, дециметр, метр, кил</w:t>
      </w:r>
      <w:r>
        <w:t>о</w:t>
      </w:r>
      <w:r>
        <w:t xml:space="preserve">метр), массы (грамм, килограмм), времени (минута, час, секунда), </w:t>
      </w:r>
      <w:r>
        <w:lastRenderedPageBreak/>
        <w:t>стоимости (копейка, рубль); преобразовывать одни единицы данной величины в другие;</w:t>
      </w:r>
      <w:proofErr w:type="gramEnd"/>
    </w:p>
    <w:p w:rsidR="00767BB0" w:rsidRDefault="00767BB0" w:rsidP="00767BB0">
      <w:pPr>
        <w:pStyle w:val="list-dash0"/>
      </w:pPr>
      <w:r>
        <w:t>определять с помощью цифровых и аналоговых приборов, измер</w:t>
      </w:r>
      <w:r>
        <w:t>и</w:t>
      </w:r>
      <w:r>
        <w:t>тельных инструментов длину, массу, время; выполнять прикидку и оценку результата измерений; определять продолжительность с</w:t>
      </w:r>
      <w:r>
        <w:t>о</w:t>
      </w:r>
      <w:r>
        <w:t>бытия;</w:t>
      </w:r>
    </w:p>
    <w:p w:rsidR="00767BB0" w:rsidRDefault="00767BB0" w:rsidP="00767BB0">
      <w:pPr>
        <w:pStyle w:val="list-dash0"/>
      </w:pPr>
      <w:r>
        <w:t xml:space="preserve">сравнивать величины длины, площади, массы, времени, стоимости, устанавливая между ними соотношение «больше/меньше </w:t>
      </w:r>
      <w:proofErr w:type="gramStart"/>
      <w:r>
        <w:t>на</w:t>
      </w:r>
      <w:proofErr w:type="gramEnd"/>
      <w:r>
        <w:t>/в»;</w:t>
      </w:r>
    </w:p>
    <w:p w:rsidR="00767BB0" w:rsidRDefault="00767BB0" w:rsidP="00767BB0">
      <w:pPr>
        <w:pStyle w:val="list-dash0"/>
      </w:pPr>
      <w:r>
        <w:t>называть, находить долю величины (половина, четверть);</w:t>
      </w:r>
    </w:p>
    <w:p w:rsidR="00767BB0" w:rsidRDefault="00767BB0" w:rsidP="00767BB0">
      <w:pPr>
        <w:pStyle w:val="list-dash0"/>
      </w:pPr>
      <w:r>
        <w:t>сравнивать величины, выраженные долями;</w:t>
      </w:r>
    </w:p>
    <w:p w:rsidR="00767BB0" w:rsidRDefault="00767BB0" w:rsidP="00767BB0">
      <w:pPr>
        <w:pStyle w:val="list-dash0"/>
      </w:pPr>
      <w:r>
        <w:t>знать и использовать при решении задач и в практических ситуациях (покупка товара, определение времени, выполнение расчётов) с</w:t>
      </w:r>
      <w:r>
        <w:t>о</w:t>
      </w:r>
      <w:r>
        <w:t>отношение между величинами; выполнять сложение и вычитание однородных величин, умножение и деление величины на одн</w:t>
      </w:r>
      <w:r>
        <w:t>о</w:t>
      </w:r>
      <w:r>
        <w:t>значное число;</w:t>
      </w:r>
    </w:p>
    <w:p w:rsidR="00767BB0" w:rsidRDefault="00767BB0" w:rsidP="00767BB0">
      <w:pPr>
        <w:pStyle w:val="list-dash0"/>
      </w:pPr>
      <w:r>
        <w:t>решать задачи в одно-два действия: представлять текст задачи, планировать ход решения, записывать решение и ответ, анализир</w:t>
      </w:r>
      <w:r>
        <w:t>о</w:t>
      </w:r>
      <w:r>
        <w:t>вать решение (искать другой способ решения), оценивать ответ (устанавливать его реалистичность, проверять вычисления);</w:t>
      </w:r>
    </w:p>
    <w:p w:rsidR="00767BB0" w:rsidRDefault="00767BB0" w:rsidP="00767BB0">
      <w:pPr>
        <w:pStyle w:val="list-dash0"/>
      </w:pPr>
      <w:r>
        <w:t>конструировать прямоугольник из данных фигур (квадратов), делить прямоугольник, многоугольник на заданные части;</w:t>
      </w:r>
    </w:p>
    <w:p w:rsidR="00767BB0" w:rsidRDefault="00767BB0" w:rsidP="00767BB0">
      <w:pPr>
        <w:pStyle w:val="list-dash0"/>
      </w:pPr>
      <w:r>
        <w:t>сравнивать фигуры по площади (наложение, сопоставление числ</w:t>
      </w:r>
      <w:r>
        <w:t>о</w:t>
      </w:r>
      <w:r>
        <w:t>вых значений);</w:t>
      </w:r>
    </w:p>
    <w:p w:rsidR="00767BB0" w:rsidRDefault="00767BB0" w:rsidP="00767BB0">
      <w:pPr>
        <w:pStyle w:val="list-dash0"/>
      </w:pPr>
      <w:r>
        <w:t>находить периметр прямоугольника (квадрата), площадь прям</w:t>
      </w:r>
      <w:r>
        <w:t>о</w:t>
      </w:r>
      <w:r>
        <w:t>угольника (квадрата), используя правило/алгоритм;</w:t>
      </w:r>
    </w:p>
    <w:p w:rsidR="00767BB0" w:rsidRDefault="00767BB0" w:rsidP="00767BB0">
      <w:pPr>
        <w:pStyle w:val="list-dash0"/>
      </w:pPr>
      <w:proofErr w:type="gramStart"/>
      <w:r>
        <w:t>распознавать верные (истинные) и неверные (ложные) утверждения со словами: «все», «некоторые», «и», «каждый», «если…, то…»; формулировать утверждение (вывод), строить логические рассу</w:t>
      </w:r>
      <w:r>
        <w:t>ж</w:t>
      </w:r>
      <w:r>
        <w:t>дения (одно-двухшаговые), в том числе с использованием изученных связок;</w:t>
      </w:r>
      <w:proofErr w:type="gramEnd"/>
    </w:p>
    <w:p w:rsidR="00767BB0" w:rsidRDefault="00767BB0" w:rsidP="00767BB0">
      <w:pPr>
        <w:pStyle w:val="list-dash0"/>
      </w:pPr>
      <w:r>
        <w:t>классифицировать объекты по одному-двум признакам;</w:t>
      </w:r>
    </w:p>
    <w:p w:rsidR="00767BB0" w:rsidRDefault="00767BB0" w:rsidP="00767BB0">
      <w:pPr>
        <w:pStyle w:val="list-dash0"/>
        <w:rPr>
          <w:spacing w:val="-1"/>
        </w:rPr>
      </w:pPr>
      <w:r>
        <w:rPr>
          <w:spacing w:val="-1"/>
        </w:rPr>
        <w:t>извлекать и использовать информацию, представленную в таблицах с данными о реальных процессах и явлениях окружающего мира (н</w:t>
      </w:r>
      <w:r>
        <w:rPr>
          <w:spacing w:val="-1"/>
        </w:rPr>
        <w:t>а</w:t>
      </w:r>
      <w:r>
        <w:rPr>
          <w:spacing w:val="-1"/>
        </w:rPr>
        <w:t>пример, расписание, режим работы), в предметах повседневной жизни (например, ярлык, этикетка);</w:t>
      </w:r>
    </w:p>
    <w:p w:rsidR="00767BB0" w:rsidRDefault="00767BB0" w:rsidP="00767BB0">
      <w:pPr>
        <w:pStyle w:val="list-dash0"/>
      </w:pPr>
      <w:r>
        <w:t>структурировать информацию: заполнять простейшие таблицы по образцу;</w:t>
      </w:r>
    </w:p>
    <w:p w:rsidR="00767BB0" w:rsidRDefault="00767BB0" w:rsidP="00767BB0">
      <w:pPr>
        <w:pStyle w:val="list-dash0"/>
      </w:pPr>
      <w:r>
        <w:t>составлять план выполнения учебного задания и следовать ему; выполнять действия по алгоритму;</w:t>
      </w:r>
    </w:p>
    <w:p w:rsidR="00767BB0" w:rsidRDefault="00767BB0" w:rsidP="00767BB0">
      <w:pPr>
        <w:pStyle w:val="list-dash0"/>
      </w:pPr>
      <w:r>
        <w:t>сравнивать математические объекты (находить общее, различное, уникальное);</w:t>
      </w:r>
    </w:p>
    <w:p w:rsidR="00767BB0" w:rsidRDefault="00767BB0" w:rsidP="00767BB0">
      <w:pPr>
        <w:pStyle w:val="list-dash0"/>
      </w:pPr>
      <w:r>
        <w:t>выбирать верное решение математической задачи.</w:t>
      </w:r>
    </w:p>
    <w:p w:rsidR="00767BB0" w:rsidRDefault="00767BB0" w:rsidP="00767BB0">
      <w:pPr>
        <w:pStyle w:val="body"/>
      </w:pPr>
    </w:p>
    <w:p w:rsidR="00767BB0" w:rsidRDefault="00767BB0" w:rsidP="00767BB0">
      <w:pPr>
        <w:pStyle w:val="body"/>
      </w:pPr>
      <w:r>
        <w:lastRenderedPageBreak/>
        <w:t xml:space="preserve">К концу обучения в </w:t>
      </w:r>
      <w:r>
        <w:rPr>
          <w:rStyle w:val="Bold"/>
        </w:rPr>
        <w:t>четвертом классе</w:t>
      </w:r>
      <w:r>
        <w:t xml:space="preserve"> </w:t>
      </w:r>
      <w:proofErr w:type="gramStart"/>
      <w:r>
        <w:t>обучающийся</w:t>
      </w:r>
      <w:proofErr w:type="gramEnd"/>
      <w:r>
        <w:t xml:space="preserve"> научится:</w:t>
      </w:r>
    </w:p>
    <w:p w:rsidR="00767BB0" w:rsidRDefault="00767BB0" w:rsidP="00767BB0">
      <w:pPr>
        <w:pStyle w:val="list-dash0"/>
      </w:pPr>
      <w:r>
        <w:t>читать, записывать, сравнивать, упорядочивать многозначные числа;</w:t>
      </w:r>
    </w:p>
    <w:p w:rsidR="00767BB0" w:rsidRDefault="00767BB0" w:rsidP="00767BB0">
      <w:pPr>
        <w:pStyle w:val="list-dash0"/>
      </w:pPr>
      <w:r>
        <w:t>находить число большее/меньшее данного числа на заданное число, в заданное число раз;</w:t>
      </w:r>
    </w:p>
    <w:p w:rsidR="00767BB0" w:rsidRDefault="00767BB0" w:rsidP="00767BB0">
      <w:pPr>
        <w:pStyle w:val="list-dash0"/>
      </w:pPr>
      <w:r>
        <w:t>выполнять арифметические действия: сложение и вычитание с многозначными числами письменно (в пределах 100 — устно); у</w:t>
      </w:r>
      <w:r>
        <w:t>м</w:t>
      </w:r>
      <w:r>
        <w:t>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767BB0" w:rsidRDefault="00767BB0" w:rsidP="00767BB0">
      <w:pPr>
        <w:pStyle w:val="list-dash0"/>
      </w:pPr>
      <w:r>
        <w:t>вычислять значение числового выражения (со скобками/без скобок), содержащего действия сложения, вычитания, умножения, деления с многозначными числами;</w:t>
      </w:r>
    </w:p>
    <w:p w:rsidR="00767BB0" w:rsidRDefault="00767BB0" w:rsidP="00767BB0">
      <w:pPr>
        <w:pStyle w:val="list-dash0"/>
      </w:pPr>
      <w:r>
        <w:t>использовать при вычислениях изученные свойства арифметических действий;</w:t>
      </w:r>
    </w:p>
    <w:p w:rsidR="00767BB0" w:rsidRDefault="00767BB0" w:rsidP="00767BB0">
      <w:pPr>
        <w:pStyle w:val="list-dash0"/>
      </w:pPr>
      <w:r>
        <w:t>выполнять прикидку результата вычислений; осуществлять пр</w:t>
      </w:r>
      <w:r>
        <w:t>о</w:t>
      </w:r>
      <w:r>
        <w:t>верку полученного результата по критериям: достове</w:t>
      </w:r>
      <w:r>
        <w:t>р</w:t>
      </w:r>
      <w:r>
        <w:t>ност</w:t>
      </w:r>
      <w:proofErr w:type="gramStart"/>
      <w:r>
        <w:t>ь(</w:t>
      </w:r>
      <w:proofErr w:type="gramEnd"/>
      <w:r>
        <w:t>реальность), соответствие правилу/алгоритму, а также с п</w:t>
      </w:r>
      <w:r>
        <w:t>о</w:t>
      </w:r>
      <w:r>
        <w:t>мощью калькулятора;</w:t>
      </w:r>
    </w:p>
    <w:p w:rsidR="00767BB0" w:rsidRDefault="00767BB0" w:rsidP="00767BB0">
      <w:pPr>
        <w:pStyle w:val="list-dash0"/>
      </w:pPr>
      <w:r>
        <w:t>находить долю величины, величину по ее доле;</w:t>
      </w:r>
    </w:p>
    <w:p w:rsidR="00767BB0" w:rsidRDefault="00767BB0" w:rsidP="00767BB0">
      <w:pPr>
        <w:pStyle w:val="list-dash0"/>
      </w:pPr>
      <w:r>
        <w:t>находить неизвестный компонент арифметического действия;</w:t>
      </w:r>
    </w:p>
    <w:p w:rsidR="00767BB0" w:rsidRDefault="00767BB0" w:rsidP="00767BB0">
      <w:pPr>
        <w:pStyle w:val="list-dash0"/>
      </w:pPr>
      <w:proofErr w:type="gramStart"/>
      <w:r>
        <w:t>использовать единицы величин для при решении задач (длина, масса, время, вместимость, стоимость, площадь, скорость);</w:t>
      </w:r>
      <w:proofErr w:type="gramEnd"/>
    </w:p>
    <w:p w:rsidR="00767BB0" w:rsidRDefault="00767BB0" w:rsidP="00767BB0">
      <w:pPr>
        <w:pStyle w:val="list-dash0"/>
      </w:pPr>
      <w:proofErr w:type="gramStart"/>
      <w:r>
        <w:t>использовать при решении задач единицы длины (миллиметр, са</w:t>
      </w:r>
      <w:r>
        <w:t>н</w:t>
      </w:r>
      <w:r>
        <w:t>тиметр, дециметр, метр, километр), массы (грамм, килограмм, центнер, тонна), времени (секунда, минута, час; сутки, неделя, м</w:t>
      </w:r>
      <w:r>
        <w:t>е</w:t>
      </w:r>
      <w:r>
        <w:t xml:space="preserve">сяц, год, век), вместимости (литр), стоимости (копейка, рубль), площади (квадратный метр, квадратный дециметр, квадратный сантиметр), скорости (километр в час, метр в секунду); </w:t>
      </w:r>
      <w:proofErr w:type="gramEnd"/>
    </w:p>
    <w:p w:rsidR="00767BB0" w:rsidRDefault="00767BB0" w:rsidP="00767BB0">
      <w:pPr>
        <w:pStyle w:val="list-dash0"/>
      </w:pPr>
      <w:r>
        <w:t>использовать при решении текстовых задач и в практических с</w:t>
      </w:r>
      <w:r>
        <w:t>и</w:t>
      </w:r>
      <w:r>
        <w:t>туациях соотношения между скоростью, временем и пройденным путем, между производительностью, временем и объёмом работы;</w:t>
      </w:r>
    </w:p>
    <w:p w:rsidR="00767BB0" w:rsidRDefault="00767BB0" w:rsidP="00767BB0">
      <w:pPr>
        <w:pStyle w:val="list-dash0"/>
      </w:pPr>
      <w:r>
        <w:t xml:space="preserve">определять с помощью цифровых и аналоговых приборов массу предмета, температуру (например, воды, воздуха в помещении), скорость движения транспортного средства; определять с помощью измерительных сосудов вместимость; выполнять прикидку и оценку результата измерений; </w:t>
      </w:r>
    </w:p>
    <w:p w:rsidR="00767BB0" w:rsidRDefault="00767BB0" w:rsidP="00767BB0">
      <w:pPr>
        <w:pStyle w:val="list-dash0"/>
      </w:pPr>
      <w:r>
        <w:t>решать текстовые задачи в 1—3 действия, выполнять преобразов</w:t>
      </w:r>
      <w:r>
        <w:t>а</w:t>
      </w:r>
      <w:r>
        <w:t>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w:t>
      </w:r>
      <w:r>
        <w:t>у</w:t>
      </w:r>
      <w:r>
        <w:t>ченный результат по критериям: достоверность/реальность, соо</w:t>
      </w:r>
      <w:r>
        <w:t>т</w:t>
      </w:r>
      <w:r>
        <w:t>ветствие условию;</w:t>
      </w:r>
    </w:p>
    <w:p w:rsidR="00767BB0" w:rsidRDefault="00767BB0" w:rsidP="00767BB0">
      <w:pPr>
        <w:pStyle w:val="list-dash0"/>
      </w:pPr>
      <w:r>
        <w:lastRenderedPageBreak/>
        <w:t>решать практические задачи, связанные с повседневной жизнью (на покупки, движение и т.п.), в том числе, с избыточными данными, находить недостающую информацию (например, из таблиц, схем), находить и оценивать различные способы решения, использовать подходящие способы проверки;</w:t>
      </w:r>
    </w:p>
    <w:p w:rsidR="00767BB0" w:rsidRDefault="00767BB0" w:rsidP="00767BB0">
      <w:pPr>
        <w:pStyle w:val="list-dash0"/>
      </w:pPr>
      <w:r>
        <w:t>различать, называть геометрические фигуры: окружность, круг;</w:t>
      </w:r>
    </w:p>
    <w:p w:rsidR="00767BB0" w:rsidRDefault="00767BB0" w:rsidP="00767BB0">
      <w:pPr>
        <w:pStyle w:val="list-dash0"/>
      </w:pPr>
      <w:r>
        <w:t>изображать с помощью циркуля и линейки окружность заданного радиуса;</w:t>
      </w:r>
    </w:p>
    <w:p w:rsidR="00767BB0" w:rsidRDefault="00767BB0" w:rsidP="00767BB0">
      <w:pPr>
        <w:pStyle w:val="list-dash0"/>
      </w:pPr>
      <w:r>
        <w:t xml:space="preserve">различать изображения простейших пространственных фигур: шара, куба, цилиндра, конуса, пирамиды; распознавать в простейших случаях проекции предметов окружающего мира на плоскость (пол, стену); </w:t>
      </w:r>
    </w:p>
    <w:p w:rsidR="00767BB0" w:rsidRDefault="00767BB0" w:rsidP="00767BB0">
      <w:pPr>
        <w:pStyle w:val="list-dash0"/>
      </w:pPr>
      <w:r>
        <w:t>выполнять разбиение (показывать на рисунке, чертеже) простейшей составной фигуры на прямоугольники (квадраты), находить пер</w:t>
      </w:r>
      <w:r>
        <w:t>и</w:t>
      </w:r>
      <w:r>
        <w:t>метр и площадь фигур, составленных из двух-трех прямоугольников (квадратов);</w:t>
      </w:r>
    </w:p>
    <w:p w:rsidR="00767BB0" w:rsidRDefault="00767BB0" w:rsidP="00767BB0">
      <w:pPr>
        <w:pStyle w:val="list-dash0"/>
      </w:pPr>
      <w:r>
        <w:t xml:space="preserve">распознавать верные (истинные) и неверные (ложные) утверждения; приводить пример, контрпример; </w:t>
      </w:r>
    </w:p>
    <w:p w:rsidR="00767BB0" w:rsidRDefault="00767BB0" w:rsidP="00767BB0">
      <w:pPr>
        <w:pStyle w:val="list-dash0"/>
      </w:pPr>
      <w:r>
        <w:t>формулировать утверждение (вывод), строить логические рассу</w:t>
      </w:r>
      <w:r>
        <w:t>ж</w:t>
      </w:r>
      <w:r>
        <w:t>дения (одн</w:t>
      </w:r>
      <w:proofErr w:type="gramStart"/>
      <w:r>
        <w:t>о-</w:t>
      </w:r>
      <w:proofErr w:type="gramEnd"/>
      <w:r>
        <w:t>/двухшаговые) с использованием изученных связок;</w:t>
      </w:r>
    </w:p>
    <w:p w:rsidR="00767BB0" w:rsidRDefault="00767BB0" w:rsidP="00767BB0">
      <w:pPr>
        <w:pStyle w:val="list-dash0"/>
      </w:pPr>
      <w:r>
        <w:t>классифицировать объекты по заданным/самостоятельно устано</w:t>
      </w:r>
      <w:r>
        <w:t>в</w:t>
      </w:r>
      <w:r>
        <w:t>ленным одному-двум признакам;</w:t>
      </w:r>
    </w:p>
    <w:p w:rsidR="00767BB0" w:rsidRDefault="00767BB0" w:rsidP="00767BB0">
      <w:pPr>
        <w:pStyle w:val="list-dash0"/>
      </w:pPr>
      <w:r>
        <w:t>извлекать и использовать для выполнения заданий и решения задач информацию, представленную в простейших столбчатых диагра</w:t>
      </w:r>
      <w:r>
        <w:t>м</w:t>
      </w:r>
      <w:r>
        <w:t>мах, таблицах с данными о реальных процессах и явлениях окр</w:t>
      </w:r>
      <w:r>
        <w:t>у</w:t>
      </w:r>
      <w:r>
        <w:t>жающего мира (например, календарь, расписание), в предметах п</w:t>
      </w:r>
      <w:r>
        <w:t>о</w:t>
      </w:r>
      <w:r>
        <w:t>вседневной жизни (например, счет, меню, прайс-лист, объявление);</w:t>
      </w:r>
    </w:p>
    <w:p w:rsidR="00767BB0" w:rsidRDefault="00767BB0" w:rsidP="00767BB0">
      <w:pPr>
        <w:pStyle w:val="list-dash0"/>
      </w:pPr>
      <w:r>
        <w:t>заполнять данными предложенную таблицу, столбчатую диаграмму;</w:t>
      </w:r>
    </w:p>
    <w:p w:rsidR="00767BB0" w:rsidRDefault="00767BB0" w:rsidP="00767BB0">
      <w:pPr>
        <w:pStyle w:val="list-dash0"/>
      </w:pPr>
      <w:r>
        <w:t>использовать формализованные описания последовательности де</w:t>
      </w:r>
      <w:r>
        <w:t>й</w:t>
      </w:r>
      <w:r>
        <w:t>ствий (алгоритм, план, схема) в практических и учебных ситуациях; дополнять алгоритм, упорядочивать шаги алгоритма;</w:t>
      </w:r>
    </w:p>
    <w:p w:rsidR="00767BB0" w:rsidRDefault="00767BB0" w:rsidP="00767BB0">
      <w:pPr>
        <w:pStyle w:val="list-dash0"/>
      </w:pPr>
      <w:r>
        <w:t>выбирать рациональное решение;</w:t>
      </w:r>
    </w:p>
    <w:p w:rsidR="00767BB0" w:rsidRDefault="00767BB0" w:rsidP="00767BB0">
      <w:pPr>
        <w:pStyle w:val="list-dash0"/>
      </w:pPr>
      <w:r>
        <w:t>составлять модель текстовой задачи, числовое выражение;</w:t>
      </w:r>
    </w:p>
    <w:p w:rsidR="00767BB0" w:rsidRDefault="00767BB0" w:rsidP="00767BB0">
      <w:pPr>
        <w:pStyle w:val="list-dash0"/>
      </w:pPr>
      <w:r>
        <w:t>конструировать ход решения математической задачи;</w:t>
      </w:r>
    </w:p>
    <w:p w:rsidR="00767BB0" w:rsidRDefault="00767BB0" w:rsidP="000E5641">
      <w:pPr>
        <w:pStyle w:val="list-dash0"/>
      </w:pPr>
      <w:r>
        <w:t xml:space="preserve">находить все верные решения задачи из </w:t>
      </w:r>
      <w:proofErr w:type="gramStart"/>
      <w:r>
        <w:t>предложенных</w:t>
      </w:r>
      <w:proofErr w:type="gramEnd"/>
      <w:r>
        <w:t>.</w:t>
      </w:r>
    </w:p>
    <w:p w:rsidR="00767BB0" w:rsidRDefault="00767BB0" w:rsidP="00767BB0">
      <w:pPr>
        <w:pStyle w:val="h1"/>
      </w:pPr>
      <w:r>
        <w:lastRenderedPageBreak/>
        <w:t>ОКРУЖАЮЩИЙ МИР</w:t>
      </w:r>
    </w:p>
    <w:p w:rsidR="00767BB0" w:rsidRDefault="00767BB0" w:rsidP="00767BB0">
      <w:pPr>
        <w:pStyle w:val="body"/>
      </w:pPr>
      <w:proofErr w:type="gramStart"/>
      <w:r>
        <w:t>Программа по учебному предмету «Окружающий мир» (предметная область «Обществознание и естествознание» («Окружающий мир») включает: пояснительную записку, содержание обучения, планируемые результаты освоения программы учебного предмета, тематическое план</w:t>
      </w:r>
      <w:r>
        <w:t>и</w:t>
      </w:r>
      <w:r>
        <w:t>рование.</w:t>
      </w:r>
      <w:proofErr w:type="gramEnd"/>
    </w:p>
    <w:p w:rsidR="00767BB0" w:rsidRDefault="00767BB0" w:rsidP="00767BB0">
      <w:pPr>
        <w:pStyle w:val="body"/>
      </w:pPr>
      <w:r>
        <w:t>Пояснительная записка отражает общие цели и задачи изучения пре</w:t>
      </w:r>
      <w:r>
        <w:t>д</w:t>
      </w:r>
      <w:r>
        <w:t>мета, характеристику психологических предпосылок к его изучению младшими школьниками; место в структуре учебного плана, а также по</w:t>
      </w:r>
      <w:r>
        <w:t>д</w:t>
      </w:r>
      <w:r>
        <w:t>ходы к отбору содержания, планируемым результатам и тематическому планированию.</w:t>
      </w:r>
    </w:p>
    <w:p w:rsidR="00767BB0" w:rsidRDefault="00767BB0" w:rsidP="00767BB0">
      <w:pPr>
        <w:pStyle w:val="body"/>
      </w:pPr>
      <w:r>
        <w:t>Содержание обучения раскрывает содержательные линии для обяз</w:t>
      </w:r>
      <w:r>
        <w:t>а</w:t>
      </w:r>
      <w:r>
        <w:t>тельного изучения в каждом классе начальной школы. Содержание об</w:t>
      </w:r>
      <w:r>
        <w:t>у</w:t>
      </w:r>
      <w:r>
        <w:t>чения в каждом классе завершатся перечнем универсальных учебных де</w:t>
      </w:r>
      <w:r>
        <w:t>й</w:t>
      </w:r>
      <w:r>
        <w:t xml:space="preserve">ствий — познавательных, </w:t>
      </w:r>
      <w:r>
        <w:br/>
        <w:t>коммуникативных и регулятивных, которые возможно формировать сре</w:t>
      </w:r>
      <w:r>
        <w:t>д</w:t>
      </w:r>
      <w:r>
        <w:t>ствами учебного предмета «Окружающий мир» с учётом возрастных ос</w:t>
      </w:r>
      <w:r>
        <w:t>о</w:t>
      </w:r>
      <w:r>
        <w:t>бенностей младших школьников. В первом и втором классах предлагается пропедевтический уровень формирования УУД, поскольку становление универсальности действий на этом этапе обучения только начинается. С учётом того, что выполнение правил совместной деятельности строится на интеграции регулятивных (определенные волевые усилия, саморегуляция, самоконтроль, проявление терпения и доброжелательности при налаж</w:t>
      </w:r>
      <w:r>
        <w:t>и</w:t>
      </w:r>
      <w:r>
        <w:t>вании отношений) и коммуникативных (способность вербальными сре</w:t>
      </w:r>
      <w:r>
        <w:t>д</w:t>
      </w:r>
      <w:r>
        <w:t>ствами устанавливать взаимоотношения) универсальных учебных дейс</w:t>
      </w:r>
      <w:r>
        <w:t>т</w:t>
      </w:r>
      <w:r>
        <w:t>вий, их перечень дан в специальном разделе — «Совместная деятел</w:t>
      </w:r>
      <w:r>
        <w:t>ь</w:t>
      </w:r>
      <w:r>
        <w:t>ность».</w:t>
      </w:r>
    </w:p>
    <w:p w:rsidR="00767BB0" w:rsidRDefault="00767BB0" w:rsidP="00767BB0">
      <w:pPr>
        <w:pStyle w:val="body"/>
      </w:pPr>
      <w:r>
        <w:t>Планируемые результаты включают личностные, метапредметные р</w:t>
      </w:r>
      <w:r>
        <w:t>е</w:t>
      </w:r>
      <w:r>
        <w:t>зультаты за период обучения, а также предметные достижения младшего школьника за каждый год обучения в начальной школе.</w:t>
      </w:r>
    </w:p>
    <w:p w:rsidR="00767BB0" w:rsidRDefault="00767BB0" w:rsidP="00767BB0">
      <w:pPr>
        <w:pStyle w:val="body"/>
      </w:pPr>
      <w:r>
        <w:t>В Тематическом планировании описывается программное содержание по всем разделам содержания обучения каждого класса, а также раскр</w:t>
      </w:r>
      <w:r>
        <w:t>ы</w:t>
      </w:r>
      <w:r>
        <w:t>ваются методы и формы организации обучения и характеристика де</w:t>
      </w:r>
      <w:r>
        <w:t>я</w:t>
      </w:r>
      <w:r>
        <w:t>тельностей, которые целесообразно использовать при изучении той или иной программной темы.</w:t>
      </w:r>
    </w:p>
    <w:p w:rsidR="00767BB0" w:rsidRDefault="00767BB0" w:rsidP="00767BB0">
      <w:pPr>
        <w:pStyle w:val="body"/>
      </w:pPr>
      <w:r>
        <w:t>Представлены также способы организации дифференцированного об</w:t>
      </w:r>
      <w:r>
        <w:t>у</w:t>
      </w:r>
      <w:r>
        <w:t>чения.</w:t>
      </w:r>
    </w:p>
    <w:p w:rsidR="00767BB0" w:rsidRDefault="00767BB0" w:rsidP="00767BB0">
      <w:pPr>
        <w:pStyle w:val="h1"/>
      </w:pPr>
      <w:r>
        <w:lastRenderedPageBreak/>
        <w:t>ПОЯСНИТЕЛЬНАЯ ЗАПИСКА</w:t>
      </w:r>
    </w:p>
    <w:p w:rsidR="00767BB0" w:rsidRDefault="0008558C" w:rsidP="00767BB0">
      <w:pPr>
        <w:pStyle w:val="body"/>
        <w:rPr>
          <w:spacing w:val="2"/>
        </w:rPr>
      </w:pPr>
      <w:r>
        <w:rPr>
          <w:spacing w:val="2"/>
        </w:rPr>
        <w:t>Р</w:t>
      </w:r>
      <w:r w:rsidR="00767BB0">
        <w:rPr>
          <w:spacing w:val="2"/>
        </w:rPr>
        <w:t>абочая программа по предмету «Окружающий мир» на уровне н</w:t>
      </w:r>
      <w:r w:rsidR="00767BB0">
        <w:rPr>
          <w:spacing w:val="2"/>
        </w:rPr>
        <w:t>а</w:t>
      </w:r>
      <w:r w:rsidR="00767BB0">
        <w:rPr>
          <w:spacing w:val="2"/>
        </w:rPr>
        <w:t>чального общего образования составлена на основе Требований к р</w:t>
      </w:r>
      <w:r w:rsidR="00767BB0">
        <w:rPr>
          <w:spacing w:val="2"/>
        </w:rPr>
        <w:t>е</w:t>
      </w:r>
      <w:r w:rsidR="00767BB0">
        <w:rPr>
          <w:spacing w:val="2"/>
        </w:rPr>
        <w:t>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Примерной программы воспитания, а также с учётом историко-культурного ста</w:t>
      </w:r>
      <w:r w:rsidR="00767BB0">
        <w:rPr>
          <w:spacing w:val="2"/>
        </w:rPr>
        <w:t>н</w:t>
      </w:r>
      <w:r w:rsidR="00767BB0">
        <w:rPr>
          <w:spacing w:val="2"/>
        </w:rPr>
        <w:t>дарта.</w:t>
      </w:r>
    </w:p>
    <w:p w:rsidR="00767BB0" w:rsidRDefault="00767BB0" w:rsidP="00767BB0">
      <w:pPr>
        <w:pStyle w:val="body"/>
      </w:pPr>
      <w:r>
        <w:t>Изучение предмета «Окружающий мир», интегрирующего знания о природе, предметном мире, обществе и взаимодействии людей в нём, с</w:t>
      </w:r>
      <w:r>
        <w:t>о</w:t>
      </w:r>
      <w:r>
        <w:t>ответствует потребностям и интересам детей младшего школьного во</w:t>
      </w:r>
      <w:r>
        <w:t>з</w:t>
      </w:r>
      <w:r>
        <w:t>раста и направлено на достижение следующих целей:</w:t>
      </w:r>
    </w:p>
    <w:p w:rsidR="00767BB0" w:rsidRDefault="00767BB0" w:rsidP="00767BB0">
      <w:r>
        <w:t>формирование целостного взгляда на мир, осознание места в нём чел</w:t>
      </w:r>
      <w:r>
        <w:t>о</w:t>
      </w:r>
      <w:r>
        <w:t>века на основе целостного взгляда на окружающий мир (природную и с</w:t>
      </w:r>
      <w:r>
        <w:t>о</w:t>
      </w:r>
      <w:r>
        <w:t xml:space="preserve">циальную среду обитания); освоение </w:t>
      </w:r>
      <w:proofErr w:type="gramStart"/>
      <w:r>
        <w:t>естественно-научных</w:t>
      </w:r>
      <w:proofErr w:type="gramEnd"/>
      <w:r>
        <w:t>, обществове</w:t>
      </w:r>
      <w:r>
        <w:t>д</w:t>
      </w:r>
      <w:r>
        <w:t xml:space="preserve">ческих, нравственно-этических понятий, представленных в содержании данного учебного предмета; </w:t>
      </w:r>
    </w:p>
    <w:p w:rsidR="00767BB0" w:rsidRDefault="00767BB0" w:rsidP="00767BB0">
      <w:r>
        <w:t>развитие умений и навыков применять полученные знания в реальной учебной и жизненной практике, связанной как с поисково-исследовательской деятельностью (наблюдения, опыты, тр</w:t>
      </w:r>
      <w:r>
        <w:t>у</w:t>
      </w:r>
      <w:r>
        <w:t>довая деятельность), так и с творческим использованием приобретённых знаний в речевой, изобразительной, художественной деятельности;</w:t>
      </w:r>
    </w:p>
    <w:p w:rsidR="00767BB0" w:rsidRDefault="00767BB0" w:rsidP="00767BB0">
      <w:r>
        <w:t>духовно-нравственное развитие и воспитание личности гражданина России, понимание своей принадлежности к Российскому государству, определённому этносу; проявление уважения к истории, культуре, трад</w:t>
      </w:r>
      <w:r>
        <w:t>и</w:t>
      </w:r>
      <w:r>
        <w:t>циям народов РФ; освоение младшими школьниками мирового культу</w:t>
      </w:r>
      <w:r>
        <w:t>р</w:t>
      </w:r>
      <w:r>
        <w:t>ного опыта по созданию общечеловеческих ценностей, законов и правил построения взаимоотношений в социуме; обогащение духовного богатства обучающихся.</w:t>
      </w:r>
    </w:p>
    <w:p w:rsidR="00767BB0" w:rsidRDefault="00767BB0" w:rsidP="00767BB0">
      <w:r>
        <w:t>развитие способности ребёнка к социализации на основе принятия г</w:t>
      </w:r>
      <w:r>
        <w:t>у</w:t>
      </w:r>
      <w:r>
        <w:t>манистических норм жизни, приобретение опыта эмоционал</w:t>
      </w:r>
      <w:r>
        <w:t>ь</w:t>
      </w:r>
      <w:r>
        <w:t>но-положительного отношения к природе в соответствии с экологическими нормами поведения; становление навыков повседневного проявления культуры общения, гуманного отношения к людям, уважительного отн</w:t>
      </w:r>
      <w:r>
        <w:t>о</w:t>
      </w:r>
      <w:r>
        <w:t>шения к их взглядам, мнению и индивидуальности.</w:t>
      </w:r>
    </w:p>
    <w:p w:rsidR="00767BB0" w:rsidRDefault="00767BB0" w:rsidP="00767BB0">
      <w:pPr>
        <w:pStyle w:val="body"/>
      </w:pPr>
      <w:r>
        <w:t>Центральной идеей конструирования содержания и планируемых р</w:t>
      </w:r>
      <w:r>
        <w:t>е</w:t>
      </w:r>
      <w:r>
        <w:t>зультатов обучения является раскрытие роли человека в природе и общ</w:t>
      </w:r>
      <w:r>
        <w:t>е</w:t>
      </w:r>
      <w:r>
        <w:t>стве, ознакомление с правилами поведения в среде обитания и освоение общечеловеческих ценностей взаимодействия в системах «Человек и пр</w:t>
      </w:r>
      <w:r>
        <w:t>и</w:t>
      </w:r>
      <w:r>
        <w:t>рода», «Человек и общество», «Человек и другие люди», «Человек и п</w:t>
      </w:r>
      <w:r>
        <w:t>о</w:t>
      </w:r>
      <w:r>
        <w:lastRenderedPageBreak/>
        <w:t>знание». Важнейшей составляющей всех указанных систем является с</w:t>
      </w:r>
      <w:r>
        <w:t>о</w:t>
      </w:r>
      <w:r>
        <w:t xml:space="preserve">держание,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 Отбор содержания курса «Окружающий мир» осуществлён на основе следующих ведущих идей: </w:t>
      </w:r>
    </w:p>
    <w:p w:rsidR="00767BB0" w:rsidRDefault="00767BB0" w:rsidP="00767BB0">
      <w:r>
        <w:t>раскрытие роли человека в природе и обществе;</w:t>
      </w:r>
    </w:p>
    <w:p w:rsidR="00767BB0" w:rsidRDefault="00767BB0" w:rsidP="00767BB0">
      <w:r>
        <w:t>освоение общечеловеческих ценностей взаимодействия в системах «Человек и природа», «Человек и общество», «Человек и другие люди», «Человек и его самость», «Человек и познание».</w:t>
      </w:r>
    </w:p>
    <w:p w:rsidR="00767BB0" w:rsidRDefault="00767BB0" w:rsidP="00767BB0">
      <w:pPr>
        <w:pStyle w:val="body"/>
      </w:pPr>
      <w:proofErr w:type="gramStart"/>
      <w:r>
        <w:t>Общее число часов, отведённых на изучение курса «Окружающий мир», — 270 ч (два часа в неделю в каждом классе): 1 класс — 66 ч, 2 класс — 68 ч, 3 класс — 68 ч, 4 класс — 68 ч.</w:t>
      </w:r>
      <w:proofErr w:type="gramEnd"/>
    </w:p>
    <w:p w:rsidR="00767BB0" w:rsidRDefault="00767BB0" w:rsidP="00767BB0">
      <w:pPr>
        <w:pStyle w:val="h1"/>
      </w:pPr>
      <w:r>
        <w:lastRenderedPageBreak/>
        <w:t xml:space="preserve">СОДЕРЖАНИЕ УЧЕБНОГО ПРЕДМЕТА </w:t>
      </w:r>
      <w:r>
        <w:br/>
        <w:t>«ОКРУЖАЮЩИЙ МИР»</w:t>
      </w:r>
    </w:p>
    <w:p w:rsidR="00767BB0" w:rsidRDefault="00767BB0" w:rsidP="00767BB0">
      <w:pPr>
        <w:pStyle w:val="h2-first"/>
      </w:pPr>
      <w:r>
        <w:t xml:space="preserve">1 класс (66 </w:t>
      </w:r>
      <w:r>
        <w:rPr>
          <w:caps w:val="0"/>
        </w:rPr>
        <w:t>ч</w:t>
      </w:r>
      <w:r>
        <w:t>)</w:t>
      </w:r>
    </w:p>
    <w:p w:rsidR="00767BB0" w:rsidRDefault="00767BB0" w:rsidP="00767BB0">
      <w:pPr>
        <w:pStyle w:val="body"/>
      </w:pPr>
      <w:r>
        <w:rPr>
          <w:rStyle w:val="Italic"/>
        </w:rPr>
        <w:t>Человек и общество</w:t>
      </w:r>
    </w:p>
    <w:p w:rsidR="00767BB0" w:rsidRDefault="00767BB0" w:rsidP="00767BB0">
      <w:pPr>
        <w:pStyle w:val="body"/>
      </w:pPr>
      <w:r>
        <w:t>Школа. Школьные традиции и праздники. Адрес школы. Классный, школьный коллектив. Друзья, взаимоотношения между ними; ценность дружбы, согласия, взаимной помощи. Совместная деятельность с одн</w:t>
      </w:r>
      <w:r>
        <w:t>о</w:t>
      </w:r>
      <w:r>
        <w:t>классниками — учёба, игры, отдых. Рабочее место школьника: удобное размещение учебных материалов и учебного оборудования; поза; освещ</w:t>
      </w:r>
      <w:r>
        <w:t>е</w:t>
      </w:r>
      <w:r>
        <w:t>ние рабочего места. Правила безопасной работы на учебном месте. Режим труда и отдыха.</w:t>
      </w:r>
    </w:p>
    <w:p w:rsidR="00767BB0" w:rsidRDefault="00767BB0" w:rsidP="00767BB0">
      <w:pPr>
        <w:pStyle w:val="body"/>
        <w:rPr>
          <w:spacing w:val="3"/>
        </w:rPr>
      </w:pPr>
      <w:r>
        <w:rPr>
          <w:spacing w:val="3"/>
        </w:rPr>
        <w:t>Семья. Моя семья в прошлом и настоящем. Имена и фамилии членов семьи, их профессии. Взаимоотношения и взаимопомощь в семье. С</w:t>
      </w:r>
      <w:r>
        <w:rPr>
          <w:spacing w:val="3"/>
        </w:rPr>
        <w:t>о</w:t>
      </w:r>
      <w:r>
        <w:rPr>
          <w:spacing w:val="3"/>
        </w:rPr>
        <w:t>вместный труд и отдых. Домашний адрес.</w:t>
      </w:r>
    </w:p>
    <w:p w:rsidR="00767BB0" w:rsidRDefault="00767BB0" w:rsidP="00767BB0">
      <w:pPr>
        <w:pStyle w:val="body"/>
      </w:pPr>
      <w:r>
        <w:t>Россия — наша Родина. Москва — столица России. Символы России (герб, флаг, гимн). Народы России. Первоначальные сведения о родном крае. Название своего населённого пункта (города, села), региона. Кул</w:t>
      </w:r>
      <w:r>
        <w:t>ь</w:t>
      </w:r>
      <w:r>
        <w:t>турные объекты родного края. Ценность и красота рукотворного мира. Правила поведения в социуме.</w:t>
      </w:r>
    </w:p>
    <w:p w:rsidR="00767BB0" w:rsidRDefault="00767BB0" w:rsidP="00767BB0">
      <w:pPr>
        <w:pStyle w:val="body"/>
      </w:pPr>
      <w:r>
        <w:rPr>
          <w:rStyle w:val="Italic"/>
        </w:rPr>
        <w:t>Человек и природа</w:t>
      </w:r>
    </w:p>
    <w:p w:rsidR="00767BB0" w:rsidRDefault="00767BB0" w:rsidP="00767BB0">
      <w:pPr>
        <w:pStyle w:val="body"/>
      </w:pPr>
      <w:r>
        <w:t>Природа — среда обитания человека. Природа и предметы, созданные человеком. Природные материалы. Бережное отношение к предметам, вещам, уход за ними. Неживая и живая природа. Наблюдение за погодой своего края. Погода и термометр. Определение температуры воздуха (в</w:t>
      </w:r>
      <w:r>
        <w:t>о</w:t>
      </w:r>
      <w:r>
        <w:t xml:space="preserve">ды) по термометру. Сезонные изменения в природе. Взаимосвязи между человеком и природой. Правила нравственного и безопасного поведения в природе. </w:t>
      </w:r>
    </w:p>
    <w:p w:rsidR="00767BB0" w:rsidRDefault="00767BB0" w:rsidP="00767BB0">
      <w:pPr>
        <w:pStyle w:val="body"/>
      </w:pPr>
      <w:r>
        <w:t>Растительный мир. Растения ближайшего окружения (узнавание, наз</w:t>
      </w:r>
      <w:r>
        <w:t>ы</w:t>
      </w:r>
      <w:r>
        <w:t xml:space="preserve">вание, краткое описание). Лиственные и хвойные растения. Дикорастущие и культурные растения. </w:t>
      </w:r>
      <w:proofErr w:type="gramStart"/>
      <w:r>
        <w:t>Части растения (называние, краткая характер</w:t>
      </w:r>
      <w:r>
        <w:t>и</w:t>
      </w:r>
      <w:r>
        <w:t>стика значения для жизни растения): корень, стебель, лист, цветок, плод, семя.</w:t>
      </w:r>
      <w:proofErr w:type="gramEnd"/>
      <w:r>
        <w:t xml:space="preserve"> Комнатные растения, правила содержания и ухода.</w:t>
      </w:r>
    </w:p>
    <w:p w:rsidR="00767BB0" w:rsidRDefault="00767BB0" w:rsidP="00767BB0">
      <w:pPr>
        <w:pStyle w:val="body"/>
      </w:pPr>
      <w:r>
        <w:t>Мир животных. Разные группы животных (звери, насекомые, птицы, рыбы и др.). Домашние и дикие животные (различия в условиях жизни). Забота о домашних питомцах.</w:t>
      </w:r>
    </w:p>
    <w:p w:rsidR="00767BB0" w:rsidRDefault="00767BB0" w:rsidP="00767BB0">
      <w:pPr>
        <w:pStyle w:val="body"/>
      </w:pPr>
      <w:r>
        <w:rPr>
          <w:rStyle w:val="Italic"/>
        </w:rPr>
        <w:t>Правила безопасной жизнедеятельности</w:t>
      </w:r>
    </w:p>
    <w:p w:rsidR="00767BB0" w:rsidRDefault="00767BB0" w:rsidP="00767BB0">
      <w:pPr>
        <w:pStyle w:val="body"/>
      </w:pPr>
      <w:r>
        <w:lastRenderedPageBreak/>
        <w:t>Понимание необходимости соблюдения режима дня, правил здорового питания и личной гигиены. Правила безопасности в быту: пользование бытовыми электроприборами, газовыми плитами.</w:t>
      </w:r>
    </w:p>
    <w:p w:rsidR="00767BB0" w:rsidRDefault="00767BB0" w:rsidP="00767BB0">
      <w:pPr>
        <w:pStyle w:val="body"/>
      </w:pPr>
      <w:r>
        <w:t xml:space="preserve">Дорога от дома до школы. Правила безопасного поведения пешехода (дорожные знаки, дорожная разметка, дорожные сигналы). </w:t>
      </w:r>
    </w:p>
    <w:p w:rsidR="00767BB0" w:rsidRDefault="00767BB0" w:rsidP="00767BB0">
      <w:pPr>
        <w:pStyle w:val="body"/>
      </w:pPr>
      <w:r>
        <w:t>Безопасность в сети Интернет (электронный дневник и электронные ресурсы школы) в условиях контролируемого доступа в Интернет.</w:t>
      </w:r>
    </w:p>
    <w:p w:rsidR="00767BB0" w:rsidRDefault="00767BB0" w:rsidP="00767BB0">
      <w:pPr>
        <w:pStyle w:val="h3"/>
      </w:pPr>
      <w:r>
        <w:t xml:space="preserve">Универсальные учебные действия </w:t>
      </w:r>
      <w:r>
        <w:br/>
        <w:t xml:space="preserve">(пропедевтический уровень) </w:t>
      </w:r>
    </w:p>
    <w:p w:rsidR="00767BB0" w:rsidRDefault="00767BB0" w:rsidP="00767BB0">
      <w:pPr>
        <w:pStyle w:val="body"/>
      </w:pPr>
      <w:r>
        <w:rPr>
          <w:rStyle w:val="Italic"/>
        </w:rPr>
        <w:t>Познавательные универсальные учебные действия:</w:t>
      </w:r>
      <w:r>
        <w:t xml:space="preserve"> </w:t>
      </w:r>
    </w:p>
    <w:p w:rsidR="00767BB0" w:rsidRDefault="00767BB0" w:rsidP="002A346E">
      <w:pPr>
        <w:pStyle w:val="list-bullet"/>
      </w:pPr>
      <w:r>
        <w:t>сравнивать происходящие в природе изменения, наблюдать зав</w:t>
      </w:r>
      <w:r>
        <w:t>и</w:t>
      </w:r>
      <w:r>
        <w:t>симость изменений в живой природе от состояния неживой прир</w:t>
      </w:r>
      <w:r>
        <w:t>о</w:t>
      </w:r>
      <w:r>
        <w:t>ды;</w:t>
      </w:r>
    </w:p>
    <w:p w:rsidR="00767BB0" w:rsidRDefault="00767BB0" w:rsidP="002A346E">
      <w:pPr>
        <w:pStyle w:val="list-bullet"/>
      </w:pPr>
      <w:r>
        <w:t>приводить примеры представителей разных групп животных (звери, насекомые, рыбы, птицы), называть главную особенность предст</w:t>
      </w:r>
      <w:r>
        <w:t>а</w:t>
      </w:r>
      <w:r>
        <w:t xml:space="preserve">вителей одной группы (в пределах </w:t>
      </w:r>
      <w:proofErr w:type="gramStart"/>
      <w:r>
        <w:t>изученного</w:t>
      </w:r>
      <w:proofErr w:type="gramEnd"/>
      <w:r>
        <w:t>);</w:t>
      </w:r>
    </w:p>
    <w:p w:rsidR="00767BB0" w:rsidRDefault="00767BB0" w:rsidP="002A346E">
      <w:pPr>
        <w:pStyle w:val="list-bullet"/>
      </w:pPr>
      <w:r>
        <w:t>приводить примеры лиственных и хвойных растений, сравнивать их, устанавливать различия во внешнем виде.</w:t>
      </w:r>
    </w:p>
    <w:p w:rsidR="00767BB0" w:rsidRDefault="00767BB0" w:rsidP="002A346E">
      <w:pPr>
        <w:pStyle w:val="list-bullet"/>
        <w:rPr>
          <w:rStyle w:val="Italic"/>
        </w:rPr>
      </w:pPr>
      <w:r>
        <w:rPr>
          <w:rStyle w:val="Italic"/>
        </w:rPr>
        <w:t>Работа с информацией:</w:t>
      </w:r>
    </w:p>
    <w:p w:rsidR="00767BB0" w:rsidRDefault="00767BB0" w:rsidP="002A346E">
      <w:pPr>
        <w:pStyle w:val="list-bullet"/>
      </w:pPr>
      <w:r>
        <w:t>понимать, что информация может быть представлена в разной форме — текста, иллюстраций, видео, таблицы;</w:t>
      </w:r>
    </w:p>
    <w:p w:rsidR="00767BB0" w:rsidRDefault="00767BB0" w:rsidP="002A346E">
      <w:pPr>
        <w:pStyle w:val="list-bullet"/>
      </w:pPr>
      <w:r>
        <w:t>соотносить иллюстрацию явления (объекта, предмета) с его назв</w:t>
      </w:r>
      <w:r>
        <w:t>а</w:t>
      </w:r>
      <w:r>
        <w:t>нием.</w:t>
      </w:r>
    </w:p>
    <w:p w:rsidR="00767BB0" w:rsidRDefault="00767BB0" w:rsidP="002A346E">
      <w:pPr>
        <w:pStyle w:val="list-bullet"/>
        <w:rPr>
          <w:rStyle w:val="Italic"/>
        </w:rPr>
      </w:pPr>
      <w:r>
        <w:rPr>
          <w:rStyle w:val="Italic"/>
        </w:rPr>
        <w:t xml:space="preserve">Коммуникативные универсальные учебные действия: </w:t>
      </w:r>
    </w:p>
    <w:p w:rsidR="00767BB0" w:rsidRDefault="00767BB0" w:rsidP="002A346E">
      <w:pPr>
        <w:pStyle w:val="list-bullet"/>
      </w:pPr>
      <w:r>
        <w:t>в процессе учебного диалога слушать говорящего; отвечать на в</w:t>
      </w:r>
      <w:r>
        <w:t>о</w:t>
      </w:r>
      <w:r>
        <w:t>просы, дополнять ответы участников; уважительно относиться к разным мнениям;</w:t>
      </w:r>
    </w:p>
    <w:p w:rsidR="00767BB0" w:rsidRDefault="00767BB0" w:rsidP="002A346E">
      <w:pPr>
        <w:pStyle w:val="list-bullet"/>
      </w:pPr>
      <w:r>
        <w:t>воспроизводить названия своего населенного пункта, название страны, её столицы; воспроизводить наизусть слова гимна России;</w:t>
      </w:r>
    </w:p>
    <w:p w:rsidR="00767BB0" w:rsidRDefault="00767BB0" w:rsidP="002A346E">
      <w:pPr>
        <w:pStyle w:val="list-bullet"/>
      </w:pPr>
      <w:r>
        <w:t>соотносить предметы декоративно-прикладного искусства с принадлежностью народу РФ, описывать предмет по предложе</w:t>
      </w:r>
      <w:r>
        <w:t>н</w:t>
      </w:r>
      <w:r>
        <w:t>ному плану;</w:t>
      </w:r>
    </w:p>
    <w:p w:rsidR="00767BB0" w:rsidRDefault="00767BB0" w:rsidP="002A346E">
      <w:pPr>
        <w:pStyle w:val="list-bullet"/>
      </w:pPr>
      <w:r>
        <w:t>описывать по предложенному плану время года, передавать в ра</w:t>
      </w:r>
      <w:r>
        <w:t>с</w:t>
      </w:r>
      <w:r>
        <w:t>сказе своё отношение к природным явлениям;</w:t>
      </w:r>
    </w:p>
    <w:p w:rsidR="00767BB0" w:rsidRDefault="00767BB0" w:rsidP="002A346E">
      <w:pPr>
        <w:pStyle w:val="list-bullet"/>
      </w:pPr>
      <w:r>
        <w:t>сравнивать домашних и диких животных, объяснять, чем они ра</w:t>
      </w:r>
      <w:r>
        <w:t>з</w:t>
      </w:r>
      <w:r>
        <w:t>личаются.</w:t>
      </w:r>
    </w:p>
    <w:p w:rsidR="00767BB0" w:rsidRDefault="00767BB0" w:rsidP="00767BB0">
      <w:pPr>
        <w:pStyle w:val="body"/>
        <w:rPr>
          <w:rStyle w:val="Italic"/>
        </w:rPr>
      </w:pPr>
      <w:r>
        <w:rPr>
          <w:rStyle w:val="Italic"/>
        </w:rPr>
        <w:t>Регулятивные универсальные учебные действия:</w:t>
      </w:r>
    </w:p>
    <w:p w:rsidR="00767BB0" w:rsidRDefault="00767BB0" w:rsidP="002A346E">
      <w:pPr>
        <w:pStyle w:val="list-bullet"/>
      </w:pPr>
      <w:r>
        <w:t>сравнивать организацию своей жизни с установленными правилами здорового образа жизни (выполнение режима, двигательная акти</w:t>
      </w:r>
      <w:r>
        <w:t>в</w:t>
      </w:r>
      <w:r>
        <w:t>ность, закаливание, безопасность использования бытовых электр</w:t>
      </w:r>
      <w:r>
        <w:t>о</w:t>
      </w:r>
      <w:r>
        <w:t>приборов);</w:t>
      </w:r>
    </w:p>
    <w:p w:rsidR="00767BB0" w:rsidRDefault="00767BB0" w:rsidP="002A346E">
      <w:pPr>
        <w:pStyle w:val="list-bullet"/>
      </w:pPr>
      <w:r>
        <w:lastRenderedPageBreak/>
        <w:t>оценивать выполнение правил безопасного поведения на дорогах и улицах другими детьми, выполнять самооценку;</w:t>
      </w:r>
    </w:p>
    <w:p w:rsidR="00767BB0" w:rsidRDefault="00767BB0" w:rsidP="002A346E">
      <w:pPr>
        <w:pStyle w:val="list-bullet"/>
      </w:pPr>
      <w:r>
        <w:t>анализировать предложенные ситуации: устанавливать нарушения режима дня, организации учебной работы; нарушения правил д</w:t>
      </w:r>
      <w:r>
        <w:t>о</w:t>
      </w:r>
      <w:r>
        <w:t>рожного движения, правил пользования электро- и газовыми пр</w:t>
      </w:r>
      <w:r>
        <w:t>и</w:t>
      </w:r>
      <w:r>
        <w:t>борами.</w:t>
      </w:r>
    </w:p>
    <w:p w:rsidR="00767BB0" w:rsidRDefault="00767BB0" w:rsidP="00767BB0">
      <w:pPr>
        <w:pStyle w:val="body"/>
        <w:rPr>
          <w:rStyle w:val="Italic"/>
        </w:rPr>
      </w:pPr>
      <w:r>
        <w:rPr>
          <w:rStyle w:val="Italic"/>
        </w:rPr>
        <w:t>Совместная деятельность:</w:t>
      </w:r>
    </w:p>
    <w:p w:rsidR="00767BB0" w:rsidRDefault="00767BB0" w:rsidP="002A346E">
      <w:pPr>
        <w:pStyle w:val="list-bullet"/>
      </w:pPr>
      <w:r>
        <w:t>соблюдать правила общения в совместной деятельности: договар</w:t>
      </w:r>
      <w:r>
        <w:t>и</w:t>
      </w:r>
      <w:r>
        <w:t>ваться, справедливо распределять работу, определять нарушение правил взаимоотношений, при участии учителя устранять возн</w:t>
      </w:r>
      <w:r>
        <w:t>и</w:t>
      </w:r>
      <w:r>
        <w:t>кающие конфликты.</w:t>
      </w:r>
    </w:p>
    <w:p w:rsidR="00767BB0" w:rsidRDefault="00767BB0" w:rsidP="00767BB0">
      <w:pPr>
        <w:pStyle w:val="h2"/>
      </w:pPr>
      <w:r>
        <w:t xml:space="preserve">2 класс (68 </w:t>
      </w:r>
      <w:r>
        <w:rPr>
          <w:caps w:val="0"/>
        </w:rPr>
        <w:t>ч</w:t>
      </w:r>
      <w:r>
        <w:t>)</w:t>
      </w:r>
    </w:p>
    <w:p w:rsidR="00767BB0" w:rsidRDefault="00767BB0" w:rsidP="00767BB0">
      <w:pPr>
        <w:pStyle w:val="body"/>
      </w:pPr>
      <w:r>
        <w:rPr>
          <w:rStyle w:val="Italic"/>
        </w:rPr>
        <w:t>Человек и общество</w:t>
      </w:r>
    </w:p>
    <w:p w:rsidR="00767BB0" w:rsidRDefault="00767BB0" w:rsidP="00767BB0">
      <w:pPr>
        <w:pStyle w:val="body"/>
        <w:rPr>
          <w:spacing w:val="1"/>
        </w:rPr>
      </w:pPr>
      <w:r>
        <w:rPr>
          <w:spacing w:val="1"/>
        </w:rPr>
        <w:t>Наша Родина — Россия, Российская Федерация. Россия и её столица на карте. Государственные символы России. Москва — столица России. Святыни Москвы — святыни России: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 Города России. Россия — многонаци</w:t>
      </w:r>
      <w:r>
        <w:rPr>
          <w:spacing w:val="1"/>
        </w:rPr>
        <w:t>о</w:t>
      </w:r>
      <w:r>
        <w:rPr>
          <w:spacing w:val="1"/>
        </w:rPr>
        <w:t>нальное государство. Народы России, их традиции, обычаи, праздники. Родной край, его природные и культурные достопримечательности. Зн</w:t>
      </w:r>
      <w:r>
        <w:rPr>
          <w:spacing w:val="1"/>
        </w:rPr>
        <w:t>а</w:t>
      </w:r>
      <w:r>
        <w:rPr>
          <w:spacing w:val="1"/>
        </w:rPr>
        <w:t>чимые события истории родного края. Свой регион и его главный город на карте; символика своего региона. Хозяйственные занятия, профессии жителей родного края. Значение труда в жизни человека и общества.</w:t>
      </w:r>
    </w:p>
    <w:p w:rsidR="00767BB0" w:rsidRDefault="00767BB0" w:rsidP="00767BB0">
      <w:pPr>
        <w:pStyle w:val="body"/>
      </w:pPr>
      <w:r>
        <w:t xml:space="preserve">Семья. Семейные ценности и традиции. Родословная. Составление схемы родословного древа, истории семьи. </w:t>
      </w:r>
    </w:p>
    <w:p w:rsidR="00767BB0" w:rsidRDefault="00767BB0" w:rsidP="00767BB0">
      <w:pPr>
        <w:pStyle w:val="body"/>
      </w:pPr>
      <w:r>
        <w:t>Правила культурного поведения в общественных местах. Доброта, справедливость, честность, уважение к чужому мнению и особенностям других людей — главные правила взаимоотношений членов общества.</w:t>
      </w:r>
    </w:p>
    <w:p w:rsidR="00767BB0" w:rsidRDefault="00767BB0" w:rsidP="00767BB0">
      <w:pPr>
        <w:pStyle w:val="body"/>
      </w:pPr>
      <w:r>
        <w:rPr>
          <w:rStyle w:val="Italic"/>
        </w:rPr>
        <w:t>Человек и природа</w:t>
      </w:r>
    </w:p>
    <w:p w:rsidR="00767BB0" w:rsidRDefault="00767BB0" w:rsidP="00767BB0">
      <w:pPr>
        <w:pStyle w:val="body"/>
        <w:rPr>
          <w:spacing w:val="1"/>
        </w:rPr>
      </w:pPr>
      <w:r>
        <w:rPr>
          <w:spacing w:val="1"/>
        </w:rPr>
        <w:t>Методы познания природы: наблюдения, опыты, измерения. Звёзды и созвездия, наблюдения звёздного неба. Планеты. Чем Земля отличается от других планет; условия жизни на Земле. Изображения Земли: глобус, карта, план. Карта мира. Материки, океаны. Определение сторон гор</w:t>
      </w:r>
      <w:r>
        <w:rPr>
          <w:spacing w:val="1"/>
        </w:rPr>
        <w:t>и</w:t>
      </w:r>
      <w:r>
        <w:rPr>
          <w:spacing w:val="1"/>
        </w:rPr>
        <w:t xml:space="preserve">зонта при помощи компаса. Ориентирование на местности по местным природным признакам, Солнцу. Компас, устройство; ориентирование с помощью компаса. </w:t>
      </w:r>
    </w:p>
    <w:p w:rsidR="00767BB0" w:rsidRDefault="00767BB0" w:rsidP="00767BB0">
      <w:pPr>
        <w:pStyle w:val="body"/>
        <w:rPr>
          <w:rStyle w:val="Italic"/>
        </w:rPr>
      </w:pPr>
      <w:r>
        <w:t>Многообразие растений. Деревья, кустарники, травы. Дикорастущие и культурные растения. Связи в природе. Годовой ход изменений в жизни растений. Многообразие животных. Насекомые, рыбы, птицы, звери, зе</w:t>
      </w:r>
      <w:r>
        <w:t>м</w:t>
      </w:r>
      <w:r>
        <w:lastRenderedPageBreak/>
        <w:t>новодные, пресмыкающиеся: общая характеристика внешних признаков. Связи в природе. Годовой ход изменений в жизни животных.</w:t>
      </w:r>
    </w:p>
    <w:p w:rsidR="00767BB0" w:rsidRDefault="00767BB0" w:rsidP="00767BB0">
      <w:pPr>
        <w:pStyle w:val="body"/>
        <w:rPr>
          <w:rStyle w:val="Italic"/>
        </w:rPr>
      </w:pPr>
      <w:r>
        <w:t>Красная книга России, её значение, отдельные представители растений и животных Красной книги. Заповедники, природные парки. Охрана пр</w:t>
      </w:r>
      <w:r>
        <w:t>и</w:t>
      </w:r>
      <w:r>
        <w:t>роды. Правила нравственного поведения на природе.</w:t>
      </w:r>
    </w:p>
    <w:p w:rsidR="00767BB0" w:rsidRDefault="00767BB0" w:rsidP="00767BB0">
      <w:pPr>
        <w:pStyle w:val="body"/>
      </w:pPr>
      <w:r>
        <w:rPr>
          <w:rStyle w:val="Italic"/>
        </w:rPr>
        <w:t>Правила безопасной жизнедеятельности</w:t>
      </w:r>
    </w:p>
    <w:p w:rsidR="00767BB0" w:rsidRDefault="00767BB0" w:rsidP="00767BB0">
      <w:pPr>
        <w:pStyle w:val="body"/>
        <w:rPr>
          <w:spacing w:val="2"/>
        </w:rPr>
      </w:pPr>
      <w:r>
        <w:rPr>
          <w:spacing w:val="2"/>
        </w:rPr>
        <w:t>Здоровый образ жизни: режим дня (чередование сна, учебных занятий, двигательной активности) и рациональное питание (количество приёмов пищи и рацион питания). Физическая культура, закаливание, игры на воздухе как условие сохранения и укрепления здоровья. Правила без</w:t>
      </w:r>
      <w:r>
        <w:rPr>
          <w:spacing w:val="2"/>
        </w:rPr>
        <w:t>о</w:t>
      </w:r>
      <w:r>
        <w:rPr>
          <w:spacing w:val="2"/>
        </w:rPr>
        <w:t>пасности в школе (маршрут до школы, правила поведения на занятиях, переменах, при приёмах пищи и на пришкольной территории), в быту, на прогулках. Правила безопасного поведения пассажира наземного тран</w:t>
      </w:r>
      <w:r>
        <w:rPr>
          <w:spacing w:val="2"/>
        </w:rPr>
        <w:t>с</w:t>
      </w:r>
      <w:r>
        <w:rPr>
          <w:spacing w:val="2"/>
        </w:rPr>
        <w:t>порта и метро (ожидание на остановке, посадка, размещение в салоне или вагоне, высадка, знаки безопасности на общественном транспорте). Н</w:t>
      </w:r>
      <w:r>
        <w:rPr>
          <w:spacing w:val="2"/>
        </w:rPr>
        <w:t>о</w:t>
      </w:r>
      <w:r>
        <w:rPr>
          <w:spacing w:val="2"/>
        </w:rPr>
        <w:t>мера телефонов экстренной помощи. Правила поведения при пользовании компьютером. Безопасность в Интернете (коммуникация в мессенджерах и социальных группах) в условиях контролируемого доступа в Интернет.</w:t>
      </w:r>
    </w:p>
    <w:p w:rsidR="00767BB0" w:rsidRDefault="00767BB0" w:rsidP="00767BB0">
      <w:pPr>
        <w:pStyle w:val="h3"/>
      </w:pPr>
      <w:r>
        <w:t xml:space="preserve">Универсальные учебные действия </w:t>
      </w:r>
      <w:r>
        <w:br/>
        <w:t>(пропедевтический уровень)</w:t>
      </w:r>
    </w:p>
    <w:p w:rsidR="00767BB0" w:rsidRDefault="00767BB0" w:rsidP="00767BB0">
      <w:pPr>
        <w:pStyle w:val="body"/>
      </w:pPr>
      <w:r>
        <w:rPr>
          <w:rStyle w:val="Italic"/>
        </w:rPr>
        <w:t>Познавательные универсальные учебные действия:</w:t>
      </w:r>
      <w:r>
        <w:t xml:space="preserve"> </w:t>
      </w:r>
    </w:p>
    <w:p w:rsidR="00767BB0" w:rsidRDefault="00767BB0" w:rsidP="002A346E">
      <w:pPr>
        <w:pStyle w:val="list-bullet"/>
      </w:pPr>
      <w:r>
        <w:t>ориентироваться в методах познания природы (наблюдение, опыт, сравнение, измерение);</w:t>
      </w:r>
    </w:p>
    <w:p w:rsidR="00767BB0" w:rsidRDefault="00767BB0" w:rsidP="002A346E">
      <w:pPr>
        <w:pStyle w:val="list-bullet"/>
      </w:pPr>
      <w:r>
        <w:t>на основе наблюдения определять состояние вещества (жидкое, твёрдое, газообразное);</w:t>
      </w:r>
    </w:p>
    <w:p w:rsidR="00767BB0" w:rsidRDefault="00767BB0" w:rsidP="002A346E">
      <w:pPr>
        <w:pStyle w:val="list-bullet"/>
      </w:pPr>
      <w:r>
        <w:t>различать символы РФ;</w:t>
      </w:r>
    </w:p>
    <w:p w:rsidR="00767BB0" w:rsidRDefault="00767BB0" w:rsidP="002A346E">
      <w:pPr>
        <w:pStyle w:val="list-bullet"/>
      </w:pPr>
      <w:r>
        <w:t>различать деревья, кустарники, травы; приводить примеры (в пр</w:t>
      </w:r>
      <w:r>
        <w:t>е</w:t>
      </w:r>
      <w:r>
        <w:t xml:space="preserve">делах </w:t>
      </w:r>
      <w:proofErr w:type="gramStart"/>
      <w:r>
        <w:t>изученного</w:t>
      </w:r>
      <w:proofErr w:type="gramEnd"/>
      <w:r>
        <w:t>);</w:t>
      </w:r>
    </w:p>
    <w:p w:rsidR="00767BB0" w:rsidRDefault="00767BB0" w:rsidP="002A346E">
      <w:pPr>
        <w:pStyle w:val="list-bullet"/>
      </w:pPr>
      <w:proofErr w:type="gramStart"/>
      <w:r>
        <w:t>группировать растения: дикорастущие и культурные; лекарственные и ядовитые (в пределах изученного);</w:t>
      </w:r>
      <w:proofErr w:type="gramEnd"/>
    </w:p>
    <w:p w:rsidR="00767BB0" w:rsidRDefault="00767BB0" w:rsidP="002A346E">
      <w:pPr>
        <w:pStyle w:val="list-bullet"/>
      </w:pPr>
      <w:r>
        <w:t xml:space="preserve">различать прошлое, настоящее, будущее. </w:t>
      </w:r>
    </w:p>
    <w:p w:rsidR="00767BB0" w:rsidRDefault="00767BB0" w:rsidP="00767BB0">
      <w:pPr>
        <w:pStyle w:val="body"/>
        <w:rPr>
          <w:rStyle w:val="Italic"/>
        </w:rPr>
      </w:pPr>
      <w:r>
        <w:rPr>
          <w:rStyle w:val="Italic"/>
        </w:rPr>
        <w:t>Работа с информацией:</w:t>
      </w:r>
    </w:p>
    <w:p w:rsidR="00767BB0" w:rsidRDefault="00767BB0" w:rsidP="002A346E">
      <w:pPr>
        <w:pStyle w:val="list-bullet"/>
      </w:pPr>
      <w:r>
        <w:t>различать информацию, представленную в тексте, графически, а</w:t>
      </w:r>
      <w:r>
        <w:t>у</w:t>
      </w:r>
      <w:r>
        <w:t xml:space="preserve">диовизуально; </w:t>
      </w:r>
    </w:p>
    <w:p w:rsidR="00767BB0" w:rsidRDefault="00767BB0" w:rsidP="002A346E">
      <w:pPr>
        <w:pStyle w:val="list-bullet"/>
      </w:pPr>
      <w:r>
        <w:t>читать информацию, представленную в схеме, таблице;</w:t>
      </w:r>
    </w:p>
    <w:p w:rsidR="00767BB0" w:rsidRDefault="00767BB0" w:rsidP="002A346E">
      <w:pPr>
        <w:pStyle w:val="list-bullet"/>
      </w:pPr>
      <w:r>
        <w:t>используя текстовую информацию, заполнять таблицы; дополнять схемы;</w:t>
      </w:r>
    </w:p>
    <w:p w:rsidR="00767BB0" w:rsidRDefault="00767BB0" w:rsidP="002A346E">
      <w:pPr>
        <w:pStyle w:val="list-bullet"/>
      </w:pPr>
      <w:r>
        <w:t>соотносить пример (рисунок, предложенную ситуацию) со временем протекания.</w:t>
      </w:r>
    </w:p>
    <w:p w:rsidR="00767BB0" w:rsidRDefault="00767BB0" w:rsidP="00767BB0">
      <w:pPr>
        <w:pStyle w:val="body"/>
        <w:rPr>
          <w:rStyle w:val="Italic"/>
        </w:rPr>
      </w:pPr>
      <w:r>
        <w:rPr>
          <w:rStyle w:val="Italic"/>
        </w:rPr>
        <w:t>Коммуникативные универсальные учебные действия:</w:t>
      </w:r>
    </w:p>
    <w:p w:rsidR="00767BB0" w:rsidRDefault="00767BB0" w:rsidP="002A346E">
      <w:pPr>
        <w:pStyle w:val="list-bullet"/>
      </w:pPr>
      <w:r>
        <w:lastRenderedPageBreak/>
        <w:t xml:space="preserve">ориентироваться в терминах (понятиях), соотносить их с краткой характеристикой: </w:t>
      </w:r>
    </w:p>
    <w:p w:rsidR="00767BB0" w:rsidRDefault="00767BB0" w:rsidP="00767BB0">
      <w:pPr>
        <w:pStyle w:val="list-dash0"/>
      </w:pPr>
      <w:proofErr w:type="gramStart"/>
      <w:r>
        <w:t>понятия и термины, связанные с социальным миром (индивидуал</w:t>
      </w:r>
      <w:r>
        <w:t>ь</w:t>
      </w:r>
      <w:r>
        <w:t xml:space="preserve">ность человека, органы чувств, жизнедеятельность; поколение, старшее поколение, культура поведения; Родина, столица, родной край, регион); </w:t>
      </w:r>
      <w:proofErr w:type="gramEnd"/>
    </w:p>
    <w:p w:rsidR="00767BB0" w:rsidRDefault="00767BB0" w:rsidP="00767BB0">
      <w:pPr>
        <w:pStyle w:val="list-dash0"/>
      </w:pPr>
      <w:r>
        <w:t>понятия и термины, связанные с миром природы (среда обитания, тело, явление, вещество; заповедник);</w:t>
      </w:r>
    </w:p>
    <w:p w:rsidR="00767BB0" w:rsidRDefault="00767BB0" w:rsidP="00767BB0">
      <w:pPr>
        <w:pStyle w:val="list-dash0"/>
      </w:pPr>
      <w:r>
        <w:t>понятия и термины, связанные с организацией своей жизни и охраны здоровья (режим, правильное питание, закаливание, безопасность, опасная ситуация);</w:t>
      </w:r>
    </w:p>
    <w:p w:rsidR="00767BB0" w:rsidRDefault="00767BB0" w:rsidP="002A346E">
      <w:pPr>
        <w:pStyle w:val="list-bullet"/>
      </w:pPr>
      <w:r>
        <w:t>описывать условия жизни на Земле, отличие нашей планеты от других планет Солнечной системы;</w:t>
      </w:r>
    </w:p>
    <w:p w:rsidR="00767BB0" w:rsidRDefault="00767BB0" w:rsidP="002A346E">
      <w:pPr>
        <w:pStyle w:val="list-bullet"/>
      </w:pPr>
      <w:proofErr w:type="gramStart"/>
      <w:r>
        <w:t xml:space="preserve">создавать небольшие описания на предложенную тему (например, «Моя семья», «Какие бывают профессии?», «Что «умеют» органы чувств?», «Лес — природное сообщество» и др.); </w:t>
      </w:r>
      <w:proofErr w:type="gramEnd"/>
    </w:p>
    <w:p w:rsidR="00767BB0" w:rsidRDefault="00767BB0" w:rsidP="002A346E">
      <w:pPr>
        <w:pStyle w:val="list-bullet"/>
      </w:pPr>
      <w:r>
        <w:t>создавать высказывания-рассуждения (например, признаки живо</w:t>
      </w:r>
      <w:r>
        <w:t>т</w:t>
      </w:r>
      <w:r>
        <w:t>ного и растения как живого существа; связь изменений в живой природе с явлениями неживой природы);</w:t>
      </w:r>
    </w:p>
    <w:p w:rsidR="00767BB0" w:rsidRDefault="00767BB0" w:rsidP="002A346E">
      <w:pPr>
        <w:pStyle w:val="list-bullet"/>
      </w:pPr>
      <w:r>
        <w:t xml:space="preserve">приводить примеры растений и животных, занесённых в Красную книгу России (на примере своей местности); </w:t>
      </w:r>
    </w:p>
    <w:p w:rsidR="00767BB0" w:rsidRDefault="00767BB0" w:rsidP="002A346E">
      <w:pPr>
        <w:pStyle w:val="list-bullet"/>
      </w:pPr>
      <w:r>
        <w:t>описывать современные события от имени их участника.</w:t>
      </w:r>
    </w:p>
    <w:p w:rsidR="00767BB0" w:rsidRDefault="00767BB0" w:rsidP="00767BB0">
      <w:pPr>
        <w:pStyle w:val="body"/>
        <w:rPr>
          <w:rStyle w:val="Italic"/>
        </w:rPr>
      </w:pPr>
      <w:r>
        <w:rPr>
          <w:rStyle w:val="Italic"/>
        </w:rPr>
        <w:t>Регулятивные универсальные учебные действия:</w:t>
      </w:r>
    </w:p>
    <w:p w:rsidR="00767BB0" w:rsidRDefault="00767BB0" w:rsidP="002A346E">
      <w:pPr>
        <w:pStyle w:val="list-bullet"/>
      </w:pPr>
      <w:r>
        <w:t>следовать образцу, предложенному плану и инструкции при реш</w:t>
      </w:r>
      <w:r>
        <w:t>е</w:t>
      </w:r>
      <w:r>
        <w:t>нии учебной задачи;</w:t>
      </w:r>
    </w:p>
    <w:p w:rsidR="00767BB0" w:rsidRDefault="00767BB0" w:rsidP="002A346E">
      <w:pPr>
        <w:pStyle w:val="list-bullet"/>
      </w:pPr>
      <w:r>
        <w:t>контролировать с небольшой помощью учителя последовательность действий по решению учебной задачи;</w:t>
      </w:r>
    </w:p>
    <w:p w:rsidR="00767BB0" w:rsidRDefault="00767BB0" w:rsidP="002A346E">
      <w:pPr>
        <w:pStyle w:val="list-bullet"/>
      </w:pPr>
      <w:r>
        <w:t>оценивать результаты своей работы, анализировать оценку учителя и одноклассников, спокойно, без обид принимать советы и замеч</w:t>
      </w:r>
      <w:r>
        <w:t>а</w:t>
      </w:r>
      <w:r>
        <w:t>ния.</w:t>
      </w:r>
    </w:p>
    <w:p w:rsidR="00767BB0" w:rsidRDefault="00767BB0" w:rsidP="00767BB0">
      <w:pPr>
        <w:pStyle w:val="body"/>
        <w:rPr>
          <w:rStyle w:val="Italic"/>
        </w:rPr>
      </w:pPr>
      <w:r>
        <w:rPr>
          <w:rStyle w:val="Italic"/>
        </w:rPr>
        <w:t xml:space="preserve">Совместная деятельность: </w:t>
      </w:r>
    </w:p>
    <w:p w:rsidR="00767BB0" w:rsidRDefault="00767BB0" w:rsidP="002A346E">
      <w:pPr>
        <w:pStyle w:val="list-bullet"/>
      </w:pPr>
      <w:r>
        <w:t xml:space="preserve">строить свою учебную и игровую деятельность, житейские ситуации в соответствии с правилами поведения, принятыми в обществе; </w:t>
      </w:r>
    </w:p>
    <w:p w:rsidR="00767BB0" w:rsidRDefault="00767BB0" w:rsidP="002A346E">
      <w:pPr>
        <w:pStyle w:val="list-bullet"/>
      </w:pPr>
      <w:r>
        <w:t>оценивать жизненные ситуации с точки зрения правил поведения, культуры общения, проявления терпения и уважения к собеседнику;</w:t>
      </w:r>
    </w:p>
    <w:p w:rsidR="00767BB0" w:rsidRDefault="00767BB0" w:rsidP="002A346E">
      <w:pPr>
        <w:pStyle w:val="list-bullet"/>
      </w:pPr>
      <w:r>
        <w:t>проводить в парах (группах) простые опыты по определению свойств разных веществ (вода, молоко, сахар, соль, железо), совм</w:t>
      </w:r>
      <w:r>
        <w:t>е</w:t>
      </w:r>
      <w:r>
        <w:t>стно намечать план работы, оценивать свой вклад в общее дело;</w:t>
      </w:r>
    </w:p>
    <w:p w:rsidR="00767BB0" w:rsidRDefault="00767BB0" w:rsidP="002A346E">
      <w:pPr>
        <w:pStyle w:val="list-bullet"/>
      </w:pPr>
      <w:r>
        <w:t>определять причины возможных конфликтов, выбирать (</w:t>
      </w:r>
      <w:proofErr w:type="gramStart"/>
      <w:r>
        <w:t>из</w:t>
      </w:r>
      <w:proofErr w:type="gramEnd"/>
      <w:r>
        <w:t xml:space="preserve"> </w:t>
      </w:r>
      <w:proofErr w:type="gramStart"/>
      <w:r>
        <w:t>пре</w:t>
      </w:r>
      <w:r>
        <w:t>д</w:t>
      </w:r>
      <w:r>
        <w:t>ложенных</w:t>
      </w:r>
      <w:proofErr w:type="gramEnd"/>
      <w:r>
        <w:t>) способы их разрешения.</w:t>
      </w:r>
    </w:p>
    <w:p w:rsidR="00767BB0" w:rsidRDefault="00767BB0" w:rsidP="00767BB0">
      <w:pPr>
        <w:pStyle w:val="h2"/>
      </w:pPr>
      <w:r>
        <w:lastRenderedPageBreak/>
        <w:t>3 класс (68 </w:t>
      </w:r>
      <w:r>
        <w:rPr>
          <w:caps w:val="0"/>
        </w:rPr>
        <w:t>ч</w:t>
      </w:r>
      <w:r>
        <w:t>)</w:t>
      </w:r>
    </w:p>
    <w:p w:rsidR="00767BB0" w:rsidRDefault="00767BB0" w:rsidP="00767BB0">
      <w:pPr>
        <w:pStyle w:val="body"/>
      </w:pPr>
      <w:r>
        <w:rPr>
          <w:rStyle w:val="Italic"/>
        </w:rPr>
        <w:t>Человек и общество</w:t>
      </w:r>
    </w:p>
    <w:p w:rsidR="00767BB0" w:rsidRDefault="00767BB0" w:rsidP="00767BB0">
      <w:pPr>
        <w:pStyle w:val="body"/>
      </w:pPr>
      <w:r>
        <w:t>Общество как совокупность людей, которые объединены общей кул</w:t>
      </w:r>
      <w:r>
        <w:t>ь</w:t>
      </w:r>
      <w:r>
        <w:t xml:space="preserve">турой и связаны друг с другом совместной деятельностью во имя общей цели. Наша Родина — Российская Федерация. Уникальные памятники культуры России, родного края. Государственная символика Российской Федерации и своего региона. Города Золотого кольца России. Народы России. Уважение к культуре, традициям своего народа и других народов, государственным символам России. </w:t>
      </w:r>
    </w:p>
    <w:p w:rsidR="00767BB0" w:rsidRDefault="00767BB0" w:rsidP="00767BB0">
      <w:pPr>
        <w:pStyle w:val="body"/>
      </w:pPr>
      <w:r>
        <w:t>Семья — коллектив близких, родных людей. Семейный бюджет, доходы и расходы семьи. Уважение к семейным ценностям.</w:t>
      </w:r>
    </w:p>
    <w:p w:rsidR="00767BB0" w:rsidRDefault="00767BB0" w:rsidP="00767BB0">
      <w:pPr>
        <w:pStyle w:val="body"/>
      </w:pPr>
      <w:r>
        <w:t xml:space="preserve">Правила нравственного поведения в социуме. Внимание, уважительное отношение к людям с ограниченными возможностями здоровья, забота о них. </w:t>
      </w:r>
    </w:p>
    <w:p w:rsidR="00767BB0" w:rsidRDefault="00767BB0" w:rsidP="00767BB0">
      <w:pPr>
        <w:pStyle w:val="body"/>
      </w:pPr>
      <w:r>
        <w:t>Значение труда в жизни человека и общества. Трудолюбие как общес</w:t>
      </w:r>
      <w:r>
        <w:t>т</w:t>
      </w:r>
      <w:r>
        <w:t>венно значимая ценность в культуре народов России. Особенности труда людей родного края, их профессии.</w:t>
      </w:r>
    </w:p>
    <w:p w:rsidR="00767BB0" w:rsidRDefault="00767BB0" w:rsidP="00767BB0">
      <w:pPr>
        <w:pStyle w:val="body"/>
      </w:pPr>
      <w:r>
        <w:t>Страны и народы мира. Памятники природы и культуры — символы стран, в которых они находятся.</w:t>
      </w:r>
    </w:p>
    <w:p w:rsidR="00767BB0" w:rsidRDefault="00767BB0" w:rsidP="00767BB0">
      <w:pPr>
        <w:pStyle w:val="body"/>
      </w:pPr>
      <w:r>
        <w:rPr>
          <w:rStyle w:val="Italic"/>
        </w:rPr>
        <w:t>Человек и природа</w:t>
      </w:r>
    </w:p>
    <w:p w:rsidR="00767BB0" w:rsidRDefault="00767BB0" w:rsidP="00767BB0">
      <w:pPr>
        <w:pStyle w:val="body"/>
      </w:pPr>
      <w:r>
        <w:t>Методы изучения природы. Карта мира. Материки и части света. В</w:t>
      </w:r>
      <w:r>
        <w:t>е</w:t>
      </w:r>
      <w:r>
        <w:t>щество. Разнообразие веществ в окружающем мире. Примеры веществ: соль, сахар, вода, природный газ. Твёрдые тела, жидкости, газы. Пр</w:t>
      </w:r>
      <w:r>
        <w:t>о</w:t>
      </w:r>
      <w:r>
        <w:t>стейшие практические работы с веществами, жидкостями, газами. Во</w:t>
      </w:r>
      <w:r>
        <w:t>з</w:t>
      </w:r>
      <w:r>
        <w:t>дух — смесь газов. Свойства воздуха. Значение воздуха для растений, животных, человека. Вода. Свойства воды. Состояния воды, её распр</w:t>
      </w:r>
      <w:r>
        <w:t>о</w:t>
      </w:r>
      <w:r>
        <w:t>странение в природе, значение для живых организмов и хозяйственной жизни человека. Круговорот воды в природе. Охрана воздуха, воды. Го</w:t>
      </w:r>
      <w:r>
        <w:t>р</w:t>
      </w:r>
      <w:r>
        <w:t>ные породы и минералы. Полезные ископаемые, их значение в хозяйстве человека, бережное отношение людей к полезным ископаемым. Полезные ископаемые родного края (2—3 примера). Почва, её состав, значение для живой природы и хозяйственной жизни человека.</w:t>
      </w:r>
    </w:p>
    <w:p w:rsidR="00767BB0" w:rsidRDefault="00767BB0" w:rsidP="00767BB0">
      <w:pPr>
        <w:pStyle w:val="body"/>
        <w:rPr>
          <w:spacing w:val="2"/>
        </w:rPr>
      </w:pPr>
      <w:r>
        <w:rPr>
          <w:spacing w:val="2"/>
        </w:rPr>
        <w:t>Первоначальные представления о бактериях. Грибы: строение шл</w:t>
      </w:r>
      <w:r>
        <w:rPr>
          <w:spacing w:val="2"/>
        </w:rPr>
        <w:t>я</w:t>
      </w:r>
      <w:r>
        <w:rPr>
          <w:spacing w:val="2"/>
        </w:rPr>
        <w:t>почных грибов. Грибы съедобные и несъедобные. Разнообразие растений. Зависимость жизненного цикла организмов от условий окружающей среды. Размножение и развитие растений. Особенности питания и дых</w:t>
      </w:r>
      <w:r>
        <w:rPr>
          <w:spacing w:val="2"/>
        </w:rPr>
        <w:t>а</w:t>
      </w:r>
      <w:r>
        <w:rPr>
          <w:spacing w:val="2"/>
        </w:rPr>
        <w:t>ния растений. Роль растений в природе и жизни людей, бережное отн</w:t>
      </w:r>
      <w:r>
        <w:rPr>
          <w:spacing w:val="2"/>
        </w:rPr>
        <w:t>о</w:t>
      </w:r>
      <w:r>
        <w:rPr>
          <w:spacing w:val="2"/>
        </w:rPr>
        <w:t>шение человека к растениям. Условия, необходимые для жизни растения (свет, тепло, воздух, вода). Наблюдение роста растений, фиксация изм</w:t>
      </w:r>
      <w:r>
        <w:rPr>
          <w:spacing w:val="2"/>
        </w:rPr>
        <w:t>е</w:t>
      </w:r>
      <w:r>
        <w:rPr>
          <w:spacing w:val="2"/>
        </w:rPr>
        <w:t>нений. Растения родного края, названия и краткая характеристика на основе наблюдений. Охрана растений.</w:t>
      </w:r>
    </w:p>
    <w:p w:rsidR="00767BB0" w:rsidRDefault="00767BB0" w:rsidP="00767BB0">
      <w:pPr>
        <w:pStyle w:val="body"/>
      </w:pPr>
      <w:r>
        <w:t xml:space="preserve">Разнообразие животных. Зависимость жизненного цикла организмов от условий окружающей среды. Размножение и развитие животных (рыбы, </w:t>
      </w:r>
      <w:r>
        <w:lastRenderedPageBreak/>
        <w:t>птицы, звери). Особенности питания животных. Цепи питания. Условия, необходимые для жизни животных (воздух, вода, тепло, пища). Роль ж</w:t>
      </w:r>
      <w:r>
        <w:t>и</w:t>
      </w:r>
      <w:r>
        <w:t>вотных в природе и жизни людей, бережное отношение человека к ж</w:t>
      </w:r>
      <w:r>
        <w:t>и</w:t>
      </w:r>
      <w:r>
        <w:t>вотным. Охрана животных. Животные родного края, их названия, краткая характеристика на основе наблюдений.</w:t>
      </w:r>
    </w:p>
    <w:p w:rsidR="00767BB0" w:rsidRDefault="00767BB0" w:rsidP="00767BB0">
      <w:pPr>
        <w:pStyle w:val="body"/>
        <w:rPr>
          <w:spacing w:val="2"/>
        </w:rPr>
      </w:pPr>
      <w:r>
        <w:rPr>
          <w:spacing w:val="2"/>
        </w:rPr>
        <w:t>Природные сообщества: лес, луг, пруд. Взаимосвязи в природном с</w:t>
      </w:r>
      <w:r>
        <w:rPr>
          <w:spacing w:val="2"/>
        </w:rPr>
        <w:t>о</w:t>
      </w:r>
      <w:r>
        <w:rPr>
          <w:spacing w:val="2"/>
        </w:rPr>
        <w:t>обществе: растения — пища и укрытие для животных; животные — ра</w:t>
      </w:r>
      <w:r>
        <w:rPr>
          <w:spacing w:val="2"/>
        </w:rPr>
        <w:t>с</w:t>
      </w:r>
      <w:r>
        <w:rPr>
          <w:spacing w:val="2"/>
        </w:rPr>
        <w:t>пространители плодов и семян растений. Влияние человека на природные сообщества. Природные сообщества родного края (2—3 примера на о</w:t>
      </w:r>
      <w:r>
        <w:rPr>
          <w:spacing w:val="2"/>
        </w:rPr>
        <w:t>с</w:t>
      </w:r>
      <w:r>
        <w:rPr>
          <w:spacing w:val="2"/>
        </w:rPr>
        <w:t>нове наблюдений). Правила нравственного поведения в природных с</w:t>
      </w:r>
      <w:r>
        <w:rPr>
          <w:spacing w:val="2"/>
        </w:rPr>
        <w:t>о</w:t>
      </w:r>
      <w:r>
        <w:rPr>
          <w:spacing w:val="2"/>
        </w:rPr>
        <w:t>обществах.</w:t>
      </w:r>
    </w:p>
    <w:p w:rsidR="00767BB0" w:rsidRDefault="00767BB0" w:rsidP="00767BB0">
      <w:pPr>
        <w:pStyle w:val="body"/>
      </w:pPr>
      <w:r>
        <w:t>Человек — часть природы. Общее представление о строении тела чел</w:t>
      </w:r>
      <w:r>
        <w:t>о</w:t>
      </w:r>
      <w:r>
        <w:t xml:space="preserve">века. </w:t>
      </w:r>
      <w:proofErr w:type="gramStart"/>
      <w:r>
        <w:t>Системы органов (опорно-двигательная, пищеварительная, дых</w:t>
      </w:r>
      <w:r>
        <w:t>а</w:t>
      </w:r>
      <w:r>
        <w:t>тельная, кровеносная, нервная, органы чувств), их роль в жизнедеятел</w:t>
      </w:r>
      <w:r>
        <w:t>ь</w:t>
      </w:r>
      <w:r>
        <w:t>ности организма.</w:t>
      </w:r>
      <w:proofErr w:type="gramEnd"/>
      <w:r>
        <w:t xml:space="preserve"> Измерение температуры тела человека, частоты пульса.</w:t>
      </w:r>
    </w:p>
    <w:p w:rsidR="00767BB0" w:rsidRDefault="00767BB0" w:rsidP="00767BB0">
      <w:pPr>
        <w:pStyle w:val="body"/>
      </w:pPr>
      <w:r>
        <w:rPr>
          <w:rStyle w:val="Italic"/>
        </w:rPr>
        <w:t>Правила безопасной жизнедеятельности</w:t>
      </w:r>
    </w:p>
    <w:p w:rsidR="00767BB0" w:rsidRDefault="00767BB0" w:rsidP="00767BB0">
      <w:pPr>
        <w:pStyle w:val="body"/>
      </w:pPr>
      <w:r>
        <w:t>Здоровый образ жизни: двигательная активность (утренняя зарядка, динамические паузы), закаливание и профилактика заболеваний. Забота о здоровье и безопасности окружающих людей. Безопасность во дворе ж</w:t>
      </w:r>
      <w:r>
        <w:t>и</w:t>
      </w:r>
      <w:r>
        <w:t>лого дома (правила перемещения внутри двора и пересечения дворовой проезжей части, безопасные зоны электрических, газовых, тепловых по</w:t>
      </w:r>
      <w:r>
        <w:t>д</w:t>
      </w:r>
      <w:r>
        <w:t>станций и других опасных объектов инженерной инфраструктуры жилого дома, предупреждающие знаки безопасности). Правила безопасного пов</w:t>
      </w:r>
      <w:r>
        <w:t>е</w:t>
      </w:r>
      <w:r>
        <w:t>дения пассажира железнодорожного, водного и авиатранспорта (правила безопасного поведения на вокзалах и в аэропортах, безопасное поведение в вагоне, на борту самолёта, судна; знаки безопасности). Безопасность в Интернете (ориентирование в признаках мошеннических действий, защита персональной информации, правила коммуникации в мессенджерах и с</w:t>
      </w:r>
      <w:r>
        <w:t>о</w:t>
      </w:r>
      <w:r>
        <w:t>циальных группах) в условиях контролируемого доступа в Интернет.</w:t>
      </w:r>
    </w:p>
    <w:p w:rsidR="00767BB0" w:rsidRDefault="00767BB0" w:rsidP="00767BB0">
      <w:pPr>
        <w:pStyle w:val="h3"/>
      </w:pPr>
      <w:r>
        <w:t>Универсальные учебные действия</w:t>
      </w:r>
    </w:p>
    <w:p w:rsidR="00767BB0" w:rsidRDefault="00767BB0" w:rsidP="00767BB0">
      <w:pPr>
        <w:pStyle w:val="body"/>
        <w:rPr>
          <w:rStyle w:val="Italic"/>
        </w:rPr>
      </w:pPr>
      <w:r>
        <w:rPr>
          <w:rStyle w:val="Italic"/>
        </w:rPr>
        <w:t>Познавательные универсальные учебные действия:</w:t>
      </w:r>
    </w:p>
    <w:p w:rsidR="00767BB0" w:rsidRDefault="00767BB0" w:rsidP="002A346E">
      <w:pPr>
        <w:pStyle w:val="list-bullet"/>
      </w:pPr>
      <w:r>
        <w:t>проводить несложные наблюдения в природе (сезонные изменения, поведение животных) по предложенному и самостоятельно соста</w:t>
      </w:r>
      <w:r>
        <w:t>в</w:t>
      </w:r>
      <w:r>
        <w:t>ленному плану; на основе результатов совместных с одноклассн</w:t>
      </w:r>
      <w:r>
        <w:t>и</w:t>
      </w:r>
      <w:r>
        <w:t>ками наблюдений (в парах, группах) делать выводы;</w:t>
      </w:r>
    </w:p>
    <w:p w:rsidR="00767BB0" w:rsidRDefault="00767BB0" w:rsidP="002A346E">
      <w:pPr>
        <w:pStyle w:val="list-bullet"/>
      </w:pPr>
      <w:r>
        <w:t>устанавливать зависимость между внешним видом, особенностями поведения и условиями жизни животного;</w:t>
      </w:r>
    </w:p>
    <w:p w:rsidR="00767BB0" w:rsidRDefault="00767BB0" w:rsidP="002A346E">
      <w:pPr>
        <w:pStyle w:val="list-bullet"/>
      </w:pPr>
      <w:r>
        <w:t>определять (в процессе рассматривания объектов и явлений) сущ</w:t>
      </w:r>
      <w:r>
        <w:t>е</w:t>
      </w:r>
      <w:r>
        <w:t>ственные признаки и отношения между объектами и явлениями;</w:t>
      </w:r>
    </w:p>
    <w:p w:rsidR="00767BB0" w:rsidRDefault="00767BB0" w:rsidP="002A346E">
      <w:pPr>
        <w:pStyle w:val="list-bullet"/>
      </w:pPr>
      <w:r>
        <w:t>моделировать цепи питания в природном сообществе;</w:t>
      </w:r>
    </w:p>
    <w:p w:rsidR="00767BB0" w:rsidRDefault="00767BB0" w:rsidP="002A346E">
      <w:pPr>
        <w:pStyle w:val="list-bullet"/>
        <w:rPr>
          <w:spacing w:val="-1"/>
        </w:rPr>
      </w:pPr>
      <w:r>
        <w:rPr>
          <w:spacing w:val="-1"/>
        </w:rPr>
        <w:lastRenderedPageBreak/>
        <w:t>различать понятия «век», «столетие», «историческое время»; соо</w:t>
      </w:r>
      <w:r>
        <w:rPr>
          <w:spacing w:val="-1"/>
        </w:rPr>
        <w:t>т</w:t>
      </w:r>
      <w:r>
        <w:rPr>
          <w:spacing w:val="-1"/>
        </w:rPr>
        <w:t>носить историческое событие с датой (историческим периодом).</w:t>
      </w:r>
    </w:p>
    <w:p w:rsidR="00767BB0" w:rsidRDefault="00767BB0" w:rsidP="00767BB0">
      <w:pPr>
        <w:pStyle w:val="body"/>
        <w:rPr>
          <w:rStyle w:val="Italic"/>
        </w:rPr>
      </w:pPr>
      <w:r>
        <w:rPr>
          <w:rStyle w:val="Italic"/>
        </w:rPr>
        <w:t>Работа с информацией:</w:t>
      </w:r>
    </w:p>
    <w:p w:rsidR="00767BB0" w:rsidRDefault="00767BB0" w:rsidP="002A346E">
      <w:pPr>
        <w:pStyle w:val="list-bullet"/>
      </w:pPr>
      <w:r>
        <w:t>понимать, что работа с моделями Земли (глобус, карта) может дать полезную и интересную информацию о природе нашей планеты; находить на глобусе материки и океаны, воспроизводить их назв</w:t>
      </w:r>
      <w:r>
        <w:t>а</w:t>
      </w:r>
      <w:r>
        <w:t>ния; находить на карте нашу страну, столицу, свой регион;</w:t>
      </w:r>
    </w:p>
    <w:p w:rsidR="00767BB0" w:rsidRDefault="00767BB0" w:rsidP="002A346E">
      <w:pPr>
        <w:pStyle w:val="list-bullet"/>
      </w:pPr>
      <w:r>
        <w:t>читать несложные планы, соотносить условные обозначения с из</w:t>
      </w:r>
      <w:r>
        <w:t>о</w:t>
      </w:r>
      <w:r>
        <w:t>бражёнными объектами;</w:t>
      </w:r>
    </w:p>
    <w:p w:rsidR="00767BB0" w:rsidRDefault="00767BB0" w:rsidP="002A346E">
      <w:pPr>
        <w:pStyle w:val="list-bullet"/>
        <w:rPr>
          <w:spacing w:val="3"/>
        </w:rPr>
      </w:pPr>
      <w:r>
        <w:rPr>
          <w:spacing w:val="3"/>
        </w:rPr>
        <w:t>находить по предложению учителя информацию в разных исто</w:t>
      </w:r>
      <w:r>
        <w:rPr>
          <w:spacing w:val="3"/>
        </w:rPr>
        <w:t>ч</w:t>
      </w:r>
      <w:r>
        <w:rPr>
          <w:spacing w:val="3"/>
        </w:rPr>
        <w:t>никах — текстах, таблицах, схемах, в том числе в Интернете (в условиях контролируемого входа); соблюдать правила безопа</w:t>
      </w:r>
      <w:r>
        <w:rPr>
          <w:spacing w:val="3"/>
        </w:rPr>
        <w:t>с</w:t>
      </w:r>
      <w:r>
        <w:rPr>
          <w:spacing w:val="3"/>
        </w:rPr>
        <w:t>ности при работе в информационной среде.</w:t>
      </w:r>
    </w:p>
    <w:p w:rsidR="00767BB0" w:rsidRDefault="00767BB0" w:rsidP="00767BB0">
      <w:pPr>
        <w:pStyle w:val="body"/>
        <w:rPr>
          <w:rStyle w:val="Italic"/>
        </w:rPr>
      </w:pPr>
      <w:r>
        <w:rPr>
          <w:rStyle w:val="Italic"/>
        </w:rPr>
        <w:t>Коммуникативные универсальные учебные действия:</w:t>
      </w:r>
    </w:p>
    <w:p w:rsidR="00767BB0" w:rsidRDefault="00767BB0" w:rsidP="002A346E">
      <w:pPr>
        <w:pStyle w:val="list-bullet"/>
      </w:pPr>
      <w:r>
        <w:t xml:space="preserve">ориентироваться в понятиях, соотносить понятия и термины с их краткой характеристикой: </w:t>
      </w:r>
    </w:p>
    <w:p w:rsidR="00767BB0" w:rsidRDefault="00767BB0" w:rsidP="00767BB0">
      <w:pPr>
        <w:pStyle w:val="list-dash0"/>
      </w:pPr>
      <w:r>
        <w:t xml:space="preserve">понятия и термины, связанные с социальным миром (безопасность, семейный бюджет, памятник культуры); </w:t>
      </w:r>
    </w:p>
    <w:p w:rsidR="00767BB0" w:rsidRDefault="00767BB0" w:rsidP="00767BB0">
      <w:pPr>
        <w:pStyle w:val="list-dash0"/>
      </w:pPr>
      <w:proofErr w:type="gramStart"/>
      <w:r>
        <w:t xml:space="preserve">понятия и термины, связанные с миром природы (планета, материк, океан, модель Земли, царство природы, природное сообщество, цепь питания, Красная книга); </w:t>
      </w:r>
      <w:proofErr w:type="gramEnd"/>
    </w:p>
    <w:p w:rsidR="00767BB0" w:rsidRDefault="00767BB0" w:rsidP="00767BB0">
      <w:pPr>
        <w:pStyle w:val="list-dash0"/>
      </w:pPr>
      <w:r>
        <w:t>понятия и термины, связанные с безопасной жизнедеятельностью (знаки дорожного движения, дорожные ловушки, опасные ситуации, предвидение);</w:t>
      </w:r>
    </w:p>
    <w:p w:rsidR="00767BB0" w:rsidRDefault="00767BB0" w:rsidP="002A346E">
      <w:pPr>
        <w:pStyle w:val="list-bullet"/>
      </w:pPr>
      <w:r>
        <w:t>описывать (характеризовать) условия жизни на Земле;</w:t>
      </w:r>
    </w:p>
    <w:p w:rsidR="00767BB0" w:rsidRDefault="00767BB0" w:rsidP="002A346E">
      <w:pPr>
        <w:pStyle w:val="list-bullet"/>
      </w:pPr>
      <w:r>
        <w:t>на основе сравнения объектов природы описывать схожие, разли</w:t>
      </w:r>
      <w:r>
        <w:t>ч</w:t>
      </w:r>
      <w:r>
        <w:t>ные, индивидуальные признаки;</w:t>
      </w:r>
    </w:p>
    <w:p w:rsidR="00767BB0" w:rsidRDefault="00767BB0" w:rsidP="002A346E">
      <w:pPr>
        <w:pStyle w:val="list-bullet"/>
      </w:pPr>
      <w:r>
        <w:t>приводить примеры, кратко характеризовать представителей разных ца</w:t>
      </w:r>
      <w:proofErr w:type="gramStart"/>
      <w:r>
        <w:t>рств пр</w:t>
      </w:r>
      <w:proofErr w:type="gramEnd"/>
      <w:r>
        <w:t>ироды;</w:t>
      </w:r>
    </w:p>
    <w:p w:rsidR="00767BB0" w:rsidRDefault="00767BB0" w:rsidP="002A346E">
      <w:pPr>
        <w:pStyle w:val="list-bullet"/>
      </w:pPr>
      <w:r>
        <w:t>называть признаки (характеризовать) животного (растения) как живого организма;</w:t>
      </w:r>
    </w:p>
    <w:p w:rsidR="00767BB0" w:rsidRDefault="00767BB0" w:rsidP="002A346E">
      <w:pPr>
        <w:pStyle w:val="list-bullet"/>
      </w:pPr>
      <w:r>
        <w:t xml:space="preserve">описывать (характеризовать) отдельные страницы истории нашей страны (в пределах </w:t>
      </w:r>
      <w:proofErr w:type="gramStart"/>
      <w:r>
        <w:t>изученного</w:t>
      </w:r>
      <w:proofErr w:type="gramEnd"/>
      <w:r>
        <w:t>).</w:t>
      </w:r>
    </w:p>
    <w:p w:rsidR="00767BB0" w:rsidRDefault="00767BB0" w:rsidP="00767BB0">
      <w:pPr>
        <w:pStyle w:val="body"/>
        <w:rPr>
          <w:rStyle w:val="Italic"/>
        </w:rPr>
      </w:pPr>
      <w:r>
        <w:rPr>
          <w:rStyle w:val="Italic"/>
        </w:rPr>
        <w:t xml:space="preserve">Регулятивные универсальные учебные действия: </w:t>
      </w:r>
    </w:p>
    <w:p w:rsidR="00767BB0" w:rsidRDefault="00767BB0" w:rsidP="002A346E">
      <w:pPr>
        <w:pStyle w:val="list-bullet"/>
      </w:pPr>
      <w:r>
        <w:t>планировать шаги по решению учебной задачи, контролировать свои действия (при небольшой помощи учителя);</w:t>
      </w:r>
    </w:p>
    <w:p w:rsidR="00767BB0" w:rsidRDefault="00767BB0" w:rsidP="002A346E">
      <w:pPr>
        <w:pStyle w:val="list-bullet"/>
      </w:pPr>
      <w:r>
        <w:t>устанавливать причину возникающей трудности или ошибки, ко</w:t>
      </w:r>
      <w:r>
        <w:t>р</w:t>
      </w:r>
      <w:r>
        <w:t>ректировать свои действия.</w:t>
      </w:r>
    </w:p>
    <w:p w:rsidR="00767BB0" w:rsidRDefault="00767BB0" w:rsidP="00767BB0">
      <w:pPr>
        <w:pStyle w:val="body"/>
        <w:rPr>
          <w:rStyle w:val="Italic"/>
        </w:rPr>
      </w:pPr>
      <w:r>
        <w:rPr>
          <w:rStyle w:val="Italic"/>
        </w:rPr>
        <w:t>Совместная деятельность:</w:t>
      </w:r>
    </w:p>
    <w:p w:rsidR="00767BB0" w:rsidRDefault="00767BB0" w:rsidP="002A346E">
      <w:pPr>
        <w:pStyle w:val="list-bullet"/>
      </w:pPr>
      <w:r>
        <w:t>участвуя в совместной деятельности, выполнять роли руководителя (лидера), подчинённого; справедливо оценивать результаты де</w:t>
      </w:r>
      <w:r>
        <w:t>я</w:t>
      </w:r>
      <w:r>
        <w:t>тельности участников, положительно реагировать на советы и з</w:t>
      </w:r>
      <w:r>
        <w:t>а</w:t>
      </w:r>
      <w:r>
        <w:t>мечания в свой адрес;</w:t>
      </w:r>
    </w:p>
    <w:p w:rsidR="00767BB0" w:rsidRDefault="00767BB0" w:rsidP="002A346E">
      <w:pPr>
        <w:pStyle w:val="list-bullet"/>
      </w:pPr>
      <w:r>
        <w:lastRenderedPageBreak/>
        <w:t>выполнять правила совместной деятельности, признавать право другого человека иметь собственное суждение, мнение; самосто</w:t>
      </w:r>
      <w:r>
        <w:t>я</w:t>
      </w:r>
      <w:r>
        <w:t>тельно разрешать возникающие конфликты с учётом этики общения.</w:t>
      </w:r>
    </w:p>
    <w:p w:rsidR="00767BB0" w:rsidRDefault="00767BB0" w:rsidP="00767BB0">
      <w:pPr>
        <w:pStyle w:val="h2"/>
      </w:pPr>
      <w:r>
        <w:t xml:space="preserve">4 класс (68 </w:t>
      </w:r>
      <w:r>
        <w:rPr>
          <w:caps w:val="0"/>
        </w:rPr>
        <w:t>ч</w:t>
      </w:r>
      <w:r>
        <w:t>)</w:t>
      </w:r>
    </w:p>
    <w:p w:rsidR="00767BB0" w:rsidRDefault="00767BB0" w:rsidP="00767BB0">
      <w:pPr>
        <w:pStyle w:val="body"/>
      </w:pPr>
      <w:r>
        <w:rPr>
          <w:rStyle w:val="Italic"/>
        </w:rPr>
        <w:t>Человек и общество</w:t>
      </w:r>
    </w:p>
    <w:p w:rsidR="00767BB0" w:rsidRDefault="00767BB0" w:rsidP="00767BB0">
      <w:pPr>
        <w:pStyle w:val="body"/>
      </w:pPr>
      <w:r>
        <w:t>Конституция — Основной закон Российской Федерации. Права и об</w:t>
      </w:r>
      <w:r>
        <w:t>я</w:t>
      </w:r>
      <w:r>
        <w:t>занности гражданина Российской Федерации. Президент Российской Ф</w:t>
      </w:r>
      <w:r>
        <w:t>е</w:t>
      </w:r>
      <w:r>
        <w:t>дерации — глава государства. Политико-административная карта России. Общая характеристика родного края, важнейшие достопримечательности, знаменитые соотечественники.</w:t>
      </w:r>
    </w:p>
    <w:p w:rsidR="00767BB0" w:rsidRDefault="00767BB0" w:rsidP="00767BB0">
      <w:pPr>
        <w:pStyle w:val="body"/>
      </w:pPr>
      <w:r>
        <w:t>Города России. Святыни городов России. Главный город родного края: достопримечательности, история и характеристика отдельных историч</w:t>
      </w:r>
      <w:r>
        <w:t>е</w:t>
      </w:r>
      <w:r>
        <w:t xml:space="preserve">ских событий, связанных с ним. </w:t>
      </w:r>
    </w:p>
    <w:p w:rsidR="00767BB0" w:rsidRDefault="00767BB0" w:rsidP="00767BB0">
      <w:pPr>
        <w:pStyle w:val="body"/>
      </w:pPr>
      <w:r>
        <w:t>Праздник в жизни общества как средство укрепления общественной солидарности и упрочения духовных связей между соотечественниками. Новый год, День защитника Отечества, Международный женский день, День весны и труда, День Победы, День России, День народного единства, День Конституции. Праздники и памятные даты своего региона. Уважение к культуре, истории, традициям своего народа и других народов, госуда</w:t>
      </w:r>
      <w:r>
        <w:t>р</w:t>
      </w:r>
      <w:r>
        <w:t>ственным символам России.</w:t>
      </w:r>
    </w:p>
    <w:p w:rsidR="00767BB0" w:rsidRDefault="00767BB0" w:rsidP="00767BB0">
      <w:pPr>
        <w:pStyle w:val="body"/>
      </w:pPr>
      <w:r>
        <w:t>История Отечества. «Лента времени» и историческая карта. Наиболее важные и яркие события общественной и культурной жизни страны в разные исторические периоды: Государство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w:t>
      </w:r>
      <w:r>
        <w:t>е</w:t>
      </w:r>
      <w:r>
        <w:t>ские времена. Выдающиеся люди разных эпох как носители базовых н</w:t>
      </w:r>
      <w:r>
        <w:t>а</w:t>
      </w:r>
      <w:r>
        <w:t>циональных ценностей. Наиболее значимые объекты списка Всемирного культурного наследия в России и за рубежом.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767BB0" w:rsidRDefault="00767BB0" w:rsidP="00767BB0">
      <w:pPr>
        <w:pStyle w:val="body"/>
      </w:pPr>
      <w:r>
        <w:t>Правила нравственного поведения в социуме, отношение к людям н</w:t>
      </w:r>
      <w:r>
        <w:t>е</w:t>
      </w:r>
      <w:r>
        <w:t>зависимо от их национальности, социального статуса, религиозной пр</w:t>
      </w:r>
      <w:r>
        <w:t>и</w:t>
      </w:r>
      <w:r>
        <w:t>надлежности.</w:t>
      </w:r>
    </w:p>
    <w:p w:rsidR="00767BB0" w:rsidRDefault="00767BB0" w:rsidP="00767BB0">
      <w:pPr>
        <w:pStyle w:val="body"/>
      </w:pPr>
      <w:r>
        <w:rPr>
          <w:rStyle w:val="Italic"/>
        </w:rPr>
        <w:t>Человек и природа</w:t>
      </w:r>
    </w:p>
    <w:p w:rsidR="00767BB0" w:rsidRDefault="00767BB0" w:rsidP="00767BB0">
      <w:pPr>
        <w:pStyle w:val="body"/>
      </w:pPr>
      <w:r>
        <w:t>Методы познания окружающей природы: наблюдения, сравнения, и</w:t>
      </w:r>
      <w:r>
        <w:t>з</w:t>
      </w:r>
      <w:r>
        <w:t>мерения, опыты по исследованию природных объектов и явлений. Сол</w:t>
      </w:r>
      <w:r>
        <w:t>н</w:t>
      </w:r>
      <w:r>
        <w:t>це — ближайшая к нам звезда, источник света и тепла для всего живого на Земле. Характеристика планет Солнечной системы. Естественные спу</w:t>
      </w:r>
      <w:r>
        <w:t>т</w:t>
      </w:r>
      <w:r>
        <w:t xml:space="preserve">ники планет. Смена дня и ночи на Земле. Вращение Земли как причина смены дня и ночи. Обращение Земли вокруг Солнца и смена времён года. </w:t>
      </w:r>
      <w:r>
        <w:lastRenderedPageBreak/>
        <w:t>Формы земной поверхности: равнины, горы, холмы, овраги (общее пре</w:t>
      </w:r>
      <w:r>
        <w:t>д</w:t>
      </w:r>
      <w:r>
        <w:t xml:space="preserve">ставление, условное обозначение равнин и гор на карте). Равнины и горы России. Особенности поверхности родного края (краткая характеристика на основе наблюдений). </w:t>
      </w:r>
      <w:proofErr w:type="gramStart"/>
      <w:r>
        <w:t>Водоёмы, их разнообразие (океан, море, озеро, пруд, болото); река как водный поток; использование рек и водоёмов ч</w:t>
      </w:r>
      <w:r>
        <w:t>е</w:t>
      </w:r>
      <w:r>
        <w:t>ловеком.</w:t>
      </w:r>
      <w:proofErr w:type="gramEnd"/>
      <w:r>
        <w:t xml:space="preserve"> Крупнейшие реки и озёра России, моря, омывающие её берега, океаны. Водоёмы и реки родного края (названия, краткая характеристика на основе наблюдений).</w:t>
      </w:r>
    </w:p>
    <w:p w:rsidR="00767BB0" w:rsidRDefault="00767BB0" w:rsidP="00767BB0">
      <w:pPr>
        <w:pStyle w:val="body"/>
      </w:pPr>
      <w:r>
        <w:t xml:space="preserve">Наиболее значимые природные объекты списка Всемирного наследия в России и за рубежом (2—3 объекта). </w:t>
      </w:r>
    </w:p>
    <w:p w:rsidR="00767BB0" w:rsidRDefault="00767BB0" w:rsidP="00767BB0">
      <w:pPr>
        <w:pStyle w:val="body"/>
      </w:pPr>
      <w: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 Связи в природных зонах.</w:t>
      </w:r>
    </w:p>
    <w:p w:rsidR="00767BB0" w:rsidRDefault="00767BB0" w:rsidP="00767BB0">
      <w:pPr>
        <w:pStyle w:val="body"/>
      </w:pPr>
      <w:r>
        <w:t>Некоторые доступные для понимания экологические проблемы вза</w:t>
      </w:r>
      <w:r>
        <w:t>и</w:t>
      </w:r>
      <w:r>
        <w:t>модействия человека и природы. Охрана природных богатств: воды, во</w:t>
      </w:r>
      <w:r>
        <w:t>з</w:t>
      </w:r>
      <w:r>
        <w:t>духа, полезных ископаемых, растительного и животного мира. Правила нравственного поведения в природе. Международная Красная книга (о</w:t>
      </w:r>
      <w:r>
        <w:t>т</w:t>
      </w:r>
      <w:r>
        <w:t>дельные примеры).</w:t>
      </w:r>
    </w:p>
    <w:p w:rsidR="00767BB0" w:rsidRDefault="00767BB0" w:rsidP="00767BB0">
      <w:pPr>
        <w:pStyle w:val="body"/>
      </w:pPr>
      <w:r>
        <w:rPr>
          <w:rStyle w:val="Italic"/>
        </w:rPr>
        <w:t>Правила безопасной жизнедеятельности</w:t>
      </w:r>
    </w:p>
    <w:p w:rsidR="00767BB0" w:rsidRDefault="00767BB0" w:rsidP="00767BB0">
      <w:pPr>
        <w:pStyle w:val="body"/>
      </w:pPr>
      <w:r>
        <w:t>Здоровый образ жизни: профилактика вредных привычек. Безопасность в городе (планирование маршрутов с учётом транспортной инфрастру</w:t>
      </w:r>
      <w:r>
        <w:t>к</w:t>
      </w:r>
      <w:r>
        <w:t>туры города; правила безопасного поведения в общественных местах, з</w:t>
      </w:r>
      <w:r>
        <w:t>о</w:t>
      </w:r>
      <w:r>
        <w:t>нах отдыха, учреждениях культуры). Правила безопасного поведения в</w:t>
      </w:r>
      <w:r>
        <w:t>е</w:t>
      </w:r>
      <w:r>
        <w:t>лосипедиста с учётом дорожных знаков и разметки, сигналов и средств защиты велосипедиста. Безопасность в Интернете (поиск достоверной информации, опознавание государственных образовательных ресурсов и детских развлекательных порталов) в условиях контролируемого доступа в Интернет.</w:t>
      </w:r>
    </w:p>
    <w:p w:rsidR="00767BB0" w:rsidRDefault="00767BB0" w:rsidP="00767BB0">
      <w:pPr>
        <w:pStyle w:val="h3"/>
      </w:pPr>
      <w:r>
        <w:t>Универсальные учебные действия</w:t>
      </w:r>
    </w:p>
    <w:p w:rsidR="00767BB0" w:rsidRDefault="00767BB0" w:rsidP="00767BB0">
      <w:pPr>
        <w:pStyle w:val="body"/>
        <w:rPr>
          <w:rStyle w:val="Italic"/>
        </w:rPr>
      </w:pPr>
      <w:r>
        <w:rPr>
          <w:rStyle w:val="Italic"/>
        </w:rPr>
        <w:t>Познавательные универсальные учебные действия:</w:t>
      </w:r>
    </w:p>
    <w:p w:rsidR="00767BB0" w:rsidRDefault="00767BB0" w:rsidP="002A346E">
      <w:pPr>
        <w:pStyle w:val="list-bullet"/>
      </w:pPr>
      <w:r>
        <w:t xml:space="preserve">устанавливать последовательность этапов возрастного развития человека; </w:t>
      </w:r>
    </w:p>
    <w:p w:rsidR="00767BB0" w:rsidRDefault="00767BB0" w:rsidP="002A346E">
      <w:pPr>
        <w:pStyle w:val="list-bullet"/>
      </w:pPr>
      <w:r>
        <w:t>конструировать в учебных и игровых ситуациях правила безопа</w:t>
      </w:r>
      <w:r>
        <w:t>с</w:t>
      </w:r>
      <w:r>
        <w:t>ного поведения в среде обитания;</w:t>
      </w:r>
    </w:p>
    <w:p w:rsidR="00767BB0" w:rsidRDefault="00767BB0" w:rsidP="002A346E">
      <w:pPr>
        <w:pStyle w:val="list-bullet"/>
      </w:pPr>
      <w:r>
        <w:t>моделировать схемы природных объектов (строение почвы; дв</w:t>
      </w:r>
      <w:r>
        <w:t>и</w:t>
      </w:r>
      <w:r>
        <w:t xml:space="preserve">жение реки, форма поверхности); </w:t>
      </w:r>
    </w:p>
    <w:p w:rsidR="00767BB0" w:rsidRDefault="00767BB0" w:rsidP="002A346E">
      <w:pPr>
        <w:pStyle w:val="list-bullet"/>
      </w:pPr>
      <w:r>
        <w:t>соотносить объекты природы с принадлежностью к определённой природной зоне;</w:t>
      </w:r>
    </w:p>
    <w:p w:rsidR="00767BB0" w:rsidRDefault="00767BB0" w:rsidP="002A346E">
      <w:pPr>
        <w:pStyle w:val="list-bullet"/>
      </w:pPr>
      <w:r>
        <w:t>классифицировать природные объекты по принадлежности к природной зоне;</w:t>
      </w:r>
    </w:p>
    <w:p w:rsidR="00767BB0" w:rsidRDefault="00767BB0" w:rsidP="002A346E">
      <w:pPr>
        <w:pStyle w:val="list-bullet"/>
      </w:pPr>
      <w:r>
        <w:lastRenderedPageBreak/>
        <w:t>определять разрыв между реальным и желательным состоянием объекта (ситуации) на основе предложенных учителем вопросов.</w:t>
      </w:r>
    </w:p>
    <w:p w:rsidR="00767BB0" w:rsidRDefault="00767BB0" w:rsidP="00767BB0">
      <w:pPr>
        <w:pStyle w:val="body"/>
        <w:rPr>
          <w:rStyle w:val="Italic"/>
        </w:rPr>
      </w:pPr>
      <w:r>
        <w:rPr>
          <w:rStyle w:val="Italic"/>
        </w:rPr>
        <w:t>Работа с информацией:</w:t>
      </w:r>
    </w:p>
    <w:p w:rsidR="00767BB0" w:rsidRDefault="00767BB0" w:rsidP="002A346E">
      <w:pPr>
        <w:pStyle w:val="list-bullet"/>
      </w:pPr>
      <w:r>
        <w:t>использовать умения работать с информацией, представленной в разных формах; оценивать объективность информации, учитывать правила безопасного использования электронных ресурсов школы;</w:t>
      </w:r>
    </w:p>
    <w:p w:rsidR="00767BB0" w:rsidRDefault="00767BB0" w:rsidP="002A346E">
      <w:pPr>
        <w:pStyle w:val="list-bullet"/>
      </w:pPr>
      <w:r>
        <w:t>использовать для уточнения и расширения своих знаний об окр</w:t>
      </w:r>
      <w:r>
        <w:t>у</w:t>
      </w:r>
      <w:r>
        <w:t>жающем мире словари, справочники, энциклопедии, в том числе и Интернет (в условиях контролируемого выхода);</w:t>
      </w:r>
    </w:p>
    <w:p w:rsidR="00767BB0" w:rsidRDefault="00767BB0" w:rsidP="002A346E">
      <w:pPr>
        <w:pStyle w:val="list-bullet"/>
      </w:pPr>
      <w:r>
        <w:t>на основе дополнительной информации делать сообщения (доклады) на предложенную тему, подготавливать презентацию, включая в неё иллюстрации, таблицы, диаграммы.</w:t>
      </w:r>
    </w:p>
    <w:p w:rsidR="00767BB0" w:rsidRDefault="00767BB0" w:rsidP="00767BB0">
      <w:pPr>
        <w:pStyle w:val="body"/>
        <w:rPr>
          <w:rStyle w:val="Italic"/>
        </w:rPr>
      </w:pPr>
      <w:r>
        <w:rPr>
          <w:rStyle w:val="Italic"/>
        </w:rPr>
        <w:t>Коммуникативные универсальные учебные действия:</w:t>
      </w:r>
    </w:p>
    <w:p w:rsidR="00767BB0" w:rsidRDefault="00767BB0" w:rsidP="002A346E">
      <w:pPr>
        <w:pStyle w:val="list-bullet"/>
      </w:pPr>
      <w:proofErr w:type="gramStart"/>
      <w:r>
        <w:t>ориентироваться в понятиях: организм, возраст,</w:t>
      </w:r>
      <w:r>
        <w:rPr>
          <w:rStyle w:val="Italic"/>
        </w:rPr>
        <w:t xml:space="preserve"> </w:t>
      </w:r>
      <w:r>
        <w:t>система органов; культура, долг, соотечественник, берестяная грамота, первопеча</w:t>
      </w:r>
      <w:r>
        <w:t>т</w:t>
      </w:r>
      <w:r>
        <w:t>ник, иконопись, объект Всемирного природного и культурного н</w:t>
      </w:r>
      <w:r>
        <w:t>а</w:t>
      </w:r>
      <w:r>
        <w:t>следия;</w:t>
      </w:r>
      <w:proofErr w:type="gramEnd"/>
    </w:p>
    <w:p w:rsidR="00767BB0" w:rsidRDefault="00767BB0" w:rsidP="002A346E">
      <w:pPr>
        <w:pStyle w:val="list-bullet"/>
      </w:pPr>
      <w:r>
        <w:t>характеризовать человека как живой организм: раскрывать функции различных систем органов; объяснять особую роль нервной системы в деятельности организма;</w:t>
      </w:r>
    </w:p>
    <w:p w:rsidR="00767BB0" w:rsidRDefault="00767BB0" w:rsidP="002A346E">
      <w:pPr>
        <w:pStyle w:val="list-bullet"/>
      </w:pPr>
      <w:r>
        <w:t>создавать текст-рассуждение: объяснять вред для здоровья и самочувствия организма вредных привычек;</w:t>
      </w:r>
    </w:p>
    <w:p w:rsidR="00767BB0" w:rsidRDefault="00767BB0" w:rsidP="002A346E">
      <w:pPr>
        <w:pStyle w:val="list-bullet"/>
      </w:pPr>
      <w:r>
        <w:t>описывать ситуации проявления нравственных качеств — отзы</w:t>
      </w:r>
      <w:r>
        <w:t>в</w:t>
      </w:r>
      <w:r>
        <w:t>чивости, доброты, справедливости и др.;</w:t>
      </w:r>
    </w:p>
    <w:p w:rsidR="00767BB0" w:rsidRDefault="00767BB0" w:rsidP="002A346E">
      <w:pPr>
        <w:pStyle w:val="list-bullet"/>
      </w:pPr>
      <w:r>
        <w:t>составлять краткие суждения о связях и зависимостях в природе (на основе сезонных изменений, особенностей жизни природных зон, пищевых цепей);</w:t>
      </w:r>
    </w:p>
    <w:p w:rsidR="00767BB0" w:rsidRDefault="00767BB0" w:rsidP="002A346E">
      <w:pPr>
        <w:pStyle w:val="list-bullet"/>
      </w:pPr>
      <w:r>
        <w:t xml:space="preserve">составлять небольшие тексты «Права и обязанности гражданина РФ»; </w:t>
      </w:r>
    </w:p>
    <w:p w:rsidR="00767BB0" w:rsidRDefault="00767BB0" w:rsidP="002A346E">
      <w:pPr>
        <w:pStyle w:val="list-bullet"/>
      </w:pPr>
      <w:r>
        <w:t xml:space="preserve">создавать небольшие тексты о знаменательных страницах истории нашей страны (в рамках </w:t>
      </w:r>
      <w:proofErr w:type="gramStart"/>
      <w:r>
        <w:t>изученного</w:t>
      </w:r>
      <w:proofErr w:type="gramEnd"/>
      <w:r>
        <w:t>).</w:t>
      </w:r>
    </w:p>
    <w:p w:rsidR="00767BB0" w:rsidRDefault="00767BB0" w:rsidP="00767BB0">
      <w:pPr>
        <w:pStyle w:val="body"/>
      </w:pPr>
      <w:r>
        <w:rPr>
          <w:rStyle w:val="Italic"/>
        </w:rPr>
        <w:t>Регулятивные универсальные учебные действия</w:t>
      </w:r>
      <w:r>
        <w:t>:</w:t>
      </w:r>
    </w:p>
    <w:p w:rsidR="00767BB0" w:rsidRDefault="00767BB0" w:rsidP="002A346E">
      <w:pPr>
        <w:pStyle w:val="list-bullet"/>
      </w:pPr>
      <w:r>
        <w:t>самостоятельно планировать алгоритм решения учебной задачи; предвидеть трудности и возможные ошибки;</w:t>
      </w:r>
    </w:p>
    <w:p w:rsidR="00767BB0" w:rsidRDefault="00767BB0" w:rsidP="002A346E">
      <w:pPr>
        <w:pStyle w:val="list-bullet"/>
      </w:pPr>
      <w:r>
        <w:t>контролировать процесс и результат выполнения задания, корре</w:t>
      </w:r>
      <w:r>
        <w:t>к</w:t>
      </w:r>
      <w:r>
        <w:t>тировать учебные действия при необходимости;</w:t>
      </w:r>
    </w:p>
    <w:p w:rsidR="00767BB0" w:rsidRDefault="00767BB0" w:rsidP="002A346E">
      <w:pPr>
        <w:pStyle w:val="list-bullet"/>
      </w:pPr>
      <w:r>
        <w:t>адекватно принимать оценку своей работы; планировать работу над ошибками;</w:t>
      </w:r>
    </w:p>
    <w:p w:rsidR="00767BB0" w:rsidRDefault="00767BB0" w:rsidP="002A346E">
      <w:pPr>
        <w:pStyle w:val="list-bullet"/>
      </w:pPr>
      <w:r>
        <w:t xml:space="preserve">находить ошибки в своей и чужих </w:t>
      </w:r>
      <w:proofErr w:type="gramStart"/>
      <w:r>
        <w:t>работах</w:t>
      </w:r>
      <w:proofErr w:type="gramEnd"/>
      <w:r>
        <w:t>, устанавливать их пр</w:t>
      </w:r>
      <w:r>
        <w:t>и</w:t>
      </w:r>
      <w:r>
        <w:t>чины.</w:t>
      </w:r>
    </w:p>
    <w:p w:rsidR="00767BB0" w:rsidRDefault="00767BB0" w:rsidP="00767BB0">
      <w:pPr>
        <w:pStyle w:val="body"/>
        <w:rPr>
          <w:rStyle w:val="Italic"/>
        </w:rPr>
      </w:pPr>
      <w:r>
        <w:rPr>
          <w:rStyle w:val="Italic"/>
        </w:rPr>
        <w:t>Совместная деятельность:</w:t>
      </w:r>
    </w:p>
    <w:p w:rsidR="00767BB0" w:rsidRDefault="00767BB0" w:rsidP="002A346E">
      <w:pPr>
        <w:pStyle w:val="list-bullet"/>
      </w:pPr>
      <w:r>
        <w:t>выполнять правила совместной деятельности при выполнении ра</w:t>
      </w:r>
      <w:r>
        <w:t>з</w:t>
      </w:r>
      <w:r>
        <w:t>ных ролей — руководитель, подчинённый, напарник, член большого коллектива;</w:t>
      </w:r>
    </w:p>
    <w:p w:rsidR="00767BB0" w:rsidRDefault="00767BB0" w:rsidP="002A346E">
      <w:pPr>
        <w:pStyle w:val="list-bullet"/>
      </w:pPr>
      <w:r>
        <w:t>ответственно относиться к своим обязанностям в процессе совм</w:t>
      </w:r>
      <w:r>
        <w:t>е</w:t>
      </w:r>
      <w:r>
        <w:t>стной деятельности, объективно оценивать свой вклад в общее дело;</w:t>
      </w:r>
    </w:p>
    <w:p w:rsidR="00767BB0" w:rsidRDefault="00767BB0" w:rsidP="002A346E">
      <w:pPr>
        <w:pStyle w:val="list-bullet"/>
      </w:pPr>
      <w:r>
        <w:t>анализировать ситуации, возникающие в процессе совместных игр, труда, использования инструментов, которые могут стать опасными для здоровья и жизни других людей.</w:t>
      </w:r>
    </w:p>
    <w:p w:rsidR="00767BB0" w:rsidRDefault="00767BB0" w:rsidP="00767BB0">
      <w:pPr>
        <w:pStyle w:val="h1"/>
      </w:pPr>
      <w:r>
        <w:lastRenderedPageBreak/>
        <w:t>ПЛАНИРУЕМЫЕ РЕЗУЛЬТАТЫ ОСВОЕНИЯ ПРОГРАММЫ УЧЕБНОГО ПРЕДМЕТА «ОКРУЖАЮЩИЙ МИР»</w:t>
      </w:r>
    </w:p>
    <w:p w:rsidR="00767BB0" w:rsidRDefault="00767BB0" w:rsidP="00767BB0">
      <w:pPr>
        <w:pStyle w:val="body"/>
        <w:rPr>
          <w:spacing w:val="1"/>
        </w:rPr>
      </w:pPr>
      <w:r>
        <w:rPr>
          <w:spacing w:val="1"/>
        </w:rPr>
        <w:t>В младшем школьном возрасте многие психические и личностные н</w:t>
      </w:r>
      <w:r>
        <w:rPr>
          <w:spacing w:val="1"/>
        </w:rPr>
        <w:t>о</w:t>
      </w:r>
      <w:r>
        <w:rPr>
          <w:spacing w:val="1"/>
        </w:rPr>
        <w:t>вообразования находятся в стадии становления и не отражают заве</w:t>
      </w:r>
      <w:r>
        <w:rPr>
          <w:spacing w:val="1"/>
        </w:rPr>
        <w:t>р</w:t>
      </w:r>
      <w:r>
        <w:rPr>
          <w:spacing w:val="1"/>
        </w:rPr>
        <w:t>шённый этап их развития. Это происходит индивидуально в соответствии с возможностями ребёнка, темпом его обучаемости, особенностями с</w:t>
      </w:r>
      <w:r>
        <w:rPr>
          <w:spacing w:val="1"/>
        </w:rPr>
        <w:t>о</w:t>
      </w:r>
      <w:r>
        <w:rPr>
          <w:spacing w:val="1"/>
        </w:rPr>
        <w:t>циальной среды, в которой он живёт, поэтому выделять планируемые результаты освоения программы учебного предмета «Окружающий мир» в области личностных и метапредметных достижений по годам обучения нецелесообразно. Исходя из этого, планируемые результаты начинаются с характеристики обобщённых достижений в становлении личностных и метапредметных способов действий и качеств субъекта учебной деятел</w:t>
      </w:r>
      <w:r>
        <w:rPr>
          <w:spacing w:val="1"/>
        </w:rPr>
        <w:t>ь</w:t>
      </w:r>
      <w:r>
        <w:rPr>
          <w:spacing w:val="1"/>
        </w:rPr>
        <w:t xml:space="preserve">ности, которые могут быть сформированы у младших школьников к концу обучения. </w:t>
      </w:r>
    </w:p>
    <w:p w:rsidR="00767BB0" w:rsidRDefault="00767BB0" w:rsidP="00767BB0">
      <w:pPr>
        <w:pStyle w:val="h2"/>
      </w:pPr>
      <w:r>
        <w:t>ЛИЧНОСТНЫЕ РЕЗУЛЬТАТЫ</w:t>
      </w:r>
    </w:p>
    <w:p w:rsidR="00767BB0" w:rsidRDefault="00767BB0" w:rsidP="00767BB0">
      <w:pPr>
        <w:pStyle w:val="body"/>
      </w:pPr>
      <w:r>
        <w:t>Личностные результаты изучения предмета «Окружающий мир» х</w:t>
      </w:r>
      <w:r>
        <w:t>а</w:t>
      </w:r>
      <w:r>
        <w:t xml:space="preserve">рактеризуют готовность </w:t>
      </w:r>
      <w:proofErr w:type="gramStart"/>
      <w:r>
        <w:t>обучающихся</w:t>
      </w:r>
      <w:proofErr w:type="gramEnd"/>
      <w:r>
        <w:t xml:space="preserve"> руководствоваться традиционными российскими социокультурными и духовно-нравственными ценностями, принятыми в обществе правилами и нормами поведения и должны отр</w:t>
      </w:r>
      <w:r>
        <w:t>а</w:t>
      </w:r>
      <w:r>
        <w:t xml:space="preserve">жать приобретение первоначального опыта деятельности обучающихся, в части: </w:t>
      </w:r>
    </w:p>
    <w:p w:rsidR="00767BB0" w:rsidRDefault="00767BB0" w:rsidP="00767BB0">
      <w:pPr>
        <w:pStyle w:val="body"/>
      </w:pPr>
      <w:r>
        <w:rPr>
          <w:rStyle w:val="Bold"/>
        </w:rPr>
        <w:t>Гражданско-патриотического воспитания:</w:t>
      </w:r>
    </w:p>
    <w:p w:rsidR="00767BB0" w:rsidRDefault="00767BB0" w:rsidP="002A346E">
      <w:pPr>
        <w:pStyle w:val="list-bullet"/>
      </w:pPr>
      <w:r>
        <w:t>становление ценностного отношения к своей Родине — России; понимание особой роли многонациональной России в современном мире;</w:t>
      </w:r>
    </w:p>
    <w:p w:rsidR="00767BB0" w:rsidRDefault="00767BB0" w:rsidP="002A346E">
      <w:pPr>
        <w:pStyle w:val="list-bullet"/>
      </w:pPr>
      <w:r>
        <w:t>осознание своей этнокультурной и российской гражданской иде</w:t>
      </w:r>
      <w:r>
        <w:t>н</w:t>
      </w:r>
      <w:r>
        <w:t>тичности, принадлежности к российскому народу, к своей наци</w:t>
      </w:r>
      <w:r>
        <w:t>о</w:t>
      </w:r>
      <w:r>
        <w:t>нальной общности;</w:t>
      </w:r>
    </w:p>
    <w:p w:rsidR="00767BB0" w:rsidRDefault="00767BB0" w:rsidP="002A346E">
      <w:pPr>
        <w:pStyle w:val="list-bullet"/>
      </w:pPr>
      <w:r>
        <w:t>сопричастность к прошлому, настоящему и будущему своей страны и родного края; проявление интереса к истории и многонационал</w:t>
      </w:r>
      <w:r>
        <w:t>ь</w:t>
      </w:r>
      <w:r>
        <w:t>ной культуре своей страны, уважения к своему и другим народам;</w:t>
      </w:r>
    </w:p>
    <w:p w:rsidR="00767BB0" w:rsidRDefault="00767BB0" w:rsidP="002A346E">
      <w:pPr>
        <w:pStyle w:val="list-bullet"/>
      </w:pPr>
      <w:r>
        <w:t>первоначальные представления о человеке как члене общества, осознание прав и ответственности человека как члена общества.</w:t>
      </w:r>
    </w:p>
    <w:p w:rsidR="00767BB0" w:rsidRDefault="00767BB0" w:rsidP="002A346E">
      <w:pPr>
        <w:pStyle w:val="body"/>
        <w:keepNext/>
      </w:pPr>
      <w:r>
        <w:rPr>
          <w:rStyle w:val="Bold"/>
        </w:rPr>
        <w:t>Духовно-нравственного воспитания:</w:t>
      </w:r>
    </w:p>
    <w:p w:rsidR="00767BB0" w:rsidRDefault="00767BB0" w:rsidP="002A346E">
      <w:pPr>
        <w:pStyle w:val="list-bullet"/>
      </w:pPr>
      <w:r>
        <w:t>проявление культуры общения, уважительного отношения к людям, их взглядам, признанию их индивидуальности;</w:t>
      </w:r>
    </w:p>
    <w:p w:rsidR="00767BB0" w:rsidRDefault="00767BB0" w:rsidP="002A346E">
      <w:pPr>
        <w:pStyle w:val="list-bullet"/>
      </w:pPr>
      <w:r>
        <w:lastRenderedPageBreak/>
        <w:t>принятие существующих в обществе нравственно-этических норм поведения и правил межличностных отношений, которые строятся на проявлении гуманизма, сопереживания, уважения и доброжел</w:t>
      </w:r>
      <w:r>
        <w:t>а</w:t>
      </w:r>
      <w:r>
        <w:t>тельности;</w:t>
      </w:r>
    </w:p>
    <w:p w:rsidR="00767BB0" w:rsidRDefault="00767BB0" w:rsidP="002A346E">
      <w:pPr>
        <w:pStyle w:val="list-bullet"/>
      </w:pPr>
      <w:r>
        <w:t>применение правил совместной деятельности, проявление спосо</w:t>
      </w:r>
      <w:r>
        <w:t>б</w:t>
      </w:r>
      <w:r>
        <w:t>ности договариваться, неприятие любых форм поведения, напра</w:t>
      </w:r>
      <w:r>
        <w:t>в</w:t>
      </w:r>
      <w:r>
        <w:t>ленных на причинение физического и морального вреда другим людям.</w:t>
      </w:r>
    </w:p>
    <w:p w:rsidR="00767BB0" w:rsidRDefault="00767BB0" w:rsidP="00767BB0">
      <w:pPr>
        <w:pStyle w:val="body"/>
      </w:pPr>
      <w:r>
        <w:rPr>
          <w:rStyle w:val="Bold"/>
        </w:rPr>
        <w:t>Эстетического воспитания:</w:t>
      </w:r>
    </w:p>
    <w:p w:rsidR="00767BB0" w:rsidRDefault="00767BB0" w:rsidP="002A346E">
      <w:pPr>
        <w:pStyle w:val="list-bullet"/>
      </w:pPr>
      <w:r>
        <w:t>понимание особой роли России в развитии общемировой худож</w:t>
      </w:r>
      <w:r>
        <w:t>е</w:t>
      </w:r>
      <w:r>
        <w:t>ственной культуры, проявление уважительного отношения, во</w:t>
      </w:r>
      <w:r>
        <w:t>с</w:t>
      </w:r>
      <w:r>
        <w:t>приимчивости и интереса к разным видам искусства, традициям и творчеству своего и других народов;</w:t>
      </w:r>
    </w:p>
    <w:p w:rsidR="00767BB0" w:rsidRDefault="00767BB0" w:rsidP="002A346E">
      <w:pPr>
        <w:pStyle w:val="list-bullet"/>
      </w:pPr>
      <w:r>
        <w:t>использование полученных знаний в продуктивной и преобразу</w:t>
      </w:r>
      <w:r>
        <w:t>ю</w:t>
      </w:r>
      <w:r>
        <w:t>щей деятельности, в разных видах художественной деятельности.</w:t>
      </w:r>
    </w:p>
    <w:p w:rsidR="00767BB0" w:rsidRDefault="00767BB0" w:rsidP="00767BB0">
      <w:pPr>
        <w:pStyle w:val="body"/>
      </w:pPr>
      <w:r>
        <w:rPr>
          <w:rStyle w:val="Bold"/>
        </w:rPr>
        <w:t>Физического воспитания, формирования культуры здоровья и эмоционального благополучия:</w:t>
      </w:r>
    </w:p>
    <w:p w:rsidR="00767BB0" w:rsidRDefault="00767BB0" w:rsidP="002A346E">
      <w:pPr>
        <w:pStyle w:val="list-bullet"/>
      </w:pPr>
      <w:r>
        <w:t>соблюдение правил организации здорового и безопасного (для себя и других людей) образа жизни; выполнение правил безопасного поведении в окружающей среде (в том числе информационной);</w:t>
      </w:r>
    </w:p>
    <w:p w:rsidR="00767BB0" w:rsidRDefault="00767BB0" w:rsidP="002A346E">
      <w:pPr>
        <w:pStyle w:val="list-bullet"/>
      </w:pPr>
      <w:r>
        <w:t>приобретение опыта эмоционального отношения к среде обитания, бережное отношение к физическому и психическому здоровью.</w:t>
      </w:r>
    </w:p>
    <w:p w:rsidR="00767BB0" w:rsidRDefault="00767BB0" w:rsidP="00767BB0">
      <w:pPr>
        <w:pStyle w:val="body"/>
      </w:pPr>
      <w:r>
        <w:rPr>
          <w:rStyle w:val="Bold"/>
        </w:rPr>
        <w:t>Трудового воспитания:</w:t>
      </w:r>
    </w:p>
    <w:p w:rsidR="00767BB0" w:rsidRDefault="00767BB0" w:rsidP="002A346E">
      <w:pPr>
        <w:pStyle w:val="list-bullet"/>
      </w:pPr>
      <w:r>
        <w:t>осознание ценности трудовой деятельности в жизни человека и о</w:t>
      </w:r>
      <w:r>
        <w:t>б</w:t>
      </w:r>
      <w:r>
        <w:t>щества, ответственное потребление и бережное отношение к р</w:t>
      </w:r>
      <w:r>
        <w:t>е</w:t>
      </w:r>
      <w:r>
        <w:t>зультатам труда, навыки участия в различных видах трудовой де</w:t>
      </w:r>
      <w:r>
        <w:t>я</w:t>
      </w:r>
      <w:r>
        <w:t xml:space="preserve">тельности, интерес к различным профессиям. </w:t>
      </w:r>
    </w:p>
    <w:p w:rsidR="00767BB0" w:rsidRDefault="00767BB0" w:rsidP="00767BB0">
      <w:pPr>
        <w:pStyle w:val="body"/>
      </w:pPr>
      <w:r>
        <w:rPr>
          <w:rStyle w:val="Bold"/>
        </w:rPr>
        <w:t>Экологического воспитания:</w:t>
      </w:r>
    </w:p>
    <w:p w:rsidR="00767BB0" w:rsidRDefault="00767BB0" w:rsidP="002A346E">
      <w:pPr>
        <w:pStyle w:val="list-bullet"/>
      </w:pPr>
      <w:r>
        <w:t>осознание роли человека в природе и обществе, принятие эколог</w:t>
      </w:r>
      <w:r>
        <w:t>и</w:t>
      </w:r>
      <w:r>
        <w:t>ческих норм поведения, бережного отношения к природе, неприятие действий, приносящих ей вред.</w:t>
      </w:r>
    </w:p>
    <w:p w:rsidR="00767BB0" w:rsidRDefault="00767BB0" w:rsidP="00767BB0">
      <w:pPr>
        <w:pStyle w:val="body"/>
      </w:pPr>
      <w:r>
        <w:rPr>
          <w:rStyle w:val="Bold"/>
        </w:rPr>
        <w:t>Ценности научного познания:</w:t>
      </w:r>
    </w:p>
    <w:p w:rsidR="00767BB0" w:rsidRDefault="00767BB0" w:rsidP="002A346E">
      <w:pPr>
        <w:pStyle w:val="list-bullet"/>
      </w:pPr>
      <w:r>
        <w:t>ориентация в деятельности на первоначальные представления о н</w:t>
      </w:r>
      <w:r>
        <w:t>а</w:t>
      </w:r>
      <w:r>
        <w:t xml:space="preserve">учной картине мира; </w:t>
      </w:r>
    </w:p>
    <w:p w:rsidR="00767BB0" w:rsidRDefault="00767BB0" w:rsidP="002A346E">
      <w:pPr>
        <w:pStyle w:val="list-bullet"/>
      </w:pPr>
      <w:r>
        <w:t>осознание ценности познания, проявление познавательного интер</w:t>
      </w:r>
      <w:r>
        <w:t>е</w:t>
      </w:r>
      <w:r>
        <w:t>са, активности, инициативности, любознательности и самосто</w:t>
      </w:r>
      <w:r>
        <w:t>я</w:t>
      </w:r>
      <w:r>
        <w:t xml:space="preserve">тельности в обогащении своих знаний, в том числе с использованием различных информационных средств. </w:t>
      </w:r>
    </w:p>
    <w:p w:rsidR="00767BB0" w:rsidRDefault="00767BB0" w:rsidP="00767BB0">
      <w:pPr>
        <w:pStyle w:val="h2"/>
      </w:pPr>
      <w:r>
        <w:lastRenderedPageBreak/>
        <w:t>МЕТАПРЕДМЕТНЫЕ РЕЗУЛЬТАТЫ</w:t>
      </w:r>
    </w:p>
    <w:p w:rsidR="00767BB0" w:rsidRDefault="00767BB0" w:rsidP="00767BB0">
      <w:pPr>
        <w:pStyle w:val="h3-first"/>
      </w:pPr>
      <w:r>
        <w:t>Познавательные универсальные учебные действия:</w:t>
      </w:r>
    </w:p>
    <w:p w:rsidR="00767BB0" w:rsidRDefault="00767BB0" w:rsidP="00767BB0">
      <w:pPr>
        <w:pStyle w:val="body"/>
        <w:rPr>
          <w:rStyle w:val="Italic"/>
        </w:rPr>
      </w:pPr>
      <w:r>
        <w:rPr>
          <w:rStyle w:val="Italic"/>
        </w:rPr>
        <w:t>1) Базовые логические действия:</w:t>
      </w:r>
    </w:p>
    <w:p w:rsidR="00767BB0" w:rsidRDefault="00767BB0" w:rsidP="002A346E">
      <w:pPr>
        <w:pStyle w:val="list-bullet"/>
      </w:pPr>
      <w:r>
        <w:t>понимать целостность окружающего мира (взаимосвязь природной и социальной среды обитания), проявлять способность ориентир</w:t>
      </w:r>
      <w:r>
        <w:t>о</w:t>
      </w:r>
      <w:r>
        <w:t xml:space="preserve">ваться в изменяющейся действительности; </w:t>
      </w:r>
    </w:p>
    <w:p w:rsidR="00767BB0" w:rsidRDefault="00767BB0" w:rsidP="002A346E">
      <w:pPr>
        <w:pStyle w:val="list-bullet"/>
      </w:pPr>
      <w:r>
        <w:t>на основе наблюдений доступных объектов окружающего мира у</w:t>
      </w:r>
      <w:r>
        <w:t>с</w:t>
      </w:r>
      <w:r>
        <w:t>танавливать связи и зависимости между объектами (часть — целое; причина — следствие; изменения во времени и в пространстве);</w:t>
      </w:r>
    </w:p>
    <w:p w:rsidR="00767BB0" w:rsidRDefault="00767BB0" w:rsidP="002A346E">
      <w:pPr>
        <w:pStyle w:val="list-bullet"/>
      </w:pPr>
      <w:r>
        <w:t xml:space="preserve">сравнивать объекты окружающего мира, устанавливать основания для сравнения, устанавливать аналогии; </w:t>
      </w:r>
    </w:p>
    <w:p w:rsidR="00767BB0" w:rsidRDefault="00767BB0" w:rsidP="002A346E">
      <w:pPr>
        <w:pStyle w:val="list-bullet"/>
      </w:pPr>
      <w:r>
        <w:t>объединять части объекта (объекты) по определённому признаку;</w:t>
      </w:r>
    </w:p>
    <w:p w:rsidR="00767BB0" w:rsidRDefault="00767BB0" w:rsidP="002A346E">
      <w:pPr>
        <w:pStyle w:val="list-bullet"/>
      </w:pPr>
      <w:r>
        <w:t>определять существенный признак для классификации, классиф</w:t>
      </w:r>
      <w:r>
        <w:t>и</w:t>
      </w:r>
      <w:r>
        <w:t>цировать предложенные объекты;</w:t>
      </w:r>
    </w:p>
    <w:p w:rsidR="00767BB0" w:rsidRDefault="00767BB0" w:rsidP="002A346E">
      <w:pPr>
        <w:pStyle w:val="list-bullet"/>
      </w:pPr>
      <w:r>
        <w:t>находить закономерности и противоречия в рассматриваемых фа</w:t>
      </w:r>
      <w:r>
        <w:t>к</w:t>
      </w:r>
      <w:r>
        <w:t>тах, данных и наблюдениях на основе предложенного алгоритма;</w:t>
      </w:r>
    </w:p>
    <w:p w:rsidR="00767BB0" w:rsidRDefault="00767BB0" w:rsidP="002A346E">
      <w:pPr>
        <w:pStyle w:val="list-bullet"/>
      </w:pPr>
      <w:r>
        <w:t>выявлять недостаток информации для решения учебной (практич</w:t>
      </w:r>
      <w:r>
        <w:t>е</w:t>
      </w:r>
      <w:r>
        <w:t xml:space="preserve">ской) задачи на основе предложенного алгоритма. </w:t>
      </w:r>
    </w:p>
    <w:p w:rsidR="00767BB0" w:rsidRDefault="00767BB0" w:rsidP="00767BB0">
      <w:pPr>
        <w:pStyle w:val="body"/>
        <w:rPr>
          <w:rStyle w:val="Italic"/>
        </w:rPr>
      </w:pPr>
      <w:r>
        <w:rPr>
          <w:rStyle w:val="Italic"/>
        </w:rPr>
        <w:t>2) Базовые исследовательские действия:</w:t>
      </w:r>
    </w:p>
    <w:p w:rsidR="00767BB0" w:rsidRDefault="00767BB0" w:rsidP="002A346E">
      <w:pPr>
        <w:pStyle w:val="list-bullet"/>
      </w:pPr>
      <w:r>
        <w:t>проводить (по предложенному и самостоятельно составленному плану или выдвинутому предположению) наблюдения, несложные опыты; проявлять интерес к экспериментам, проводимым под р</w:t>
      </w:r>
      <w:r>
        <w:t>у</w:t>
      </w:r>
      <w:r>
        <w:t>ководством учителя;</w:t>
      </w:r>
    </w:p>
    <w:p w:rsidR="00767BB0" w:rsidRDefault="00767BB0" w:rsidP="002A346E">
      <w:pPr>
        <w:pStyle w:val="list-bullet"/>
        <w:rPr>
          <w:spacing w:val="-1"/>
        </w:rPr>
      </w:pPr>
      <w:r>
        <w:rPr>
          <w:spacing w:val="-1"/>
        </w:rPr>
        <w:t>определять разницу между реальным и желательным состоянием объекта (ситуации) на основе предложенных вопросов;</w:t>
      </w:r>
    </w:p>
    <w:p w:rsidR="00767BB0" w:rsidRDefault="00767BB0" w:rsidP="002A346E">
      <w:pPr>
        <w:pStyle w:val="list-bullet"/>
      </w:pPr>
      <w:r>
        <w:t>формулировать с помощью учителя цель предстоящей работы, прогнозировать возможное развитие процессов, событий и после</w:t>
      </w:r>
      <w:r>
        <w:t>д</w:t>
      </w:r>
      <w:r>
        <w:t>ствия в аналогичных или сходных ситуациях;</w:t>
      </w:r>
    </w:p>
    <w:p w:rsidR="00767BB0" w:rsidRDefault="00767BB0" w:rsidP="002A346E">
      <w:pPr>
        <w:pStyle w:val="list-bullet"/>
        <w:rPr>
          <w:spacing w:val="-2"/>
        </w:rPr>
      </w:pPr>
      <w:r>
        <w:rPr>
          <w:spacing w:val="-2"/>
        </w:rPr>
        <w:t>моделировать ситуации на основе изученного материала о связях в природе (живая и неживая природа, цепи питания; природные зоны), а также в социуме (лента времени; поведение и его последствия; ко</w:t>
      </w:r>
      <w:r>
        <w:rPr>
          <w:spacing w:val="-2"/>
        </w:rPr>
        <w:t>л</w:t>
      </w:r>
      <w:r>
        <w:rPr>
          <w:spacing w:val="-2"/>
        </w:rPr>
        <w:t xml:space="preserve">лективный труд и его результаты и др.); </w:t>
      </w:r>
    </w:p>
    <w:p w:rsidR="00767BB0" w:rsidRDefault="00767BB0" w:rsidP="002A346E">
      <w:pPr>
        <w:pStyle w:val="list-bullet"/>
      </w:pPr>
      <w: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767BB0" w:rsidRDefault="00767BB0" w:rsidP="002A346E">
      <w:pPr>
        <w:pStyle w:val="list-bullet"/>
      </w:pPr>
      <w:r>
        <w:t>формулировать выводы и подкреплять их доказательствами на о</w:t>
      </w:r>
      <w:r>
        <w:t>с</w:t>
      </w:r>
      <w:r>
        <w:t>нове результатов проведённого наблюдения (опыта, измерения, и</w:t>
      </w:r>
      <w:r>
        <w:t>с</w:t>
      </w:r>
      <w:r>
        <w:t>следования).</w:t>
      </w:r>
    </w:p>
    <w:p w:rsidR="00767BB0" w:rsidRDefault="00767BB0" w:rsidP="00767BB0">
      <w:pPr>
        <w:pStyle w:val="body"/>
        <w:rPr>
          <w:rStyle w:val="Italic"/>
        </w:rPr>
      </w:pPr>
      <w:r>
        <w:rPr>
          <w:rStyle w:val="Italic"/>
        </w:rPr>
        <w:t>3) Работа с информацией:</w:t>
      </w:r>
    </w:p>
    <w:p w:rsidR="00767BB0" w:rsidRDefault="00767BB0" w:rsidP="002A346E">
      <w:pPr>
        <w:pStyle w:val="list-bullet"/>
      </w:pPr>
      <w:r>
        <w:t>использовать различные источники для поиска информации, выб</w:t>
      </w:r>
      <w:r>
        <w:t>и</w:t>
      </w:r>
      <w:r>
        <w:t xml:space="preserve">рать источник получения информации с учётом учебной задачи; </w:t>
      </w:r>
    </w:p>
    <w:p w:rsidR="00767BB0" w:rsidRDefault="00767BB0" w:rsidP="002A346E">
      <w:pPr>
        <w:pStyle w:val="list-bullet"/>
      </w:pPr>
      <w:r>
        <w:lastRenderedPageBreak/>
        <w:t>согласно заданному алгоритму находить в предложенном источнике информацию, представленную в явном виде;</w:t>
      </w:r>
    </w:p>
    <w:p w:rsidR="00767BB0" w:rsidRDefault="00767BB0" w:rsidP="002A346E">
      <w:pPr>
        <w:pStyle w:val="list-bullet"/>
      </w:pPr>
      <w:r>
        <w:t>распознавать достоверную и недостоверную информацию сам</w:t>
      </w:r>
      <w:r>
        <w:t>о</w:t>
      </w:r>
      <w:r>
        <w:t>стоятельно или на основе предложенного учителем способа её пр</w:t>
      </w:r>
      <w:r>
        <w:t>о</w:t>
      </w:r>
      <w:r>
        <w:t xml:space="preserve">верки; </w:t>
      </w:r>
    </w:p>
    <w:p w:rsidR="00767BB0" w:rsidRDefault="00767BB0" w:rsidP="002A346E">
      <w:pPr>
        <w:pStyle w:val="list-bullet"/>
      </w:pPr>
      <w:r>
        <w:t>находить и использовать для решения учебных задач текстовую, графическую, аудиовизуальную информацию;</w:t>
      </w:r>
    </w:p>
    <w:p w:rsidR="00767BB0" w:rsidRDefault="00767BB0" w:rsidP="002A346E">
      <w:pPr>
        <w:pStyle w:val="list-bullet"/>
      </w:pPr>
      <w:r>
        <w:t>читать и интерпретировать графически представленную информ</w:t>
      </w:r>
      <w:r>
        <w:t>а</w:t>
      </w:r>
      <w:r>
        <w:t>цию (схему, таблицу, иллюстрацию);</w:t>
      </w:r>
    </w:p>
    <w:p w:rsidR="00767BB0" w:rsidRDefault="00767BB0" w:rsidP="002A346E">
      <w:pPr>
        <w:pStyle w:val="list-bullet"/>
        <w:rPr>
          <w:spacing w:val="3"/>
        </w:rPr>
      </w:pPr>
      <w:r>
        <w:rPr>
          <w:spacing w:val="3"/>
        </w:rPr>
        <w:t>соблюдать правила информационной безопасности в условиях контролируемого доступа в Интернет (с помощью учителя);</w:t>
      </w:r>
    </w:p>
    <w:p w:rsidR="00767BB0" w:rsidRDefault="00767BB0" w:rsidP="002A346E">
      <w:pPr>
        <w:pStyle w:val="list-bullet"/>
        <w:rPr>
          <w:spacing w:val="3"/>
        </w:rPr>
      </w:pPr>
      <w:r>
        <w:rPr>
          <w:spacing w:val="3"/>
        </w:rPr>
        <w:t>анализировать и создавать текстовую, виде</w:t>
      </w:r>
      <w:proofErr w:type="gramStart"/>
      <w:r>
        <w:rPr>
          <w:spacing w:val="3"/>
        </w:rPr>
        <w:t>о-</w:t>
      </w:r>
      <w:proofErr w:type="gramEnd"/>
      <w:r>
        <w:rPr>
          <w:spacing w:val="3"/>
        </w:rPr>
        <w:t>, графическую, зв</w:t>
      </w:r>
      <w:r>
        <w:rPr>
          <w:spacing w:val="3"/>
        </w:rPr>
        <w:t>у</w:t>
      </w:r>
      <w:r>
        <w:rPr>
          <w:spacing w:val="3"/>
        </w:rPr>
        <w:t>ковую информацию в соответствии с учебной задачей;</w:t>
      </w:r>
    </w:p>
    <w:p w:rsidR="00767BB0" w:rsidRDefault="00767BB0" w:rsidP="002A346E">
      <w:pPr>
        <w:pStyle w:val="list-bullet"/>
      </w:pPr>
      <w:proofErr w:type="gramStart"/>
      <w:r>
        <w:t>фиксировать полученные результаты в текстовой форме (отчёт, в</w:t>
      </w:r>
      <w:r>
        <w:t>ы</w:t>
      </w:r>
      <w:r>
        <w:t>ступление, высказывание) и графическом виде (рисунок, схема, диаграмма).</w:t>
      </w:r>
      <w:proofErr w:type="gramEnd"/>
    </w:p>
    <w:p w:rsidR="00767BB0" w:rsidRDefault="00767BB0" w:rsidP="00767BB0">
      <w:pPr>
        <w:pStyle w:val="h3"/>
      </w:pPr>
      <w:r>
        <w:t>Коммуникативные универсальные учебные действия:</w:t>
      </w:r>
    </w:p>
    <w:p w:rsidR="00767BB0" w:rsidRDefault="00767BB0" w:rsidP="002A346E">
      <w:pPr>
        <w:pStyle w:val="list-bullet"/>
      </w:pPr>
      <w:r>
        <w:t>в процессе диалогов задавать вопросы, высказывать суждения, оценивать выступления участников;</w:t>
      </w:r>
    </w:p>
    <w:p w:rsidR="00767BB0" w:rsidRDefault="00767BB0" w:rsidP="002A346E">
      <w:pPr>
        <w:pStyle w:val="list-bullet"/>
      </w:pPr>
      <w:r>
        <w:t>признавать возможность существования разных точек зрения; ко</w:t>
      </w:r>
      <w:r>
        <w:t>р</w:t>
      </w:r>
      <w:r>
        <w:t>ректно и аргументированно высказывать своё мнение; приводить доказательства своей правоты;</w:t>
      </w:r>
    </w:p>
    <w:p w:rsidR="00767BB0" w:rsidRDefault="00767BB0" w:rsidP="002A346E">
      <w:pPr>
        <w:pStyle w:val="list-bullet"/>
      </w:pPr>
      <w:r>
        <w:t>соблюдать правила ведения диалога и дискуссии; проявлять уваж</w:t>
      </w:r>
      <w:r>
        <w:t>и</w:t>
      </w:r>
      <w:r>
        <w:t>тельное отношение к собеседнику;</w:t>
      </w:r>
    </w:p>
    <w:p w:rsidR="00767BB0" w:rsidRDefault="00767BB0" w:rsidP="002A346E">
      <w:pPr>
        <w:pStyle w:val="list-bullet"/>
      </w:pPr>
      <w:r>
        <w:t xml:space="preserve">использовать смысловое чтение для определения темы, главной мысли текста о природе, социальной жизни, взаимоотношениях и поступках людей; </w:t>
      </w:r>
    </w:p>
    <w:p w:rsidR="00767BB0" w:rsidRDefault="00767BB0" w:rsidP="002A346E">
      <w:pPr>
        <w:pStyle w:val="list-bullet"/>
      </w:pPr>
      <w:r>
        <w:t>создавать устные и письменные тексты (описание, рассуждение, повествование);</w:t>
      </w:r>
    </w:p>
    <w:p w:rsidR="00767BB0" w:rsidRDefault="00767BB0" w:rsidP="002A346E">
      <w:pPr>
        <w:pStyle w:val="list-bullet"/>
      </w:pPr>
      <w:r>
        <w:t>конструировать обобщения и выводы на основе полученных р</w:t>
      </w:r>
      <w:r>
        <w:t>е</w:t>
      </w:r>
      <w:r>
        <w:t>зультатов наблюдений и опытной работы, подкреплять их доказ</w:t>
      </w:r>
      <w:r>
        <w:t>а</w:t>
      </w:r>
      <w:r>
        <w:t>тельствами;</w:t>
      </w:r>
    </w:p>
    <w:p w:rsidR="00767BB0" w:rsidRDefault="00767BB0" w:rsidP="002A346E">
      <w:pPr>
        <w:pStyle w:val="list-bullet"/>
      </w:pPr>
      <w:r>
        <w:t>находить ошибки и восстанавливать деформированный текст об изученных объектах и явлениях природы, событиях социальной жизни;</w:t>
      </w:r>
    </w:p>
    <w:p w:rsidR="00767BB0" w:rsidRDefault="00767BB0" w:rsidP="002A346E">
      <w:pPr>
        <w:pStyle w:val="list-bullet"/>
      </w:pPr>
      <w:r>
        <w:t>готовить небольшие публичные выступления с возможной презе</w:t>
      </w:r>
      <w:r>
        <w:t>н</w:t>
      </w:r>
      <w:r>
        <w:t>тацией (текст, рисунки, фото, плакаты и др.) к тексту выступления.</w:t>
      </w:r>
    </w:p>
    <w:p w:rsidR="00767BB0" w:rsidRDefault="00767BB0" w:rsidP="00767BB0">
      <w:pPr>
        <w:pStyle w:val="h3"/>
      </w:pPr>
      <w:r>
        <w:t>Регулятивные универсальные учебные действия:</w:t>
      </w:r>
    </w:p>
    <w:p w:rsidR="00767BB0" w:rsidRDefault="00767BB0" w:rsidP="00767BB0">
      <w:pPr>
        <w:pStyle w:val="body"/>
        <w:rPr>
          <w:rStyle w:val="Italic"/>
        </w:rPr>
      </w:pPr>
      <w:r>
        <w:rPr>
          <w:rStyle w:val="Italic"/>
        </w:rPr>
        <w:t>1) Самоорганизация:</w:t>
      </w:r>
    </w:p>
    <w:p w:rsidR="00767BB0" w:rsidRDefault="00767BB0" w:rsidP="002A346E">
      <w:pPr>
        <w:pStyle w:val="list-bullet"/>
      </w:pPr>
      <w:r>
        <w:lastRenderedPageBreak/>
        <w:t xml:space="preserve">планировать самостоятельно или с небольшой помощью учителя действия по решению учебной задачи; </w:t>
      </w:r>
    </w:p>
    <w:p w:rsidR="00767BB0" w:rsidRDefault="00767BB0" w:rsidP="002A346E">
      <w:pPr>
        <w:pStyle w:val="list-bullet"/>
      </w:pPr>
      <w:r>
        <w:t>выстраивать последовательность выбранных действий и операций.</w:t>
      </w:r>
    </w:p>
    <w:p w:rsidR="00767BB0" w:rsidRDefault="00767BB0" w:rsidP="00767BB0">
      <w:pPr>
        <w:pStyle w:val="body"/>
        <w:rPr>
          <w:rStyle w:val="Italic"/>
        </w:rPr>
      </w:pPr>
      <w:r>
        <w:rPr>
          <w:rStyle w:val="Italic"/>
        </w:rPr>
        <w:t>2) Самоконтроль:</w:t>
      </w:r>
    </w:p>
    <w:p w:rsidR="00767BB0" w:rsidRDefault="00767BB0" w:rsidP="002A346E">
      <w:pPr>
        <w:pStyle w:val="list-bullet"/>
      </w:pPr>
      <w:r>
        <w:t xml:space="preserve">осуществлять контроль процесса и результата своей деятельности; </w:t>
      </w:r>
    </w:p>
    <w:p w:rsidR="00767BB0" w:rsidRDefault="00767BB0" w:rsidP="002A346E">
      <w:pPr>
        <w:pStyle w:val="list-bullet"/>
      </w:pPr>
      <w:r>
        <w:t>находить ошибки в своей работе и устанавливать их причины; ко</w:t>
      </w:r>
      <w:r>
        <w:t>р</w:t>
      </w:r>
      <w:r>
        <w:t>ректировать свои действия при необходимости (с небольшой п</w:t>
      </w:r>
      <w:r>
        <w:t>о</w:t>
      </w:r>
      <w:r>
        <w:t>мощью учителя);</w:t>
      </w:r>
    </w:p>
    <w:p w:rsidR="00767BB0" w:rsidRDefault="00767BB0" w:rsidP="002A346E">
      <w:pPr>
        <w:pStyle w:val="list-bullet"/>
        <w:rPr>
          <w:spacing w:val="-1"/>
        </w:rPr>
      </w:pPr>
      <w:r>
        <w:rPr>
          <w:spacing w:val="-1"/>
        </w:rPr>
        <w:t>предвидеть возможность возникновения трудностей и ошибок, пр</w:t>
      </w:r>
      <w:r>
        <w:rPr>
          <w:spacing w:val="-1"/>
        </w:rPr>
        <w:t>е</w:t>
      </w:r>
      <w:r>
        <w:rPr>
          <w:spacing w:val="-1"/>
        </w:rPr>
        <w:t>дусматривать способы их предупреждения, в том числе в житейских ситуациях, опасных для здоровья и жизни.</w:t>
      </w:r>
    </w:p>
    <w:p w:rsidR="00767BB0" w:rsidRDefault="00767BB0" w:rsidP="00767BB0">
      <w:pPr>
        <w:pStyle w:val="body"/>
      </w:pPr>
      <w:r>
        <w:rPr>
          <w:rStyle w:val="Italic"/>
        </w:rPr>
        <w:t>3) Самооценка</w:t>
      </w:r>
      <w:r>
        <w:t>:</w:t>
      </w:r>
    </w:p>
    <w:p w:rsidR="00767BB0" w:rsidRDefault="00767BB0" w:rsidP="002A346E">
      <w:pPr>
        <w:pStyle w:val="list-bullet"/>
      </w:pPr>
      <w:r>
        <w:t>объективно оценивать результаты своей деятельности, соотносить свою оценку с оценкой учителя;</w:t>
      </w:r>
    </w:p>
    <w:p w:rsidR="00767BB0" w:rsidRDefault="00767BB0" w:rsidP="002A346E">
      <w:pPr>
        <w:pStyle w:val="list-bullet"/>
      </w:pPr>
      <w:r>
        <w:t>оценивать целесообразность выбранных способов действия, при необходимости корректировать их.</w:t>
      </w:r>
    </w:p>
    <w:p w:rsidR="00767BB0" w:rsidRDefault="00767BB0" w:rsidP="00767BB0">
      <w:pPr>
        <w:pStyle w:val="h3"/>
      </w:pPr>
      <w:r>
        <w:t>Совместная деятельность:</w:t>
      </w:r>
    </w:p>
    <w:p w:rsidR="00767BB0" w:rsidRDefault="00767BB0" w:rsidP="002A346E">
      <w:pPr>
        <w:pStyle w:val="list-bullet"/>
      </w:pPr>
      <w:r>
        <w:t>понимать значение коллективной деятельности для успешного р</w:t>
      </w:r>
      <w:r>
        <w:t>е</w:t>
      </w:r>
      <w:r>
        <w:t>шения учебной (практической) задачи; активно участвовать в фо</w:t>
      </w:r>
      <w:r>
        <w:t>р</w:t>
      </w:r>
      <w:r>
        <w:t>мулировании краткосрочных и долгосрочных целей совместной деятельности (на основе изученного материала по окружающему миру);</w:t>
      </w:r>
    </w:p>
    <w:p w:rsidR="00767BB0" w:rsidRDefault="00767BB0" w:rsidP="002A346E">
      <w:pPr>
        <w:pStyle w:val="list-bullet"/>
      </w:pPr>
      <w:r>
        <w:t>коллективно строить действия по достижению общей цели: распр</w:t>
      </w:r>
      <w:r>
        <w:t>е</w:t>
      </w:r>
      <w:r>
        <w:t>делять роли, договариваться, обсуждать процесс и результат с</w:t>
      </w:r>
      <w:r>
        <w:t>о</w:t>
      </w:r>
      <w:r>
        <w:t>вместной работы;</w:t>
      </w:r>
    </w:p>
    <w:p w:rsidR="00767BB0" w:rsidRDefault="00767BB0" w:rsidP="002A346E">
      <w:pPr>
        <w:pStyle w:val="list-bullet"/>
      </w:pPr>
      <w:r>
        <w:t>проявлять готовность руководить, выполнять поручения, подч</w:t>
      </w:r>
      <w:r>
        <w:t>и</w:t>
      </w:r>
      <w:r>
        <w:t>няться;</w:t>
      </w:r>
    </w:p>
    <w:p w:rsidR="00767BB0" w:rsidRDefault="00767BB0" w:rsidP="002A346E">
      <w:pPr>
        <w:pStyle w:val="list-bullet"/>
      </w:pPr>
      <w:r>
        <w:t>выполнять правила совместной деятельности: справедливо распр</w:t>
      </w:r>
      <w:r>
        <w:t>е</w:t>
      </w:r>
      <w:r>
        <w:t>делять и оценивать работу каждого участника; считаться с наличием разных мнений; не допускать конфликтов, при их возникновении мирно разрешать без участия взрослого;</w:t>
      </w:r>
    </w:p>
    <w:p w:rsidR="00767BB0" w:rsidRDefault="00767BB0" w:rsidP="002A346E">
      <w:pPr>
        <w:pStyle w:val="list-bullet"/>
      </w:pPr>
      <w:r>
        <w:t>ответственно выполнять свою часть работы.</w:t>
      </w:r>
    </w:p>
    <w:p w:rsidR="00767BB0" w:rsidRDefault="00767BB0" w:rsidP="00767BB0">
      <w:pPr>
        <w:pStyle w:val="h2"/>
      </w:pPr>
      <w:r>
        <w:t xml:space="preserve">ПРЕДМЕТНЫЕ РЕЗУЛЬТАТЫ ОСВОЕНИЯ ПРОГРАММЫ </w:t>
      </w:r>
      <w:r>
        <w:br/>
        <w:t>ПО ГОДАМ ОБУЧЕНИЯ</w:t>
      </w:r>
    </w:p>
    <w:p w:rsidR="00767BB0" w:rsidRDefault="00767BB0" w:rsidP="00767BB0">
      <w:pPr>
        <w:pStyle w:val="h3-first"/>
      </w:pPr>
      <w:r>
        <w:t>1 класс</w:t>
      </w:r>
    </w:p>
    <w:p w:rsidR="00767BB0" w:rsidRDefault="00767BB0" w:rsidP="00767BB0">
      <w:pPr>
        <w:pStyle w:val="body"/>
      </w:pPr>
      <w:r>
        <w:t xml:space="preserve">К концу обучения в </w:t>
      </w:r>
      <w:r>
        <w:rPr>
          <w:rStyle w:val="Bold"/>
        </w:rPr>
        <w:t>1 классе</w:t>
      </w:r>
      <w:r>
        <w:t xml:space="preserve"> </w:t>
      </w:r>
      <w:proofErr w:type="gramStart"/>
      <w:r>
        <w:t>обучающийся</w:t>
      </w:r>
      <w:proofErr w:type="gramEnd"/>
      <w:r>
        <w:t xml:space="preserve"> научится: </w:t>
      </w:r>
    </w:p>
    <w:p w:rsidR="00767BB0" w:rsidRDefault="00767BB0" w:rsidP="002A346E">
      <w:pPr>
        <w:pStyle w:val="list-bullet"/>
      </w:pPr>
      <w:r>
        <w:lastRenderedPageBreak/>
        <w:t>называть себя и членов своей семьи по фамилии, имени, отчеству, профессии членов своей семьи, домашний адрес и адрес своей школы; проявлять уважение к семейным ценностям и традициям, соблюдать правила нравственного поведения в социуме и на пр</w:t>
      </w:r>
      <w:r>
        <w:t>и</w:t>
      </w:r>
      <w:r>
        <w:t>роде;</w:t>
      </w:r>
    </w:p>
    <w:p w:rsidR="00767BB0" w:rsidRDefault="00767BB0" w:rsidP="002A346E">
      <w:pPr>
        <w:pStyle w:val="list-bullet"/>
      </w:pPr>
      <w:r>
        <w:t xml:space="preserve">воспроизводить название своего населённого пункта, региона, страны; </w:t>
      </w:r>
    </w:p>
    <w:p w:rsidR="00767BB0" w:rsidRDefault="00767BB0" w:rsidP="002A346E">
      <w:pPr>
        <w:pStyle w:val="list-bullet"/>
      </w:pPr>
      <w:r>
        <w:t>приводить примеры культурных объектов родного края, школьных традиций и праздников, традиций и ценностей своей семьи, пр</w:t>
      </w:r>
      <w:r>
        <w:t>о</w:t>
      </w:r>
      <w:r>
        <w:t>фессий;</w:t>
      </w:r>
    </w:p>
    <w:p w:rsidR="00767BB0" w:rsidRDefault="00767BB0" w:rsidP="002A346E">
      <w:pPr>
        <w:pStyle w:val="list-bullet"/>
      </w:pPr>
      <w:proofErr w:type="gramStart"/>
      <w:r>
        <w:t>различать объекты живой и неживой природы, объекты, созданные человеком, и природные материалы, части растений (корень, ст</w:t>
      </w:r>
      <w:r>
        <w:t>е</w:t>
      </w:r>
      <w:r>
        <w:t xml:space="preserve">бель, лист, цветок, плод, семя), группы животных (насекомые, рыбы, птицы, звери); </w:t>
      </w:r>
      <w:proofErr w:type="gramEnd"/>
    </w:p>
    <w:p w:rsidR="00767BB0" w:rsidRDefault="00767BB0" w:rsidP="002A346E">
      <w:pPr>
        <w:pStyle w:val="list-bullet"/>
      </w:pPr>
      <w:r>
        <w:t>описывать на основе опорных слов наиболее распространённые в родном крае дикорастущие и культурные растения, диких и д</w:t>
      </w:r>
      <w:r>
        <w:t>о</w:t>
      </w:r>
      <w:r>
        <w:t>машних животных; сезонные явления в разные времена года; дер</w:t>
      </w:r>
      <w:r>
        <w:t>е</w:t>
      </w:r>
      <w:r>
        <w:t>вья, кустарники, травы; основные группы животных (насекомые, рыбы, птицы, звери); выделять их наиболее существенные признаки;</w:t>
      </w:r>
    </w:p>
    <w:p w:rsidR="00767BB0" w:rsidRDefault="00767BB0" w:rsidP="002A346E">
      <w:pPr>
        <w:pStyle w:val="list-bullet"/>
      </w:pPr>
      <w:r>
        <w:t>применять правила ухода за комнатными растениями и домашними животными;</w:t>
      </w:r>
    </w:p>
    <w:p w:rsidR="00767BB0" w:rsidRDefault="00767BB0" w:rsidP="002A346E">
      <w:pPr>
        <w:pStyle w:val="list-bullet"/>
      </w:pPr>
      <w:r>
        <w:t>проводить, соблюдая правила безопасного труда, несложные гру</w:t>
      </w:r>
      <w:r>
        <w:t>п</w:t>
      </w:r>
      <w:r>
        <w:t>повые и индивидуальные наблюдения (в том числе за сезонными изменениями в природе своей местности), измерения (в том числе вести счёт времени, измерять температуру воздуха) и опыты под руководством учителя;</w:t>
      </w:r>
    </w:p>
    <w:p w:rsidR="00767BB0" w:rsidRDefault="00767BB0" w:rsidP="002A346E">
      <w:pPr>
        <w:pStyle w:val="list-bullet"/>
      </w:pPr>
      <w:r>
        <w:t>использовать для ответов на вопросы небольшие тексты о природе и обществе;</w:t>
      </w:r>
    </w:p>
    <w:p w:rsidR="00767BB0" w:rsidRDefault="00767BB0" w:rsidP="002A346E">
      <w:pPr>
        <w:pStyle w:val="list-bullet"/>
      </w:pPr>
      <w:r>
        <w:t>оценивать ситуации, раскрывающие положительное и негативное отношение к природе; правила поведения в быту, в общественных местах;</w:t>
      </w:r>
    </w:p>
    <w:p w:rsidR="00767BB0" w:rsidRDefault="00767BB0" w:rsidP="002A346E">
      <w:pPr>
        <w:pStyle w:val="list-bullet"/>
      </w:pPr>
      <w:r>
        <w:t>соблюдать правила безопасности на учебном месте школьника; во время наблюдений и опытов; безопасно пользоваться бытовыми электроприборами;</w:t>
      </w:r>
    </w:p>
    <w:p w:rsidR="00767BB0" w:rsidRDefault="00767BB0" w:rsidP="002A346E">
      <w:pPr>
        <w:pStyle w:val="list-bullet"/>
      </w:pPr>
      <w:r>
        <w:t>соблюдать правила здорового питания и личной гигиены;</w:t>
      </w:r>
    </w:p>
    <w:p w:rsidR="00767BB0" w:rsidRDefault="00767BB0" w:rsidP="002A346E">
      <w:pPr>
        <w:pStyle w:val="list-bullet"/>
      </w:pPr>
      <w:r>
        <w:t>соблюдать правила безопасного поведения пешехода;</w:t>
      </w:r>
    </w:p>
    <w:p w:rsidR="00767BB0" w:rsidRDefault="00767BB0" w:rsidP="002A346E">
      <w:pPr>
        <w:pStyle w:val="list-bullet"/>
      </w:pPr>
      <w:r>
        <w:t>соблюдать правила безопасного поведения в природе;</w:t>
      </w:r>
    </w:p>
    <w:p w:rsidR="00767BB0" w:rsidRDefault="00767BB0" w:rsidP="002A346E">
      <w:pPr>
        <w:pStyle w:val="list-bullet"/>
      </w:pPr>
      <w:r>
        <w:t>с помощью взрослых (учителя, родителей) пользоваться электро</w:t>
      </w:r>
      <w:r>
        <w:t>н</w:t>
      </w:r>
      <w:r>
        <w:t>ным дневником и электронными ресурсами школы.</w:t>
      </w:r>
    </w:p>
    <w:p w:rsidR="00767BB0" w:rsidRDefault="00767BB0" w:rsidP="00767BB0">
      <w:pPr>
        <w:pStyle w:val="h3"/>
      </w:pPr>
      <w:r>
        <w:t>2 класс</w:t>
      </w:r>
    </w:p>
    <w:p w:rsidR="00767BB0" w:rsidRDefault="00767BB0" w:rsidP="00767BB0">
      <w:pPr>
        <w:pStyle w:val="body"/>
      </w:pPr>
      <w:r>
        <w:t xml:space="preserve">К концу обучения во </w:t>
      </w:r>
      <w:r>
        <w:rPr>
          <w:rStyle w:val="Bold"/>
        </w:rPr>
        <w:t>2 классе</w:t>
      </w:r>
      <w:r>
        <w:t xml:space="preserve"> </w:t>
      </w:r>
      <w:proofErr w:type="gramStart"/>
      <w:r>
        <w:t>обучающийся</w:t>
      </w:r>
      <w:proofErr w:type="gramEnd"/>
      <w:r>
        <w:t xml:space="preserve"> научится:</w:t>
      </w:r>
    </w:p>
    <w:p w:rsidR="00767BB0" w:rsidRDefault="00767BB0" w:rsidP="002A346E">
      <w:pPr>
        <w:pStyle w:val="list-bullet"/>
      </w:pPr>
      <w:r>
        <w:lastRenderedPageBreak/>
        <w:t>находить Россию на карте мира, на карте России — Москву, свой регион и его главный город;</w:t>
      </w:r>
    </w:p>
    <w:p w:rsidR="00767BB0" w:rsidRDefault="00767BB0" w:rsidP="002A346E">
      <w:pPr>
        <w:pStyle w:val="list-bullet"/>
      </w:pPr>
      <w:r>
        <w:t>узнавать государственную символику Российской Федерации (гимн, герб, флаг) и своего региона;</w:t>
      </w:r>
    </w:p>
    <w:p w:rsidR="00767BB0" w:rsidRDefault="00767BB0" w:rsidP="002A346E">
      <w:pPr>
        <w:pStyle w:val="list-bullet"/>
      </w:pPr>
      <w:r>
        <w:t>проявлять уважение к семейным ценностям и традициям, традициям своего народа и других народов, государственным символам России; соблюдать правила нравственного поведения в социуме и на пр</w:t>
      </w:r>
      <w:r>
        <w:t>и</w:t>
      </w:r>
      <w:r>
        <w:t>роде;</w:t>
      </w:r>
    </w:p>
    <w:p w:rsidR="00767BB0" w:rsidRDefault="00767BB0" w:rsidP="002A346E">
      <w:pPr>
        <w:pStyle w:val="list-bullet"/>
      </w:pPr>
      <w:r>
        <w:t>распознавать изученные объекты окружающего мира по их опис</w:t>
      </w:r>
      <w:r>
        <w:t>а</w:t>
      </w:r>
      <w:r>
        <w:t>нию, рисункам и фотографиям, различать их в окружающем мире;</w:t>
      </w:r>
    </w:p>
    <w:p w:rsidR="00767BB0" w:rsidRDefault="00767BB0" w:rsidP="002A346E">
      <w:pPr>
        <w:pStyle w:val="list-bullet"/>
      </w:pPr>
      <w:r>
        <w:t>приводить примеры изученных традиций, обычаев и праздников народов родного края; важных событий прошлого и настоящего родного края; трудовой деятельности и профессий жителей родного края;</w:t>
      </w:r>
    </w:p>
    <w:p w:rsidR="00767BB0" w:rsidRDefault="00767BB0" w:rsidP="002A346E">
      <w:pPr>
        <w:pStyle w:val="list-bullet"/>
      </w:pPr>
      <w:r>
        <w:t>проводить, соблюдая правила безопасного труда, несложные н</w:t>
      </w:r>
      <w:r>
        <w:t>а</w:t>
      </w:r>
      <w:r>
        <w:t>блюдения и опыты с природными объектами, измерения;</w:t>
      </w:r>
    </w:p>
    <w:p w:rsidR="00767BB0" w:rsidRDefault="00767BB0" w:rsidP="002A346E">
      <w:pPr>
        <w:pStyle w:val="list-bullet"/>
        <w:rPr>
          <w:spacing w:val="-2"/>
        </w:rPr>
      </w:pPr>
      <w:r>
        <w:rPr>
          <w:spacing w:val="-2"/>
        </w:rPr>
        <w:t>приводить примеры изученных взаимосвязей в природе, примеры, иллюстрирующие значение природы в жизни человека;</w:t>
      </w:r>
    </w:p>
    <w:p w:rsidR="00767BB0" w:rsidRDefault="00767BB0" w:rsidP="002A346E">
      <w:pPr>
        <w:pStyle w:val="list-bullet"/>
        <w:rPr>
          <w:spacing w:val="-1"/>
        </w:rPr>
      </w:pPr>
      <w:r>
        <w:rPr>
          <w:spacing w:val="-1"/>
        </w:rPr>
        <w:t>описывать на основе предложенного плана или опорных слов из</w:t>
      </w:r>
      <w:r>
        <w:rPr>
          <w:spacing w:val="-1"/>
        </w:rPr>
        <w:t>у</w:t>
      </w:r>
      <w:r>
        <w:rPr>
          <w:spacing w:val="-1"/>
        </w:rPr>
        <w:t>ченные культурные объекты (достопримечательности родного края, музейные экспонаты);</w:t>
      </w:r>
    </w:p>
    <w:p w:rsidR="00767BB0" w:rsidRDefault="00767BB0" w:rsidP="002A346E">
      <w:pPr>
        <w:pStyle w:val="list-bullet"/>
      </w:pPr>
      <w:r>
        <w:t>описывать на основе предложенного плана или опорных слов из</w:t>
      </w:r>
      <w:r>
        <w:t>у</w:t>
      </w:r>
      <w:r>
        <w:t>ченные природные объекты и явления, в том числе звёзды, созве</w:t>
      </w:r>
      <w:r>
        <w:t>з</w:t>
      </w:r>
      <w:r>
        <w:t>дия, планеты;</w:t>
      </w:r>
    </w:p>
    <w:p w:rsidR="00767BB0" w:rsidRDefault="00767BB0" w:rsidP="002A346E">
      <w:pPr>
        <w:pStyle w:val="list-bullet"/>
      </w:pPr>
      <w:r>
        <w:t>группировать изученные объекты живой и неживой природы по предложенным признакам;</w:t>
      </w:r>
    </w:p>
    <w:p w:rsidR="00767BB0" w:rsidRDefault="00767BB0" w:rsidP="002A346E">
      <w:pPr>
        <w:pStyle w:val="list-bullet"/>
      </w:pPr>
      <w:r>
        <w:t>сравнивать объекты живой и неживой природы на основе внешних признаков;</w:t>
      </w:r>
    </w:p>
    <w:p w:rsidR="00767BB0" w:rsidRDefault="00767BB0" w:rsidP="002A346E">
      <w:pPr>
        <w:pStyle w:val="list-bullet"/>
      </w:pPr>
      <w:r>
        <w:t>ориентироваться на местности по местным природным признакам, Солнцу, компасу;</w:t>
      </w:r>
    </w:p>
    <w:p w:rsidR="00767BB0" w:rsidRDefault="00767BB0" w:rsidP="002A346E">
      <w:pPr>
        <w:pStyle w:val="list-bullet"/>
      </w:pPr>
      <w:r>
        <w:t>создавать по заданному плану развёрнутые высказывания о природе и обществе;</w:t>
      </w:r>
    </w:p>
    <w:p w:rsidR="00767BB0" w:rsidRDefault="00767BB0" w:rsidP="002A346E">
      <w:pPr>
        <w:pStyle w:val="list-bullet"/>
      </w:pPr>
      <w:r>
        <w:t>использовать для ответов на вопросы небольшие тексты о природе и обществе;</w:t>
      </w:r>
    </w:p>
    <w:p w:rsidR="00767BB0" w:rsidRDefault="00767BB0" w:rsidP="002A346E">
      <w:pPr>
        <w:pStyle w:val="list-bullet"/>
      </w:pPr>
      <w:r>
        <w:t>соблюдать правила нравственного поведения в социуме и в природе, оценивать примеры положительного и негативного отношения к объектам природы, проявления внимания, помощи людям, ну</w:t>
      </w:r>
      <w:r>
        <w:t>ж</w:t>
      </w:r>
      <w:r>
        <w:t>дающимся в ней;</w:t>
      </w:r>
    </w:p>
    <w:p w:rsidR="00767BB0" w:rsidRDefault="00767BB0" w:rsidP="002A346E">
      <w:pPr>
        <w:pStyle w:val="list-bullet"/>
      </w:pPr>
      <w:r>
        <w:t>соблюдать правила безопасного поведения в школе, правила без</w:t>
      </w:r>
      <w:r>
        <w:t>о</w:t>
      </w:r>
      <w:r>
        <w:t>пасного поведения пассажира наземного транспорта и метро;</w:t>
      </w:r>
    </w:p>
    <w:p w:rsidR="00767BB0" w:rsidRDefault="00767BB0" w:rsidP="002A346E">
      <w:pPr>
        <w:pStyle w:val="list-bullet"/>
      </w:pPr>
      <w:r>
        <w:t>соблюдать режим дня и питания;</w:t>
      </w:r>
    </w:p>
    <w:p w:rsidR="00767BB0" w:rsidRDefault="00767BB0" w:rsidP="002A346E">
      <w:pPr>
        <w:pStyle w:val="list-bullet"/>
      </w:pPr>
      <w:r>
        <w:t>безопасно использовать мессенджеры Интернета в условиях ко</w:t>
      </w:r>
      <w:r>
        <w:t>н</w:t>
      </w:r>
      <w:r>
        <w:t>тролируемого доступа в Интернет; безопасно осуществлять ко</w:t>
      </w:r>
      <w:r>
        <w:t>м</w:t>
      </w:r>
      <w:r>
        <w:lastRenderedPageBreak/>
        <w:t>муникацию в школьных сообществах с помощью учителя в случае необходимости.</w:t>
      </w:r>
    </w:p>
    <w:p w:rsidR="00767BB0" w:rsidRDefault="00767BB0" w:rsidP="00767BB0">
      <w:pPr>
        <w:pStyle w:val="h3"/>
      </w:pPr>
      <w:r>
        <w:t>3 класс</w:t>
      </w:r>
    </w:p>
    <w:p w:rsidR="00767BB0" w:rsidRDefault="00767BB0" w:rsidP="00767BB0">
      <w:pPr>
        <w:pStyle w:val="body"/>
      </w:pPr>
      <w:r>
        <w:t xml:space="preserve">К концу обучения в </w:t>
      </w:r>
      <w:r>
        <w:rPr>
          <w:rStyle w:val="Bold"/>
        </w:rPr>
        <w:t>3 классе</w:t>
      </w:r>
      <w:r>
        <w:t xml:space="preserve"> </w:t>
      </w:r>
      <w:proofErr w:type="gramStart"/>
      <w:r>
        <w:t>обучающийся</w:t>
      </w:r>
      <w:proofErr w:type="gramEnd"/>
      <w:r>
        <w:t xml:space="preserve"> научится:</w:t>
      </w:r>
    </w:p>
    <w:p w:rsidR="00767BB0" w:rsidRDefault="00767BB0" w:rsidP="002A346E">
      <w:pPr>
        <w:pStyle w:val="list-bullet"/>
      </w:pPr>
      <w:r>
        <w:t>различать государственную символику Российской Федерации (гимн, герб, флаг); проявлять уважение к государственным символам России и своего региона;</w:t>
      </w:r>
    </w:p>
    <w:p w:rsidR="00767BB0" w:rsidRDefault="00767BB0" w:rsidP="002A346E">
      <w:pPr>
        <w:pStyle w:val="list-bullet"/>
      </w:pPr>
      <w:r>
        <w:t>проявлять уважение к семейным ценностям и традициям, традициям своего народа и других народов; соблюдать правила нравственного поведения в социуме;</w:t>
      </w:r>
    </w:p>
    <w:p w:rsidR="00767BB0" w:rsidRDefault="00767BB0" w:rsidP="002A346E">
      <w:pPr>
        <w:pStyle w:val="list-bullet"/>
      </w:pPr>
      <w:r>
        <w:t>приводить примеры памятников природы, культурных объектов и достопримечательностей родного края; столицы России, городов РФ с богатой историей и культурой; российских центров декорати</w:t>
      </w:r>
      <w:r>
        <w:t>в</w:t>
      </w:r>
      <w:r>
        <w:t>но-прикладного искусства; проявлять интерес и уважение к истории и культуре народов России;</w:t>
      </w:r>
    </w:p>
    <w:p w:rsidR="00767BB0" w:rsidRDefault="00767BB0" w:rsidP="002A346E">
      <w:pPr>
        <w:pStyle w:val="list-bullet"/>
        <w:rPr>
          <w:spacing w:val="-1"/>
        </w:rPr>
      </w:pPr>
      <w:r>
        <w:rPr>
          <w:spacing w:val="-1"/>
        </w:rPr>
        <w:t>показывать на карте мира материки, изученные страны мира;</w:t>
      </w:r>
    </w:p>
    <w:p w:rsidR="00767BB0" w:rsidRDefault="00767BB0" w:rsidP="002A346E">
      <w:pPr>
        <w:pStyle w:val="list-bullet"/>
      </w:pPr>
      <w:r>
        <w:t xml:space="preserve">различать расходы и доходы семейного бюджета; </w:t>
      </w:r>
    </w:p>
    <w:p w:rsidR="00767BB0" w:rsidRDefault="00767BB0" w:rsidP="002A346E">
      <w:pPr>
        <w:pStyle w:val="list-bullet"/>
      </w:pPr>
      <w:r>
        <w:t>распознавать изученные объекты природы по их описанию, рису</w:t>
      </w:r>
      <w:r>
        <w:t>н</w:t>
      </w:r>
      <w:r>
        <w:t>кам и фотографиям, различать их в окружающем мире;</w:t>
      </w:r>
    </w:p>
    <w:p w:rsidR="00767BB0" w:rsidRDefault="00767BB0" w:rsidP="002A346E">
      <w:pPr>
        <w:pStyle w:val="list-bullet"/>
      </w:pPr>
      <w:r>
        <w:t>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 соблюдать безопасность проведения опытов;</w:t>
      </w:r>
    </w:p>
    <w:p w:rsidR="00767BB0" w:rsidRDefault="00767BB0" w:rsidP="002A346E">
      <w:pPr>
        <w:pStyle w:val="list-bullet"/>
      </w:pPr>
      <w:r>
        <w:t>группировать изученные объекты живой и неживой природы, пр</w:t>
      </w:r>
      <w:r>
        <w:t>о</w:t>
      </w:r>
      <w:r>
        <w:t>водить простейшую классификацию;</w:t>
      </w:r>
    </w:p>
    <w:p w:rsidR="00767BB0" w:rsidRDefault="00767BB0" w:rsidP="002A346E">
      <w:pPr>
        <w:pStyle w:val="list-bullet"/>
      </w:pPr>
      <w:r>
        <w:t>сравнивать по заданному количеству признаков объекты живой и неживой природы;</w:t>
      </w:r>
    </w:p>
    <w:p w:rsidR="00767BB0" w:rsidRDefault="00767BB0" w:rsidP="002A346E">
      <w:pPr>
        <w:pStyle w:val="list-bullet"/>
      </w:pPr>
      <w:r>
        <w:t>описывать на основе предложенного плана изученные объекты и явления природы, выделяя их существенные признаки и характе</w:t>
      </w:r>
      <w:r>
        <w:t>р</w:t>
      </w:r>
      <w:r>
        <w:t>ные свойства;</w:t>
      </w:r>
    </w:p>
    <w:p w:rsidR="00767BB0" w:rsidRDefault="00767BB0" w:rsidP="002A346E">
      <w:pPr>
        <w:pStyle w:val="list-bullet"/>
      </w:pPr>
      <w:r>
        <w:t>использовать различные источники информации о природе и общ</w:t>
      </w:r>
      <w:r>
        <w:t>е</w:t>
      </w:r>
      <w:r>
        <w:t>стве для поиска и извлечения информации, ответов на вопросы;</w:t>
      </w:r>
    </w:p>
    <w:p w:rsidR="00767BB0" w:rsidRDefault="00767BB0" w:rsidP="002A346E">
      <w:pPr>
        <w:pStyle w:val="list-bullet"/>
      </w:pPr>
      <w:r>
        <w:t>использовать знания о взаимосвязях в природе, связи человека и природы для объяснения простейших явлений и процессов в пр</w:t>
      </w:r>
      <w:r>
        <w:t>и</w:t>
      </w:r>
      <w:r>
        <w:t>роде, организме человека;</w:t>
      </w:r>
    </w:p>
    <w:p w:rsidR="00767BB0" w:rsidRDefault="00767BB0" w:rsidP="002A346E">
      <w:pPr>
        <w:pStyle w:val="list-bullet"/>
      </w:pPr>
      <w:r>
        <w:t>фиксировать результаты наблюдений, опытной работы, в процессе коллективной деятельности обобщать полученные результаты и делать выводы;</w:t>
      </w:r>
    </w:p>
    <w:p w:rsidR="00767BB0" w:rsidRDefault="00767BB0" w:rsidP="002A346E">
      <w:pPr>
        <w:pStyle w:val="list-bullet"/>
      </w:pPr>
      <w:r>
        <w:t>создавать по заданному плану собственные развёрнутые высказ</w:t>
      </w:r>
      <w:r>
        <w:t>ы</w:t>
      </w:r>
      <w:r>
        <w:t>вания о природе, человеке и обществе, сопровождая выступление иллюстрациями (презентацией);</w:t>
      </w:r>
    </w:p>
    <w:p w:rsidR="00767BB0" w:rsidRDefault="00767BB0" w:rsidP="002A346E">
      <w:pPr>
        <w:pStyle w:val="list-bullet"/>
      </w:pPr>
      <w:r>
        <w:lastRenderedPageBreak/>
        <w:t>соблюдать правила безопасного поведения пассажира железнод</w:t>
      </w:r>
      <w:r>
        <w:t>о</w:t>
      </w:r>
      <w:r>
        <w:t>рожного, водного и авиатранспорта;</w:t>
      </w:r>
    </w:p>
    <w:p w:rsidR="00767BB0" w:rsidRDefault="00767BB0" w:rsidP="002A346E">
      <w:pPr>
        <w:pStyle w:val="list-bullet"/>
      </w:pPr>
      <w:r>
        <w:t>соблюдать основы здорового образа жизни, в том числе требования к двигательной активности и принципы здорового питания;</w:t>
      </w:r>
    </w:p>
    <w:p w:rsidR="00767BB0" w:rsidRDefault="00767BB0" w:rsidP="002A346E">
      <w:pPr>
        <w:pStyle w:val="list-bullet"/>
      </w:pPr>
      <w:r>
        <w:t>соблюдать основы профилактики заболеваний;</w:t>
      </w:r>
    </w:p>
    <w:p w:rsidR="00767BB0" w:rsidRDefault="00767BB0" w:rsidP="002A346E">
      <w:pPr>
        <w:pStyle w:val="list-bullet"/>
      </w:pPr>
      <w:r>
        <w:t>соблюдать правила безопасного поведения во дворе жилого дома;</w:t>
      </w:r>
    </w:p>
    <w:p w:rsidR="00767BB0" w:rsidRDefault="00767BB0" w:rsidP="002A346E">
      <w:pPr>
        <w:pStyle w:val="list-bullet"/>
      </w:pPr>
      <w:r>
        <w:t>соблюдать правила нравственного поведения на природе;</w:t>
      </w:r>
    </w:p>
    <w:p w:rsidR="00767BB0" w:rsidRDefault="00767BB0" w:rsidP="002A346E">
      <w:pPr>
        <w:pStyle w:val="list-bullet"/>
      </w:pPr>
      <w:r>
        <w:t>безопасно использовать персональные данные в условиях контр</w:t>
      </w:r>
      <w:r>
        <w:t>о</w:t>
      </w:r>
      <w:r>
        <w:t>лируемого доступа в Интернет; ориентироваться в возможных м</w:t>
      </w:r>
      <w:r>
        <w:t>о</w:t>
      </w:r>
      <w:r>
        <w:t>шеннических действиях при общении в мессенджерах.</w:t>
      </w:r>
    </w:p>
    <w:p w:rsidR="00767BB0" w:rsidRDefault="00767BB0" w:rsidP="00767BB0">
      <w:pPr>
        <w:pStyle w:val="h3"/>
      </w:pPr>
      <w:r>
        <w:t>4 класс</w:t>
      </w:r>
    </w:p>
    <w:p w:rsidR="00767BB0" w:rsidRDefault="00767BB0" w:rsidP="00767BB0">
      <w:pPr>
        <w:pStyle w:val="body"/>
      </w:pPr>
      <w:r>
        <w:t xml:space="preserve">К концу обучения в </w:t>
      </w:r>
      <w:r>
        <w:rPr>
          <w:rStyle w:val="Bold"/>
        </w:rPr>
        <w:t>4 классе</w:t>
      </w:r>
      <w:r>
        <w:t xml:space="preserve"> </w:t>
      </w:r>
      <w:proofErr w:type="gramStart"/>
      <w:r>
        <w:t>обучающийся</w:t>
      </w:r>
      <w:proofErr w:type="gramEnd"/>
      <w:r>
        <w:t xml:space="preserve"> научится:</w:t>
      </w:r>
    </w:p>
    <w:p w:rsidR="00767BB0" w:rsidRDefault="00767BB0" w:rsidP="002A346E">
      <w:pPr>
        <w:pStyle w:val="list-bullet"/>
      </w:pPr>
      <w:r>
        <w:t>проявлять уважение к семейным ценностям и традициям, традициям своего народа и других народов, государственным символам России; соблюдать правила нравственного поведения в социуме;</w:t>
      </w:r>
    </w:p>
    <w:p w:rsidR="00767BB0" w:rsidRDefault="00767BB0" w:rsidP="002A346E">
      <w:pPr>
        <w:pStyle w:val="list-bullet"/>
      </w:pPr>
      <w:r>
        <w:t>показывать на физической карте изученные крупные географические объекты России (горы, равнины, реки, озёра, моря, омывающие территорию России);</w:t>
      </w:r>
    </w:p>
    <w:p w:rsidR="00767BB0" w:rsidRDefault="00767BB0" w:rsidP="002A346E">
      <w:pPr>
        <w:pStyle w:val="list-bullet"/>
      </w:pPr>
      <w:r>
        <w:t>показывать на исторической карте места изученных исторических событий;</w:t>
      </w:r>
    </w:p>
    <w:p w:rsidR="00767BB0" w:rsidRDefault="00767BB0" w:rsidP="002A346E">
      <w:pPr>
        <w:pStyle w:val="list-bullet"/>
      </w:pPr>
      <w:r>
        <w:t>находить место изученных событий на «ленте времени»;</w:t>
      </w:r>
    </w:p>
    <w:p w:rsidR="00767BB0" w:rsidRDefault="00767BB0" w:rsidP="002A346E">
      <w:pPr>
        <w:pStyle w:val="list-bullet"/>
      </w:pPr>
      <w:r>
        <w:t>знать основные права и обязанности гражданина Российской Фед</w:t>
      </w:r>
      <w:r>
        <w:t>е</w:t>
      </w:r>
      <w:r>
        <w:t>рации;</w:t>
      </w:r>
    </w:p>
    <w:p w:rsidR="00767BB0" w:rsidRDefault="00767BB0" w:rsidP="002A346E">
      <w:pPr>
        <w:pStyle w:val="list-bullet"/>
      </w:pPr>
      <w:r>
        <w:t>соотносить изученные исторические события и исторических де</w:t>
      </w:r>
      <w:r>
        <w:t>я</w:t>
      </w:r>
      <w:r>
        <w:t>телей с веками и периодами истории России;</w:t>
      </w:r>
    </w:p>
    <w:p w:rsidR="00767BB0" w:rsidRDefault="00767BB0" w:rsidP="002A346E">
      <w:pPr>
        <w:pStyle w:val="list-bullet"/>
      </w:pPr>
      <w:r>
        <w:t>рассказывать о государственных праздниках России, наиболее важных событиях истории России, наиболее известных российских исторических деятелях разных периодов, достопримечательностях столицы России и родного края;</w:t>
      </w:r>
    </w:p>
    <w:p w:rsidR="00767BB0" w:rsidRDefault="00767BB0" w:rsidP="002A346E">
      <w:pPr>
        <w:pStyle w:val="list-bullet"/>
      </w:pPr>
      <w:r>
        <w:t>описывать на основе предложенного плана изученные объекты, выделяя их существенные признаки, в том числе государственную символику России и своего региона;</w:t>
      </w:r>
    </w:p>
    <w:p w:rsidR="00767BB0" w:rsidRDefault="00767BB0" w:rsidP="002A346E">
      <w:pPr>
        <w:pStyle w:val="list-bullet"/>
      </w:pPr>
      <w:r>
        <w:t>проводить по предложенному/самостоятельно составленному плану или выдвинутому предположению несложные наблюдения, опыты с объектами природы с использованием простейшего лабораторного оборудования и измерительных приборов, следуя правилам без</w:t>
      </w:r>
      <w:r>
        <w:t>о</w:t>
      </w:r>
      <w:r>
        <w:t>пасного труда;</w:t>
      </w:r>
    </w:p>
    <w:p w:rsidR="00767BB0" w:rsidRDefault="00767BB0" w:rsidP="002A346E">
      <w:pPr>
        <w:pStyle w:val="list-bullet"/>
      </w:pPr>
      <w:r>
        <w:t>распознавать изученные объекты и явления живой и неживой пр</w:t>
      </w:r>
      <w:r>
        <w:t>и</w:t>
      </w:r>
      <w:r>
        <w:t>роды по их описанию, рисункам и фотографиям, различать их в о</w:t>
      </w:r>
      <w:r>
        <w:t>к</w:t>
      </w:r>
      <w:r>
        <w:t>ружающем мире;</w:t>
      </w:r>
    </w:p>
    <w:p w:rsidR="00767BB0" w:rsidRDefault="00767BB0" w:rsidP="002A346E">
      <w:pPr>
        <w:pStyle w:val="list-bullet"/>
      </w:pPr>
      <w:r>
        <w:lastRenderedPageBreak/>
        <w:t>группировать изученные объекты живой и неживой природы, с</w:t>
      </w:r>
      <w:r>
        <w:t>а</w:t>
      </w:r>
      <w:r>
        <w:t>мостоятельно выбирая признак для группировки; проводить пр</w:t>
      </w:r>
      <w:r>
        <w:t>о</w:t>
      </w:r>
      <w:r>
        <w:t>стейшие классификации;</w:t>
      </w:r>
    </w:p>
    <w:p w:rsidR="00767BB0" w:rsidRDefault="00767BB0" w:rsidP="002A346E">
      <w:pPr>
        <w:pStyle w:val="list-bullet"/>
      </w:pPr>
      <w:r>
        <w:t>сравнивать объекты живой и неживой природы на основе их вне</w:t>
      </w:r>
      <w:r>
        <w:t>ш</w:t>
      </w:r>
      <w:r>
        <w:t>них признаков и известных характерных свойств;</w:t>
      </w:r>
    </w:p>
    <w:p w:rsidR="00767BB0" w:rsidRDefault="00767BB0" w:rsidP="002A346E">
      <w:pPr>
        <w:pStyle w:val="list-bullet"/>
      </w:pPr>
      <w:r>
        <w:t>использовать знания о взаимосвязях в природе для объяснения простейших явлений и процессов в природе (в том числе смены дня и ночи, смены времён года, сезонных изменений в природе своей местности, причины смены природных зон);</w:t>
      </w:r>
    </w:p>
    <w:p w:rsidR="00767BB0" w:rsidRDefault="00767BB0" w:rsidP="002A346E">
      <w:pPr>
        <w:pStyle w:val="list-bullet"/>
      </w:pPr>
      <w:r>
        <w:t>называть наиболее значимые природные объекты Всемирного н</w:t>
      </w:r>
      <w:r>
        <w:t>а</w:t>
      </w:r>
      <w:r>
        <w:t>следия в России и за рубежом (в пределах изученного);</w:t>
      </w:r>
    </w:p>
    <w:p w:rsidR="00767BB0" w:rsidRDefault="00767BB0" w:rsidP="002A346E">
      <w:pPr>
        <w:pStyle w:val="list-bullet"/>
      </w:pPr>
      <w:r>
        <w:t>называть экологические проблемы и определять пути их решения;</w:t>
      </w:r>
    </w:p>
    <w:p w:rsidR="00767BB0" w:rsidRDefault="00767BB0" w:rsidP="002A346E">
      <w:pPr>
        <w:pStyle w:val="list-bullet"/>
      </w:pPr>
      <w:r>
        <w:t>создавать по заданному плану собственные развёрнутые высказ</w:t>
      </w:r>
      <w:r>
        <w:t>ы</w:t>
      </w:r>
      <w:r>
        <w:t>вания о природе и обществе;</w:t>
      </w:r>
    </w:p>
    <w:p w:rsidR="00767BB0" w:rsidRDefault="00767BB0" w:rsidP="002A346E">
      <w:pPr>
        <w:pStyle w:val="list-bullet"/>
      </w:pPr>
      <w:r>
        <w:t>использовать различные источники информации для поиска и и</w:t>
      </w:r>
      <w:r>
        <w:t>з</w:t>
      </w:r>
      <w:r>
        <w:t>влечения информации, ответов на вопросы;</w:t>
      </w:r>
    </w:p>
    <w:p w:rsidR="00767BB0" w:rsidRDefault="00767BB0" w:rsidP="002A346E">
      <w:pPr>
        <w:pStyle w:val="list-bullet"/>
      </w:pPr>
      <w:r>
        <w:t>соблюдать правила нравственного поведения на природе;</w:t>
      </w:r>
    </w:p>
    <w:p w:rsidR="00767BB0" w:rsidRDefault="00767BB0" w:rsidP="002A346E">
      <w:pPr>
        <w:pStyle w:val="list-bullet"/>
      </w:pPr>
      <w:r>
        <w:t xml:space="preserve">осознавать возможные последствия вредных привычек для здоровья и жизни человека; </w:t>
      </w:r>
    </w:p>
    <w:p w:rsidR="00767BB0" w:rsidRDefault="00767BB0" w:rsidP="002A346E">
      <w:pPr>
        <w:pStyle w:val="list-bullet"/>
        <w:rPr>
          <w:spacing w:val="-1"/>
        </w:rPr>
      </w:pPr>
      <w:r>
        <w:rPr>
          <w:spacing w:val="-1"/>
        </w:rPr>
        <w:t>соблюдать правила безопасного поведения при использовании об</w:t>
      </w:r>
      <w:r>
        <w:rPr>
          <w:spacing w:val="-1"/>
        </w:rPr>
        <w:t>ъ</w:t>
      </w:r>
      <w:r>
        <w:rPr>
          <w:spacing w:val="-1"/>
        </w:rPr>
        <w:t xml:space="preserve">ектов транспортной инфраструктуры населённого пункта, в театрах, кинотеатрах, торговых центрах, парках и зонах отдыха, учреждениях культуры (музеях, библиотеках и т.д.); </w:t>
      </w:r>
    </w:p>
    <w:p w:rsidR="00767BB0" w:rsidRDefault="00767BB0" w:rsidP="002A346E">
      <w:pPr>
        <w:pStyle w:val="list-bullet"/>
      </w:pPr>
      <w:r>
        <w:t xml:space="preserve">соблюдать правила безопасного поведения при езде на велосипеде, самокате и других средствах индивидуальной мобильности; </w:t>
      </w:r>
    </w:p>
    <w:p w:rsidR="00767BB0" w:rsidRDefault="00767BB0" w:rsidP="002A346E">
      <w:pPr>
        <w:pStyle w:val="list-bullet"/>
      </w:pPr>
      <w:r>
        <w:t>осуществлять безопасный поиск образовательных ресурсов и верифицированной информации в Интернете;</w:t>
      </w:r>
    </w:p>
    <w:p w:rsidR="00767BB0" w:rsidRDefault="00767BB0" w:rsidP="002A346E">
      <w:pPr>
        <w:pStyle w:val="list-bullet"/>
      </w:pPr>
      <w:r>
        <w:t>соблюдать правила безопасного для здоровья использования эле</w:t>
      </w:r>
      <w:r>
        <w:t>к</w:t>
      </w:r>
      <w:r>
        <w:t>тронных средств обучения.</w:t>
      </w:r>
    </w:p>
    <w:p w:rsidR="00767BB0" w:rsidRDefault="00767BB0" w:rsidP="00767BB0"/>
    <w:p w:rsidR="00767BB0" w:rsidRDefault="00767BB0" w:rsidP="002A346E">
      <w:pPr>
        <w:pStyle w:val="h1"/>
      </w:pPr>
      <w:r>
        <w:lastRenderedPageBreak/>
        <w:t>ОСНОВЫ РЕЛИГИОЗНЫХ КУЛЬТУР И СВЕТСКОЙ ЭТИКИ</w:t>
      </w:r>
    </w:p>
    <w:p w:rsidR="00767BB0" w:rsidRDefault="00B46A4F" w:rsidP="00767BB0">
      <w:pPr>
        <w:pStyle w:val="a9"/>
      </w:pPr>
      <w:proofErr w:type="gramStart"/>
      <w:r>
        <w:t>Р</w:t>
      </w:r>
      <w:r w:rsidR="00767BB0">
        <w:t>абочая программа по предметной области (учебному предмету) «О</w:t>
      </w:r>
      <w:r w:rsidR="00767BB0">
        <w:t>с</w:t>
      </w:r>
      <w:r w:rsidR="00767BB0">
        <w:t>новы религиозных культур и светской этики»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w:t>
      </w:r>
      <w:r w:rsidR="00767BB0">
        <w:t>н</w:t>
      </w:r>
      <w:r w:rsidR="00767BB0">
        <w:t>дарте начального общего образования (Приказ Минпросвещения России от 31.05.2021 № 286), а также Примерной программы воспитания.</w:t>
      </w:r>
      <w:proofErr w:type="gramEnd"/>
    </w:p>
    <w:p w:rsidR="00767BB0" w:rsidRDefault="00767BB0" w:rsidP="00767BB0">
      <w:pPr>
        <w:pStyle w:val="a9"/>
      </w:pPr>
      <w:r>
        <w:t>Программа по предметной области (учебному предмету) «Основы р</w:t>
      </w:r>
      <w:r>
        <w:t>е</w:t>
      </w:r>
      <w:r>
        <w:t>лигиозных культур и светской этики» (далее — ОРКСЭ) включает поя</w:t>
      </w:r>
      <w:r>
        <w:t>с</w:t>
      </w:r>
      <w:r>
        <w:t>нительную записку, содержание обучения, планируемые результаты о</w:t>
      </w:r>
      <w:r>
        <w:t>с</w:t>
      </w:r>
      <w:r>
        <w:t>воения программы ОРКСЭ, тематическое планирование.</w:t>
      </w:r>
    </w:p>
    <w:p w:rsidR="00767BB0" w:rsidRDefault="00767BB0" w:rsidP="00767BB0">
      <w:pPr>
        <w:pStyle w:val="a9"/>
      </w:pPr>
      <w:r>
        <w:t>Пояснительная записка отражает общие цели и задачи изучения ОРКСЭ, характеристику психологических предпосылок к его изучению младшими школьниками, место ОРКСЭ в структуре учебного плана.</w:t>
      </w:r>
    </w:p>
    <w:p w:rsidR="00767BB0" w:rsidRDefault="00767BB0" w:rsidP="00767BB0">
      <w:pPr>
        <w:pStyle w:val="a9"/>
      </w:pPr>
      <w:r>
        <w:t>Планируемые результаты освоения программы ОРКСЭ включают ли</w:t>
      </w:r>
      <w:r>
        <w:t>ч</w:t>
      </w:r>
      <w:r>
        <w:t>ностные, метапредметные, предметные результаты за период обучения. Здесь же представлен перечень универсальных учебных действий (УУД) — познавательных, коммуникативных и регулятивных, которые возможно формировать средствами предметной области (учебного предмета) «О</w:t>
      </w:r>
      <w:r>
        <w:t>с</w:t>
      </w:r>
      <w:r>
        <w:t>новы религиозных культур и светской этики» с учётом возрастных ос</w:t>
      </w:r>
      <w:r>
        <w:t>о</w:t>
      </w:r>
      <w:r>
        <w:t>бенностей четвероклассников.</w:t>
      </w:r>
    </w:p>
    <w:p w:rsidR="00767BB0" w:rsidRDefault="00767BB0" w:rsidP="00767BB0">
      <w:pPr>
        <w:pStyle w:val="a9"/>
      </w:pPr>
      <w:r>
        <w:t>Содержание обучения раскрывает содержательные линии, которые предлагаются для обязательного изучения в 4 классе начальной школы.</w:t>
      </w:r>
    </w:p>
    <w:p w:rsidR="00767BB0" w:rsidRDefault="00767BB0" w:rsidP="00767BB0">
      <w:pPr>
        <w:pStyle w:val="a9"/>
      </w:pPr>
      <w:r>
        <w:t>В тематическом планировании отражено программное содержание по всем разделам (темам) курса; раскрывается характеристика основных в</w:t>
      </w:r>
      <w:r>
        <w:t>и</w:t>
      </w:r>
      <w:r>
        <w:t>дов деятельности обучающихся при изучении той или иной темы.</w:t>
      </w:r>
    </w:p>
    <w:p w:rsidR="00767BB0" w:rsidRDefault="00767BB0" w:rsidP="00767BB0">
      <w:pPr>
        <w:pStyle w:val="h1"/>
        <w:pageBreakBefore w:val="0"/>
        <w:spacing w:after="57"/>
      </w:pPr>
      <w:r>
        <w:t>Пояснительная записка</w:t>
      </w:r>
    </w:p>
    <w:p w:rsidR="00767BB0" w:rsidRDefault="00767BB0" w:rsidP="00767BB0">
      <w:pPr>
        <w:pStyle w:val="a9"/>
        <w:spacing w:before="170"/>
      </w:pPr>
      <w:r>
        <w:t>Предметная область ОРКСЭ состоит из учебных модулей по выбору «Основы православной культуры», «Основы исламской культуры», «О</w:t>
      </w:r>
      <w:r>
        <w:t>с</w:t>
      </w:r>
      <w:r>
        <w:t xml:space="preserve">новы буддийской культуры», «Основы иудейской культуры», «Основы </w:t>
      </w:r>
      <w:r>
        <w:lastRenderedPageBreak/>
        <w:t>религиозных культур народов России»</w:t>
      </w:r>
      <w:r>
        <w:rPr>
          <w:vertAlign w:val="superscript"/>
        </w:rPr>
        <w:footnoteReference w:id="15"/>
      </w:r>
      <w:r>
        <w:t>, «Основы светской этики». В соответствии с федеральным законом выбор модуля осуществляется по заявлению родителей (законных представителей) несовершеннолетних обучающихся. Выбор установлен в ФЗ «Об образовании в РФ» (ч. 2 ст. 87.).</w:t>
      </w:r>
    </w:p>
    <w:p w:rsidR="00767BB0" w:rsidRDefault="00767BB0" w:rsidP="00767BB0">
      <w:pPr>
        <w:pStyle w:val="a9"/>
        <w:rPr>
          <w:spacing w:val="-2"/>
        </w:rPr>
      </w:pPr>
      <w:r>
        <w:rPr>
          <w:rStyle w:val="a5"/>
          <w:spacing w:val="-2"/>
        </w:rPr>
        <w:t>Планируемые результаты</w:t>
      </w:r>
      <w:r>
        <w:rPr>
          <w:spacing w:val="-2"/>
        </w:rPr>
        <w:t xml:space="preserve"> освоения курса ОРКСЭ включают результаты по каждому учебному модулю. При конструировании планируемых резул</w:t>
      </w:r>
      <w:r>
        <w:rPr>
          <w:spacing w:val="-2"/>
        </w:rPr>
        <w:t>ь</w:t>
      </w:r>
      <w:r>
        <w:rPr>
          <w:spacing w:val="-2"/>
        </w:rPr>
        <w:t>татов учитываются цели обучения, требования, которые представлены в стандарте, и специфика содержания каждого учебного модуля. Общие р</w:t>
      </w:r>
      <w:r>
        <w:rPr>
          <w:spacing w:val="-2"/>
        </w:rPr>
        <w:t>е</w:t>
      </w:r>
      <w:r>
        <w:rPr>
          <w:spacing w:val="-2"/>
        </w:rPr>
        <w:t>зультаты содержат перечень личностных и метапредметных достижений, которые приобретает каждый обучающийся, независимо от изучаемого м</w:t>
      </w:r>
      <w:r>
        <w:rPr>
          <w:spacing w:val="-2"/>
        </w:rPr>
        <w:t>о</w:t>
      </w:r>
      <w:r>
        <w:rPr>
          <w:spacing w:val="-2"/>
        </w:rPr>
        <w:t>дуля. Поскольку предмет изучается один год (4 класс), то все результаты обучения представляются за этот период. Целью ОРКСЭ является форм</w:t>
      </w:r>
      <w:r>
        <w:rPr>
          <w:spacing w:val="-2"/>
        </w:rPr>
        <w:t>и</w:t>
      </w:r>
      <w:r>
        <w:rPr>
          <w:spacing w:val="-2"/>
        </w:rPr>
        <w:t>рование у обучающегося мотивации к осознанному нравственному повед</w:t>
      </w:r>
      <w:r>
        <w:rPr>
          <w:spacing w:val="-2"/>
        </w:rPr>
        <w:t>е</w:t>
      </w:r>
      <w:r>
        <w:rPr>
          <w:spacing w:val="-2"/>
        </w:rPr>
        <w:t>нию, основанному на знании и уважении культурных и религиозных тр</w:t>
      </w:r>
      <w:r>
        <w:rPr>
          <w:spacing w:val="-2"/>
        </w:rPr>
        <w:t>а</w:t>
      </w:r>
      <w:r>
        <w:rPr>
          <w:spacing w:val="-2"/>
        </w:rPr>
        <w:t>диций многонационального народа России, а также к диалогу с представ</w:t>
      </w:r>
      <w:r>
        <w:rPr>
          <w:spacing w:val="-2"/>
        </w:rPr>
        <w:t>и</w:t>
      </w:r>
      <w:r>
        <w:rPr>
          <w:spacing w:val="-2"/>
        </w:rPr>
        <w:t>телями других культур и мировоззрений.</w:t>
      </w:r>
    </w:p>
    <w:p w:rsidR="00767BB0" w:rsidRDefault="00767BB0" w:rsidP="00767BB0">
      <w:pPr>
        <w:pStyle w:val="a9"/>
      </w:pPr>
      <w:r>
        <w:t>Основными задачами ОРКСЭ являются:</w:t>
      </w:r>
    </w:p>
    <w:p w:rsidR="00767BB0" w:rsidRDefault="00767BB0" w:rsidP="00767BB0">
      <w:pPr>
        <w:pStyle w:val="a9"/>
      </w:pPr>
      <w:r>
        <w:t>— 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767BB0" w:rsidRDefault="00767BB0" w:rsidP="00767BB0">
      <w:pPr>
        <w:pStyle w:val="a9"/>
        <w:rPr>
          <w:spacing w:val="4"/>
        </w:rPr>
      </w:pPr>
      <w:r>
        <w:rPr>
          <w:spacing w:val="4"/>
        </w:rPr>
        <w:t>— развитие представлений обучающихся о значении нравственных норм и ценностей в жизни личности, семьи, общества;</w:t>
      </w:r>
    </w:p>
    <w:p w:rsidR="00767BB0" w:rsidRDefault="00767BB0" w:rsidP="00767BB0">
      <w:pPr>
        <w:pStyle w:val="a9"/>
      </w:pPr>
      <w:r>
        <w:t>— обобщение знаний, понятий и представлений о духовной культуре и морали, ранее полученных в начальной школе, формирование ценнос</w:t>
      </w:r>
      <w:r>
        <w:t>т</w:t>
      </w:r>
      <w:r>
        <w:t>но-смысловой сферы личности с учётом мировоззренческих и культурных особенностей и потребностей семьи;</w:t>
      </w:r>
    </w:p>
    <w:p w:rsidR="00767BB0" w:rsidRDefault="00767BB0" w:rsidP="00767BB0">
      <w:pPr>
        <w:pStyle w:val="a9"/>
      </w:pPr>
      <w:r>
        <w:t>— развитие способностей обучающихся к общению в полиэтничной, разномировоззренческой и многоконфессиональной среде на основе вз</w:t>
      </w:r>
      <w:r>
        <w:t>а</w:t>
      </w:r>
      <w:r>
        <w:t>имного уважения и диалога. Основной методологический принцип реал</w:t>
      </w:r>
      <w:r>
        <w:t>и</w:t>
      </w:r>
      <w:r>
        <w:t>зации ОРКСЭ — культурологический подход, способствующий формир</w:t>
      </w:r>
      <w:r>
        <w:t>о</w:t>
      </w:r>
      <w:r>
        <w:t>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w:t>
      </w:r>
      <w:r>
        <w:t>н</w:t>
      </w:r>
      <w:r>
        <w:t>ституционных правах, свободах и обязанностях человека и гражданина в Российской Федерации.</w:t>
      </w:r>
    </w:p>
    <w:p w:rsidR="00767BB0" w:rsidRDefault="00767BB0" w:rsidP="00767BB0">
      <w:pPr>
        <w:pStyle w:val="a9"/>
      </w:pPr>
      <w:r>
        <w:t>Культурологическая направленность предмета способствует развитию у обучающихся представлений о нравственных идеалах и ценностях рел</w:t>
      </w:r>
      <w:r>
        <w:t>и</w:t>
      </w:r>
      <w:r>
        <w:t>гиозных и светских традиций народов России, формированию ценностного отношения к социальной реальности, осознанию роли буддизма, прав</w:t>
      </w:r>
      <w:r>
        <w:t>о</w:t>
      </w:r>
      <w:r>
        <w:lastRenderedPageBreak/>
        <w:t xml:space="preserve">славия, ислама, иудаизма, светской этики в истории и культуре нашей страны. </w:t>
      </w:r>
      <w:proofErr w:type="gramStart"/>
      <w:r>
        <w:t>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w:t>
      </w:r>
      <w:r>
        <w:t>о</w:t>
      </w:r>
      <w:r>
        <w:t>сти, принимать её, согласовывать усилия для достижения поставленной цели, находить адекватные вербальные средства передачи информации и рефлексии.</w:t>
      </w:r>
      <w:proofErr w:type="gramEnd"/>
      <w:r>
        <w:t xml:space="preserve"> Деятельностный подход, основывающийся на принципе ди</w:t>
      </w:r>
      <w:r>
        <w:t>а</w:t>
      </w:r>
      <w:r>
        <w:t>логичности, осуществляется в процессе активного взаимодействия об</w:t>
      </w:r>
      <w:r>
        <w:t>у</w:t>
      </w:r>
      <w:r>
        <w:t>чающихся, сотрудничества, обмена информацией, обсуждения разных точек зрения и т. п.</w:t>
      </w:r>
    </w:p>
    <w:p w:rsidR="00767BB0" w:rsidRDefault="00767BB0" w:rsidP="00767BB0">
      <w:pPr>
        <w:pStyle w:val="a9"/>
      </w:pPr>
      <w:r>
        <w:t>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w:t>
      </w:r>
      <w:r>
        <w:t>и</w:t>
      </w:r>
      <w:r>
        <w:t>нятие авторитета взрослого. Психологи подчёркивают естественную о</w:t>
      </w:r>
      <w:r>
        <w:t>т</w:t>
      </w:r>
      <w:r>
        <w:t>крытость детей этого возраста, способность эмоционально реагировать на окружающую действительность, остро реагировать как на доброжел</w:t>
      </w:r>
      <w:r>
        <w:t>а</w:t>
      </w:r>
      <w:r>
        <w:t>тельность, отзывчивость, доброту других людей, так и на проявление н</w:t>
      </w:r>
      <w:r>
        <w:t>е</w:t>
      </w:r>
      <w:r>
        <w:t>справедливости, нанесение обид и оскорблений. Всё это становится пре</w:t>
      </w:r>
      <w:r>
        <w:t>д</w:t>
      </w:r>
      <w:r>
        <w:t>посылкой к пониманию законов существования в социуме и принятию их как руководства к собственному поведению. Вместе с тем в процессе об</w:t>
      </w:r>
      <w:r>
        <w:t>у</w:t>
      </w:r>
      <w:r>
        <w:t>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w:t>
      </w:r>
      <w:r>
        <w:t>и</w:t>
      </w:r>
      <w:r>
        <w:t>туаций, дающих образцы нравственно ценного поведения.</w:t>
      </w:r>
    </w:p>
    <w:p w:rsidR="00767BB0" w:rsidRDefault="00767BB0" w:rsidP="00767BB0">
      <w:pPr>
        <w:pStyle w:val="a9"/>
      </w:pPr>
      <w:r>
        <w:t>В рамках реализации ОРКСЭ в части преподавания учебных модулей по основам религиозных культур не предусматривается подготовка обуча</w:t>
      </w:r>
      <w:r>
        <w:t>ю</w:t>
      </w:r>
      <w:r>
        <w:t>щихся к участию в богослужениях, обучение религиозной практике в р</w:t>
      </w:r>
      <w:r>
        <w:t>е</w:t>
      </w:r>
      <w:r>
        <w:t>лигиозной общине (Письмо Минобрнауки России от 22.08.2012 №08-250 «О введении учебного курса ОРКСЭ»).</w:t>
      </w:r>
    </w:p>
    <w:p w:rsidR="00767BB0" w:rsidRDefault="00767BB0" w:rsidP="00767BB0">
      <w:pPr>
        <w:pStyle w:val="a9"/>
      </w:pPr>
      <w:proofErr w:type="gramStart"/>
      <w:r>
        <w:rPr>
          <w:rStyle w:val="a5"/>
        </w:rPr>
        <w:t>Тематическое планирование</w:t>
      </w:r>
      <w:r>
        <w:t xml:space="preserve"> включает название раздела (темы) с ук</w:t>
      </w:r>
      <w:r>
        <w:t>а</w:t>
      </w:r>
      <w:r>
        <w:t>зание количества академических часов, отводимых на освоение каждой темы учебного модуля, характеристику основных видов деятельности учащихся, в том числе с учётом рабочей программы воспитания, возмо</w:t>
      </w:r>
      <w:r>
        <w:t>ж</w:t>
      </w:r>
      <w:r>
        <w:t>ность использования по этой теме электронных (цифровых) образов</w:t>
      </w:r>
      <w:r>
        <w:t>а</w:t>
      </w:r>
      <w:r>
        <w:t>тельных ресурсов, являющихся учебно-методическими материалами в электронном (цифровом) виде и реализующими дидактические возмо</w:t>
      </w:r>
      <w:r>
        <w:t>ж</w:t>
      </w:r>
      <w:r>
        <w:t>ности ИКТ, содержание которых соответствует законодательству об о</w:t>
      </w:r>
      <w:r>
        <w:t>б</w:t>
      </w:r>
      <w:r>
        <w:t>разовании.</w:t>
      </w:r>
      <w:proofErr w:type="gramEnd"/>
    </w:p>
    <w:p w:rsidR="00767BB0" w:rsidRPr="002A346E" w:rsidRDefault="00767BB0" w:rsidP="00767BB0">
      <w:pPr>
        <w:pStyle w:val="a9"/>
        <w:rPr>
          <w:rFonts w:cs="Times New Roman"/>
          <w:spacing w:val="-3"/>
        </w:rPr>
      </w:pPr>
      <w:r w:rsidRPr="002A346E">
        <w:rPr>
          <w:rFonts w:cs="Times New Roman"/>
          <w:i/>
          <w:iCs/>
          <w:spacing w:val="-3"/>
        </w:rPr>
        <w:t xml:space="preserve">Место ОРКСЭ в учебном плане: </w:t>
      </w:r>
      <w:r w:rsidRPr="002A346E">
        <w:rPr>
          <w:rFonts w:cs="Times New Roman"/>
          <w:spacing w:val="-3"/>
        </w:rPr>
        <w:t>ОРКСЭ изучается в 4 классе, один час в неделю (34 ч).</w:t>
      </w:r>
    </w:p>
    <w:p w:rsidR="00767BB0" w:rsidRDefault="00767BB0" w:rsidP="00767BB0">
      <w:pPr>
        <w:pStyle w:val="h1"/>
      </w:pPr>
      <w:r>
        <w:lastRenderedPageBreak/>
        <w:t xml:space="preserve">СОДЕРЖАНИЕ предметной области </w:t>
      </w:r>
      <w:r>
        <w:br/>
        <w:t>(учебного предмета) «Основы религиозных культур</w:t>
      </w:r>
      <w:r w:rsidR="002A346E">
        <w:t xml:space="preserve"> </w:t>
      </w:r>
      <w:r>
        <w:t>и светской этики»</w:t>
      </w:r>
    </w:p>
    <w:p w:rsidR="00767BB0" w:rsidRDefault="00767BB0" w:rsidP="00767BB0">
      <w:pPr>
        <w:pStyle w:val="h3"/>
        <w:spacing w:before="170" w:after="113"/>
      </w:pPr>
      <w:r>
        <w:t>Модуль «Основы православной культуры»</w:t>
      </w:r>
    </w:p>
    <w:p w:rsidR="00767BB0" w:rsidRDefault="00767BB0" w:rsidP="00767BB0">
      <w:pPr>
        <w:pStyle w:val="a9"/>
      </w:pPr>
      <w:r>
        <w:t xml:space="preserve">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w:t>
      </w:r>
      <w:proofErr w:type="gramStart"/>
      <w:r>
        <w:t>ближнему</w:t>
      </w:r>
      <w:proofErr w:type="gramEnd"/>
      <w:r>
        <w:t>. Отн</w:t>
      </w:r>
      <w:r>
        <w:t>о</w:t>
      </w:r>
      <w:r>
        <w:t>шение к труду. Долг и ответственность. Милосердие и сострадание. Пр</w:t>
      </w:r>
      <w:r>
        <w:t>а</w:t>
      </w:r>
      <w:r>
        <w:t xml:space="preserve">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 </w:t>
      </w:r>
    </w:p>
    <w:p w:rsidR="00767BB0" w:rsidRDefault="00767BB0" w:rsidP="00767BB0">
      <w:pPr>
        <w:pStyle w:val="a9"/>
      </w:pPr>
      <w:r>
        <w:t>Любовь и уважение к Отечеству. Патриотизм многонационального и многоконфессионального народа России.</w:t>
      </w:r>
    </w:p>
    <w:p w:rsidR="00767BB0" w:rsidRDefault="00767BB0" w:rsidP="00767BB0">
      <w:pPr>
        <w:pStyle w:val="h3"/>
        <w:spacing w:before="283" w:after="113"/>
      </w:pPr>
      <w:r>
        <w:t>Модуль «Основы исламской культуры»</w:t>
      </w:r>
    </w:p>
    <w:p w:rsidR="00767BB0" w:rsidRDefault="00767BB0" w:rsidP="00767BB0">
      <w:pPr>
        <w:pStyle w:val="a9"/>
      </w:pPr>
      <w:r>
        <w:t xml:space="preserve">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мусульмане. Добро и зло в исламкой традиции. Нравственные основы ислама. Любовь к </w:t>
      </w:r>
      <w:proofErr w:type="gramStart"/>
      <w:r>
        <w:t>ближнему</w:t>
      </w:r>
      <w:proofErr w:type="gramEnd"/>
      <w:r>
        <w:t>. Отношение к труду. Долг и ответственность. Милосердие и сострадание. Столпы и</w:t>
      </w:r>
      <w:r>
        <w:t>с</w:t>
      </w:r>
      <w:r>
        <w:t>лама. Обязанности мусульман. Для чего построена и как устроена мечеть. Мусульманское летоисчисление и календарь. Ислам в России. Семья в исламе. Праздники исламских народов России: их происхождение и ос</w:t>
      </w:r>
      <w:r>
        <w:t>о</w:t>
      </w:r>
      <w:r>
        <w:t>бенности проведения. Искусство ислама.</w:t>
      </w:r>
    </w:p>
    <w:p w:rsidR="00767BB0" w:rsidRDefault="00767BB0" w:rsidP="00767BB0">
      <w:pPr>
        <w:pStyle w:val="a9"/>
      </w:pPr>
      <w:r>
        <w:t>Любовь и уважение к Отечеству. Патриотизм многонационального и многоконфессионального народа России.</w:t>
      </w:r>
    </w:p>
    <w:p w:rsidR="00767BB0" w:rsidRDefault="00767BB0" w:rsidP="00767BB0">
      <w:pPr>
        <w:pStyle w:val="h3"/>
        <w:spacing w:before="283" w:after="113"/>
      </w:pPr>
      <w:r>
        <w:t>Модуль «Основы буддийской культуры»</w:t>
      </w:r>
    </w:p>
    <w:p w:rsidR="00767BB0" w:rsidRDefault="00767BB0" w:rsidP="00767BB0">
      <w:pPr>
        <w:pStyle w:val="a9"/>
      </w:pPr>
      <w:r>
        <w:t>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Буддизм в Ро</w:t>
      </w:r>
      <w:r>
        <w:t>с</w:t>
      </w:r>
      <w:r>
        <w:t>сии. Человек в буддийской картине мира. Буддийские символы. Будди</w:t>
      </w:r>
      <w:r>
        <w:t>й</w:t>
      </w:r>
      <w:r>
        <w:t>ские ритуалы. Буддийские святыни. Буддийские священные сооружения. Буддийский храм. Буддийский календарь. Праздники в буддийской кул</w:t>
      </w:r>
      <w:r>
        <w:t>ь</w:t>
      </w:r>
      <w:r>
        <w:t>туре. Искусство в буддийской культуре.</w:t>
      </w:r>
    </w:p>
    <w:p w:rsidR="00767BB0" w:rsidRDefault="00767BB0" w:rsidP="00767BB0">
      <w:pPr>
        <w:pStyle w:val="a9"/>
      </w:pPr>
      <w:r>
        <w:lastRenderedPageBreak/>
        <w:t>Любовь и уважение к Отечеству. Патриотизм многонационального и многоконфессионального народа России.</w:t>
      </w:r>
    </w:p>
    <w:p w:rsidR="00767BB0" w:rsidRDefault="00767BB0" w:rsidP="00767BB0">
      <w:pPr>
        <w:pStyle w:val="h3"/>
        <w:spacing w:before="227"/>
      </w:pPr>
      <w:r>
        <w:t>Модуль «Основы иудейской культуры»</w:t>
      </w:r>
    </w:p>
    <w:p w:rsidR="00767BB0" w:rsidRDefault="00767BB0" w:rsidP="00767BB0">
      <w:pPr>
        <w:pStyle w:val="a9"/>
      </w:pPr>
      <w:r>
        <w:t>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w:t>
      </w:r>
      <w:r>
        <w:t>й</w:t>
      </w:r>
      <w:r>
        <w:t>ской культуре. Храм в жизни иудеев. Назначение синагоги и её устройство. Суббота (Шабат) в иудейской традиции. Иудаизм в России. Традиц</w:t>
      </w:r>
      <w:proofErr w:type="gramStart"/>
      <w:r>
        <w:t>ии и</w:t>
      </w:r>
      <w:r>
        <w:t>у</w:t>
      </w:r>
      <w:proofErr w:type="gramEnd"/>
      <w:r>
        <w:t>даизма в повседневной жизни евреев. Ответственное принятие заповедей. Еврейский дом. Еврейский календарь: его устройство и особенности. Е</w:t>
      </w:r>
      <w:r>
        <w:t>в</w:t>
      </w:r>
      <w:r>
        <w:t>рейские праздники: их история и традиции. Ценности семейной жизни в иудейской традиции.</w:t>
      </w:r>
    </w:p>
    <w:p w:rsidR="00767BB0" w:rsidRDefault="00767BB0" w:rsidP="00767BB0">
      <w:pPr>
        <w:pStyle w:val="a9"/>
      </w:pPr>
      <w:r>
        <w:t>Любовь и уважение к Отечеству. Патриотизм многонационального и многоконфессионального народа России.</w:t>
      </w:r>
    </w:p>
    <w:p w:rsidR="00767BB0" w:rsidRDefault="00767BB0" w:rsidP="00767BB0">
      <w:pPr>
        <w:pStyle w:val="h3"/>
        <w:spacing w:before="227"/>
      </w:pPr>
      <w:r>
        <w:t>Модуль «Основы религиозных культур народов России»</w:t>
      </w:r>
    </w:p>
    <w:p w:rsidR="00767BB0" w:rsidRDefault="00767BB0" w:rsidP="00767BB0">
      <w:pPr>
        <w:pStyle w:val="a9"/>
      </w:pPr>
      <w:r>
        <w:t>Россия — наша Родина. Культура и религия. Религиозная культура н</w:t>
      </w:r>
      <w:r>
        <w:t>а</w:t>
      </w:r>
      <w:r>
        <w:t>родов России. Мировые религ</w:t>
      </w:r>
      <w:proofErr w:type="gramStart"/>
      <w:r>
        <w:t>ии и иу</w:t>
      </w:r>
      <w:proofErr w:type="gramEnd"/>
      <w:r>
        <w:t>даизм. Их основатели. Священные книги христианства, ислама, иудаизма, буддизма. Хранители предания в религиях. Человек в религиозных традициях народов России. Добро и зло. Священные сооружения. Искусство в религиозной культуре. Религия и мораль. Нравственные заповеди христианства, ислама, иудаизма, будди</w:t>
      </w:r>
      <w:r>
        <w:t>з</w:t>
      </w:r>
      <w:r>
        <w:t xml:space="preserve">ма. Обычаи и обряды. Праздники и календари в религиях. Семья, семейные ценности. Долг, свобода, ответственность, труд. </w:t>
      </w:r>
      <w:proofErr w:type="gramStart"/>
      <w:r>
        <w:t xml:space="preserve">Милосердие, забота о слабых, взаимопомощь, социальные проблемы общества и отношение к ним разных религий. </w:t>
      </w:r>
      <w:proofErr w:type="gramEnd"/>
    </w:p>
    <w:p w:rsidR="00767BB0" w:rsidRDefault="00767BB0" w:rsidP="00767BB0">
      <w:pPr>
        <w:pStyle w:val="a9"/>
      </w:pPr>
      <w:r>
        <w:t>Любовь и уважение к Отечеству. Патриотизм многонационального и многоконфессионального народа России.</w:t>
      </w:r>
    </w:p>
    <w:p w:rsidR="00767BB0" w:rsidRDefault="00767BB0" w:rsidP="00767BB0">
      <w:pPr>
        <w:pStyle w:val="h3"/>
        <w:spacing w:before="227"/>
      </w:pPr>
      <w:r>
        <w:t>Модуль «Основы светской этики»</w:t>
      </w:r>
    </w:p>
    <w:p w:rsidR="00767BB0" w:rsidRDefault="00767BB0" w:rsidP="00767BB0">
      <w:pPr>
        <w:pStyle w:val="a9"/>
      </w:pPr>
      <w:r>
        <w:t>Россия — наша Родина. Этика и её значение в жизни человека. Праз</w:t>
      </w:r>
      <w:r>
        <w:t>д</w:t>
      </w:r>
      <w:r>
        <w:t>ники как одна из форм исторической памяти. Образцы нравственности в культуре Отечества, в культурах разных народов России. Государство и мораль гражданина, основной закон (Контитуция) в государстве как и</w:t>
      </w:r>
      <w:r>
        <w:t>с</w:t>
      </w:r>
      <w:r>
        <w:t>точник российской светской (гражданской) этики. Трудовая мораль. Нравственные традиции предпринимательства. Что значит быть нравс</w:t>
      </w:r>
      <w:r>
        <w:t>т</w:t>
      </w:r>
      <w:r>
        <w:t>венным в наше время. Нравственные ценности, идеалы, принципы морали. Нормы морали. Семейные ценности и этика семейных отношений. Этикет. Образование как нравственная норма. Методы нравственного самосове</w:t>
      </w:r>
      <w:r>
        <w:t>р</w:t>
      </w:r>
      <w:r>
        <w:t>шенствования.</w:t>
      </w:r>
    </w:p>
    <w:p w:rsidR="00767BB0" w:rsidRDefault="00767BB0" w:rsidP="00767BB0">
      <w:pPr>
        <w:pStyle w:val="a9"/>
      </w:pPr>
      <w:r>
        <w:lastRenderedPageBreak/>
        <w:t>Любовь и уважение к Отечеству. Патриотизм многонационального и многоконфессионального народа России.</w:t>
      </w:r>
    </w:p>
    <w:p w:rsidR="00767BB0" w:rsidRDefault="00767BB0" w:rsidP="00767BB0">
      <w:pPr>
        <w:pStyle w:val="h1"/>
      </w:pPr>
      <w:r>
        <w:lastRenderedPageBreak/>
        <w:t>Планируемые результаты освоения учебного предмета «Основы религиозных культур и светской этики» на уровне начального общего образования</w:t>
      </w:r>
    </w:p>
    <w:p w:rsidR="00767BB0" w:rsidRDefault="00767BB0" w:rsidP="00767BB0">
      <w:pPr>
        <w:pStyle w:val="h2"/>
        <w:spacing w:before="329"/>
      </w:pPr>
      <w:r>
        <w:t>Личностные результаты</w:t>
      </w:r>
    </w:p>
    <w:p w:rsidR="00767BB0" w:rsidRDefault="00767BB0" w:rsidP="00767BB0">
      <w:pPr>
        <w:pStyle w:val="a9"/>
      </w:pPr>
      <w:r>
        <w:t>В результате изучения предмета «Основы религиозных культур и све</w:t>
      </w:r>
      <w:r>
        <w:t>т</w:t>
      </w:r>
      <w:r>
        <w:t xml:space="preserve">ской этики» в 4 классе </w:t>
      </w:r>
      <w:proofErr w:type="gramStart"/>
      <w:r>
        <w:t>у</w:t>
      </w:r>
      <w:proofErr w:type="gramEnd"/>
      <w:r>
        <w:t xml:space="preserve"> обучающегося будут сформированы следующие личностные результаты:</w:t>
      </w:r>
    </w:p>
    <w:p w:rsidR="00767BB0" w:rsidRDefault="00767BB0" w:rsidP="00767BB0">
      <w:pPr>
        <w:pStyle w:val="22"/>
      </w:pPr>
      <w:r>
        <w:t>—</w:t>
      </w:r>
      <w:r>
        <w:tab/>
        <w:t>понимать основы российской гражданской идентичности, испытывать чувство гордости за свою Родину;</w:t>
      </w:r>
    </w:p>
    <w:p w:rsidR="00767BB0" w:rsidRDefault="00767BB0" w:rsidP="00767BB0">
      <w:pPr>
        <w:pStyle w:val="22"/>
      </w:pPr>
      <w:r>
        <w:t>—</w:t>
      </w:r>
      <w:r>
        <w:tab/>
        <w:t>формировать национальную и гражданскую самоидентичность, осозн</w:t>
      </w:r>
      <w:r>
        <w:t>а</w:t>
      </w:r>
      <w:r>
        <w:t>вать свою этническую и национальную принадлежность;</w:t>
      </w:r>
    </w:p>
    <w:p w:rsidR="00767BB0" w:rsidRDefault="00767BB0" w:rsidP="00767BB0">
      <w:pPr>
        <w:pStyle w:val="22"/>
      </w:pPr>
      <w:r>
        <w:t>—</w:t>
      </w:r>
      <w:r>
        <w:tab/>
        <w:t>понимать значение гуманистических и демократических ценностных ориентаций; осознавать ценность человеческой жизни;</w:t>
      </w:r>
    </w:p>
    <w:p w:rsidR="00767BB0" w:rsidRDefault="00767BB0" w:rsidP="00767BB0">
      <w:pPr>
        <w:pStyle w:val="22"/>
      </w:pPr>
      <w:r>
        <w:t>—</w:t>
      </w:r>
      <w:r>
        <w:tab/>
        <w:t>понимать значение нравственных норм и ценностей как условия жизни личности, семьи, общества;</w:t>
      </w:r>
    </w:p>
    <w:p w:rsidR="00767BB0" w:rsidRDefault="00767BB0" w:rsidP="00767BB0">
      <w:pPr>
        <w:pStyle w:val="22"/>
      </w:pPr>
      <w:r>
        <w:t>—</w:t>
      </w:r>
      <w:r>
        <w:tab/>
        <w:t>осознавать право гражданина РФ исповедовать любую традиционную религию или не исповедовать никакой религии;</w:t>
      </w:r>
    </w:p>
    <w:p w:rsidR="00767BB0" w:rsidRDefault="00767BB0" w:rsidP="00767BB0">
      <w:pPr>
        <w:pStyle w:val="22"/>
        <w:rPr>
          <w:spacing w:val="2"/>
        </w:rPr>
      </w:pPr>
      <w:r>
        <w:rPr>
          <w:spacing w:val="2"/>
        </w:rPr>
        <w:t>—</w:t>
      </w:r>
      <w:r>
        <w:rPr>
          <w:spacing w:val="2"/>
        </w:rPr>
        <w:tab/>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767BB0" w:rsidRDefault="00767BB0" w:rsidP="00767BB0">
      <w:pPr>
        <w:pStyle w:val="22"/>
      </w:pPr>
      <w:r>
        <w:t>—</w:t>
      </w:r>
      <w:r>
        <w:tab/>
        <w:t>соотносить свои поступки с нравственными ценностями, принятыми в российском обществе, проявлять уважение к духовным традициям н</w:t>
      </w:r>
      <w:r>
        <w:t>а</w:t>
      </w:r>
      <w:r>
        <w:t>родов России, терпимость к представителям разного вероисповедания;</w:t>
      </w:r>
    </w:p>
    <w:p w:rsidR="00767BB0" w:rsidRDefault="00767BB0" w:rsidP="00767BB0">
      <w:pPr>
        <w:pStyle w:val="22"/>
      </w:pPr>
      <w:r>
        <w:t>—</w:t>
      </w:r>
      <w:r>
        <w:tab/>
        <w:t>строить своё поведение с учётом нравственных норм и правил; проя</w:t>
      </w:r>
      <w:r>
        <w:t>в</w:t>
      </w:r>
      <w:r>
        <w:t>лять в повседневной жизни доброту, справедливость, доброжелател</w:t>
      </w:r>
      <w:r>
        <w:t>ь</w:t>
      </w:r>
      <w:r>
        <w:t>ность в общении, желание при необходимости прийти на помощь;</w:t>
      </w:r>
    </w:p>
    <w:p w:rsidR="00767BB0" w:rsidRDefault="00767BB0" w:rsidP="00767BB0">
      <w:pPr>
        <w:pStyle w:val="22"/>
      </w:pPr>
      <w:r>
        <w:t>—</w:t>
      </w:r>
      <w:r>
        <w:tab/>
        <w:t>понимать необходимость обогащать свои знания о духо</w:t>
      </w:r>
      <w:r>
        <w:t>в</w:t>
      </w:r>
      <w:r>
        <w:t>но-нравственной культуре, стремиться анализировать своё поведение, избегать негативных поступков и действий, оскорбляющих других л</w:t>
      </w:r>
      <w:r>
        <w:t>ю</w:t>
      </w:r>
      <w:r>
        <w:t>дей;</w:t>
      </w:r>
    </w:p>
    <w:p w:rsidR="00767BB0" w:rsidRDefault="00767BB0" w:rsidP="00767BB0">
      <w:pPr>
        <w:pStyle w:val="22"/>
      </w:pPr>
      <w:r>
        <w:t>—</w:t>
      </w:r>
      <w:r>
        <w:tab/>
        <w:t>понимать необходимость бережного отношения к материальным и д</w:t>
      </w:r>
      <w:r>
        <w:t>у</w:t>
      </w:r>
      <w:r>
        <w:t>ховным ценностям.</w:t>
      </w:r>
    </w:p>
    <w:p w:rsidR="00767BB0" w:rsidRDefault="00767BB0" w:rsidP="00767BB0">
      <w:pPr>
        <w:pStyle w:val="h2"/>
      </w:pPr>
      <w:r>
        <w:lastRenderedPageBreak/>
        <w:t>Метапредметные результаты:</w:t>
      </w:r>
    </w:p>
    <w:p w:rsidR="00767BB0" w:rsidRDefault="00767BB0" w:rsidP="00767BB0">
      <w:pPr>
        <w:pStyle w:val="22"/>
      </w:pPr>
      <w:r>
        <w:t>—</w:t>
      </w:r>
      <w:r>
        <w:tab/>
        <w:t>овладевать способностью понимания и сохранения целей и задач уче</w:t>
      </w:r>
      <w:r>
        <w:t>б</w:t>
      </w:r>
      <w:r>
        <w:t>ной деятельности, поиска оптимальных средств их достижения;</w:t>
      </w:r>
    </w:p>
    <w:p w:rsidR="00767BB0" w:rsidRDefault="00767BB0" w:rsidP="00767BB0">
      <w:pPr>
        <w:pStyle w:val="22"/>
      </w:pPr>
      <w:r>
        <w:t>—</w:t>
      </w:r>
      <w:r>
        <w:tab/>
        <w:t>формировать умения планировать, контролировать и оценивать учебные действия в соответствии с поставленной задачей и условиями её реал</w:t>
      </w:r>
      <w:r>
        <w:t>и</w:t>
      </w:r>
      <w:r>
        <w:t>зации, определять и находить наиболее эффективные способы дост</w:t>
      </w:r>
      <w:r>
        <w:t>и</w:t>
      </w:r>
      <w:r>
        <w:t>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767BB0" w:rsidRDefault="00767BB0" w:rsidP="00767BB0">
      <w:pPr>
        <w:pStyle w:val="22"/>
      </w:pPr>
      <w:r>
        <w:t>—</w:t>
      </w:r>
      <w:r>
        <w:tab/>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767BB0" w:rsidRDefault="00767BB0" w:rsidP="00767BB0">
      <w:pPr>
        <w:pStyle w:val="22"/>
      </w:pPr>
      <w:r>
        <w:t>—</w:t>
      </w:r>
      <w:r>
        <w:tab/>
        <w:t>совершенствовать умения в области работы с информацией, осущест</w:t>
      </w:r>
      <w:r>
        <w:t>в</w:t>
      </w:r>
      <w:r>
        <w:t>ления информационного поиска для выполнения учебных заданий;</w:t>
      </w:r>
    </w:p>
    <w:p w:rsidR="00767BB0" w:rsidRDefault="00767BB0" w:rsidP="00767BB0">
      <w:pPr>
        <w:pStyle w:val="22"/>
      </w:pPr>
      <w:r>
        <w:t>—</w:t>
      </w:r>
      <w:r>
        <w:tab/>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767BB0" w:rsidRDefault="00767BB0" w:rsidP="00767BB0">
      <w:pPr>
        <w:pStyle w:val="22"/>
      </w:pPr>
      <w:r>
        <w:t>—</w:t>
      </w:r>
      <w:r>
        <w:tab/>
        <w:t>овладевать логическими действиями анализа, синтеза, сравнения, обобщения, классификации, установления аналогий и причи</w:t>
      </w:r>
      <w:r>
        <w:t>н</w:t>
      </w:r>
      <w:r>
        <w:t>но-следственных связей, построения рассуждений, отнесения к извес</w:t>
      </w:r>
      <w:r>
        <w:t>т</w:t>
      </w:r>
      <w:r>
        <w:t>ным понятиям;</w:t>
      </w:r>
    </w:p>
    <w:p w:rsidR="00767BB0" w:rsidRDefault="00767BB0" w:rsidP="00767BB0">
      <w:pPr>
        <w:pStyle w:val="22"/>
      </w:pPr>
      <w:r>
        <w:t>—</w:t>
      </w:r>
      <w:r>
        <w:tab/>
        <w:t>формировать готовность слушать собеседника и вести диалог, призн</w:t>
      </w:r>
      <w:r>
        <w:t>а</w:t>
      </w:r>
      <w:r>
        <w:t>вать возможность существования различных точек зрения и право ка</w:t>
      </w:r>
      <w:r>
        <w:t>ж</w:t>
      </w:r>
      <w:r>
        <w:t>дого иметь свою собственную, умений излагать своё мнение и арг</w:t>
      </w:r>
      <w:r>
        <w:t>у</w:t>
      </w:r>
      <w:r>
        <w:t>ментировать свою точку зрения и оценку событий;</w:t>
      </w:r>
    </w:p>
    <w:p w:rsidR="00767BB0" w:rsidRDefault="00767BB0" w:rsidP="00767BB0">
      <w:pPr>
        <w:pStyle w:val="22"/>
      </w:pPr>
      <w:r>
        <w:t>—</w:t>
      </w:r>
      <w:r>
        <w:tab/>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w:t>
      </w:r>
      <w:r>
        <w:t>ь</w:t>
      </w:r>
      <w:r>
        <w:t>ности, адекватно оценивать собственное поведение и поведение окр</w:t>
      </w:r>
      <w:r>
        <w:t>у</w:t>
      </w:r>
      <w:r>
        <w:t>жающих.</w:t>
      </w:r>
    </w:p>
    <w:p w:rsidR="00767BB0" w:rsidRDefault="00767BB0" w:rsidP="00767BB0">
      <w:pPr>
        <w:pStyle w:val="h3"/>
        <w:spacing w:before="329"/>
      </w:pPr>
      <w:r>
        <w:t>Универсальные учебные действия</w:t>
      </w:r>
    </w:p>
    <w:p w:rsidR="00767BB0" w:rsidRDefault="00767BB0" w:rsidP="002A346E">
      <w:pPr>
        <w:pStyle w:val="h4"/>
        <w:spacing w:before="0"/>
      </w:pPr>
      <w:r>
        <w:t>Познавательные УУД:</w:t>
      </w:r>
    </w:p>
    <w:p w:rsidR="00767BB0" w:rsidRDefault="00767BB0" w:rsidP="00767BB0">
      <w:pPr>
        <w:pStyle w:val="22"/>
      </w:pPr>
      <w:proofErr w:type="gramStart"/>
      <w:r>
        <w:t>—</w:t>
      </w:r>
      <w:r>
        <w:tab/>
        <w:t>ориентироваться в понятиях, отражающих нравственные ценности о</w:t>
      </w:r>
      <w:r>
        <w:t>б</w:t>
      </w:r>
      <w:r>
        <w:t>щества — мораль, этика, этикет, справедливость, гуманизм, благотв</w:t>
      </w:r>
      <w:r>
        <w:t>о</w:t>
      </w:r>
      <w:r>
        <w:t>рительность, а также используемых в разных религиях (в пределах из</w:t>
      </w:r>
      <w:r>
        <w:t>у</w:t>
      </w:r>
      <w:r>
        <w:t>ченного);</w:t>
      </w:r>
      <w:proofErr w:type="gramEnd"/>
    </w:p>
    <w:p w:rsidR="00767BB0" w:rsidRDefault="00767BB0" w:rsidP="00767BB0">
      <w:pPr>
        <w:pStyle w:val="22"/>
      </w:pPr>
      <w:r>
        <w:t>—</w:t>
      </w:r>
      <w:r>
        <w:tab/>
        <w:t>использовать разные методы получения знаний о традиционных рел</w:t>
      </w:r>
      <w:r>
        <w:t>и</w:t>
      </w:r>
      <w:r>
        <w:t>гиях и светской этике (наблюдение, чтение, сравнение, вычисление);</w:t>
      </w:r>
    </w:p>
    <w:p w:rsidR="00767BB0" w:rsidRDefault="00767BB0" w:rsidP="00767BB0">
      <w:pPr>
        <w:pStyle w:val="22"/>
      </w:pPr>
      <w:r>
        <w:lastRenderedPageBreak/>
        <w:t>—</w:t>
      </w:r>
      <w:r>
        <w:tab/>
        <w:t>применять логические действия и операции для решения учебных задач: сравнивать, анализировать, обобщать, делать выводы на основе из</w:t>
      </w:r>
      <w:r>
        <w:t>у</w:t>
      </w:r>
      <w:r>
        <w:t>чаемого фактического материала;</w:t>
      </w:r>
    </w:p>
    <w:p w:rsidR="00767BB0" w:rsidRDefault="00767BB0" w:rsidP="00767BB0">
      <w:pPr>
        <w:pStyle w:val="22"/>
      </w:pPr>
      <w:r>
        <w:t>—</w:t>
      </w:r>
      <w:r>
        <w:tab/>
        <w:t>признавать возможность существования разных точек зрения; обосн</w:t>
      </w:r>
      <w:r>
        <w:t>о</w:t>
      </w:r>
      <w:r>
        <w:t>вывать свои суждения, приводить убедительные доказательства;</w:t>
      </w:r>
    </w:p>
    <w:p w:rsidR="00767BB0" w:rsidRDefault="00767BB0" w:rsidP="00767BB0">
      <w:pPr>
        <w:pStyle w:val="22"/>
      </w:pPr>
      <w:r>
        <w:t>—</w:t>
      </w:r>
      <w:r>
        <w:tab/>
        <w:t>выполнять совместные проектные задания с опорой на предложенные образцы.</w:t>
      </w:r>
    </w:p>
    <w:p w:rsidR="00767BB0" w:rsidRDefault="00767BB0" w:rsidP="00767BB0">
      <w:pPr>
        <w:pStyle w:val="h4"/>
      </w:pPr>
      <w:r>
        <w:t>Работа с информацией:</w:t>
      </w:r>
    </w:p>
    <w:p w:rsidR="00767BB0" w:rsidRDefault="00767BB0" w:rsidP="00767BB0">
      <w:pPr>
        <w:pStyle w:val="22"/>
      </w:pPr>
      <w:r>
        <w:t>—</w:t>
      </w:r>
      <w:r>
        <w:tab/>
        <w:t>воспроизводить прослушанную (прочитанную) информацию, подчё</w:t>
      </w:r>
      <w:r>
        <w:t>р</w:t>
      </w:r>
      <w:r>
        <w:t>кивать её принадлежность к определённой религии и/или к гражданской этике;</w:t>
      </w:r>
    </w:p>
    <w:p w:rsidR="00767BB0" w:rsidRDefault="00767BB0" w:rsidP="00767BB0">
      <w:pPr>
        <w:pStyle w:val="22"/>
      </w:pPr>
      <w:r>
        <w:t>—</w:t>
      </w:r>
      <w:r>
        <w:tab/>
        <w:t>использовать разные средства для получения информации в соответс</w:t>
      </w:r>
      <w:r>
        <w:t>т</w:t>
      </w:r>
      <w:r>
        <w:t>вии с поставленной учебной задачей (текстовую, графическую, видео);</w:t>
      </w:r>
    </w:p>
    <w:p w:rsidR="00767BB0" w:rsidRDefault="00767BB0" w:rsidP="00767BB0">
      <w:pPr>
        <w:pStyle w:val="22"/>
      </w:pPr>
      <w:r>
        <w:t>—</w:t>
      </w:r>
      <w:r>
        <w:tab/>
        <w:t>находить дополнительную информацию к основному учебному мат</w:t>
      </w:r>
      <w:r>
        <w:t>е</w:t>
      </w:r>
      <w:r>
        <w:t>риалу в разных информационных источниках, в том числе в Интернете (в условиях контролируемого</w:t>
      </w:r>
      <w:r>
        <w:br/>
        <w:t>входа);</w:t>
      </w:r>
    </w:p>
    <w:p w:rsidR="00767BB0" w:rsidRDefault="00767BB0" w:rsidP="00767BB0">
      <w:pPr>
        <w:pStyle w:val="22"/>
      </w:pPr>
      <w:r>
        <w:t>—</w:t>
      </w:r>
      <w:r>
        <w:tab/>
        <w:t>анализировать, сравнивать информацию, представленную в разных и</w:t>
      </w:r>
      <w:r>
        <w:t>с</w:t>
      </w:r>
      <w:r>
        <w:t>точниках, с помощью учителя, оценивать её объективность и правил</w:t>
      </w:r>
      <w:r>
        <w:t>ь</w:t>
      </w:r>
      <w:r>
        <w:t>ность.</w:t>
      </w:r>
    </w:p>
    <w:p w:rsidR="00767BB0" w:rsidRDefault="00767BB0" w:rsidP="00767BB0">
      <w:pPr>
        <w:pStyle w:val="h4"/>
      </w:pPr>
      <w:r>
        <w:t>Коммуникативные УУД:</w:t>
      </w:r>
    </w:p>
    <w:p w:rsidR="00767BB0" w:rsidRDefault="00767BB0" w:rsidP="00767BB0">
      <w:pPr>
        <w:pStyle w:val="22"/>
      </w:pPr>
      <w:r>
        <w:t>—</w:t>
      </w:r>
      <w:r>
        <w:tab/>
        <w:t>использовать смысловое чтение для выделения главной мысли религ</w:t>
      </w:r>
      <w:r>
        <w:t>и</w:t>
      </w:r>
      <w:r>
        <w:t>озных притч, сказаний, произведений фольклора и художественной л</w:t>
      </w:r>
      <w:r>
        <w:t>и</w:t>
      </w:r>
      <w:r>
        <w:t>тературы, анализа и оценки жизненных ситуаций, раскрывающих пр</w:t>
      </w:r>
      <w:r>
        <w:t>о</w:t>
      </w:r>
      <w:r>
        <w:t>блемы нравственности, этики, речевого этикета;</w:t>
      </w:r>
    </w:p>
    <w:p w:rsidR="00767BB0" w:rsidRDefault="00767BB0" w:rsidP="00767BB0">
      <w:pPr>
        <w:pStyle w:val="22"/>
      </w:pPr>
      <w:r>
        <w:t>—</w:t>
      </w:r>
      <w:r>
        <w:tab/>
        <w:t>соблюдать правила ведения диалога и дискуссии; корректно задавать вопросы и высказывать своё мнение; проявлять уважительное отнош</w:t>
      </w:r>
      <w:r>
        <w:t>е</w:t>
      </w:r>
      <w:r>
        <w:t>ние к собеседнику с учётом особенностей участников общения;</w:t>
      </w:r>
    </w:p>
    <w:p w:rsidR="00767BB0" w:rsidRDefault="00767BB0" w:rsidP="00767BB0">
      <w:pPr>
        <w:pStyle w:val="22"/>
      </w:pPr>
      <w:r>
        <w:t>—</w:t>
      </w:r>
      <w:r>
        <w:tab/>
        <w:t>создавать небольшие тексты-описания, тексты-рассуждения для во</w:t>
      </w:r>
      <w:r>
        <w:t>с</w:t>
      </w:r>
      <w:r>
        <w:t>создания, анализа и оценки нравственно-этических идей, представле</w:t>
      </w:r>
      <w:r>
        <w:t>н</w:t>
      </w:r>
      <w:r>
        <w:t>ных в религиозных учениях и светской этике.</w:t>
      </w:r>
    </w:p>
    <w:p w:rsidR="00767BB0" w:rsidRDefault="00767BB0" w:rsidP="00767BB0">
      <w:pPr>
        <w:pStyle w:val="h4"/>
      </w:pPr>
      <w:r>
        <w:t>Регулятивные УУД:</w:t>
      </w:r>
    </w:p>
    <w:p w:rsidR="00767BB0" w:rsidRDefault="00767BB0" w:rsidP="00767BB0">
      <w:pPr>
        <w:pStyle w:val="22"/>
      </w:pPr>
      <w:r>
        <w:t>—</w:t>
      </w:r>
      <w:r>
        <w:tab/>
        <w:t>проявлять самостоятельность, инициативность, организованность в осуществлении учебной деятельности и в конкретных жизненных с</w:t>
      </w:r>
      <w:r>
        <w:t>и</w:t>
      </w:r>
      <w:r>
        <w:t>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767BB0" w:rsidRDefault="00767BB0" w:rsidP="00767BB0">
      <w:pPr>
        <w:pStyle w:val="22"/>
      </w:pPr>
      <w:r>
        <w:t>—</w:t>
      </w:r>
      <w:r>
        <w:tab/>
        <w:t>проявлять готовность изменять себя, оценивать свои поступки, орие</w:t>
      </w:r>
      <w:r>
        <w:t>н</w:t>
      </w:r>
      <w:r>
        <w:t>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767BB0" w:rsidRDefault="00767BB0" w:rsidP="00767BB0">
      <w:pPr>
        <w:pStyle w:val="22"/>
      </w:pPr>
      <w:r>
        <w:lastRenderedPageBreak/>
        <w:t>—</w:t>
      </w:r>
      <w:r>
        <w:tab/>
        <w:t>анализировать ситуации, отражающие примеры положительного и н</w:t>
      </w:r>
      <w:r>
        <w:t>е</w:t>
      </w:r>
      <w:r>
        <w:t>гативного отношения к окружающему миру (природе, людям, предметам трудовой деятельности);</w:t>
      </w:r>
    </w:p>
    <w:p w:rsidR="00767BB0" w:rsidRDefault="00767BB0" w:rsidP="00767BB0">
      <w:pPr>
        <w:pStyle w:val="22"/>
      </w:pPr>
      <w:r>
        <w:t>—</w:t>
      </w:r>
      <w:r>
        <w:tab/>
        <w:t>выражать своё отношение к анализируемым событиям, поступкам, де</w:t>
      </w:r>
      <w:r>
        <w:t>й</w:t>
      </w:r>
      <w:r>
        <w:t>ствиям: одобрять нравственные нормы поведения; осуждать проявление несправедливости, жадности, нечестности, зла;</w:t>
      </w:r>
    </w:p>
    <w:p w:rsidR="00767BB0" w:rsidRDefault="00767BB0" w:rsidP="00767BB0">
      <w:pPr>
        <w:pStyle w:val="22"/>
      </w:pPr>
      <w:r>
        <w:t>—</w:t>
      </w:r>
      <w:r>
        <w:tab/>
        <w:t>проявлять высокий уровень познавательной мотивации, интерес к предмету, желание больше узнать о других религиях и правилах све</w:t>
      </w:r>
      <w:r>
        <w:t>т</w:t>
      </w:r>
      <w:r>
        <w:t>ской этики и этикета.</w:t>
      </w:r>
    </w:p>
    <w:p w:rsidR="00767BB0" w:rsidRDefault="00767BB0" w:rsidP="00767BB0">
      <w:pPr>
        <w:pStyle w:val="h4"/>
      </w:pPr>
      <w:r>
        <w:t>Совместная деятельность:</w:t>
      </w:r>
    </w:p>
    <w:p w:rsidR="00767BB0" w:rsidRDefault="00767BB0" w:rsidP="00767BB0">
      <w:pPr>
        <w:pStyle w:val="22"/>
      </w:pPr>
      <w:r>
        <w:t>—</w:t>
      </w:r>
      <w:r>
        <w:tab/>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767BB0" w:rsidRDefault="00767BB0" w:rsidP="00767BB0">
      <w:pPr>
        <w:pStyle w:val="22"/>
      </w:pPr>
      <w:r>
        <w:t>—</w:t>
      </w:r>
      <w:r>
        <w:tab/>
        <w:t>владеть умениями совместной деятельности: подчиняться, договар</w:t>
      </w:r>
      <w:r>
        <w:t>и</w:t>
      </w:r>
      <w:r>
        <w:t>ваться, руководить; терпеливо и спокойно разрешать возникающие конфликты;</w:t>
      </w:r>
    </w:p>
    <w:p w:rsidR="00767BB0" w:rsidRDefault="00767BB0" w:rsidP="00767BB0">
      <w:pPr>
        <w:pStyle w:val="22"/>
      </w:pPr>
      <w:r>
        <w:t>—</w:t>
      </w:r>
      <w:r>
        <w:tab/>
        <w:t>готовить индивидуально, в парах, в группах сообщения по изученному и дополнительному материалу с иллюстративным материалом и виде</w:t>
      </w:r>
      <w:r>
        <w:t>о</w:t>
      </w:r>
      <w:r>
        <w:t>презентацией.</w:t>
      </w:r>
    </w:p>
    <w:p w:rsidR="00767BB0" w:rsidRDefault="00767BB0" w:rsidP="00767BB0">
      <w:pPr>
        <w:pStyle w:val="h2"/>
        <w:spacing w:before="425"/>
      </w:pPr>
      <w:r>
        <w:t>Предметные результаты</w:t>
      </w:r>
    </w:p>
    <w:p w:rsidR="00767BB0" w:rsidRDefault="00767BB0" w:rsidP="002A346E">
      <w:pPr>
        <w:pStyle w:val="h3"/>
        <w:spacing w:before="0"/>
      </w:pPr>
      <w:r>
        <w:t>Модуль «Основы православной культуры»</w:t>
      </w:r>
    </w:p>
    <w:p w:rsidR="00767BB0" w:rsidRDefault="00767BB0" w:rsidP="00767BB0">
      <w:pPr>
        <w:pStyle w:val="a9"/>
      </w:pPr>
      <w:r>
        <w:t xml:space="preserve">Предметные результаты </w:t>
      </w:r>
      <w:proofErr w:type="gramStart"/>
      <w:r>
        <w:t>обучения по модулю</w:t>
      </w:r>
      <w:proofErr w:type="gramEnd"/>
      <w:r>
        <w:t xml:space="preserve"> «Основы православной культуры» должны обеспечивать следующие достижения обучающегося:</w:t>
      </w:r>
    </w:p>
    <w:p w:rsidR="00767BB0" w:rsidRDefault="00767BB0" w:rsidP="00767BB0">
      <w:pPr>
        <w:pStyle w:val="22"/>
      </w:pPr>
      <w:r>
        <w:t>—</w:t>
      </w:r>
      <w:r>
        <w:tab/>
        <w:t>выражать своими словами первоначальное понимание сущности д</w:t>
      </w:r>
      <w:r>
        <w:t>у</w:t>
      </w:r>
      <w:r>
        <w:t>ховного развития как осознания и усвоения человеком значимых для жизни представлений о себе, людях, окружающей действительности;</w:t>
      </w:r>
    </w:p>
    <w:p w:rsidR="00767BB0" w:rsidRDefault="00767BB0" w:rsidP="00767BB0">
      <w:pPr>
        <w:pStyle w:val="22"/>
      </w:pPr>
      <w:r>
        <w:t>—</w:t>
      </w:r>
      <w:r>
        <w:tab/>
        <w:t>выражать своими словами понимание значимости нравственного с</w:t>
      </w:r>
      <w:r>
        <w:t>о</w:t>
      </w:r>
      <w:r>
        <w:t>вершенствования и роли в этом личных усилий человека, приводить примеры;</w:t>
      </w:r>
    </w:p>
    <w:p w:rsidR="00767BB0" w:rsidRDefault="00767BB0" w:rsidP="00767BB0">
      <w:pPr>
        <w:pStyle w:val="22"/>
      </w:pPr>
      <w:r>
        <w:t>—</w:t>
      </w:r>
      <w:r>
        <w:tab/>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w:t>
      </w:r>
      <w:r>
        <w:t>в</w:t>
      </w:r>
      <w:r>
        <w:t>ного развития, нравственного совершенствования;</w:t>
      </w:r>
    </w:p>
    <w:p w:rsidR="00767BB0" w:rsidRDefault="00767BB0" w:rsidP="00767BB0">
      <w:pPr>
        <w:pStyle w:val="22"/>
      </w:pPr>
      <w:r>
        <w:t>—</w:t>
      </w:r>
      <w:r>
        <w:tab/>
        <w:t>рассказывать о нравственных заповедях, нормах христианской морали, их значении в выстраивании отношений в семье, между людьми, в о</w:t>
      </w:r>
      <w:r>
        <w:t>б</w:t>
      </w:r>
      <w:r>
        <w:t>щении и деятельности;</w:t>
      </w:r>
    </w:p>
    <w:p w:rsidR="00767BB0" w:rsidRDefault="00767BB0" w:rsidP="00767BB0">
      <w:pPr>
        <w:pStyle w:val="22"/>
        <w:rPr>
          <w:spacing w:val="-3"/>
        </w:rPr>
      </w:pPr>
      <w:r>
        <w:t>—</w:t>
      </w:r>
      <w:r>
        <w:tab/>
        <w:t xml:space="preserve">раскрывать основное содержание нравственных категорий в </w:t>
      </w:r>
      <w:r>
        <w:rPr>
          <w:spacing w:val="-3"/>
        </w:rPr>
        <w:t>правосла</w:t>
      </w:r>
      <w:r>
        <w:rPr>
          <w:spacing w:val="-3"/>
        </w:rPr>
        <w:t>в</w:t>
      </w:r>
      <w:r>
        <w:rPr>
          <w:spacing w:val="-3"/>
        </w:rPr>
        <w:t xml:space="preserve">ной культуре, традиции (любовь, вера, милосердие, </w:t>
      </w:r>
      <w:r>
        <w:rPr>
          <w:spacing w:val="-2"/>
        </w:rPr>
        <w:t>прощение, покаяние, сострадание, ответственность, послуша</w:t>
      </w:r>
      <w:r>
        <w:rPr>
          <w:spacing w:val="-3"/>
        </w:rPr>
        <w:t>ние, грех как нарушение запов</w:t>
      </w:r>
      <w:r>
        <w:rPr>
          <w:spacing w:val="-3"/>
        </w:rPr>
        <w:t>е</w:t>
      </w:r>
      <w:r>
        <w:rPr>
          <w:spacing w:val="-3"/>
        </w:rPr>
        <w:lastRenderedPageBreak/>
        <w:t>дей, борьба с грехом, спасение), основное содержание и соотношение ветхозаветных</w:t>
      </w:r>
      <w:proofErr w:type="gramStart"/>
      <w:r>
        <w:rPr>
          <w:spacing w:val="-3"/>
        </w:rPr>
        <w:t xml:space="preserve"> Д</w:t>
      </w:r>
      <w:proofErr w:type="gramEnd"/>
      <w:r>
        <w:rPr>
          <w:spacing w:val="-3"/>
        </w:rPr>
        <w:t>есяти заповедей и Евангельских заповедей Блаженств, христи</w:t>
      </w:r>
      <w:r>
        <w:t>анского нравственного идеала; объяснять «золотое правило нравственности» в православной христианской традиции;</w:t>
      </w:r>
    </w:p>
    <w:p w:rsidR="00767BB0" w:rsidRDefault="00767BB0" w:rsidP="00767BB0">
      <w:pPr>
        <w:pStyle w:val="22"/>
      </w:pPr>
      <w:r>
        <w:t>—</w:t>
      </w:r>
      <w:r>
        <w:tab/>
        <w:t>первоначальный опыт осмысления и нравственной оценки поступков, поведения (своих и других людей) с позиций православной этики;</w:t>
      </w:r>
    </w:p>
    <w:p w:rsidR="00767BB0" w:rsidRDefault="00767BB0" w:rsidP="00767BB0">
      <w:pPr>
        <w:pStyle w:val="22"/>
      </w:pPr>
      <w:r>
        <w:t>—</w:t>
      </w:r>
      <w:r>
        <w:tab/>
        <w:t>раскрывать своими словами первоначальные представления о мирово</w:t>
      </w:r>
      <w:r>
        <w:t>з</w:t>
      </w:r>
      <w:r>
        <w:t>зрении (картине мира) в православии, вероучении о Боге-Троице, Тв</w:t>
      </w:r>
      <w:r>
        <w:t>о</w:t>
      </w:r>
      <w:r>
        <w:t>рении, человеке, Богочеловеке Иисусе Христе как Спасителе, Церкви;</w:t>
      </w:r>
    </w:p>
    <w:p w:rsidR="00767BB0" w:rsidRDefault="00767BB0" w:rsidP="00767BB0">
      <w:pPr>
        <w:pStyle w:val="22"/>
      </w:pPr>
      <w:proofErr w:type="gramStart"/>
      <w:r>
        <w:t>—</w:t>
      </w:r>
      <w:r>
        <w:tab/>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roofErr w:type="gramEnd"/>
    </w:p>
    <w:p w:rsidR="00767BB0" w:rsidRDefault="00767BB0" w:rsidP="00767BB0">
      <w:pPr>
        <w:pStyle w:val="22"/>
      </w:pPr>
      <w:r>
        <w:t>—</w:t>
      </w:r>
      <w:r>
        <w:tab/>
        <w:t>рассказывать о назначении и устройстве православного храма (собс</w:t>
      </w:r>
      <w:r>
        <w:t>т</w:t>
      </w:r>
      <w:r>
        <w:t>венно храм, притвор, алтарь, иконы, иконостас), нормах поведения в храме, общения с мирянами и священнослужителями;</w:t>
      </w:r>
    </w:p>
    <w:p w:rsidR="00767BB0" w:rsidRDefault="00767BB0" w:rsidP="00767BB0">
      <w:pPr>
        <w:pStyle w:val="22"/>
      </w:pPr>
      <w:r>
        <w:t>—</w:t>
      </w:r>
      <w:r>
        <w:tab/>
        <w:t>рассказывать о православных праздниках (не менее трёх, включая Во</w:t>
      </w:r>
      <w:r>
        <w:t>с</w:t>
      </w:r>
      <w:r>
        <w:t>кресение Христово и Рождество Христово), православных постах, н</w:t>
      </w:r>
      <w:r>
        <w:t>а</w:t>
      </w:r>
      <w:r>
        <w:t>значении поста;</w:t>
      </w:r>
    </w:p>
    <w:p w:rsidR="00767BB0" w:rsidRDefault="00767BB0" w:rsidP="00767BB0">
      <w:pPr>
        <w:pStyle w:val="22"/>
      </w:pPr>
      <w:r>
        <w:t>—</w:t>
      </w:r>
      <w:r>
        <w:tab/>
        <w:t>раскрывать основное содержание норм отношений в православной с</w:t>
      </w:r>
      <w:r>
        <w:t>е</w:t>
      </w:r>
      <w:r>
        <w:t>мье, обязанностей и ответственности членов семьи, отношении детей к отцу, матери, братьям и сёстрам, старшим по возрасту, предкам; прав</w:t>
      </w:r>
      <w:r>
        <w:t>о</w:t>
      </w:r>
      <w:r>
        <w:t>славных семейных ценностей;</w:t>
      </w:r>
    </w:p>
    <w:p w:rsidR="00767BB0" w:rsidRDefault="00767BB0" w:rsidP="00767BB0">
      <w:pPr>
        <w:pStyle w:val="22"/>
      </w:pPr>
      <w:r>
        <w:t>—</w:t>
      </w:r>
      <w:r>
        <w:tab/>
        <w:t>распознавать христианскую символику, объяснять своими словами её смысл (православный крест) и значение в православной культуре;</w:t>
      </w:r>
    </w:p>
    <w:p w:rsidR="00767BB0" w:rsidRDefault="00767BB0" w:rsidP="00767BB0">
      <w:pPr>
        <w:pStyle w:val="22"/>
      </w:pPr>
      <w:r>
        <w:t>—</w:t>
      </w:r>
      <w:r>
        <w:tab/>
        <w:t>рассказывать о художественной культуре в православной традиции, об иконописи; выделять и объяснять особенности икон в сравнении с ка</w:t>
      </w:r>
      <w:r>
        <w:t>р</w:t>
      </w:r>
      <w:r>
        <w:t>тинами;</w:t>
      </w:r>
    </w:p>
    <w:p w:rsidR="00767BB0" w:rsidRDefault="00767BB0" w:rsidP="00767BB0">
      <w:pPr>
        <w:pStyle w:val="22"/>
      </w:pPr>
      <w:r>
        <w:t>—</w:t>
      </w:r>
      <w:r>
        <w:tab/>
        <w:t>излагать основные исторические сведения о возникновении правосла</w:t>
      </w:r>
      <w:r>
        <w:t>в</w:t>
      </w:r>
      <w:r>
        <w:t>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rsidR="00767BB0" w:rsidRDefault="00767BB0" w:rsidP="00767BB0">
      <w:pPr>
        <w:pStyle w:val="22"/>
      </w:pPr>
      <w:r>
        <w:t>—</w:t>
      </w:r>
      <w:r>
        <w:tab/>
        <w:t>первоначальный опыт поисковой, проектной деятельности по изучению православного исторического и культурного наследия в своей местн</w:t>
      </w:r>
      <w:r>
        <w:t>о</w:t>
      </w:r>
      <w:r>
        <w:t>сти, регионе (храмы, монастыри, святыни, памятные и святые места), оформлению и представлению её результатов;</w:t>
      </w:r>
    </w:p>
    <w:p w:rsidR="00767BB0" w:rsidRDefault="00767BB0" w:rsidP="00767BB0">
      <w:pPr>
        <w:pStyle w:val="22"/>
      </w:pPr>
      <w:r>
        <w:t>—</w:t>
      </w:r>
      <w:r>
        <w:tab/>
        <w:t>приводить примеры нравственных поступков, совершаемых с опорой на этические нормы религиозной культуры и внутреннюю установку ли</w:t>
      </w:r>
      <w:r>
        <w:t>ч</w:t>
      </w:r>
      <w:r>
        <w:t>ности, поступать согласно своей совести;</w:t>
      </w:r>
    </w:p>
    <w:p w:rsidR="00767BB0" w:rsidRDefault="00767BB0" w:rsidP="00767BB0">
      <w:pPr>
        <w:pStyle w:val="22"/>
      </w:pPr>
      <w:r>
        <w:rPr>
          <w:spacing w:val="-1"/>
        </w:rPr>
        <w:t>—</w:t>
      </w:r>
      <w:r>
        <w:rPr>
          <w:spacing w:val="-1"/>
        </w:rPr>
        <w:tab/>
        <w:t>выражать своими словами понимание свободы мировоззрен</w:t>
      </w:r>
      <w:r>
        <w:t>ческого в</w:t>
      </w:r>
      <w:r>
        <w:t>ы</w:t>
      </w:r>
      <w:r>
        <w:t>бора, отношения человека, людей в обществе к религии, свободы вер</w:t>
      </w:r>
      <w:r>
        <w:t>о</w:t>
      </w:r>
      <w:r>
        <w:t xml:space="preserve">исповедания; понимание российского </w:t>
      </w:r>
      <w:r>
        <w:rPr>
          <w:spacing w:val="-1"/>
        </w:rPr>
        <w:t>общества как многоэтничного и многорелигиозного (приво</w:t>
      </w:r>
      <w:r>
        <w:t>дить примеры), понимание российского о</w:t>
      </w:r>
      <w:r>
        <w:t>б</w:t>
      </w:r>
      <w:r>
        <w:lastRenderedPageBreak/>
        <w:t>щенародного (об</w:t>
      </w:r>
      <w:r>
        <w:rPr>
          <w:spacing w:val="-1"/>
        </w:rPr>
        <w:t>щенационального, гражданского) патриотизма, любви к Отечеству, нашей общей Родине — России; приводить приме</w:t>
      </w:r>
      <w:r>
        <w:t>ры с</w:t>
      </w:r>
      <w:r>
        <w:t>о</w:t>
      </w:r>
      <w:r>
        <w:t>трудничества последователей традиционных религий;</w:t>
      </w:r>
    </w:p>
    <w:p w:rsidR="00767BB0" w:rsidRDefault="00767BB0" w:rsidP="00767BB0">
      <w:pPr>
        <w:pStyle w:val="22"/>
      </w:pPr>
      <w:r>
        <w:t>—</w:t>
      </w:r>
      <w:r>
        <w:tab/>
        <w:t>называть традиционные религии в России (не менее трёх, кроме из</w:t>
      </w:r>
      <w:r>
        <w:t>у</w:t>
      </w:r>
      <w:r>
        <w:t>чаемой), народы России, для которых традиционными религиями ист</w:t>
      </w:r>
      <w:r>
        <w:t>о</w:t>
      </w:r>
      <w:r>
        <w:t>рически являются православие, ислам, буддизм, иудаизм;</w:t>
      </w:r>
    </w:p>
    <w:p w:rsidR="00767BB0" w:rsidRDefault="00767BB0" w:rsidP="00767BB0">
      <w:pPr>
        <w:pStyle w:val="22"/>
      </w:pPr>
      <w:r>
        <w:t>—</w:t>
      </w:r>
      <w:r>
        <w:tab/>
        <w:t>выражать своими словами понимание человеческого достоинства, це</w:t>
      </w:r>
      <w:r>
        <w:t>н</w:t>
      </w:r>
      <w:r>
        <w:t>ности человеческой жизни в православной духовно-нравственной культуре, традиции.</w:t>
      </w:r>
    </w:p>
    <w:p w:rsidR="00767BB0" w:rsidRDefault="00767BB0" w:rsidP="00767BB0">
      <w:pPr>
        <w:pStyle w:val="h3"/>
      </w:pPr>
      <w:r>
        <w:t>Модуль «Основы исламской культуры»</w:t>
      </w:r>
    </w:p>
    <w:p w:rsidR="00767BB0" w:rsidRDefault="00767BB0" w:rsidP="00767BB0">
      <w:pPr>
        <w:pStyle w:val="a9"/>
      </w:pPr>
      <w:r>
        <w:t>Предметные результаты освоения образовательной программы модуля «Основы исламской культуры» должны отражать сформированность умений:</w:t>
      </w:r>
    </w:p>
    <w:p w:rsidR="00767BB0" w:rsidRDefault="00767BB0" w:rsidP="00767BB0">
      <w:pPr>
        <w:pStyle w:val="22"/>
      </w:pPr>
      <w:r>
        <w:t>—</w:t>
      </w:r>
      <w:r>
        <w:tab/>
        <w:t>выражать своими словами первоначальное понимание сущности д</w:t>
      </w:r>
      <w:r>
        <w:t>у</w:t>
      </w:r>
      <w:r>
        <w:t>ховного развития как осознания и усвоения человеком значимых для жизни представлений о себе, людях, окружающей действительности;</w:t>
      </w:r>
    </w:p>
    <w:p w:rsidR="00767BB0" w:rsidRDefault="00767BB0" w:rsidP="00767BB0">
      <w:pPr>
        <w:pStyle w:val="22"/>
      </w:pPr>
      <w:r>
        <w:t>—</w:t>
      </w:r>
      <w:r>
        <w:tab/>
        <w:t>выражать своими словами понимание значимости нравственного с</w:t>
      </w:r>
      <w:r>
        <w:t>о</w:t>
      </w:r>
      <w:r>
        <w:t>вершенствования и роли в этом личных усилий человека, приводить примеры;</w:t>
      </w:r>
    </w:p>
    <w:p w:rsidR="00767BB0" w:rsidRDefault="00767BB0" w:rsidP="00767BB0">
      <w:pPr>
        <w:pStyle w:val="22"/>
      </w:pPr>
      <w:r>
        <w:t>—</w:t>
      </w:r>
      <w:r>
        <w:tab/>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w:t>
      </w:r>
      <w:r>
        <w:t>в</w:t>
      </w:r>
      <w:r>
        <w:t>ного развития, нравственного совершенствования;</w:t>
      </w:r>
    </w:p>
    <w:p w:rsidR="00767BB0" w:rsidRDefault="00767BB0" w:rsidP="00767BB0">
      <w:pPr>
        <w:pStyle w:val="22"/>
      </w:pPr>
      <w:r>
        <w:t>—</w:t>
      </w:r>
      <w:r>
        <w:tab/>
        <w:t>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rsidR="00767BB0" w:rsidRDefault="00767BB0" w:rsidP="00767BB0">
      <w:pPr>
        <w:pStyle w:val="22"/>
      </w:pPr>
      <w:proofErr w:type="gramStart"/>
      <w:r>
        <w:t>—</w:t>
      </w:r>
      <w:r>
        <w:tab/>
        <w:t>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w:t>
      </w:r>
      <w:r>
        <w:t>е</w:t>
      </w:r>
      <w:r>
        <w:t>ние, выдержка, достойное поведение, стремление к знаниям);</w:t>
      </w:r>
      <w:proofErr w:type="gramEnd"/>
    </w:p>
    <w:p w:rsidR="00767BB0" w:rsidRDefault="00767BB0" w:rsidP="00767BB0">
      <w:pPr>
        <w:pStyle w:val="22"/>
      </w:pPr>
      <w:r>
        <w:t>—</w:t>
      </w:r>
      <w:r>
        <w:tab/>
        <w:t>первоначальный опыт осмысления и нравственной оценки поступков, поведения (своих и других людей) с позиций исламской этики;</w:t>
      </w:r>
    </w:p>
    <w:p w:rsidR="00767BB0" w:rsidRDefault="00767BB0" w:rsidP="00767BB0">
      <w:pPr>
        <w:pStyle w:val="22"/>
      </w:pPr>
      <w:r>
        <w:t>—</w:t>
      </w:r>
      <w:r>
        <w:tab/>
        <w:t>раскрывать своими словами первоначальные представления о мирово</w:t>
      </w:r>
      <w:r>
        <w:t>з</w:t>
      </w:r>
      <w:r>
        <w:t>зрении (картине мира) в исламской культуре, единобожии, вере и её основах;</w:t>
      </w:r>
    </w:p>
    <w:p w:rsidR="00767BB0" w:rsidRDefault="00767BB0" w:rsidP="00767BB0">
      <w:pPr>
        <w:pStyle w:val="22"/>
      </w:pPr>
      <w:r>
        <w:t>—</w:t>
      </w:r>
      <w:r>
        <w:tab/>
        <w:t>рассказывать о Священном Коране и сунне — примерах из жизни пр</w:t>
      </w:r>
      <w:r>
        <w:t>о</w:t>
      </w:r>
      <w:r>
        <w:t>рока Мухаммада; о праведных предках, о ритуальной практике в исламе (намаз, хадж, пост, закят, дуа, зикр);</w:t>
      </w:r>
    </w:p>
    <w:p w:rsidR="00767BB0" w:rsidRDefault="00767BB0" w:rsidP="00767BB0">
      <w:pPr>
        <w:pStyle w:val="22"/>
      </w:pPr>
      <w:r>
        <w:t>—</w:t>
      </w:r>
      <w:r>
        <w:tab/>
        <w:t>рассказывать о назначении и устройстве мечети (минбар, михраб), но</w:t>
      </w:r>
      <w:r>
        <w:t>р</w:t>
      </w:r>
      <w:r>
        <w:t>мах поведения в мечети, общения с верующими и служителями ислама;</w:t>
      </w:r>
    </w:p>
    <w:p w:rsidR="00767BB0" w:rsidRDefault="00767BB0" w:rsidP="00767BB0">
      <w:pPr>
        <w:pStyle w:val="22"/>
      </w:pPr>
      <w:r>
        <w:lastRenderedPageBreak/>
        <w:t>—</w:t>
      </w:r>
      <w:r>
        <w:tab/>
        <w:t>рассказывать о праздниках в исламе (Ураза-байрам, Курбан-байрам, Маулид);</w:t>
      </w:r>
    </w:p>
    <w:p w:rsidR="00767BB0" w:rsidRDefault="00767BB0" w:rsidP="00767BB0">
      <w:pPr>
        <w:pStyle w:val="22"/>
        <w:rPr>
          <w:spacing w:val="-1"/>
        </w:rPr>
      </w:pPr>
      <w:r>
        <w:t>—</w:t>
      </w:r>
      <w:r>
        <w:tab/>
        <w:t xml:space="preserve">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w:t>
      </w:r>
      <w:r>
        <w:rPr>
          <w:spacing w:val="-1"/>
        </w:rPr>
        <w:t>старшим по возрасту, предкам; норм отношений с дальними родственниками, соседями; исламских семейных ценностей;</w:t>
      </w:r>
    </w:p>
    <w:p w:rsidR="00767BB0" w:rsidRDefault="00767BB0" w:rsidP="00767BB0">
      <w:pPr>
        <w:pStyle w:val="22"/>
      </w:pPr>
      <w:r>
        <w:t>—</w:t>
      </w:r>
      <w:r>
        <w:tab/>
        <w:t>распознавать исламскую символику, объяснять своими словами её смысл и охарактеризовать назначение исламского орнамента;</w:t>
      </w:r>
    </w:p>
    <w:p w:rsidR="00767BB0" w:rsidRDefault="00767BB0" w:rsidP="00767BB0">
      <w:pPr>
        <w:pStyle w:val="22"/>
      </w:pPr>
      <w:r>
        <w:t>—</w:t>
      </w:r>
      <w:r>
        <w:tab/>
        <w:t>рассказывать о художественной культуре в исламской традиции, рел</w:t>
      </w:r>
      <w:r>
        <w:t>и</w:t>
      </w:r>
      <w:r>
        <w:t>гиозных напевах, каллиграфии, архитектуре, книжной миниатюре, р</w:t>
      </w:r>
      <w:r>
        <w:t>е</w:t>
      </w:r>
      <w:r>
        <w:t>лигиозной атрибутике, одежде;</w:t>
      </w:r>
    </w:p>
    <w:p w:rsidR="00767BB0" w:rsidRDefault="00767BB0" w:rsidP="00767BB0">
      <w:pPr>
        <w:pStyle w:val="22"/>
      </w:pPr>
      <w:r>
        <w:t>—</w:t>
      </w:r>
      <w:r>
        <w:tab/>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w:t>
      </w:r>
      <w:r>
        <w:t>у</w:t>
      </w:r>
      <w:r>
        <w:t>дарственности;</w:t>
      </w:r>
    </w:p>
    <w:p w:rsidR="00767BB0" w:rsidRDefault="00767BB0" w:rsidP="00767BB0">
      <w:pPr>
        <w:pStyle w:val="22"/>
      </w:pPr>
      <w:r>
        <w:t>—</w:t>
      </w:r>
      <w:r>
        <w:tab/>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rsidR="00767BB0" w:rsidRDefault="00767BB0" w:rsidP="00767BB0">
      <w:pPr>
        <w:pStyle w:val="22"/>
      </w:pPr>
      <w:r>
        <w:t>—</w:t>
      </w:r>
      <w:r>
        <w:tab/>
        <w:t>приводить примеры нравственных поступков, совершаемых с опорой на этические нормы религиозной культуры и внутреннюю установку ли</w:t>
      </w:r>
      <w:r>
        <w:t>ч</w:t>
      </w:r>
      <w:r>
        <w:t>ности поступать согласно своей совести;</w:t>
      </w:r>
    </w:p>
    <w:p w:rsidR="00767BB0" w:rsidRDefault="00767BB0" w:rsidP="00767BB0">
      <w:pPr>
        <w:pStyle w:val="22"/>
      </w:pPr>
      <w:r>
        <w:rPr>
          <w:spacing w:val="-1"/>
        </w:rPr>
        <w:t>—</w:t>
      </w:r>
      <w:r>
        <w:rPr>
          <w:spacing w:val="-1"/>
        </w:rPr>
        <w:tab/>
        <w:t>выражать своими словами понимание свободы мировоззрен</w:t>
      </w:r>
      <w:r>
        <w:t>ческого в</w:t>
      </w:r>
      <w:r>
        <w:t>ы</w:t>
      </w:r>
      <w:r>
        <w:t>бора, отношения человека, людей в обществе к религии, свободы вер</w:t>
      </w:r>
      <w:r>
        <w:t>о</w:t>
      </w:r>
      <w:r>
        <w:t>исповедания; понимание российского общества как многоэтничного и многорелигиозного (приво</w:t>
      </w:r>
      <w:r>
        <w:rPr>
          <w:spacing w:val="-1"/>
        </w:rPr>
        <w:t>дить примеры), понимание российского о</w:t>
      </w:r>
      <w:r>
        <w:rPr>
          <w:spacing w:val="-1"/>
        </w:rPr>
        <w:t>б</w:t>
      </w:r>
      <w:r>
        <w:rPr>
          <w:spacing w:val="-1"/>
        </w:rPr>
        <w:t>щенародного (общенационального, гражданского) патриотизма, любви к Оте</w:t>
      </w:r>
      <w:r>
        <w:t>честву, нашей общей Родине — России; приводить примеры с</w:t>
      </w:r>
      <w:r>
        <w:t>о</w:t>
      </w:r>
      <w:r>
        <w:t>трудничества последователей традиционных религий;</w:t>
      </w:r>
    </w:p>
    <w:p w:rsidR="00767BB0" w:rsidRDefault="00767BB0" w:rsidP="00767BB0">
      <w:pPr>
        <w:pStyle w:val="22"/>
      </w:pPr>
      <w:r>
        <w:t>—</w:t>
      </w:r>
      <w:r>
        <w:tab/>
        <w:t>называть традиционные религии в России (не менее трёх, кроме из</w:t>
      </w:r>
      <w:r>
        <w:t>у</w:t>
      </w:r>
      <w:r>
        <w:t>чаемой), народы России, для которых традиционными религиями ист</w:t>
      </w:r>
      <w:r>
        <w:t>о</w:t>
      </w:r>
      <w:r>
        <w:t>рически являются православие, ислам, буддизм, иудаизм;</w:t>
      </w:r>
    </w:p>
    <w:p w:rsidR="00767BB0" w:rsidRDefault="00767BB0" w:rsidP="00767BB0">
      <w:pPr>
        <w:pStyle w:val="22"/>
      </w:pPr>
      <w:r>
        <w:t>—</w:t>
      </w:r>
      <w:r>
        <w:tab/>
        <w:t>выражать своими словами понимание человеческого достоинства, це</w:t>
      </w:r>
      <w:r>
        <w:t>н</w:t>
      </w:r>
      <w:r>
        <w:t>ности человеческой жизни в исламской духовно-нравственной культуре, традиции.</w:t>
      </w:r>
    </w:p>
    <w:p w:rsidR="00767BB0" w:rsidRDefault="00767BB0" w:rsidP="00767BB0">
      <w:pPr>
        <w:pStyle w:val="h3"/>
      </w:pPr>
      <w:r>
        <w:t>Модуль «Основы буддийской культуры»</w:t>
      </w:r>
    </w:p>
    <w:p w:rsidR="00767BB0" w:rsidRDefault="00767BB0" w:rsidP="00767BB0">
      <w:pPr>
        <w:pStyle w:val="a9"/>
      </w:pPr>
      <w:r>
        <w:t>Предметные результаты освоения образовательной программы модуля «Основы буддийской культуры» должны отражать сформированность умений:</w:t>
      </w:r>
    </w:p>
    <w:p w:rsidR="00767BB0" w:rsidRDefault="00767BB0" w:rsidP="00767BB0">
      <w:pPr>
        <w:pStyle w:val="22"/>
      </w:pPr>
      <w:r>
        <w:lastRenderedPageBreak/>
        <w:t>—</w:t>
      </w:r>
      <w:r>
        <w:tab/>
        <w:t>выражать своими словами первоначальное понимание сущности д</w:t>
      </w:r>
      <w:r>
        <w:t>у</w:t>
      </w:r>
      <w:r>
        <w:t>ховного развития как осознания и усвоения человеком значимых для жизни представлений о себе, людях, окружающей действительности;</w:t>
      </w:r>
    </w:p>
    <w:p w:rsidR="00767BB0" w:rsidRDefault="00767BB0" w:rsidP="00767BB0">
      <w:pPr>
        <w:pStyle w:val="22"/>
      </w:pPr>
      <w:r>
        <w:t>—</w:t>
      </w:r>
      <w:r>
        <w:tab/>
        <w:t>выражать своими словами понимание значимости нравственного сам</w:t>
      </w:r>
      <w:r>
        <w:t>о</w:t>
      </w:r>
      <w:r>
        <w:t>совершенствования и роли в этом личных усилий человека, приводить примеры;</w:t>
      </w:r>
    </w:p>
    <w:p w:rsidR="00767BB0" w:rsidRDefault="00767BB0" w:rsidP="00767BB0">
      <w:pPr>
        <w:pStyle w:val="22"/>
      </w:pPr>
      <w:r>
        <w:t>—</w:t>
      </w:r>
      <w:r>
        <w:tab/>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w:t>
      </w:r>
      <w:r>
        <w:t>в</w:t>
      </w:r>
      <w:r>
        <w:t>ного развития, нравственного совершенствования;</w:t>
      </w:r>
    </w:p>
    <w:p w:rsidR="00767BB0" w:rsidRDefault="00767BB0" w:rsidP="00767BB0">
      <w:pPr>
        <w:pStyle w:val="22"/>
      </w:pPr>
      <w:r>
        <w:t>—</w:t>
      </w:r>
      <w:r>
        <w:tab/>
        <w:t>рассказывать о нравственных заповедях, нормах буддийской религио</w:t>
      </w:r>
      <w:r>
        <w:t>з</w:t>
      </w:r>
      <w:r>
        <w:t>ной морали, их значении в выстраивании</w:t>
      </w:r>
      <w:r>
        <w:br/>
        <w:t>отношений в семье, между людьми, в общении и деятельности;</w:t>
      </w:r>
    </w:p>
    <w:p w:rsidR="00767BB0" w:rsidRDefault="00767BB0" w:rsidP="00767BB0">
      <w:pPr>
        <w:pStyle w:val="22"/>
      </w:pPr>
      <w:proofErr w:type="gramStart"/>
      <w:r>
        <w:t>—</w:t>
      </w:r>
      <w:r>
        <w:tab/>
        <w:t>раскрывать основное содержание нравственных категорий в буддийской культуре, традиции (сострадание, милосердие, любовь, ответственность, благие и неблагие деяния, освобождение, борьба с неведением, увере</w:t>
      </w:r>
      <w:r>
        <w:t>н</w:t>
      </w:r>
      <w:r>
        <w:t>ность в себе, постоянство перемен, внимательность); основных идей (учения) Будды о сущности человеческой жизни, цикличности и знач</w:t>
      </w:r>
      <w:r>
        <w:t>е</w:t>
      </w:r>
      <w:r>
        <w:t>ния сансары; понимание личности как совокупности всех поступков; значение понятий «правильное воззрение» и «правильное действие»;</w:t>
      </w:r>
      <w:proofErr w:type="gramEnd"/>
    </w:p>
    <w:p w:rsidR="00767BB0" w:rsidRDefault="00767BB0" w:rsidP="00767BB0">
      <w:pPr>
        <w:pStyle w:val="22"/>
      </w:pPr>
      <w:r>
        <w:t>—</w:t>
      </w:r>
      <w:r>
        <w:tab/>
        <w:t>первоначальный опыт осмысления и нравственной оценки поступков, поведения (своих и других людей) с позиций буддийской этики;</w:t>
      </w:r>
    </w:p>
    <w:p w:rsidR="00767BB0" w:rsidRDefault="00767BB0" w:rsidP="00767BB0">
      <w:pPr>
        <w:pStyle w:val="22"/>
      </w:pPr>
      <w:r>
        <w:t>—</w:t>
      </w:r>
      <w:r>
        <w:tab/>
        <w:t>раскрывать своими словами первоначальные представления о мирово</w:t>
      </w:r>
      <w:r>
        <w:t>з</w:t>
      </w:r>
      <w:r>
        <w:t>зрении (картине мира) в буддийской культуре, учении о Будде (буддах), бодхисаттвах, Вселенной, человеке, обществе, сангхе, сансаре и нирв</w:t>
      </w:r>
      <w:r>
        <w:t>а</w:t>
      </w:r>
      <w:r>
        <w:t>не; понимание ценности любой формы жизни как связанной с ценностью человеческой жизни и бытия;</w:t>
      </w:r>
    </w:p>
    <w:p w:rsidR="00767BB0" w:rsidRDefault="00767BB0" w:rsidP="00767BB0">
      <w:pPr>
        <w:pStyle w:val="22"/>
      </w:pPr>
      <w:r>
        <w:t>—</w:t>
      </w:r>
      <w:r>
        <w:tab/>
        <w:t>рассказывать о буддийских писаниях, ламах, службах; смысле принятия, восьмеричном пути и карме;</w:t>
      </w:r>
    </w:p>
    <w:p w:rsidR="00767BB0" w:rsidRDefault="00767BB0" w:rsidP="00767BB0">
      <w:pPr>
        <w:pStyle w:val="22"/>
      </w:pPr>
      <w:r>
        <w:t>—</w:t>
      </w:r>
      <w:r>
        <w:tab/>
        <w:t>рассказывать о назначении и устройстве буддийского храма, нормах поведения в храме, общения с мирскими последователями и ламами;</w:t>
      </w:r>
    </w:p>
    <w:p w:rsidR="00767BB0" w:rsidRDefault="00767BB0" w:rsidP="00767BB0">
      <w:pPr>
        <w:pStyle w:val="22"/>
      </w:pPr>
      <w:r>
        <w:t>—</w:t>
      </w:r>
      <w:r>
        <w:tab/>
        <w:t>рассказывать о праздниках в буддизме, аскезе;</w:t>
      </w:r>
    </w:p>
    <w:p w:rsidR="00767BB0" w:rsidRDefault="00767BB0" w:rsidP="00767BB0">
      <w:pPr>
        <w:pStyle w:val="22"/>
        <w:rPr>
          <w:spacing w:val="-1"/>
        </w:rPr>
      </w:pPr>
      <w:r>
        <w:rPr>
          <w:spacing w:val="-1"/>
        </w:rPr>
        <w:t>—</w:t>
      </w:r>
      <w:r>
        <w:rPr>
          <w:spacing w:val="-1"/>
        </w:rPr>
        <w:tab/>
        <w:t>раскрывать основное содержание норм отношений в буддий</w:t>
      </w:r>
      <w:r>
        <w:t>ской семье, обязанностей и ответственности членов семьи, отношении детей к отцу, матери, братьям и сёстрам, стар</w:t>
      </w:r>
      <w:r>
        <w:rPr>
          <w:spacing w:val="-1"/>
        </w:rPr>
        <w:t>шим по возрасту, предкам; буддийских семейных ценностей;</w:t>
      </w:r>
    </w:p>
    <w:p w:rsidR="00767BB0" w:rsidRDefault="00767BB0" w:rsidP="00767BB0">
      <w:pPr>
        <w:pStyle w:val="22"/>
      </w:pPr>
      <w:r>
        <w:t>—</w:t>
      </w:r>
      <w:r>
        <w:tab/>
        <w:t>распознавать буддийскую символику, объяснять своими словами её смысл и значение в буддийской культуре;</w:t>
      </w:r>
    </w:p>
    <w:p w:rsidR="00767BB0" w:rsidRDefault="00767BB0" w:rsidP="00767BB0">
      <w:pPr>
        <w:pStyle w:val="22"/>
      </w:pPr>
      <w:r>
        <w:t>—</w:t>
      </w:r>
      <w:r>
        <w:tab/>
        <w:t>рассказывать о художественной культуре в буддийской традиции;</w:t>
      </w:r>
    </w:p>
    <w:p w:rsidR="00767BB0" w:rsidRDefault="00767BB0" w:rsidP="00767BB0">
      <w:pPr>
        <w:pStyle w:val="22"/>
      </w:pPr>
      <w:r>
        <w:t>—</w:t>
      </w:r>
      <w:r>
        <w:tab/>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rsidR="00767BB0" w:rsidRDefault="00767BB0" w:rsidP="00767BB0">
      <w:pPr>
        <w:pStyle w:val="22"/>
      </w:pPr>
      <w:r>
        <w:lastRenderedPageBreak/>
        <w:t>—</w:t>
      </w:r>
      <w:r>
        <w:tab/>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767BB0" w:rsidRDefault="00767BB0" w:rsidP="00767BB0">
      <w:pPr>
        <w:pStyle w:val="22"/>
      </w:pPr>
      <w:r>
        <w:t>—</w:t>
      </w:r>
      <w:r>
        <w:tab/>
        <w:t>приводить примеры нравственных поступков, совершаемых с опорой на этические нормы религиозной культуры и внутреннюю установку ли</w:t>
      </w:r>
      <w:r>
        <w:t>ч</w:t>
      </w:r>
      <w:r>
        <w:t>ности, поступать согласно своей совести;</w:t>
      </w:r>
    </w:p>
    <w:p w:rsidR="00767BB0" w:rsidRDefault="00767BB0" w:rsidP="00767BB0">
      <w:pPr>
        <w:pStyle w:val="22"/>
      </w:pPr>
      <w:r>
        <w:t>—</w:t>
      </w:r>
      <w:r>
        <w:tab/>
        <w:t>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767BB0" w:rsidRDefault="00767BB0" w:rsidP="00767BB0">
      <w:pPr>
        <w:pStyle w:val="22"/>
      </w:pPr>
      <w:r>
        <w:t>—</w:t>
      </w:r>
      <w:r>
        <w:tab/>
        <w:t>называть традиционные религии в России (не менее трёх, кроме из</w:t>
      </w:r>
      <w:r>
        <w:t>у</w:t>
      </w:r>
      <w:r>
        <w:t>чаемой), народы России, для которых традиционными религиями ист</w:t>
      </w:r>
      <w:r>
        <w:t>о</w:t>
      </w:r>
      <w:r>
        <w:t>рически являются православие, ислам, буддизм, иудаизм;</w:t>
      </w:r>
    </w:p>
    <w:p w:rsidR="00767BB0" w:rsidRDefault="00767BB0" w:rsidP="00767BB0">
      <w:pPr>
        <w:pStyle w:val="22"/>
      </w:pPr>
      <w:r>
        <w:t>—</w:t>
      </w:r>
      <w:r>
        <w:tab/>
        <w:t>выражать своими словами понимание человеческого достоинства, це</w:t>
      </w:r>
      <w:r>
        <w:t>н</w:t>
      </w:r>
      <w:r>
        <w:t>ности человеческой жизни в буддийской духовно-нравственной кул</w:t>
      </w:r>
      <w:r>
        <w:t>ь</w:t>
      </w:r>
      <w:r>
        <w:t>туре, традиции.</w:t>
      </w:r>
    </w:p>
    <w:p w:rsidR="00767BB0" w:rsidRDefault="00767BB0" w:rsidP="00767BB0">
      <w:pPr>
        <w:pStyle w:val="h3"/>
      </w:pPr>
      <w:r>
        <w:t>Модуль «Основы иудейской культуры»</w:t>
      </w:r>
    </w:p>
    <w:p w:rsidR="00767BB0" w:rsidRDefault="00767BB0" w:rsidP="00767BB0">
      <w:pPr>
        <w:pStyle w:val="a9"/>
      </w:pPr>
      <w:r>
        <w:t>Предметные результаты освоения образовательной программы модуля «Основы иудейской культуры» должны отражать сформированность ум</w:t>
      </w:r>
      <w:r>
        <w:t>е</w:t>
      </w:r>
      <w:r>
        <w:t>ний:</w:t>
      </w:r>
    </w:p>
    <w:p w:rsidR="00767BB0" w:rsidRDefault="00767BB0" w:rsidP="00767BB0">
      <w:pPr>
        <w:pStyle w:val="22"/>
      </w:pPr>
      <w:r>
        <w:t>—</w:t>
      </w:r>
      <w:r>
        <w:tab/>
        <w:t>выражать своими словами первоначальное понимание сущности д</w:t>
      </w:r>
      <w:r>
        <w:t>у</w:t>
      </w:r>
      <w:r>
        <w:t>ховного развития как осознания и усвоения человеком значимых для жизни представлений о себе, людях, окружающей действительности;</w:t>
      </w:r>
    </w:p>
    <w:p w:rsidR="00767BB0" w:rsidRDefault="00767BB0" w:rsidP="00767BB0">
      <w:pPr>
        <w:pStyle w:val="22"/>
      </w:pPr>
      <w:r>
        <w:t>—</w:t>
      </w:r>
      <w:r>
        <w:tab/>
        <w:t>выражать своими словами понимание значимости нравственного с</w:t>
      </w:r>
      <w:r>
        <w:t>о</w:t>
      </w:r>
      <w:r>
        <w:t>вершенствования и роли в этом личных усилий человека, приводить примеры;</w:t>
      </w:r>
    </w:p>
    <w:p w:rsidR="00767BB0" w:rsidRDefault="00767BB0" w:rsidP="00767BB0">
      <w:pPr>
        <w:pStyle w:val="22"/>
      </w:pPr>
      <w:r>
        <w:t>—</w:t>
      </w:r>
      <w:r>
        <w:tab/>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w:t>
      </w:r>
      <w:r>
        <w:t>в</w:t>
      </w:r>
      <w:r>
        <w:t>ного развития, нравственного совершенствования;</w:t>
      </w:r>
    </w:p>
    <w:p w:rsidR="00767BB0" w:rsidRDefault="00767BB0" w:rsidP="00767BB0">
      <w:pPr>
        <w:pStyle w:val="22"/>
      </w:pPr>
      <w:r>
        <w:t>—</w:t>
      </w:r>
      <w:r>
        <w:tab/>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rsidR="00767BB0" w:rsidRDefault="00767BB0" w:rsidP="00767BB0">
      <w:pPr>
        <w:pStyle w:val="22"/>
      </w:pPr>
      <w:proofErr w:type="gramStart"/>
      <w:r>
        <w:t>—</w:t>
      </w:r>
      <w:r>
        <w:tab/>
        <w:t xml:space="preserve">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w:t>
      </w:r>
      <w:r>
        <w:lastRenderedPageBreak/>
        <w:t>(прежде всего, Десяти заповедей) в жизни человека; объяснять «золотое правило нравственности» в иудейской религиозной традиции;</w:t>
      </w:r>
      <w:proofErr w:type="gramEnd"/>
    </w:p>
    <w:p w:rsidR="00767BB0" w:rsidRDefault="00767BB0" w:rsidP="00767BB0">
      <w:pPr>
        <w:pStyle w:val="22"/>
      </w:pPr>
      <w:r>
        <w:t>—</w:t>
      </w:r>
      <w:r>
        <w:tab/>
        <w:t>первоначальный опыт осмысления и нравственной оценки поступков, поведения (своих и других людей) с позиций</w:t>
      </w:r>
      <w:r>
        <w:br/>
        <w:t>иудейской этики;</w:t>
      </w:r>
    </w:p>
    <w:p w:rsidR="00767BB0" w:rsidRDefault="00767BB0" w:rsidP="00767BB0">
      <w:pPr>
        <w:pStyle w:val="22"/>
      </w:pPr>
      <w:r>
        <w:t>—</w:t>
      </w:r>
      <w:r>
        <w:tab/>
        <w:t>раскрывать своими словами первоначальные представления о мирово</w:t>
      </w:r>
      <w:r>
        <w:t>з</w:t>
      </w:r>
      <w:r>
        <w:t>зрении (картине мира) в иудаизме, учение о единобожии, об основных принципах иудаизма;</w:t>
      </w:r>
    </w:p>
    <w:p w:rsidR="00767BB0" w:rsidRDefault="00767BB0" w:rsidP="00767BB0">
      <w:pPr>
        <w:pStyle w:val="22"/>
      </w:pPr>
      <w:r>
        <w:t>—</w:t>
      </w:r>
      <w:r>
        <w:tab/>
        <w:t>рассказывать о священных текстах иудаизма — Торе и</w:t>
      </w:r>
      <w:r>
        <w:br/>
        <w:t>Танахе, о Талмуде, произведениях выдающихся деятелей</w:t>
      </w:r>
      <w:r>
        <w:br/>
        <w:t>иудаизма, богослужениях, молитвах;</w:t>
      </w:r>
    </w:p>
    <w:p w:rsidR="00767BB0" w:rsidRDefault="00767BB0" w:rsidP="00767BB0">
      <w:pPr>
        <w:pStyle w:val="22"/>
      </w:pPr>
      <w:r>
        <w:t>—</w:t>
      </w:r>
      <w:r>
        <w:tab/>
        <w:t>рассказывать о назначении и устройстве синагоги, о раввинах, нормах поведения в синагоге, общения с мирянами и раввинами;</w:t>
      </w:r>
    </w:p>
    <w:p w:rsidR="00767BB0" w:rsidRDefault="00767BB0" w:rsidP="00767BB0">
      <w:pPr>
        <w:pStyle w:val="22"/>
      </w:pPr>
      <w:r>
        <w:t>—</w:t>
      </w:r>
      <w:r>
        <w:tab/>
        <w:t>рассказывать об иудейских праздниках (не менее четырёх, включая Рош-а-Шана, Йом-Киппур, Суккот, Песах), постах, назначении поста;</w:t>
      </w:r>
    </w:p>
    <w:p w:rsidR="00767BB0" w:rsidRDefault="00767BB0" w:rsidP="00767BB0">
      <w:pPr>
        <w:pStyle w:val="22"/>
      </w:pPr>
      <w:r>
        <w:t>—</w:t>
      </w:r>
      <w:r>
        <w:tab/>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rsidR="00767BB0" w:rsidRDefault="00767BB0" w:rsidP="00767BB0">
      <w:pPr>
        <w:pStyle w:val="22"/>
      </w:pPr>
      <w:r>
        <w:rPr>
          <w:spacing w:val="-3"/>
        </w:rPr>
        <w:t>—</w:t>
      </w:r>
      <w:r>
        <w:rPr>
          <w:spacing w:val="-3"/>
        </w:rPr>
        <w:tab/>
        <w:t>распознавать иудейскую символику, объяснять своими слова</w:t>
      </w:r>
      <w:r>
        <w:t>ми её смысл (магендовид) и значение в еврейской культуре;</w:t>
      </w:r>
    </w:p>
    <w:p w:rsidR="00767BB0" w:rsidRDefault="00767BB0" w:rsidP="00767BB0">
      <w:pPr>
        <w:pStyle w:val="22"/>
      </w:pPr>
      <w:r>
        <w:t>—</w:t>
      </w:r>
      <w:r>
        <w:tab/>
        <w:t>рассказывать о художественной культуре в иудейской традиции, ка</w:t>
      </w:r>
      <w:r>
        <w:t>л</w:t>
      </w:r>
      <w:r>
        <w:t>лиграфии, религиозных напевах, архитектуре, книжной миниатюре, религиозной атрибутике, одежде;</w:t>
      </w:r>
    </w:p>
    <w:p w:rsidR="00767BB0" w:rsidRDefault="00767BB0" w:rsidP="00767BB0">
      <w:pPr>
        <w:pStyle w:val="22"/>
      </w:pPr>
      <w:r>
        <w:t>—</w:t>
      </w:r>
      <w:r>
        <w:tab/>
        <w:t>излагать основные исторические сведения о появлен</w:t>
      </w:r>
      <w:proofErr w:type="gramStart"/>
      <w:r>
        <w:t>ии</w:t>
      </w:r>
      <w:r>
        <w:br/>
        <w:t>иу</w:t>
      </w:r>
      <w:proofErr w:type="gramEnd"/>
      <w:r>
        <w:t>даизма на территории России, своими словами объяснять роль иуд</w:t>
      </w:r>
      <w:r>
        <w:t>а</w:t>
      </w:r>
      <w:r>
        <w:t>изма в становлении культуры народов России, российской культуры и государственности;</w:t>
      </w:r>
    </w:p>
    <w:p w:rsidR="00767BB0" w:rsidRDefault="00767BB0" w:rsidP="00767BB0">
      <w:pPr>
        <w:pStyle w:val="22"/>
      </w:pPr>
      <w:r>
        <w:t>—</w:t>
      </w:r>
      <w:r>
        <w:tab/>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rsidR="00767BB0" w:rsidRDefault="00767BB0" w:rsidP="00767BB0">
      <w:pPr>
        <w:pStyle w:val="22"/>
      </w:pPr>
      <w:r>
        <w:t>—</w:t>
      </w:r>
      <w:r>
        <w:tab/>
        <w:t>приводить примеры нравственных поступков, совершаемых с опорой на этические нормы религиозной культуры и внутреннюю установку ли</w:t>
      </w:r>
      <w:r>
        <w:t>ч</w:t>
      </w:r>
      <w:r>
        <w:t>ности, поступать согласно своей совести;</w:t>
      </w:r>
    </w:p>
    <w:p w:rsidR="00767BB0" w:rsidRDefault="00767BB0" w:rsidP="00767BB0">
      <w:pPr>
        <w:pStyle w:val="22"/>
        <w:rPr>
          <w:spacing w:val="-1"/>
        </w:rPr>
      </w:pPr>
      <w:r>
        <w:rPr>
          <w:spacing w:val="-1"/>
        </w:rPr>
        <w:t>—</w:t>
      </w:r>
      <w:r>
        <w:rPr>
          <w:spacing w:val="-1"/>
        </w:rPr>
        <w:tab/>
        <w:t>выражать своими словами понимание свободы мировоззрен</w:t>
      </w:r>
      <w:r>
        <w:t>ческого в</w:t>
      </w:r>
      <w:r>
        <w:t>ы</w:t>
      </w:r>
      <w:r>
        <w:t xml:space="preserve">бора, отношения человека, людей в обществе к </w:t>
      </w:r>
      <w:r>
        <w:rPr>
          <w:spacing w:val="-1"/>
        </w:rPr>
        <w:t>религии, свободы вер</w:t>
      </w:r>
      <w:r>
        <w:rPr>
          <w:spacing w:val="-1"/>
        </w:rPr>
        <w:t>о</w:t>
      </w:r>
      <w:r>
        <w:rPr>
          <w:spacing w:val="-1"/>
        </w:rPr>
        <w:t xml:space="preserve">исповедания; понимание российского </w:t>
      </w:r>
      <w:r>
        <w:t>общества как многоэтничного и многорелигиозного (приво</w:t>
      </w:r>
      <w:r>
        <w:rPr>
          <w:spacing w:val="-1"/>
        </w:rPr>
        <w:t>дить примеры), понимание российского о</w:t>
      </w:r>
      <w:r>
        <w:rPr>
          <w:spacing w:val="-1"/>
        </w:rPr>
        <w:t>б</w:t>
      </w:r>
      <w:r>
        <w:rPr>
          <w:spacing w:val="-1"/>
        </w:rPr>
        <w:t>щенародного (общенационального, гражданского) патриотизма, любви к Отечеству, нашей общей Родине — России; приводить примеры с</w:t>
      </w:r>
      <w:r>
        <w:rPr>
          <w:spacing w:val="-1"/>
        </w:rPr>
        <w:t>о</w:t>
      </w:r>
      <w:r>
        <w:rPr>
          <w:spacing w:val="-1"/>
        </w:rPr>
        <w:t>трудничества последователей традиционных религий;</w:t>
      </w:r>
    </w:p>
    <w:p w:rsidR="00767BB0" w:rsidRDefault="00767BB0" w:rsidP="00767BB0">
      <w:pPr>
        <w:pStyle w:val="22"/>
      </w:pPr>
      <w:r>
        <w:lastRenderedPageBreak/>
        <w:t>—</w:t>
      </w:r>
      <w:r>
        <w:tab/>
        <w:t>называть традиционные религии в России (не менее трёх, кроме из</w:t>
      </w:r>
      <w:r>
        <w:t>у</w:t>
      </w:r>
      <w:r>
        <w:t>чаемой), народы России, для которых традиционными религиями ист</w:t>
      </w:r>
      <w:r>
        <w:t>о</w:t>
      </w:r>
      <w:r>
        <w:t>рически являются православие, ислам, буддизм, иудаизм;</w:t>
      </w:r>
    </w:p>
    <w:p w:rsidR="00767BB0" w:rsidRDefault="00767BB0" w:rsidP="00767BB0">
      <w:pPr>
        <w:pStyle w:val="22"/>
      </w:pPr>
      <w:r>
        <w:t>—</w:t>
      </w:r>
      <w:r>
        <w:tab/>
        <w:t>выражать своими словами понимание человеческого достоинства, це</w:t>
      </w:r>
      <w:r>
        <w:t>н</w:t>
      </w:r>
      <w:r>
        <w:t>ности человеческой жизни в иудейской духовно-нравственной культуре, традиции.</w:t>
      </w:r>
    </w:p>
    <w:p w:rsidR="00767BB0" w:rsidRDefault="00767BB0" w:rsidP="00767BB0">
      <w:pPr>
        <w:pStyle w:val="h3"/>
      </w:pPr>
      <w:r>
        <w:t>Модуль «Основы религиозных культур народов России»</w:t>
      </w:r>
    </w:p>
    <w:p w:rsidR="00767BB0" w:rsidRDefault="00767BB0" w:rsidP="00767BB0">
      <w:pPr>
        <w:pStyle w:val="a9"/>
      </w:pPr>
      <w:r>
        <w:t>Предметные результаты освоения образовательной программы модуля «Основы религиозных культур народов России» должны отражать сфо</w:t>
      </w:r>
      <w:r>
        <w:t>р</w:t>
      </w:r>
      <w:r>
        <w:t>мированность умений:</w:t>
      </w:r>
    </w:p>
    <w:p w:rsidR="00767BB0" w:rsidRDefault="00767BB0" w:rsidP="00767BB0">
      <w:pPr>
        <w:pStyle w:val="22"/>
      </w:pPr>
      <w:r>
        <w:t>—</w:t>
      </w:r>
      <w:r>
        <w:tab/>
        <w:t>выражать своими словами первоначальное понимание сущности д</w:t>
      </w:r>
      <w:r>
        <w:t>у</w:t>
      </w:r>
      <w:r>
        <w:t>ховного развития как осознания и усвоения человеком значимых для жизни представлений о себе, людях, окружающей действительности;</w:t>
      </w:r>
    </w:p>
    <w:p w:rsidR="00767BB0" w:rsidRDefault="00767BB0" w:rsidP="00767BB0">
      <w:pPr>
        <w:pStyle w:val="22"/>
      </w:pPr>
      <w:r>
        <w:t>—</w:t>
      </w:r>
      <w:r>
        <w:tab/>
        <w:t>выражать своими словами понимание значимости нравственного сам</w:t>
      </w:r>
      <w:r>
        <w:t>о</w:t>
      </w:r>
      <w:r>
        <w:t>совершенствования и роли в этом личных усилий человека, приводить примеры;</w:t>
      </w:r>
    </w:p>
    <w:p w:rsidR="00767BB0" w:rsidRDefault="00767BB0" w:rsidP="00767BB0">
      <w:pPr>
        <w:pStyle w:val="22"/>
      </w:pPr>
      <w:r>
        <w:t>—</w:t>
      </w:r>
      <w:r>
        <w:tab/>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w:t>
      </w:r>
      <w:r>
        <w:t>в</w:t>
      </w:r>
      <w:r>
        <w:t>ного развития, нравственного совершенствования;</w:t>
      </w:r>
    </w:p>
    <w:p w:rsidR="00767BB0" w:rsidRDefault="00767BB0" w:rsidP="00767BB0">
      <w:pPr>
        <w:pStyle w:val="22"/>
      </w:pPr>
      <w:r>
        <w:t>—</w:t>
      </w:r>
      <w:r>
        <w:tab/>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rsidR="00767BB0" w:rsidRDefault="00767BB0" w:rsidP="00767BB0">
      <w:pPr>
        <w:pStyle w:val="22"/>
      </w:pPr>
      <w:proofErr w:type="gramStart"/>
      <w:r>
        <w:t>—</w:t>
      </w:r>
      <w:r>
        <w:tab/>
        <w:t>раскрывать основное содержание нравственных категорий (долг, св</w:t>
      </w:r>
      <w:r>
        <w:t>о</w:t>
      </w:r>
      <w:r>
        <w:t>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roofErr w:type="gramEnd"/>
    </w:p>
    <w:p w:rsidR="00767BB0" w:rsidRDefault="00767BB0" w:rsidP="00767BB0">
      <w:pPr>
        <w:pStyle w:val="22"/>
      </w:pPr>
      <w:r>
        <w:t>—</w:t>
      </w:r>
      <w:r>
        <w:tab/>
        <w:t>соотносить нравственные формы поведения с нравственными нормами, заповедями в традиционных религиях народов России;</w:t>
      </w:r>
    </w:p>
    <w:p w:rsidR="00767BB0" w:rsidRDefault="00767BB0" w:rsidP="00767BB0">
      <w:pPr>
        <w:pStyle w:val="22"/>
      </w:pPr>
      <w:r>
        <w:t>—</w:t>
      </w:r>
      <w:r>
        <w:tab/>
        <w:t>раскрывать своими словами первоначальные представления о мирово</w:t>
      </w:r>
      <w:r>
        <w:t>з</w:t>
      </w:r>
      <w:r>
        <w:t>зрении (картине мира) в вероучении православия, ислама, буддизма, иудаизма; об основателях религий;</w:t>
      </w:r>
    </w:p>
    <w:p w:rsidR="00767BB0" w:rsidRDefault="00767BB0" w:rsidP="00767BB0">
      <w:pPr>
        <w:pStyle w:val="22"/>
      </w:pPr>
      <w:proofErr w:type="gramStart"/>
      <w:r>
        <w:t>—</w:t>
      </w:r>
      <w:r>
        <w:tab/>
        <w:t>рассказывать о священных писаниях традиционных религий народов России (Библия, Коран, Трипитака (Ганджур), Танах), хранителях пр</w:t>
      </w:r>
      <w:r>
        <w:t>е</w:t>
      </w:r>
      <w:r>
        <w:t>дания и служителях религиозного культа (священники, муллы, ламы, раввины), религиозных обрядах, ритуалах, обычаях (1—2 примера);</w:t>
      </w:r>
      <w:proofErr w:type="gramEnd"/>
    </w:p>
    <w:p w:rsidR="00767BB0" w:rsidRDefault="00767BB0" w:rsidP="00767BB0">
      <w:pPr>
        <w:pStyle w:val="22"/>
      </w:pPr>
      <w:r>
        <w:t>—</w:t>
      </w:r>
      <w:r>
        <w:tab/>
        <w:t>рассказывать о назначении и устройстве священных сооружений (хр</w:t>
      </w:r>
      <w:r>
        <w:t>а</w:t>
      </w:r>
      <w:r>
        <w:t>мов) традиционных религий народов России, основных нормах пов</w:t>
      </w:r>
      <w:r>
        <w:t>е</w:t>
      </w:r>
      <w:r>
        <w:t>дения в храмах, общения с верующими;</w:t>
      </w:r>
    </w:p>
    <w:p w:rsidR="00767BB0" w:rsidRDefault="00767BB0" w:rsidP="00767BB0">
      <w:pPr>
        <w:pStyle w:val="22"/>
      </w:pPr>
      <w:r>
        <w:lastRenderedPageBreak/>
        <w:t>—</w:t>
      </w:r>
      <w:r>
        <w:tab/>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rsidR="00767BB0" w:rsidRDefault="00767BB0" w:rsidP="00767BB0">
      <w:pPr>
        <w:pStyle w:val="22"/>
      </w:pPr>
      <w:r>
        <w:t>—</w:t>
      </w:r>
      <w:r>
        <w:tab/>
        <w:t>раскрывать основное содержание норм отношений в религиозной семье (православие, ислам, буддизм, иудаизм), общее представление о с</w:t>
      </w:r>
      <w:r>
        <w:t>е</w:t>
      </w:r>
      <w:r>
        <w:t>мейных ценностях в традиционных религиях народов России; поним</w:t>
      </w:r>
      <w:r>
        <w:t>а</w:t>
      </w:r>
      <w:r>
        <w:t>ние отношения к труду, учению в традиционных религиях народов России;</w:t>
      </w:r>
    </w:p>
    <w:p w:rsidR="00767BB0" w:rsidRDefault="00767BB0" w:rsidP="00767BB0">
      <w:pPr>
        <w:pStyle w:val="22"/>
      </w:pPr>
      <w:r>
        <w:t>—</w:t>
      </w:r>
      <w:r>
        <w:tab/>
        <w:t>распознавать религиозную символику традиционных религий народов России (православия, ислама, буддизма, иудаизма минимально по о</w:t>
      </w:r>
      <w:r>
        <w:t>д</w:t>
      </w:r>
      <w:r>
        <w:t>ному символу), объяснять своими словами её значение в религиозной культуре;</w:t>
      </w:r>
    </w:p>
    <w:p w:rsidR="00767BB0" w:rsidRDefault="00767BB0" w:rsidP="00767BB0">
      <w:pPr>
        <w:pStyle w:val="22"/>
      </w:pPr>
      <w:r>
        <w:t>—</w:t>
      </w:r>
      <w:r>
        <w:tab/>
        <w:t>рассказывать о художественной культуре традиционных религий нар</w:t>
      </w:r>
      <w:r>
        <w:t>о</w:t>
      </w:r>
      <w:r>
        <w:t>дов России (православные иконы, исламская каллиграфия, буддийская танкопись);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rsidR="00767BB0" w:rsidRDefault="00767BB0" w:rsidP="00767BB0">
      <w:pPr>
        <w:pStyle w:val="22"/>
      </w:pPr>
      <w:r>
        <w:t>—</w:t>
      </w:r>
      <w:r>
        <w:tab/>
        <w:t>излагать основные исторические сведения о роли традиционных религий в становлении культуры народов России, российского общества, ро</w:t>
      </w:r>
      <w:r>
        <w:t>с</w:t>
      </w:r>
      <w:r>
        <w:t>сийской государственности;</w:t>
      </w:r>
    </w:p>
    <w:p w:rsidR="00767BB0" w:rsidRDefault="00767BB0" w:rsidP="00767BB0">
      <w:pPr>
        <w:pStyle w:val="22"/>
      </w:pPr>
      <w:r>
        <w:t>—</w:t>
      </w:r>
      <w:r>
        <w:tab/>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w:t>
      </w:r>
      <w:r>
        <w:t>а</w:t>
      </w:r>
      <w:r>
        <w:t>мятные и святые места), оформлению и представлению её результатов;</w:t>
      </w:r>
    </w:p>
    <w:p w:rsidR="00767BB0" w:rsidRDefault="00767BB0" w:rsidP="00767BB0">
      <w:pPr>
        <w:pStyle w:val="22"/>
      </w:pPr>
      <w:r>
        <w:t>—</w:t>
      </w:r>
      <w:r>
        <w:tab/>
        <w:t>приводить примеры нравственных поступков, совершаемых с опорой на этические нормы религиозной культуры и внутреннюю установку ли</w:t>
      </w:r>
      <w:r>
        <w:t>ч</w:t>
      </w:r>
      <w:r>
        <w:t>ности поступать согласно своей совести;</w:t>
      </w:r>
    </w:p>
    <w:p w:rsidR="00767BB0" w:rsidRDefault="00767BB0" w:rsidP="00767BB0">
      <w:pPr>
        <w:pStyle w:val="22"/>
      </w:pPr>
      <w:r>
        <w:t>—</w:t>
      </w:r>
      <w:r>
        <w:tab/>
        <w:t>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767BB0" w:rsidRDefault="00767BB0" w:rsidP="00767BB0">
      <w:pPr>
        <w:pStyle w:val="22"/>
      </w:pPr>
      <w:r>
        <w:t>—</w:t>
      </w:r>
      <w:r>
        <w:tab/>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767BB0" w:rsidRDefault="00767BB0" w:rsidP="00767BB0">
      <w:pPr>
        <w:pStyle w:val="22"/>
      </w:pPr>
      <w:r>
        <w:t>—</w:t>
      </w:r>
      <w:r>
        <w:tab/>
        <w:t>выражать своими словами понимание человеческого достоинства, це</w:t>
      </w:r>
      <w:r>
        <w:t>н</w:t>
      </w:r>
      <w:r>
        <w:t>ности человеческой жизни в традиционных религиях народов России.</w:t>
      </w:r>
    </w:p>
    <w:p w:rsidR="00767BB0" w:rsidRDefault="00767BB0" w:rsidP="00767BB0">
      <w:pPr>
        <w:pStyle w:val="h3"/>
      </w:pPr>
      <w:r>
        <w:lastRenderedPageBreak/>
        <w:t>Модуль «Основы светской этики»</w:t>
      </w:r>
    </w:p>
    <w:p w:rsidR="00767BB0" w:rsidRDefault="00767BB0" w:rsidP="00767BB0">
      <w:pPr>
        <w:pStyle w:val="a9"/>
      </w:pPr>
      <w:r>
        <w:t>Предметные результаты освоения образовательной программы модуля «Основы светской этики» должны отражать сформированность умений:</w:t>
      </w:r>
    </w:p>
    <w:p w:rsidR="00767BB0" w:rsidRDefault="00767BB0" w:rsidP="00767BB0">
      <w:pPr>
        <w:pStyle w:val="22"/>
      </w:pPr>
      <w:r>
        <w:t>—</w:t>
      </w:r>
      <w:r>
        <w:tab/>
        <w:t>выражать своими словами первоначальное понимание сущности д</w:t>
      </w:r>
      <w:r>
        <w:t>у</w:t>
      </w:r>
      <w:r>
        <w:t>ховного развития как осознания и усвоения человеком значимых для жизни представлений о себе, людях, окружающей действительности;</w:t>
      </w:r>
    </w:p>
    <w:p w:rsidR="00767BB0" w:rsidRDefault="00767BB0" w:rsidP="00767BB0">
      <w:pPr>
        <w:pStyle w:val="22"/>
      </w:pPr>
      <w:r>
        <w:t>—</w:t>
      </w:r>
      <w:r>
        <w:tab/>
        <w:t>выражать своими словами понимание значимости нравственного сам</w:t>
      </w:r>
      <w:r>
        <w:t>о</w:t>
      </w:r>
      <w:r>
        <w:t>совершенствования и роли в этом личных усилий человека, приводить примеры;</w:t>
      </w:r>
    </w:p>
    <w:p w:rsidR="00767BB0" w:rsidRDefault="00767BB0" w:rsidP="00767BB0">
      <w:pPr>
        <w:pStyle w:val="22"/>
      </w:pPr>
      <w:r>
        <w:t>—</w:t>
      </w:r>
      <w:r>
        <w:tab/>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w:t>
      </w:r>
      <w:r>
        <w:t>в</w:t>
      </w:r>
      <w:r>
        <w:t>ного развития, нравственного совершенствования;</w:t>
      </w:r>
    </w:p>
    <w:p w:rsidR="00767BB0" w:rsidRDefault="00767BB0" w:rsidP="00767BB0">
      <w:pPr>
        <w:pStyle w:val="22"/>
      </w:pPr>
      <w:r>
        <w:rPr>
          <w:spacing w:val="-2"/>
        </w:rPr>
        <w:t>—</w:t>
      </w:r>
      <w:r>
        <w:rPr>
          <w:spacing w:val="-2"/>
        </w:rPr>
        <w:tab/>
        <w:t>рассказывать о российской светской (гражданской) этике как общепр</w:t>
      </w:r>
      <w:r>
        <w:rPr>
          <w:spacing w:val="-2"/>
        </w:rPr>
        <w:t>и</w:t>
      </w:r>
      <w:r>
        <w:rPr>
          <w:spacing w:val="-2"/>
        </w:rPr>
        <w:t>нятых в российском обществе нормах морали, отно</w:t>
      </w:r>
      <w:r>
        <w:t>шений и поведения людей, основанных на российских традиционных духовных ценностях, конституционных правах, свободах и обязанностях человека и гражд</w:t>
      </w:r>
      <w:r>
        <w:t>а</w:t>
      </w:r>
      <w:r>
        <w:t>нина в России;</w:t>
      </w:r>
    </w:p>
    <w:p w:rsidR="00767BB0" w:rsidRDefault="00767BB0" w:rsidP="00767BB0">
      <w:pPr>
        <w:pStyle w:val="22"/>
      </w:pPr>
      <w:proofErr w:type="gramStart"/>
      <w:r>
        <w:t>—</w:t>
      </w:r>
      <w:r>
        <w:tab/>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roofErr w:type="gramEnd"/>
    </w:p>
    <w:p w:rsidR="00767BB0" w:rsidRDefault="00767BB0" w:rsidP="00767BB0">
      <w:pPr>
        <w:pStyle w:val="22"/>
      </w:pPr>
      <w:r>
        <w:t>—</w:t>
      </w:r>
      <w:r>
        <w:tab/>
        <w:t>высказывать суждения оценочного характера о значении нравственности в жизни человека, семьи, народа, общества и государства; умение ра</w:t>
      </w:r>
      <w:r>
        <w:t>з</w:t>
      </w:r>
      <w:r>
        <w:t>личать нравственные нормы и нормы этикета, приводить примеры;</w:t>
      </w:r>
    </w:p>
    <w:p w:rsidR="00767BB0" w:rsidRDefault="00767BB0" w:rsidP="00767BB0">
      <w:pPr>
        <w:pStyle w:val="22"/>
      </w:pPr>
      <w:r>
        <w:t>—</w:t>
      </w:r>
      <w:r>
        <w:tab/>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767BB0" w:rsidRDefault="00767BB0" w:rsidP="00767BB0">
      <w:pPr>
        <w:pStyle w:val="22"/>
      </w:pPr>
      <w:r>
        <w:t>—</w:t>
      </w:r>
      <w:r>
        <w:tab/>
        <w:t>раскрывать своими словами первоначальные представления об осно</w:t>
      </w:r>
      <w:r>
        <w:t>в</w:t>
      </w:r>
      <w:r>
        <w:t>ных нормах российской светской (гражданской) этики: любовь к Родине, российский патриотизм и гражданственность, защита Отечества; ув</w:t>
      </w:r>
      <w:r>
        <w:t>а</w:t>
      </w:r>
      <w:r>
        <w:t>жение памяти предков, исторического и культурного наследия и ос</w:t>
      </w:r>
      <w:r>
        <w:t>о</w:t>
      </w:r>
      <w:r>
        <w:t>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rsidR="00767BB0" w:rsidRDefault="00767BB0" w:rsidP="00767BB0">
      <w:pPr>
        <w:pStyle w:val="22"/>
      </w:pPr>
      <w:proofErr w:type="gramStart"/>
      <w:r>
        <w:t>—</w:t>
      </w:r>
      <w:r>
        <w:tab/>
        <w:t xml:space="preserve">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w:t>
      </w:r>
      <w:r>
        <w:lastRenderedPageBreak/>
        <w:t>России), праздниках в своём регионе (не менее одного), о роли семейных праздников в жизни человека, семьи;</w:t>
      </w:r>
      <w:proofErr w:type="gramEnd"/>
    </w:p>
    <w:p w:rsidR="00767BB0" w:rsidRDefault="00767BB0" w:rsidP="00767BB0">
      <w:pPr>
        <w:pStyle w:val="22"/>
      </w:pPr>
      <w:r>
        <w:t>—</w:t>
      </w:r>
      <w:r>
        <w:tab/>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w:t>
      </w:r>
      <w:r>
        <w:t>е</w:t>
      </w:r>
      <w:r>
        <w:t>тях; любовь и забота детей о нуждающихся в помощи родителях; ув</w:t>
      </w:r>
      <w:r>
        <w:t>а</w:t>
      </w:r>
      <w:r>
        <w:t>жение старших по возрасту, предков); российских традиционных с</w:t>
      </w:r>
      <w:r>
        <w:t>е</w:t>
      </w:r>
      <w:r>
        <w:t>мейных ценностей;</w:t>
      </w:r>
    </w:p>
    <w:p w:rsidR="00767BB0" w:rsidRDefault="00767BB0" w:rsidP="00767BB0">
      <w:pPr>
        <w:pStyle w:val="22"/>
      </w:pPr>
      <w:r>
        <w:t>—</w:t>
      </w:r>
      <w:r>
        <w:tab/>
        <w:t>распознавать российскую государственную символику, символику св</w:t>
      </w:r>
      <w:r>
        <w:t>о</w:t>
      </w:r>
      <w:r>
        <w:t>его региона, объяснять её значение; выражать уважение российской г</w:t>
      </w:r>
      <w:r>
        <w:t>о</w:t>
      </w:r>
      <w:r>
        <w:t>сударственности, законов в российском обществе, законных интересов и прав людей, сограждан;</w:t>
      </w:r>
    </w:p>
    <w:p w:rsidR="00767BB0" w:rsidRDefault="00767BB0" w:rsidP="00767BB0">
      <w:pPr>
        <w:pStyle w:val="22"/>
      </w:pPr>
      <w:r>
        <w:t>—</w:t>
      </w:r>
      <w:r>
        <w:tab/>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w:t>
      </w:r>
      <w:r>
        <w:t>я</w:t>
      </w:r>
      <w:r>
        <w:t>щимся, результатам труда;</w:t>
      </w:r>
    </w:p>
    <w:p w:rsidR="00767BB0" w:rsidRDefault="00767BB0" w:rsidP="00767BB0">
      <w:pPr>
        <w:pStyle w:val="22"/>
      </w:pPr>
      <w:r>
        <w:t>—</w:t>
      </w:r>
      <w:r>
        <w:tab/>
        <w:t>рассказывать о российских культурных и природных памятниках, о культурных и природных достопримечательностях своего региона;</w:t>
      </w:r>
    </w:p>
    <w:p w:rsidR="00767BB0" w:rsidRDefault="00767BB0" w:rsidP="00767BB0">
      <w:pPr>
        <w:pStyle w:val="22"/>
      </w:pPr>
      <w:r>
        <w:t>—</w:t>
      </w:r>
      <w:r>
        <w:tab/>
        <w:t>раскрывать основное содержание российской светской (гражданской) этики на примерах образцов нравственности, российской гражданс</w:t>
      </w:r>
      <w:r>
        <w:t>т</w:t>
      </w:r>
      <w:r>
        <w:t>венности и патриотизма в истории России;</w:t>
      </w:r>
    </w:p>
    <w:p w:rsidR="00767BB0" w:rsidRDefault="00767BB0" w:rsidP="00767BB0">
      <w:pPr>
        <w:pStyle w:val="22"/>
      </w:pPr>
      <w:r>
        <w:t>—</w:t>
      </w:r>
      <w:r>
        <w:tab/>
        <w:t>объяснять своими словами роль светской (гражданской) этики в ст</w:t>
      </w:r>
      <w:r>
        <w:t>а</w:t>
      </w:r>
      <w:r>
        <w:t>новлении российской государственности;</w:t>
      </w:r>
    </w:p>
    <w:p w:rsidR="00767BB0" w:rsidRDefault="00767BB0" w:rsidP="00767BB0">
      <w:pPr>
        <w:pStyle w:val="22"/>
      </w:pPr>
      <w:r>
        <w:t>—</w:t>
      </w:r>
      <w:r>
        <w:tab/>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rsidR="00767BB0" w:rsidRDefault="00767BB0" w:rsidP="00767BB0">
      <w:pPr>
        <w:pStyle w:val="22"/>
      </w:pPr>
      <w:r>
        <w:t>—</w:t>
      </w:r>
      <w:r>
        <w:tab/>
        <w:t>приводить примеры нравственных поступков, совершаемых с опорой на этические нормы российской светской (гражданской) этики и вну</w:t>
      </w:r>
      <w:r>
        <w:t>т</w:t>
      </w:r>
      <w:r>
        <w:t>реннюю установку личности поступать согласно своей совести;</w:t>
      </w:r>
    </w:p>
    <w:p w:rsidR="00767BB0" w:rsidRDefault="00767BB0" w:rsidP="00767BB0">
      <w:pPr>
        <w:pStyle w:val="22"/>
      </w:pPr>
      <w:r>
        <w:t>—</w:t>
      </w:r>
      <w:r>
        <w:tab/>
        <w:t>выражать своими словами понимание свободы мировоз</w:t>
      </w:r>
      <w:r>
        <w:rPr>
          <w:spacing w:val="-1"/>
        </w:rPr>
        <w:t>зренческого выбора, отношения человека, людей в обществе</w:t>
      </w:r>
      <w:r>
        <w:t xml:space="preserve"> к религии, свободы в</w:t>
      </w:r>
      <w:r>
        <w:t>е</w:t>
      </w:r>
      <w:r>
        <w:t>роисповедания; понимание российского общества как многоэтничного и многорелигиозного (приводить примеры), понимание российского о</w:t>
      </w:r>
      <w:r>
        <w:t>б</w:t>
      </w:r>
      <w:r>
        <w:t>щенарод</w:t>
      </w:r>
      <w:r>
        <w:rPr>
          <w:spacing w:val="-1"/>
        </w:rPr>
        <w:t>ного (общенационального, гражданского) патриотизма, люб</w:t>
      </w:r>
      <w:r>
        <w:t>ви к Отечеству, нашей общей Родине — России; приводить примеры с</w:t>
      </w:r>
      <w:r>
        <w:t>о</w:t>
      </w:r>
      <w:r>
        <w:t>трудничества последователей традиционных религий;</w:t>
      </w:r>
    </w:p>
    <w:p w:rsidR="00767BB0" w:rsidRDefault="00767BB0" w:rsidP="00767BB0">
      <w:pPr>
        <w:pStyle w:val="22"/>
      </w:pPr>
      <w:r>
        <w:t>—</w:t>
      </w:r>
      <w:r>
        <w:tab/>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767BB0" w:rsidRPr="008C5032" w:rsidRDefault="00767BB0" w:rsidP="00767BB0">
      <w:pPr>
        <w:pStyle w:val="22"/>
        <w:rPr>
          <w:rFonts w:ascii="Calibri" w:hAnsi="Calibri"/>
        </w:rPr>
      </w:pPr>
      <w:r>
        <w:t>—</w:t>
      </w:r>
      <w:r>
        <w:tab/>
        <w:t>выражать своими словами понимание человеческого достоинства, це</w:t>
      </w:r>
      <w:r>
        <w:t>н</w:t>
      </w:r>
      <w:r>
        <w:t>ности человеческой жизни в российской светской (гражданской) этике.</w:t>
      </w:r>
    </w:p>
    <w:p w:rsidR="00767BB0" w:rsidRDefault="00767BB0" w:rsidP="00767BB0">
      <w:pPr>
        <w:pStyle w:val="h1"/>
        <w:spacing w:before="638"/>
      </w:pPr>
      <w:r>
        <w:lastRenderedPageBreak/>
        <w:t>ИЗОБРАЗИТЕЛЬНОЕ ИСКУССТВО</w:t>
      </w:r>
    </w:p>
    <w:p w:rsidR="00767BB0" w:rsidRDefault="00B46A4F" w:rsidP="00767BB0">
      <w:pPr>
        <w:pStyle w:val="body"/>
        <w:rPr>
          <w:spacing w:val="-1"/>
        </w:rPr>
      </w:pPr>
      <w:r>
        <w:rPr>
          <w:spacing w:val="-1"/>
        </w:rPr>
        <w:t>Р</w:t>
      </w:r>
      <w:r w:rsidR="00767BB0">
        <w:rPr>
          <w:spacing w:val="-1"/>
        </w:rPr>
        <w:t xml:space="preserve">абочая программа </w:t>
      </w:r>
      <w:proofErr w:type="gramStart"/>
      <w:r w:rsidR="00767BB0">
        <w:rPr>
          <w:spacing w:val="-1"/>
        </w:rPr>
        <w:t xml:space="preserve">по изобразительному искусству на уровне начального общего образования составлена на основе </w:t>
      </w:r>
      <w:r>
        <w:rPr>
          <w:spacing w:val="-1"/>
        </w:rPr>
        <w:t>Примерной рабочей программы по изобразительному искусству на уровне</w:t>
      </w:r>
      <w:proofErr w:type="gramEnd"/>
      <w:r>
        <w:rPr>
          <w:spacing w:val="-1"/>
        </w:rPr>
        <w:t xml:space="preserve"> начального общего образования, </w:t>
      </w:r>
      <w:r w:rsidR="00767BB0">
        <w:rPr>
          <w:spacing w:val="-1"/>
        </w:rPr>
        <w:t>«Требований к результатам освоения основной образовательной програ</w:t>
      </w:r>
      <w:r w:rsidR="00767BB0">
        <w:rPr>
          <w:spacing w:val="-1"/>
        </w:rPr>
        <w:t>м</w:t>
      </w:r>
      <w:r w:rsidR="00767BB0">
        <w:rPr>
          <w:spacing w:val="-1"/>
        </w:rPr>
        <w:t xml:space="preserve">мы», представленных в Федеральном государственном образовательном стандарте начального общего образования. </w:t>
      </w:r>
    </w:p>
    <w:p w:rsidR="00767BB0" w:rsidRDefault="00767BB0" w:rsidP="00767BB0">
      <w:pPr>
        <w:pStyle w:val="body"/>
      </w:pPr>
      <w:r>
        <w:t>Содержание программы распределено по модулям с учётом проверя</w:t>
      </w:r>
      <w:r>
        <w:t>е</w:t>
      </w:r>
      <w:r>
        <w:t xml:space="preserve">мых требований к результатам освоения учебного предмета, выносимым на промежуточную аттестацию. </w:t>
      </w:r>
    </w:p>
    <w:p w:rsidR="00767BB0" w:rsidRDefault="00767BB0" w:rsidP="002A346E">
      <w:pPr>
        <w:pStyle w:val="h1"/>
        <w:pageBreakBefore w:val="0"/>
      </w:pPr>
      <w:r>
        <w:t>ПОЯСНИТЕЛЬНАЯ ЗАПИСКА</w:t>
      </w:r>
    </w:p>
    <w:p w:rsidR="00767BB0" w:rsidRDefault="00767BB0" w:rsidP="00767BB0">
      <w:pPr>
        <w:pStyle w:val="body"/>
      </w:pPr>
      <w:r>
        <w:t>Цель преподавания предмета «Изобразительное искусство» состоит в формировании художественной культуры учащихся, развитии художес</w:t>
      </w:r>
      <w:r>
        <w:t>т</w:t>
      </w:r>
      <w:r>
        <w:t>венно-образного мышления и эстетического отношения к явлениям де</w:t>
      </w:r>
      <w:r>
        <w:t>й</w:t>
      </w:r>
      <w:r>
        <w:t xml:space="preserve">ствительности путём освоения начальных основ художественных знаний, умений, навыков и развития творческого потенциала учащихся. </w:t>
      </w:r>
    </w:p>
    <w:p w:rsidR="00767BB0" w:rsidRDefault="00767BB0" w:rsidP="00767BB0">
      <w:pPr>
        <w:pStyle w:val="body"/>
      </w:pPr>
      <w:r>
        <w:t xml:space="preserve">Преподавание предмета направлено на развитие духовной культуры учащихся, формирование активной эстетической позиции по отношению к действительности и произведениям искусства, понимание роли и значения художественной деятельности в жизни людей. </w:t>
      </w:r>
    </w:p>
    <w:p w:rsidR="00767BB0" w:rsidRDefault="00767BB0" w:rsidP="00767BB0">
      <w:pPr>
        <w:pStyle w:val="body"/>
      </w:pPr>
      <w:r>
        <w:t>Содержание предмета охватывает все основные вида визуал</w:t>
      </w:r>
      <w:r>
        <w:t>ь</w:t>
      </w:r>
      <w:r>
        <w:t>но-пространственных искусств (собственно изобразительных): начальные основы графики, живописи и скульптуры, декоративно-прикладные и н</w:t>
      </w:r>
      <w:r>
        <w:t>а</w:t>
      </w:r>
      <w:r>
        <w:t>родные виды искусства, архитектуру и дизайн. Особое внимание уделено развитию эстетического восприятия природы, восприятию произведений искусства и формированию зрительских навыков, художественному во</w:t>
      </w:r>
      <w:r>
        <w:t>с</w:t>
      </w:r>
      <w:r>
        <w:t>приятию предметно-бытовой культуры. Для учащихся начальной школы большое значение также имеет восприятие произведений детского тво</w:t>
      </w:r>
      <w:r>
        <w:t>р</w:t>
      </w:r>
      <w:r>
        <w:t>чества, умение обсуждать и анализировать детские рисунки с позиций выраженного в них содержания, художественных средств выразительн</w:t>
      </w:r>
      <w:r>
        <w:t>о</w:t>
      </w:r>
      <w:r>
        <w:t>сти, соответствия учебной задачи, поставленной учителем. Такая рефле</w:t>
      </w:r>
      <w:r>
        <w:t>к</w:t>
      </w:r>
      <w:r>
        <w:t xml:space="preserve">сия детского творчества имеет позитивный обучающий характер. </w:t>
      </w:r>
    </w:p>
    <w:p w:rsidR="00767BB0" w:rsidRDefault="00767BB0" w:rsidP="00767BB0">
      <w:pPr>
        <w:pStyle w:val="body"/>
      </w:pPr>
      <w:r>
        <w:t>Важнейшей задачей является формирование активного, ценностного отношения к истории отечественной культуры, выраженной в её архите</w:t>
      </w:r>
      <w:r>
        <w:t>к</w:t>
      </w:r>
      <w:r>
        <w:t>туре, изобразительном искусстве, в национальных образах предме</w:t>
      </w:r>
      <w:r>
        <w:t>т</w:t>
      </w:r>
      <w:r>
        <w:lastRenderedPageBreak/>
        <w:t>но-материальной и пространственной среды, в понимании красоты чел</w:t>
      </w:r>
      <w:r>
        <w:t>о</w:t>
      </w:r>
      <w:r>
        <w:t>века.</w:t>
      </w:r>
    </w:p>
    <w:p w:rsidR="00767BB0" w:rsidRDefault="00767BB0" w:rsidP="00767BB0">
      <w:pPr>
        <w:pStyle w:val="body"/>
      </w:pPr>
      <w:r>
        <w:t>Учебные темы, связанные с восприятием, могут быть реализованы как отдельные уроки, но чаще всего следует объединять задачи восприятия с задачами практической творческой работы (при сохранении учебного времени на восприятие произведений искусства и эстетического набл</w:t>
      </w:r>
      <w:r>
        <w:t>ю</w:t>
      </w:r>
      <w:r>
        <w:t>дения окружающей действительности).</w:t>
      </w:r>
    </w:p>
    <w:p w:rsidR="00767BB0" w:rsidRDefault="00767BB0" w:rsidP="00767BB0">
      <w:pPr>
        <w:pStyle w:val="body"/>
      </w:pPr>
      <w:r>
        <w:t>На занятиях учащиеся знакомятся с многообразием видов художес</w:t>
      </w:r>
      <w:r>
        <w:t>т</w:t>
      </w:r>
      <w:r>
        <w:t>венной деятельности и технически доступным разнообразием художес</w:t>
      </w:r>
      <w:r>
        <w:t>т</w:t>
      </w:r>
      <w:r>
        <w:t xml:space="preserve">венных материалов. Практическая </w:t>
      </w:r>
      <w:r>
        <w:rPr>
          <w:rStyle w:val="Italic"/>
        </w:rPr>
        <w:t>художественно-творческая</w:t>
      </w:r>
      <w:r>
        <w:t xml:space="preserve"> </w:t>
      </w:r>
      <w:r>
        <w:rPr>
          <w:rStyle w:val="Italic"/>
        </w:rPr>
        <w:t>деятел</w:t>
      </w:r>
      <w:r>
        <w:rPr>
          <w:rStyle w:val="Italic"/>
        </w:rPr>
        <w:t>ь</w:t>
      </w:r>
      <w:r>
        <w:rPr>
          <w:rStyle w:val="Italic"/>
        </w:rPr>
        <w:t>ность занимает приоритетное пространство учебного времени. При опоре на восприятие</w:t>
      </w:r>
      <w:r>
        <w:t xml:space="preserve"> произведений искусства художественно-эстетическое отношение к миру </w:t>
      </w:r>
      <w:proofErr w:type="gramStart"/>
      <w:r>
        <w:t>формируется</w:t>
      </w:r>
      <w:proofErr w:type="gramEnd"/>
      <w:r>
        <w:t xml:space="preserve"> прежде всего в собственной художес</w:t>
      </w:r>
      <w:r>
        <w:t>т</w:t>
      </w:r>
      <w:r>
        <w:t>венной деятельности, в процессе практического решения художестве</w:t>
      </w:r>
      <w:r>
        <w:t>н</w:t>
      </w:r>
      <w:r>
        <w:t xml:space="preserve">но-творческих задач. </w:t>
      </w:r>
    </w:p>
    <w:p w:rsidR="00767BB0" w:rsidRDefault="009E205B" w:rsidP="009E205B">
      <w:pPr>
        <w:pStyle w:val="body"/>
        <w:ind w:firstLine="0"/>
        <w:rPr>
          <w:spacing w:val="-1"/>
        </w:rPr>
      </w:pPr>
      <w:r>
        <w:rPr>
          <w:spacing w:val="-1"/>
        </w:rPr>
        <w:t xml:space="preserve"> Р</w:t>
      </w:r>
      <w:r w:rsidR="00767BB0">
        <w:rPr>
          <w:spacing w:val="-1"/>
        </w:rPr>
        <w:t>абочая программа учитывает психолого-возрастные особенности разв</w:t>
      </w:r>
      <w:r w:rsidR="00767BB0">
        <w:rPr>
          <w:spacing w:val="-1"/>
        </w:rPr>
        <w:t>и</w:t>
      </w:r>
      <w:r w:rsidR="00767BB0">
        <w:rPr>
          <w:spacing w:val="-1"/>
        </w:rPr>
        <w:t>тия детей 7—10 лет, при этом содержание занятий может быть адаптир</w:t>
      </w:r>
      <w:r w:rsidR="00767BB0">
        <w:rPr>
          <w:spacing w:val="-1"/>
        </w:rPr>
        <w:t>о</w:t>
      </w:r>
      <w:r w:rsidR="00767BB0">
        <w:rPr>
          <w:spacing w:val="-1"/>
        </w:rPr>
        <w:t>вано с учётом индивидуальных качеств обучающихся, как для детей, пр</w:t>
      </w:r>
      <w:r w:rsidR="00767BB0">
        <w:rPr>
          <w:spacing w:val="-1"/>
        </w:rPr>
        <w:t>о</w:t>
      </w:r>
      <w:r w:rsidR="00767BB0">
        <w:rPr>
          <w:spacing w:val="-1"/>
        </w:rPr>
        <w:t xml:space="preserve">являющих выдающиеся способности, так и для детей-инвалидов и детей с ОВЗ. </w:t>
      </w:r>
    </w:p>
    <w:p w:rsidR="00767BB0" w:rsidRDefault="00767BB0" w:rsidP="00767BB0">
      <w:pPr>
        <w:pStyle w:val="body"/>
      </w:pPr>
      <w:r>
        <w:t>В урочное время деятельность обучающихся организуется как в инд</w:t>
      </w:r>
      <w:r>
        <w:t>и</w:t>
      </w:r>
      <w:r>
        <w:t>видуальном, так и в групповом формате с задачей формирования навыков сотрудничества в художественной деятельности.</w:t>
      </w:r>
    </w:p>
    <w:p w:rsidR="00767BB0" w:rsidRDefault="00767BB0" w:rsidP="00767BB0">
      <w:pPr>
        <w:pStyle w:val="h3"/>
      </w:pPr>
      <w:r>
        <w:t>МЕСТО УЧЕБНОГО ПРЕДМЕТА «ИЗОБРАЗИТЕЛЬНОЕ ИСКУССТВО» В УЧЕБНОМ ПЛАНЕ</w:t>
      </w:r>
    </w:p>
    <w:p w:rsidR="00767BB0" w:rsidRDefault="00767BB0" w:rsidP="00767BB0">
      <w:pPr>
        <w:pStyle w:val="body"/>
      </w:pPr>
      <w:r>
        <w:t>В соответствии с Федеральным государственным образовательным стандартом начального общего образования учебный предмет «Изобраз</w:t>
      </w:r>
      <w:r>
        <w:t>и</w:t>
      </w:r>
      <w:r>
        <w:t>тельное искусство» входит в предметную область «Искусство» и является обязательным для изучения. Содержание предмета «Изобразительное и</w:t>
      </w:r>
      <w:r>
        <w:t>с</w:t>
      </w:r>
      <w:r>
        <w:t>кусство» структурировано как система тематических модулей и входит в учебный план 1—4 классов программы начального общего образования в объёме 1 ч одного учебного часа в неделю. Изучение содержания всех модулей в 1—4 классах обязательно.</w:t>
      </w:r>
    </w:p>
    <w:p w:rsidR="00767BB0" w:rsidRDefault="00767BB0" w:rsidP="00767BB0">
      <w:pPr>
        <w:pStyle w:val="body"/>
      </w:pPr>
      <w:r>
        <w:t>При этом предусматривается возможность реализации этого курса при выделении на его изучение двух учебных часов в неделю за счёт вари</w:t>
      </w:r>
      <w:r>
        <w:t>а</w:t>
      </w:r>
      <w:r>
        <w:t>тивной части учебного плана, определяемой участниками образовател</w:t>
      </w:r>
      <w:r>
        <w:t>ь</w:t>
      </w:r>
      <w:r>
        <w:t>ного процесса. При этом предполагается не увеличение количества тем для изучения, а увеличение времени на практическую художественную де</w:t>
      </w:r>
      <w:r>
        <w:t>я</w:t>
      </w:r>
      <w:r>
        <w:t>тельность. Это способствует качеству обучения и достижению более в</w:t>
      </w:r>
      <w:r>
        <w:t>ы</w:t>
      </w:r>
      <w:r>
        <w:t>сокого уровня как предметных, так и личностных и метапредметных р</w:t>
      </w:r>
      <w:r>
        <w:t>е</w:t>
      </w:r>
      <w:r>
        <w:t>зультатов обучения.</w:t>
      </w:r>
    </w:p>
    <w:p w:rsidR="00767BB0" w:rsidRDefault="00767BB0" w:rsidP="00767BB0">
      <w:pPr>
        <w:pStyle w:val="body"/>
      </w:pPr>
      <w:r>
        <w:lastRenderedPageBreak/>
        <w:t>Общее число часов, отведённых на изучение учебного предмета «Из</w:t>
      </w:r>
      <w:r>
        <w:t>о</w:t>
      </w:r>
      <w:r>
        <w:t xml:space="preserve">бразительное искусство», — 135 ч (один час в неделю в каждом классе). </w:t>
      </w:r>
    </w:p>
    <w:p w:rsidR="00767BB0" w:rsidRDefault="00767BB0" w:rsidP="00767BB0">
      <w:pPr>
        <w:pStyle w:val="body"/>
      </w:pPr>
      <w:r>
        <w:t xml:space="preserve">1 класс — 33 ч, 2 класс — 34 ч, 3 класс — 34 ч, 4 класс — 34 ч. </w:t>
      </w:r>
    </w:p>
    <w:p w:rsidR="00767BB0" w:rsidRDefault="00767BB0" w:rsidP="00767BB0">
      <w:pPr>
        <w:pStyle w:val="h1"/>
        <w:spacing w:before="397"/>
      </w:pPr>
      <w:r>
        <w:lastRenderedPageBreak/>
        <w:t xml:space="preserve">СОДЕРЖАНИЕ УЧЕБНОГО ПРЕДМЕТА </w:t>
      </w:r>
      <w:r>
        <w:br/>
        <w:t xml:space="preserve">«ИЗОБРАЗИТЕЛЬНОЕ ИСКУССТВО» </w:t>
      </w:r>
    </w:p>
    <w:p w:rsidR="00767BB0" w:rsidRDefault="00767BB0" w:rsidP="00767BB0">
      <w:pPr>
        <w:pStyle w:val="h2-first"/>
        <w:spacing w:before="99"/>
      </w:pPr>
      <w:r>
        <w:t>1 класс (</w:t>
      </w:r>
      <w:r>
        <w:rPr>
          <w:rStyle w:val="ItalicBook"/>
          <w:b w:val="0"/>
          <w:bCs w:val="0"/>
          <w:caps w:val="0"/>
        </w:rPr>
        <w:t>33 ч</w:t>
      </w:r>
      <w:r>
        <w:t>)</w:t>
      </w:r>
    </w:p>
    <w:p w:rsidR="00767BB0" w:rsidRDefault="00767BB0" w:rsidP="00767BB0">
      <w:pPr>
        <w:pStyle w:val="h3-first"/>
      </w:pPr>
      <w:r>
        <w:t xml:space="preserve">Модуль «Графика» </w:t>
      </w:r>
    </w:p>
    <w:p w:rsidR="00767BB0" w:rsidRDefault="00767BB0" w:rsidP="00767BB0">
      <w:pPr>
        <w:pStyle w:val="body"/>
      </w:pPr>
      <w:r>
        <w:t>Расположение изображения на листе. Выбор вертикального или гор</w:t>
      </w:r>
      <w:r>
        <w:t>и</w:t>
      </w:r>
      <w:r>
        <w:t xml:space="preserve">зонтального формата листа в зависимости от содержания изображения. </w:t>
      </w:r>
    </w:p>
    <w:p w:rsidR="00767BB0" w:rsidRDefault="00767BB0" w:rsidP="00767BB0">
      <w:pPr>
        <w:pStyle w:val="body"/>
      </w:pPr>
      <w:r>
        <w:t>Разные виды линий. Линейный рисунок. Графические материалы для линейного рисунка и их особенности. Приёмы рисования линией.</w:t>
      </w:r>
    </w:p>
    <w:p w:rsidR="00767BB0" w:rsidRDefault="00767BB0" w:rsidP="00767BB0">
      <w:pPr>
        <w:pStyle w:val="body"/>
      </w:pPr>
      <w:r>
        <w:t>Рисование с натуры: разные листья и их форма.</w:t>
      </w:r>
    </w:p>
    <w:p w:rsidR="00767BB0" w:rsidRDefault="00767BB0" w:rsidP="00767BB0">
      <w:pPr>
        <w:pStyle w:val="body"/>
      </w:pPr>
      <w:r>
        <w:t>Представление о пропорциях: короткое — длинное. Развитие навыка видения соотношения частей целого (на основе рисунков животных).</w:t>
      </w:r>
    </w:p>
    <w:p w:rsidR="00767BB0" w:rsidRDefault="00767BB0" w:rsidP="00767BB0">
      <w:pPr>
        <w:pStyle w:val="body"/>
      </w:pPr>
      <w:r>
        <w:t>Графическое пятно (ахроматическое) и представление о силуэте. Фо</w:t>
      </w:r>
      <w:r>
        <w:t>р</w:t>
      </w:r>
      <w:r>
        <w:t xml:space="preserve">мирование навыка </w:t>
      </w:r>
      <w:proofErr w:type="gramStart"/>
      <w:r>
        <w:t>видения</w:t>
      </w:r>
      <w:proofErr w:type="gramEnd"/>
      <w:r>
        <w:t xml:space="preserve"> целостности. Цельная форма и её части.</w:t>
      </w:r>
    </w:p>
    <w:p w:rsidR="00767BB0" w:rsidRDefault="00767BB0" w:rsidP="00767BB0">
      <w:pPr>
        <w:pStyle w:val="h3"/>
      </w:pPr>
      <w:r>
        <w:t>Модуль «Живопись»</w:t>
      </w:r>
    </w:p>
    <w:p w:rsidR="00767BB0" w:rsidRDefault="00767BB0" w:rsidP="00767BB0">
      <w:pPr>
        <w:pStyle w:val="body"/>
      </w:pPr>
      <w:r>
        <w:t>Цвет как одно из главных средств выражения в изобразительном и</w:t>
      </w:r>
      <w:r>
        <w:t>с</w:t>
      </w:r>
      <w:r>
        <w:t xml:space="preserve">кусстве. Навыки работы гуашью в условиях урока. Краски «гуашь», кисти, бумага цветная и белая. </w:t>
      </w:r>
    </w:p>
    <w:p w:rsidR="00767BB0" w:rsidRDefault="00767BB0" w:rsidP="00767BB0">
      <w:pPr>
        <w:pStyle w:val="body"/>
      </w:pPr>
      <w:r>
        <w:t>Три основных цвета. Ассоциативные представления, связанные с ка</w:t>
      </w:r>
      <w:r>
        <w:t>ж</w:t>
      </w:r>
      <w:r>
        <w:t>дым цветом. Навыки смешения красок и получение нового цвета.</w:t>
      </w:r>
    </w:p>
    <w:p w:rsidR="00767BB0" w:rsidRDefault="00767BB0" w:rsidP="00767BB0">
      <w:pPr>
        <w:pStyle w:val="body"/>
      </w:pPr>
      <w:r>
        <w:t>Эмоциональная выразительность цвета, способы выражение настроения в изображаемом сюжете.</w:t>
      </w:r>
    </w:p>
    <w:p w:rsidR="00767BB0" w:rsidRDefault="00767BB0" w:rsidP="00767BB0">
      <w:pPr>
        <w:pStyle w:val="body"/>
      </w:pPr>
      <w:r>
        <w:t>Живописное изображение разных цветков по представлению и воспр</w:t>
      </w:r>
      <w:r>
        <w:t>и</w:t>
      </w:r>
      <w:r>
        <w:t xml:space="preserve">ятию. Развитие навыков работы гуашью. Эмоциональная выразительность цвета. </w:t>
      </w:r>
    </w:p>
    <w:p w:rsidR="00767BB0" w:rsidRDefault="00767BB0" w:rsidP="00767BB0">
      <w:pPr>
        <w:pStyle w:val="body"/>
      </w:pPr>
      <w:r>
        <w:t>Тематическая композиция «Времена года». Контрастные цветовые с</w:t>
      </w:r>
      <w:r>
        <w:t>о</w:t>
      </w:r>
      <w:r>
        <w:t>стояния времён года. Живопись (гуашь), аппликация или смешанная те</w:t>
      </w:r>
      <w:r>
        <w:t>х</w:t>
      </w:r>
      <w:r>
        <w:t>ника.</w:t>
      </w:r>
    </w:p>
    <w:p w:rsidR="00767BB0" w:rsidRDefault="00767BB0" w:rsidP="00767BB0">
      <w:pPr>
        <w:pStyle w:val="body"/>
      </w:pPr>
      <w:r>
        <w:t>Техника монотипии. Представления о симметрии. Развитие воображ</w:t>
      </w:r>
      <w:r>
        <w:t>е</w:t>
      </w:r>
      <w:r>
        <w:t>ния.</w:t>
      </w:r>
    </w:p>
    <w:p w:rsidR="00767BB0" w:rsidRDefault="00767BB0" w:rsidP="00767BB0">
      <w:pPr>
        <w:pStyle w:val="h3"/>
      </w:pPr>
      <w:r>
        <w:t xml:space="preserve">Модуль «Скульптура» </w:t>
      </w:r>
    </w:p>
    <w:p w:rsidR="00767BB0" w:rsidRDefault="00767BB0" w:rsidP="00767BB0">
      <w:pPr>
        <w:pStyle w:val="body"/>
      </w:pPr>
      <w:r>
        <w:t>Изображение в объёме. Приёмы работы с пластилином; дощечка, стек, тряпочка.</w:t>
      </w:r>
    </w:p>
    <w:p w:rsidR="00767BB0" w:rsidRDefault="00767BB0" w:rsidP="00767BB0">
      <w:pPr>
        <w:pStyle w:val="body"/>
      </w:pPr>
      <w:r>
        <w:lastRenderedPageBreak/>
        <w:t xml:space="preserve">Лепка зверушек из цельной формы (черепашки, ёжика, зайчика, птички и др.). Приёмы вытягивания, вдавливания, сгибания, скручивания. </w:t>
      </w:r>
    </w:p>
    <w:p w:rsidR="00767BB0" w:rsidRDefault="00767BB0" w:rsidP="00767BB0">
      <w:pPr>
        <w:pStyle w:val="body"/>
      </w:pPr>
      <w:r>
        <w:t>Лепка игрушки, характерной для одного из наиболее известных наро</w:t>
      </w:r>
      <w:r>
        <w:t>д</w:t>
      </w:r>
      <w:r>
        <w:t xml:space="preserve">ных художественных промыслов (дымковская или каргопольская игрушка или по выбору учителя с учётом местных промыслов). </w:t>
      </w:r>
    </w:p>
    <w:p w:rsidR="00767BB0" w:rsidRDefault="00767BB0" w:rsidP="00767BB0">
      <w:pPr>
        <w:pStyle w:val="body"/>
      </w:pPr>
      <w:r>
        <w:t>Бумажная пластика. Овладение первичными приёмами надрезания, з</w:t>
      </w:r>
      <w:r>
        <w:t>а</w:t>
      </w:r>
      <w:r>
        <w:t xml:space="preserve">кручивания, складывания. </w:t>
      </w:r>
    </w:p>
    <w:p w:rsidR="00767BB0" w:rsidRDefault="00767BB0" w:rsidP="00767BB0">
      <w:pPr>
        <w:pStyle w:val="body"/>
      </w:pPr>
      <w:r>
        <w:t xml:space="preserve">Объёмная аппликация из бумаги и картона. </w:t>
      </w:r>
    </w:p>
    <w:p w:rsidR="00767BB0" w:rsidRDefault="00767BB0" w:rsidP="00767BB0">
      <w:pPr>
        <w:pStyle w:val="h3"/>
      </w:pPr>
      <w:r>
        <w:t>Модуль «Декоративно-прикладное искусство»</w:t>
      </w:r>
    </w:p>
    <w:p w:rsidR="00767BB0" w:rsidRDefault="00767BB0" w:rsidP="00767BB0">
      <w:pPr>
        <w:pStyle w:val="body"/>
      </w:pPr>
      <w:r>
        <w:t>Узоры в природе. Наблюдение узоров в живой природе (в условиях урока на основе фотографий). Эмоционально-эстетическое восприятие объектов действительности. Ассоциативное сопоставление с орнаментами в предметах декоративно-прикладного искусства.</w:t>
      </w:r>
    </w:p>
    <w:p w:rsidR="00767BB0" w:rsidRDefault="00767BB0" w:rsidP="00767BB0">
      <w:pPr>
        <w:pStyle w:val="body"/>
      </w:pPr>
      <w:r>
        <w:t>Узоры и орнаменты, создаваемые людьми, и разнообразие их видов. Орнаменты геометрические и растительные. Декоративная композиция в круге или в полосе.</w:t>
      </w:r>
    </w:p>
    <w:p w:rsidR="00767BB0" w:rsidRDefault="00767BB0" w:rsidP="00767BB0">
      <w:pPr>
        <w:pStyle w:val="body"/>
      </w:pPr>
      <w:r>
        <w:t>Представления о симметрии и наблюдение её в природе. Последов</w:t>
      </w:r>
      <w:r>
        <w:t>а</w:t>
      </w:r>
      <w:r>
        <w:t>тельное ведение работы над изображением бабочки по представлению, использование линии симметрии при составлении узора крыльев.</w:t>
      </w:r>
    </w:p>
    <w:p w:rsidR="00767BB0" w:rsidRDefault="00767BB0" w:rsidP="00767BB0">
      <w:pPr>
        <w:pStyle w:val="body"/>
      </w:pPr>
      <w:r>
        <w:t>Орнамент, характерный для игрушек одного из наиболее известных народных художественных промыслов: дымковская или каргопольская игрушка (или по выбору учителя с учётом местных промыслов).</w:t>
      </w:r>
    </w:p>
    <w:p w:rsidR="00767BB0" w:rsidRDefault="00767BB0" w:rsidP="00767BB0">
      <w:pPr>
        <w:pStyle w:val="body"/>
      </w:pPr>
      <w:r>
        <w:t xml:space="preserve"> Дизайн предмета: изготовление нарядной упаковки путём складывания бумаги и аппликации.</w:t>
      </w:r>
    </w:p>
    <w:p w:rsidR="00767BB0" w:rsidRDefault="00767BB0" w:rsidP="00767BB0">
      <w:pPr>
        <w:pStyle w:val="body"/>
      </w:pPr>
      <w:r>
        <w:t>Оригами — создание игрушки для новогодней ёлки. Приёмы склад</w:t>
      </w:r>
      <w:r>
        <w:t>ы</w:t>
      </w:r>
      <w:r>
        <w:t>вания бумаги.</w:t>
      </w:r>
    </w:p>
    <w:p w:rsidR="00767BB0" w:rsidRDefault="00767BB0" w:rsidP="00767BB0">
      <w:pPr>
        <w:pStyle w:val="h3"/>
      </w:pPr>
      <w:r>
        <w:t xml:space="preserve">Модуль «Архитектура» </w:t>
      </w:r>
    </w:p>
    <w:p w:rsidR="00767BB0" w:rsidRDefault="00767BB0" w:rsidP="00767BB0">
      <w:pPr>
        <w:pStyle w:val="body"/>
      </w:pPr>
      <w:r>
        <w:t>Наблюдение разнообразных архитектурных зданий в окружающем мире (по фотографиям), обсуждение особенностей и составных частей зданий.</w:t>
      </w:r>
    </w:p>
    <w:p w:rsidR="00767BB0" w:rsidRDefault="00767BB0" w:rsidP="00767BB0">
      <w:pPr>
        <w:pStyle w:val="body"/>
      </w:pPr>
      <w:r>
        <w:t>Освоение приёмов конструирования из бумаги. Складывание объёмных простых геометрических тел. Овладение приёмами склеивания, надрезания и вырезания деталей; использование приёма симметрии.</w:t>
      </w:r>
    </w:p>
    <w:p w:rsidR="00767BB0" w:rsidRDefault="00767BB0" w:rsidP="00767BB0">
      <w:pPr>
        <w:pStyle w:val="body"/>
      </w:pPr>
      <w:r>
        <w:t xml:space="preserve">Макетирование (или аппликация) пространственной среды сказочного города из бумаги, картона или пластилина. </w:t>
      </w:r>
    </w:p>
    <w:p w:rsidR="00767BB0" w:rsidRDefault="00767BB0" w:rsidP="00767BB0">
      <w:pPr>
        <w:pStyle w:val="h3"/>
      </w:pPr>
      <w:r>
        <w:lastRenderedPageBreak/>
        <w:t xml:space="preserve">Модуль «Восприятие произведений искусства» </w:t>
      </w:r>
    </w:p>
    <w:p w:rsidR="00767BB0" w:rsidRDefault="00767BB0" w:rsidP="00767BB0">
      <w:pPr>
        <w:pStyle w:val="body"/>
      </w:pPr>
      <w:r>
        <w:t xml:space="preserve">Восприятие произведений детского творчества. Обсуждение сюжетного и эмоционального содержания детских работ. </w:t>
      </w:r>
    </w:p>
    <w:p w:rsidR="00767BB0" w:rsidRDefault="00767BB0" w:rsidP="00767BB0">
      <w:pPr>
        <w:pStyle w:val="body"/>
      </w:pPr>
      <w:r>
        <w:t>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(установки).</w:t>
      </w:r>
    </w:p>
    <w:p w:rsidR="00767BB0" w:rsidRDefault="00767BB0" w:rsidP="00767BB0">
      <w:pPr>
        <w:pStyle w:val="body"/>
      </w:pPr>
      <w:r>
        <w:t>Рассматривание иллюстраций детской книги на основе содержательных установок учителя в соответствии с изучаемой темой.</w:t>
      </w:r>
    </w:p>
    <w:p w:rsidR="00767BB0" w:rsidRDefault="00767BB0" w:rsidP="00767BB0">
      <w:pPr>
        <w:pStyle w:val="body"/>
      </w:pPr>
      <w:r>
        <w:t>Знакомство с картиной, в которой ярко выражено эмоциональное с</w:t>
      </w:r>
      <w:r>
        <w:t>о</w:t>
      </w:r>
      <w:r>
        <w:t xml:space="preserve">стояние, или с картиной, написанной на сказочный сюжет (произведения В. М. Васнецова, М. А. Врубеля и другие по выбору учителя). </w:t>
      </w:r>
    </w:p>
    <w:p w:rsidR="00767BB0" w:rsidRDefault="00767BB0" w:rsidP="00767BB0">
      <w:pPr>
        <w:pStyle w:val="body"/>
      </w:pPr>
      <w:r>
        <w:t>Художник и зритель. Освоение зрительских умений на основе пол</w:t>
      </w:r>
      <w:r>
        <w:t>у</w:t>
      </w:r>
      <w:r>
        <w:t>чаемых знаний и творческих практических задач — установок наблюдения. Ассоциации из личного опыта учащихся и оценка эмоционального соде</w:t>
      </w:r>
      <w:r>
        <w:t>р</w:t>
      </w:r>
      <w:r>
        <w:t>жания произведений.</w:t>
      </w:r>
    </w:p>
    <w:p w:rsidR="00767BB0" w:rsidRDefault="00767BB0" w:rsidP="00767BB0">
      <w:pPr>
        <w:pStyle w:val="h3"/>
      </w:pPr>
      <w:r>
        <w:t xml:space="preserve">Модуль «Азбука цифровой графики» </w:t>
      </w:r>
    </w:p>
    <w:p w:rsidR="00767BB0" w:rsidRDefault="00767BB0" w:rsidP="00767BB0">
      <w:pPr>
        <w:pStyle w:val="body"/>
      </w:pPr>
      <w:r>
        <w:t>Фотографирование мелких деталей природы, выражение ярких зр</w:t>
      </w:r>
      <w:r>
        <w:t>и</w:t>
      </w:r>
      <w:r>
        <w:t xml:space="preserve">тельных впечатлений. </w:t>
      </w:r>
    </w:p>
    <w:p w:rsidR="00767BB0" w:rsidRDefault="00767BB0" w:rsidP="00767BB0">
      <w:pPr>
        <w:pStyle w:val="body"/>
      </w:pPr>
      <w:r>
        <w:t>Обсуждение в условиях урока ученических фотографий, соответс</w:t>
      </w:r>
      <w:r>
        <w:t>т</w:t>
      </w:r>
      <w:r>
        <w:t xml:space="preserve">вующих изучаемой теме. </w:t>
      </w:r>
    </w:p>
    <w:p w:rsidR="00767BB0" w:rsidRDefault="00767BB0" w:rsidP="00767BB0">
      <w:pPr>
        <w:pStyle w:val="h2"/>
      </w:pPr>
      <w:r>
        <w:t>2 класс (</w:t>
      </w:r>
      <w:r>
        <w:rPr>
          <w:rStyle w:val="ItalicBook"/>
          <w:b w:val="0"/>
          <w:bCs w:val="0"/>
          <w:caps w:val="0"/>
        </w:rPr>
        <w:t>34 ч</w:t>
      </w:r>
      <w:r>
        <w:t>)</w:t>
      </w:r>
    </w:p>
    <w:p w:rsidR="00767BB0" w:rsidRDefault="00767BB0" w:rsidP="00767BB0">
      <w:pPr>
        <w:pStyle w:val="h3-first"/>
      </w:pPr>
      <w:r>
        <w:t>Модуль «Графика»</w:t>
      </w:r>
    </w:p>
    <w:p w:rsidR="00767BB0" w:rsidRDefault="00767BB0" w:rsidP="00767BB0">
      <w:pPr>
        <w:pStyle w:val="body"/>
      </w:pPr>
      <w:r>
        <w:t xml:space="preserve">Ритм линий. Выразительность линии. Художественные материалы для линейного рисунка и их свойства. Развитие навыков линейного рисунка. </w:t>
      </w:r>
    </w:p>
    <w:p w:rsidR="00767BB0" w:rsidRDefault="00767BB0" w:rsidP="00767BB0">
      <w:pPr>
        <w:pStyle w:val="body"/>
      </w:pPr>
      <w:r>
        <w:t xml:space="preserve">Пастель и мелки — особенности и выразительные свойства графических материалов, приёмы работы. </w:t>
      </w:r>
    </w:p>
    <w:p w:rsidR="00767BB0" w:rsidRDefault="00767BB0" w:rsidP="00767BB0">
      <w:pPr>
        <w:pStyle w:val="body"/>
      </w:pPr>
      <w:r>
        <w:t>Ритм пятен: освоение основ композиции. Расположение пятна на пло</w:t>
      </w:r>
      <w:r>
        <w:t>с</w:t>
      </w:r>
      <w:r>
        <w:t xml:space="preserve">кости листа: сгущение, разброс, доминанта, равновесие, спокойствие и движение. </w:t>
      </w:r>
    </w:p>
    <w:p w:rsidR="00767BB0" w:rsidRDefault="00767BB0" w:rsidP="00767BB0">
      <w:pPr>
        <w:pStyle w:val="body"/>
      </w:pPr>
      <w:r>
        <w:t>Пропорции — соотношение частей и целого. Развитие аналитических навыков видения пропорций. Выразительные свойства пропорций (на о</w:t>
      </w:r>
      <w:r>
        <w:t>с</w:t>
      </w:r>
      <w:r>
        <w:t>нове рисунков птиц).</w:t>
      </w:r>
    </w:p>
    <w:p w:rsidR="00767BB0" w:rsidRDefault="00767BB0" w:rsidP="00767BB0">
      <w:pPr>
        <w:pStyle w:val="body"/>
      </w:pPr>
      <w:r>
        <w:t>Рисунок с натуры простого предмета. Расположение предмета на листе бумаги. Определение формы предмета. Соотношение частей предмета. Светлые и тёмные части предмета, тень под предметом. Штриховка. Ум</w:t>
      </w:r>
      <w:r>
        <w:t>е</w:t>
      </w:r>
      <w:r>
        <w:lastRenderedPageBreak/>
        <w:t>ние внимательно рассматривать и анализировать форму натурного пре</w:t>
      </w:r>
      <w:r>
        <w:t>д</w:t>
      </w:r>
      <w:r>
        <w:t>мета.</w:t>
      </w:r>
    </w:p>
    <w:p w:rsidR="00767BB0" w:rsidRDefault="00767BB0" w:rsidP="00767BB0">
      <w:pPr>
        <w:pStyle w:val="body"/>
      </w:pPr>
      <w:r>
        <w:t>Графический рисунок животного с активным выражением его характера. Аналитическое рассматривание графических произведений анималист</w:t>
      </w:r>
      <w:r>
        <w:t>и</w:t>
      </w:r>
      <w:r>
        <w:t xml:space="preserve">ческого жанра. </w:t>
      </w:r>
    </w:p>
    <w:p w:rsidR="00767BB0" w:rsidRDefault="00767BB0" w:rsidP="00767BB0">
      <w:pPr>
        <w:pStyle w:val="h3"/>
      </w:pPr>
      <w:r>
        <w:t>Модуль «Живопись»</w:t>
      </w:r>
    </w:p>
    <w:p w:rsidR="00767BB0" w:rsidRDefault="00767BB0" w:rsidP="00767BB0">
      <w:pPr>
        <w:pStyle w:val="body"/>
      </w:pPr>
      <w:r>
        <w:t xml:space="preserve">Цвета основные и составные. Развитие навыков смешивания красок и получения нового цвета. Приёмы работы гуашью. Разный характер мазков и движений кистью. Пастозное, плотное и прозрачное нанесение краски. </w:t>
      </w:r>
    </w:p>
    <w:p w:rsidR="00767BB0" w:rsidRDefault="00767BB0" w:rsidP="00767BB0">
      <w:pPr>
        <w:pStyle w:val="body"/>
      </w:pPr>
      <w:r>
        <w:t xml:space="preserve">Акварель и её свойства. Акварельные кисти. Приёмы работы акварелью. </w:t>
      </w:r>
    </w:p>
    <w:p w:rsidR="00767BB0" w:rsidRDefault="00767BB0" w:rsidP="00767BB0">
      <w:pPr>
        <w:pStyle w:val="body"/>
      </w:pPr>
      <w:r>
        <w:t xml:space="preserve">Цвет тёплый и холодный — цветовой контраст. </w:t>
      </w:r>
    </w:p>
    <w:p w:rsidR="00767BB0" w:rsidRDefault="00767BB0" w:rsidP="00767BB0">
      <w:pPr>
        <w:pStyle w:val="body"/>
      </w:pPr>
      <w:r>
        <w:t>Цвет тёмный и светлый (тональные отношения). Затемнение цвета с помощью тёмной краски и осветление цвета. Эмоциональная выразител</w:t>
      </w:r>
      <w:r>
        <w:t>ь</w:t>
      </w:r>
      <w:r>
        <w:t>ность цветовых состояний и отношений.</w:t>
      </w:r>
    </w:p>
    <w:p w:rsidR="00767BB0" w:rsidRDefault="00767BB0" w:rsidP="00767BB0">
      <w:pPr>
        <w:pStyle w:val="body"/>
      </w:pPr>
      <w:r>
        <w:t>Цвет открытый — звонкий и приглушённый, тихий. Эмоциональная выразительность цвета.</w:t>
      </w:r>
    </w:p>
    <w:p w:rsidR="00767BB0" w:rsidRDefault="00767BB0" w:rsidP="00767BB0">
      <w:pPr>
        <w:pStyle w:val="body"/>
      </w:pPr>
      <w:r>
        <w:t>Изображение природы (моря) в разных контрастных состояниях погоды и соответствующих цветовых состояниях (туман, нежное утро, гроза, буря, ветер — по выбору учителя). Произведения И. К. Айвазовского.</w:t>
      </w:r>
    </w:p>
    <w:p w:rsidR="00767BB0" w:rsidRDefault="00767BB0" w:rsidP="00767BB0">
      <w:pPr>
        <w:pStyle w:val="body"/>
      </w:pPr>
      <w:r>
        <w:t>Изображение сказочного персонажа с ярко выраженным характером (образ мужской или женский).</w:t>
      </w:r>
    </w:p>
    <w:p w:rsidR="00767BB0" w:rsidRDefault="00767BB0" w:rsidP="00767BB0">
      <w:pPr>
        <w:pStyle w:val="h3"/>
      </w:pPr>
      <w:r>
        <w:t xml:space="preserve">Модуль «Скульптура» </w:t>
      </w:r>
    </w:p>
    <w:p w:rsidR="00767BB0" w:rsidRDefault="00767BB0" w:rsidP="00767BB0">
      <w:pPr>
        <w:pStyle w:val="body"/>
      </w:pPr>
      <w:r>
        <w:t xml:space="preserve">Лепка </w:t>
      </w:r>
      <w:proofErr w:type="gramStart"/>
      <w:r>
        <w:t>из</w:t>
      </w:r>
      <w:proofErr w:type="gramEnd"/>
      <w:r>
        <w:t xml:space="preserve"> </w:t>
      </w:r>
      <w:proofErr w:type="gramStart"/>
      <w:r>
        <w:t>пластилины</w:t>
      </w:r>
      <w:proofErr w:type="gramEnd"/>
      <w:r>
        <w:t xml:space="preserve"> или глины игрушки — сказочного животного по мотивам выбранного художественного народного промысла (филимоно</w:t>
      </w:r>
      <w:r>
        <w:t>в</w:t>
      </w:r>
      <w:r>
        <w:t>ская игрушка, дымковский петух, каргопольский Полкан и другие по в</w:t>
      </w:r>
      <w:r>
        <w:t>ы</w:t>
      </w:r>
      <w:r>
        <w:t xml:space="preserve">бору учителя с учётом местных промыслов). Способ лепки в соответствии с традициями промысла. </w:t>
      </w:r>
    </w:p>
    <w:p w:rsidR="00767BB0" w:rsidRDefault="00767BB0" w:rsidP="00767BB0">
      <w:pPr>
        <w:pStyle w:val="body"/>
      </w:pPr>
      <w:r>
        <w:t>Лепка животных (кошка, собака, медвежонок и др.) с передачей хара</w:t>
      </w:r>
      <w:r>
        <w:t>к</w:t>
      </w:r>
      <w:r>
        <w:t>терной пластики движения. Соблюдение цельности формы, её преобраз</w:t>
      </w:r>
      <w:r>
        <w:t>о</w:t>
      </w:r>
      <w:r>
        <w:t xml:space="preserve">вание и добавление деталей. </w:t>
      </w:r>
    </w:p>
    <w:p w:rsidR="00767BB0" w:rsidRDefault="00767BB0" w:rsidP="00767BB0">
      <w:pPr>
        <w:pStyle w:val="body"/>
      </w:pPr>
      <w:r>
        <w:t>Изображение движения и статики в скульптуре: лепка из пластилина тяжёлой, неповоротливой и лёгкой, стремительной формы.</w:t>
      </w:r>
    </w:p>
    <w:p w:rsidR="00767BB0" w:rsidRDefault="00767BB0" w:rsidP="00767BB0">
      <w:pPr>
        <w:pStyle w:val="h3"/>
      </w:pPr>
      <w:r>
        <w:t xml:space="preserve">Модуль «Декоративно-прикладное искусство» </w:t>
      </w:r>
    </w:p>
    <w:p w:rsidR="00767BB0" w:rsidRDefault="00767BB0" w:rsidP="00767BB0">
      <w:pPr>
        <w:pStyle w:val="body"/>
      </w:pPr>
      <w:r>
        <w:t xml:space="preserve">Наблюдение узоров в природе (на основе фотографий в условиях урока): снежинки, паутинки, роса на листьях и др. Ассоциативное сопоставление с </w:t>
      </w:r>
      <w:r>
        <w:lastRenderedPageBreak/>
        <w:t xml:space="preserve">орнаментами в предметах декоративно-прикладного искусства (кружево, вышивка, ювелирные изделия и др.). </w:t>
      </w:r>
    </w:p>
    <w:p w:rsidR="00767BB0" w:rsidRDefault="00767BB0" w:rsidP="00767BB0">
      <w:pPr>
        <w:pStyle w:val="body"/>
      </w:pPr>
      <w:r>
        <w:t xml:space="preserve">Рисунок геометрического орнамента кружева или вышивки. </w:t>
      </w:r>
    </w:p>
    <w:p w:rsidR="00767BB0" w:rsidRDefault="00767BB0" w:rsidP="00767BB0">
      <w:pPr>
        <w:pStyle w:val="body"/>
      </w:pPr>
      <w:r>
        <w:t xml:space="preserve">Декоративная композиция. Ритм пятен в декоративной аппликации. </w:t>
      </w:r>
    </w:p>
    <w:p w:rsidR="00767BB0" w:rsidRDefault="00767BB0" w:rsidP="00767BB0">
      <w:pPr>
        <w:pStyle w:val="body"/>
      </w:pPr>
      <w:r>
        <w:t xml:space="preserve">Поделки из подручных нехудожественных материалов. </w:t>
      </w:r>
    </w:p>
    <w:p w:rsidR="00767BB0" w:rsidRDefault="00767BB0" w:rsidP="00767BB0">
      <w:pPr>
        <w:pStyle w:val="body"/>
      </w:pPr>
      <w:r>
        <w:t>Декоративные изображения животных в игрушках народных пром</w:t>
      </w:r>
      <w:r>
        <w:t>ы</w:t>
      </w:r>
      <w:r>
        <w:t>слов; филимоновские, дымковские, каргопольские игрушки (и другие по выбору учителя с учётом местных художественных промыслов).</w:t>
      </w:r>
    </w:p>
    <w:p w:rsidR="00767BB0" w:rsidRDefault="00767BB0" w:rsidP="00767BB0">
      <w:pPr>
        <w:pStyle w:val="body"/>
      </w:pPr>
      <w:r>
        <w:t>Декор одежды человека. Разнообразие украшений. Традиционные н</w:t>
      </w:r>
      <w:r>
        <w:t>а</w:t>
      </w:r>
      <w:r>
        <w:t>родные женские и мужские украшения. Назначение украшений и их роль в жизни людей.</w:t>
      </w:r>
    </w:p>
    <w:p w:rsidR="00767BB0" w:rsidRDefault="00767BB0" w:rsidP="00767BB0">
      <w:pPr>
        <w:pStyle w:val="h3"/>
      </w:pPr>
      <w:r>
        <w:t xml:space="preserve">Модуль «Архитектура» </w:t>
      </w:r>
    </w:p>
    <w:p w:rsidR="00767BB0" w:rsidRDefault="00767BB0" w:rsidP="00767BB0">
      <w:pPr>
        <w:pStyle w:val="body"/>
      </w:pPr>
      <w:r>
        <w:t>Конструирование из бумаги. Приёмы работы с полосой бумаги, разные варианты складывания, закручивания, надрезания. Макетирование пр</w:t>
      </w:r>
      <w:r>
        <w:t>о</w:t>
      </w:r>
      <w:r>
        <w:t>странства детской площадки.</w:t>
      </w:r>
    </w:p>
    <w:p w:rsidR="00767BB0" w:rsidRDefault="00767BB0" w:rsidP="00767BB0">
      <w:pPr>
        <w:pStyle w:val="body"/>
        <w:rPr>
          <w:spacing w:val="-3"/>
        </w:rPr>
      </w:pPr>
      <w:r>
        <w:rPr>
          <w:spacing w:val="-3"/>
        </w:rPr>
        <w:t>Построение игрового сказочного города из бумаги (на основе сворачив</w:t>
      </w:r>
      <w:r>
        <w:rPr>
          <w:spacing w:val="-3"/>
        </w:rPr>
        <w:t>а</w:t>
      </w:r>
      <w:r>
        <w:rPr>
          <w:spacing w:val="-3"/>
        </w:rPr>
        <w:t>ния геометрических тел — параллелепипедов разной высоты, цилиндров с прорезями и наклейками); завивание, скручивание и складывание полоски бумаги (например, гармошкой).</w:t>
      </w:r>
    </w:p>
    <w:p w:rsidR="00767BB0" w:rsidRDefault="00767BB0" w:rsidP="00767BB0">
      <w:pPr>
        <w:pStyle w:val="body"/>
      </w:pPr>
      <w:r>
        <w:t>Образ здания. Памятники отечественной или западноевропейской а</w:t>
      </w:r>
      <w:r>
        <w:t>р</w:t>
      </w:r>
      <w:r>
        <w:t>хитектуры с ярко выраженным характером здания. Рисунок дома для до</w:t>
      </w:r>
      <w:r>
        <w:t>б</w:t>
      </w:r>
      <w:r>
        <w:t>рого или злого сказочного персонажа (иллюстрация сказки по выбору учителя).</w:t>
      </w:r>
    </w:p>
    <w:p w:rsidR="00767BB0" w:rsidRDefault="00767BB0" w:rsidP="00767BB0">
      <w:pPr>
        <w:pStyle w:val="h3"/>
      </w:pPr>
      <w:r>
        <w:t xml:space="preserve">Модуль «Восприятие произведений искусства» </w:t>
      </w:r>
    </w:p>
    <w:p w:rsidR="00767BB0" w:rsidRDefault="00767BB0" w:rsidP="00767BB0">
      <w:pPr>
        <w:pStyle w:val="body"/>
      </w:pPr>
      <w:r>
        <w:t xml:space="preserve">Восприятие произведений детского творчества. Обсуждение сюжетного и эмоционального содержания детских работ. </w:t>
      </w:r>
    </w:p>
    <w:p w:rsidR="00767BB0" w:rsidRDefault="00767BB0" w:rsidP="00767BB0">
      <w:pPr>
        <w:pStyle w:val="body"/>
      </w:pPr>
      <w:r>
        <w:t>Художественное наблюдение природы и красивых природных деталей, анализ их конструкции и эмоционального воздействия. Сопоставление их с рукотворными произведениями.</w:t>
      </w:r>
    </w:p>
    <w:p w:rsidR="00767BB0" w:rsidRDefault="00767BB0" w:rsidP="00767BB0">
      <w:pPr>
        <w:pStyle w:val="body"/>
      </w:pPr>
      <w:r>
        <w:t xml:space="preserve">Восприятие орнаментальных произведений прикладного искусства (кружево, шитьё, резьба и роспись и др.). </w:t>
      </w:r>
    </w:p>
    <w:p w:rsidR="00767BB0" w:rsidRDefault="00767BB0" w:rsidP="00767BB0">
      <w:pPr>
        <w:pStyle w:val="body"/>
      </w:pPr>
      <w:r>
        <w:t xml:space="preserve">Восприятие произведений живописи с активным выражением цветового состояния в природе. Произведения И. И. Левитана, А. И. Куинджи, Н. П. Крымова. </w:t>
      </w:r>
    </w:p>
    <w:p w:rsidR="00767BB0" w:rsidRDefault="00767BB0" w:rsidP="00767BB0">
      <w:pPr>
        <w:pStyle w:val="body"/>
      </w:pPr>
      <w:r>
        <w:t>Восприятие произведений анималистического жанра в графике (прои</w:t>
      </w:r>
      <w:r>
        <w:t>з</w:t>
      </w:r>
      <w:r>
        <w:t>ведения В. В. Ватагина, Е. И. Чарушина и др.) и в скульптуре (произвед</w:t>
      </w:r>
      <w:r>
        <w:t>е</w:t>
      </w:r>
      <w:r>
        <w:t>ния В. В. Ватагина). Наблюдение животных с точки зрения их пропорций, характера движения, пластики.</w:t>
      </w:r>
    </w:p>
    <w:p w:rsidR="00767BB0" w:rsidRDefault="00767BB0" w:rsidP="00767BB0">
      <w:pPr>
        <w:pStyle w:val="h3"/>
      </w:pPr>
      <w:r>
        <w:lastRenderedPageBreak/>
        <w:t xml:space="preserve">Модуль «Азбука цифровой графики» </w:t>
      </w:r>
    </w:p>
    <w:p w:rsidR="00767BB0" w:rsidRDefault="00767BB0" w:rsidP="00767BB0">
      <w:pPr>
        <w:pStyle w:val="body"/>
      </w:pPr>
      <w:r>
        <w:t>Компьютерные средства изображения. Виды линий (в программе Paint или другом графическом редакторе).</w:t>
      </w:r>
    </w:p>
    <w:p w:rsidR="00767BB0" w:rsidRDefault="00767BB0" w:rsidP="00767BB0">
      <w:pPr>
        <w:pStyle w:val="body"/>
      </w:pPr>
      <w:r>
        <w:t>Компьютерные средства изображения. Работа с геометрическими ф</w:t>
      </w:r>
      <w:r>
        <w:t>и</w:t>
      </w:r>
      <w:r>
        <w:t xml:space="preserve">гурами. Трансформация и копирование геометрических фигур в программе Paint. </w:t>
      </w:r>
    </w:p>
    <w:p w:rsidR="00767BB0" w:rsidRDefault="00767BB0" w:rsidP="00767BB0">
      <w:pPr>
        <w:pStyle w:val="body"/>
      </w:pPr>
      <w:r>
        <w:t>Освоение инструментов традиционного рисования (карандаш, кисточка, ластик, заливка и др.) в программе Paint на основе простых сюжетов (н</w:t>
      </w:r>
      <w:r>
        <w:t>а</w:t>
      </w:r>
      <w:r>
        <w:t xml:space="preserve">пример, образ дерева). </w:t>
      </w:r>
    </w:p>
    <w:p w:rsidR="00767BB0" w:rsidRDefault="00767BB0" w:rsidP="00767BB0">
      <w:pPr>
        <w:pStyle w:val="body"/>
        <w:rPr>
          <w:spacing w:val="1"/>
        </w:rPr>
      </w:pPr>
      <w:r>
        <w:rPr>
          <w:spacing w:val="1"/>
        </w:rPr>
        <w:t>Освоение инструментов традиционного рисования в программе Paint на основе темы «Тёплый и холодный цвета» (например, «Горящий костёр в синей ночи», «Перо жар-птицы» и др.).</w:t>
      </w:r>
    </w:p>
    <w:p w:rsidR="00767BB0" w:rsidRDefault="00767BB0" w:rsidP="00767BB0">
      <w:pPr>
        <w:pStyle w:val="body"/>
      </w:pPr>
      <w:r>
        <w:t>Художественная фотография. Расположение объекта в кадре. Масштаб. Доминанта. Обсуждение в условиях урока ученических фотографий, с</w:t>
      </w:r>
      <w:r>
        <w:t>о</w:t>
      </w:r>
      <w:r>
        <w:t xml:space="preserve">ответствующих изучаемой теме. </w:t>
      </w:r>
    </w:p>
    <w:p w:rsidR="00767BB0" w:rsidRDefault="00767BB0" w:rsidP="00767BB0">
      <w:pPr>
        <w:pStyle w:val="h2"/>
      </w:pPr>
      <w:r>
        <w:t>3 класс (</w:t>
      </w:r>
      <w:r>
        <w:rPr>
          <w:rStyle w:val="ItalicBook"/>
          <w:b w:val="0"/>
          <w:bCs w:val="0"/>
          <w:caps w:val="0"/>
        </w:rPr>
        <w:t>34 ч</w:t>
      </w:r>
      <w:r>
        <w:t>)</w:t>
      </w:r>
    </w:p>
    <w:p w:rsidR="00767BB0" w:rsidRDefault="00767BB0" w:rsidP="00767BB0">
      <w:pPr>
        <w:pStyle w:val="h3-first"/>
      </w:pPr>
      <w:r>
        <w:t>Модуль «Графика»</w:t>
      </w:r>
    </w:p>
    <w:p w:rsidR="00767BB0" w:rsidRDefault="00767BB0" w:rsidP="00767BB0">
      <w:pPr>
        <w:pStyle w:val="body"/>
      </w:pPr>
      <w:r>
        <w:t>Эскизы обложки и иллюстраций к детской книге сказок (сказка по в</w:t>
      </w:r>
      <w:r>
        <w:t>ы</w:t>
      </w:r>
      <w:r>
        <w:t xml:space="preserve">бору). Рисунок буквицы. Макет книги-игрушки. Совмещение изображения и текста. Расположение иллюстраций и текста на развороте книги. </w:t>
      </w:r>
    </w:p>
    <w:p w:rsidR="00767BB0" w:rsidRDefault="00767BB0" w:rsidP="00767BB0">
      <w:pPr>
        <w:pStyle w:val="body"/>
      </w:pPr>
      <w:r>
        <w:t xml:space="preserve"> Поздравительная открытка. Открытка-пожелание. Композиция о</w:t>
      </w:r>
      <w:r>
        <w:t>т</w:t>
      </w:r>
      <w:r>
        <w:t xml:space="preserve">крытки: совмещение текста (шрифта) и изображения. Рисунок открытки или аппликация. </w:t>
      </w:r>
    </w:p>
    <w:p w:rsidR="00767BB0" w:rsidRDefault="00767BB0" w:rsidP="00767BB0">
      <w:pPr>
        <w:pStyle w:val="body"/>
      </w:pPr>
      <w:r>
        <w:t>Эскиз плаката или афиши. Совмещение шрифта и изображения. Ос</w:t>
      </w:r>
      <w:r>
        <w:t>о</w:t>
      </w:r>
      <w:r>
        <w:t>бенности композиции плаката.</w:t>
      </w:r>
    </w:p>
    <w:p w:rsidR="00767BB0" w:rsidRDefault="00767BB0" w:rsidP="00767BB0">
      <w:pPr>
        <w:pStyle w:val="body"/>
      </w:pPr>
      <w:r>
        <w:t>Графические зарисовки карандашами по памяти или на основе набл</w:t>
      </w:r>
      <w:r>
        <w:t>ю</w:t>
      </w:r>
      <w:r>
        <w:t>дений и фотографий архитектурных достопримечательностей своего г</w:t>
      </w:r>
      <w:r>
        <w:t>о</w:t>
      </w:r>
      <w:r>
        <w:t xml:space="preserve">рода. </w:t>
      </w:r>
    </w:p>
    <w:p w:rsidR="00767BB0" w:rsidRDefault="00767BB0" w:rsidP="00767BB0">
      <w:pPr>
        <w:pStyle w:val="body"/>
      </w:pPr>
      <w:r>
        <w:t xml:space="preserve">Транспорт в городе. Рисунки реальных или фантастических машин. </w:t>
      </w:r>
    </w:p>
    <w:p w:rsidR="00767BB0" w:rsidRDefault="00767BB0" w:rsidP="00767BB0">
      <w:pPr>
        <w:pStyle w:val="body"/>
      </w:pPr>
      <w:r>
        <w:t>Изображение лица человека. Строение, пропорции, взаиморасполож</w:t>
      </w:r>
      <w:r>
        <w:t>е</w:t>
      </w:r>
      <w:r>
        <w:t xml:space="preserve">ние частей лица. </w:t>
      </w:r>
    </w:p>
    <w:p w:rsidR="00767BB0" w:rsidRDefault="00767BB0" w:rsidP="00767BB0">
      <w:pPr>
        <w:pStyle w:val="body"/>
      </w:pPr>
      <w:r>
        <w:t xml:space="preserve">Эскиз маски для маскарада: изображение лица — маски персонажа с ярко выраженным характером. Аппликация из цветной бумаги. </w:t>
      </w:r>
    </w:p>
    <w:p w:rsidR="00767BB0" w:rsidRDefault="00767BB0" w:rsidP="00767BB0">
      <w:pPr>
        <w:pStyle w:val="h3"/>
      </w:pPr>
      <w:r>
        <w:t>Модуль «Живопись»</w:t>
      </w:r>
    </w:p>
    <w:p w:rsidR="00767BB0" w:rsidRDefault="00767BB0" w:rsidP="00767BB0">
      <w:pPr>
        <w:pStyle w:val="body"/>
        <w:rPr>
          <w:spacing w:val="-1"/>
        </w:rPr>
      </w:pPr>
      <w:r>
        <w:rPr>
          <w:spacing w:val="-1"/>
        </w:rPr>
        <w:t>Создание сюжетной композиции «В цирке», использование гуаши или карандаша и акварели (по памяти и представлению).</w:t>
      </w:r>
    </w:p>
    <w:p w:rsidR="00767BB0" w:rsidRDefault="00767BB0" w:rsidP="00767BB0">
      <w:pPr>
        <w:pStyle w:val="body"/>
      </w:pPr>
      <w:r>
        <w:lastRenderedPageBreak/>
        <w:t>Художник в театре: эскиз занавеса (или декораций сцены) для спектакля со сказочным сюжетом (сказка по выбору).</w:t>
      </w:r>
    </w:p>
    <w:p w:rsidR="00767BB0" w:rsidRDefault="00767BB0" w:rsidP="00767BB0">
      <w:pPr>
        <w:pStyle w:val="body"/>
      </w:pPr>
      <w:r>
        <w:t>Тематическая композиция «Праздник в городе». Гуашь по цветной б</w:t>
      </w:r>
      <w:r>
        <w:t>у</w:t>
      </w:r>
      <w:r>
        <w:t>маге, возможно совмещение с наклейками в виде коллажа или аппликации.</w:t>
      </w:r>
    </w:p>
    <w:p w:rsidR="00767BB0" w:rsidRDefault="00767BB0" w:rsidP="00767BB0">
      <w:pPr>
        <w:pStyle w:val="body"/>
      </w:pPr>
      <w:r>
        <w:t>Натюрморт из простых предметов с натуры или по представлению. «Натюрморт-автопортрет» из предметов, характеризующих личность ученика.</w:t>
      </w:r>
    </w:p>
    <w:p w:rsidR="00767BB0" w:rsidRDefault="00767BB0" w:rsidP="00767BB0">
      <w:pPr>
        <w:pStyle w:val="body"/>
      </w:pPr>
      <w:r>
        <w:t>Пейзаж в живописи. Передача в пейзаже состояний в природе. Выбор для изображения времени года, времени дня, характера погоды и особе</w:t>
      </w:r>
      <w:r>
        <w:t>н</w:t>
      </w:r>
      <w:r>
        <w:t>ностей ландшафта (лес или поле, река или озеро); количество и состояние неба в изображении.</w:t>
      </w:r>
    </w:p>
    <w:p w:rsidR="00767BB0" w:rsidRDefault="00767BB0" w:rsidP="00767BB0">
      <w:pPr>
        <w:pStyle w:val="body"/>
      </w:pPr>
      <w:r>
        <w:t>Портрет человека по памяти и представлению с опорой на натуру. В</w:t>
      </w:r>
      <w:r>
        <w:t>ы</w:t>
      </w:r>
      <w:r>
        <w:t>ражение в портрете (автопортрете) характера человека, особенностей его личности с использованием выразительных возможностей композицио</w:t>
      </w:r>
      <w:r>
        <w:t>н</w:t>
      </w:r>
      <w:r>
        <w:t>ного размещения в плоскости листа, особенностей пропорций и мимики лица, характера цветового решения, сильного или мягкого контраста, включения в композицию дополнительных предметов.</w:t>
      </w:r>
    </w:p>
    <w:p w:rsidR="00767BB0" w:rsidRDefault="00767BB0" w:rsidP="00767BB0">
      <w:pPr>
        <w:pStyle w:val="h3"/>
      </w:pPr>
      <w:r>
        <w:t xml:space="preserve">Модуль «Скульптура» </w:t>
      </w:r>
    </w:p>
    <w:p w:rsidR="00767BB0" w:rsidRDefault="00767BB0" w:rsidP="00767BB0">
      <w:pPr>
        <w:pStyle w:val="body"/>
      </w:pPr>
      <w:r>
        <w:t>Создание игрушки из подручного нехудожественного материала, пр</w:t>
      </w:r>
      <w:r>
        <w:t>и</w:t>
      </w:r>
      <w:r>
        <w:t>дание ей одушевлённого образа (добавления деталей лепных или из бумаги, ниток или других материалов).</w:t>
      </w:r>
    </w:p>
    <w:p w:rsidR="00767BB0" w:rsidRDefault="00767BB0" w:rsidP="00767BB0">
      <w:pPr>
        <w:pStyle w:val="body"/>
      </w:pPr>
      <w:r>
        <w:t>Лепка сказочного персонажа на основе сюжета известной сказки или создание этого персонажа путём бумагопластики.</w:t>
      </w:r>
    </w:p>
    <w:p w:rsidR="00767BB0" w:rsidRDefault="00767BB0" w:rsidP="00767BB0">
      <w:pPr>
        <w:pStyle w:val="body"/>
      </w:pPr>
      <w:r>
        <w:t>Освоение знаний о видах скульптуры (по назначению) и жанрах скульптуры (по сюжету изображения).</w:t>
      </w:r>
    </w:p>
    <w:p w:rsidR="00767BB0" w:rsidRDefault="00767BB0" w:rsidP="00767BB0">
      <w:pPr>
        <w:pStyle w:val="body"/>
      </w:pPr>
      <w:r>
        <w:t>Лепка эскиза парковой скульптуры. Выражение пластики движения в скульптуре. Работа с пластилином или глиной.</w:t>
      </w:r>
    </w:p>
    <w:p w:rsidR="00767BB0" w:rsidRDefault="00767BB0" w:rsidP="00767BB0">
      <w:pPr>
        <w:pStyle w:val="h3"/>
      </w:pPr>
      <w:r>
        <w:t>Модуль «Декоративно-прикладное искусство»</w:t>
      </w:r>
    </w:p>
    <w:p w:rsidR="00767BB0" w:rsidRDefault="00767BB0" w:rsidP="00767BB0">
      <w:pPr>
        <w:pStyle w:val="body"/>
      </w:pPr>
      <w:r>
        <w:t>Приёмы исполнения орнаментов и выполнение эскизов украшения п</w:t>
      </w:r>
      <w:r>
        <w:t>о</w:t>
      </w:r>
      <w:r>
        <w:t>суды из дерева и глины в традициях народных художественных промыслов Хохломы и Гжели (или в традициях других промыслов по выбору учителя).</w:t>
      </w:r>
    </w:p>
    <w:p w:rsidR="00767BB0" w:rsidRDefault="00767BB0" w:rsidP="00767BB0">
      <w:pPr>
        <w:pStyle w:val="body"/>
      </w:pPr>
      <w:r>
        <w:t>Эскизы орнаментов для росписи тканей. Раппорт. Трафарет и создание орнамента при помощи печаток или штампов.</w:t>
      </w:r>
    </w:p>
    <w:p w:rsidR="00767BB0" w:rsidRDefault="00767BB0" w:rsidP="00767BB0">
      <w:pPr>
        <w:pStyle w:val="body"/>
      </w:pPr>
      <w:r>
        <w:t>Эскизы орнамента для росписи платка: симметрия или асимметрия п</w:t>
      </w:r>
      <w:r>
        <w:t>о</w:t>
      </w:r>
      <w:r>
        <w:t>строения композиции, статика и динамика узора, ритмические чередования мотивов, наличие композиционного центра, роспись по канве. Рассматр</w:t>
      </w:r>
      <w:r>
        <w:t>и</w:t>
      </w:r>
      <w:r>
        <w:t xml:space="preserve">вание павловопосадских платков. </w:t>
      </w:r>
    </w:p>
    <w:p w:rsidR="00767BB0" w:rsidRDefault="00767BB0" w:rsidP="00767BB0">
      <w:pPr>
        <w:pStyle w:val="body"/>
      </w:pPr>
      <w:r>
        <w:t xml:space="preserve">Проектирование (эскизы) декоративных украшений в городе: ажурные ограды, украшения фонарей, скамеек, киосков, подставок для цветов и др. </w:t>
      </w:r>
    </w:p>
    <w:p w:rsidR="00767BB0" w:rsidRDefault="00767BB0" w:rsidP="00767BB0">
      <w:pPr>
        <w:pStyle w:val="h3"/>
      </w:pPr>
      <w:r>
        <w:lastRenderedPageBreak/>
        <w:t xml:space="preserve">Модуль «Архитектура» </w:t>
      </w:r>
    </w:p>
    <w:p w:rsidR="00767BB0" w:rsidRDefault="00767BB0" w:rsidP="00767BB0">
      <w:pPr>
        <w:pStyle w:val="body"/>
      </w:pPr>
      <w:r>
        <w:t>Зарисовки исторических памятников и архитектурных достопримеч</w:t>
      </w:r>
      <w:r>
        <w:t>а</w:t>
      </w:r>
      <w:r>
        <w:t xml:space="preserve">тельностей города или села. Работа по наблюдению и по памяти, на основе использования фотографий и образных представлений. </w:t>
      </w:r>
    </w:p>
    <w:p w:rsidR="00767BB0" w:rsidRDefault="00767BB0" w:rsidP="00767BB0">
      <w:pPr>
        <w:pStyle w:val="body"/>
      </w:pPr>
      <w:r>
        <w:t>Проектирование садово-паркового пространства на плоскости (аппл</w:t>
      </w:r>
      <w:r>
        <w:t>и</w:t>
      </w:r>
      <w:r>
        <w:t>кация, коллаж) или в виде макета с использованием бумаги, картона, п</w:t>
      </w:r>
      <w:r>
        <w:t>е</w:t>
      </w:r>
      <w:r>
        <w:t>нопласта и других подручных материалов.</w:t>
      </w:r>
    </w:p>
    <w:p w:rsidR="00767BB0" w:rsidRDefault="00767BB0" w:rsidP="00767BB0">
      <w:pPr>
        <w:pStyle w:val="body"/>
      </w:pPr>
      <w:r>
        <w:t xml:space="preserve">Графический рисунок (индивидуально) или тематическое панно «Образ моего города» (села) в виде коллективной работы (композиционная склейка-аппликация рисунков зданий и других элементов городского пространства, выполненных индивидуально). </w:t>
      </w:r>
    </w:p>
    <w:p w:rsidR="00767BB0" w:rsidRDefault="00767BB0" w:rsidP="00767BB0">
      <w:pPr>
        <w:pStyle w:val="h3"/>
      </w:pPr>
      <w:r>
        <w:t xml:space="preserve">Модуль «Восприятие произведений искусства» </w:t>
      </w:r>
    </w:p>
    <w:p w:rsidR="00767BB0" w:rsidRDefault="00767BB0" w:rsidP="00767BB0">
      <w:pPr>
        <w:pStyle w:val="body"/>
      </w:pPr>
      <w:r>
        <w:t>Иллюстрации в детских книгах и дизайн детской книги. Рассматривание и обсуждение иллюстраций известных российских иллюстраторов детских книг.</w:t>
      </w:r>
    </w:p>
    <w:p w:rsidR="00767BB0" w:rsidRDefault="00767BB0" w:rsidP="00767BB0">
      <w:pPr>
        <w:pStyle w:val="body"/>
      </w:pPr>
      <w:r>
        <w:t>Восприятие объектов окружающего мира — архитектура, улицы города или села. Памятники архитектуры и архитектурные достопримечательн</w:t>
      </w:r>
      <w:r>
        <w:t>о</w:t>
      </w:r>
      <w:r>
        <w:t xml:space="preserve">сти (по выбору учителя), их значение в современном мире. </w:t>
      </w:r>
    </w:p>
    <w:p w:rsidR="00767BB0" w:rsidRDefault="00767BB0" w:rsidP="00767BB0">
      <w:pPr>
        <w:pStyle w:val="body"/>
      </w:pPr>
      <w:r>
        <w:t>Виртуальное путешествие: памятники архитектуры в Москве и Санкт-Петербурге (обзор памятников по выбору учителя).</w:t>
      </w:r>
    </w:p>
    <w:p w:rsidR="00767BB0" w:rsidRDefault="00767BB0" w:rsidP="00767BB0">
      <w:pPr>
        <w:pStyle w:val="body"/>
      </w:pPr>
      <w:r>
        <w:t>Художественные музеи. Виртуальные путешествия в художественные музеи: Государственная Третьяковская галерея, Государственный Эрм</w:t>
      </w:r>
      <w:r>
        <w:t>и</w:t>
      </w:r>
      <w:r>
        <w:t>таж, Государственный Русский музей, Государственный музей изобраз</w:t>
      </w:r>
      <w:r>
        <w:t>и</w:t>
      </w:r>
      <w:r>
        <w:t>тельных искусств имени А. С. Пушкина. Экскурсии в местные художес</w:t>
      </w:r>
      <w:r>
        <w:t>т</w:t>
      </w:r>
      <w:r>
        <w:t>венные музеи и галереи. Виртуальные экскурсии в знаменитые зарубежные художественные музеи (выбор музеев — за учителем). Осознание знач</w:t>
      </w:r>
      <w:r>
        <w:t>и</w:t>
      </w:r>
      <w:r>
        <w:t xml:space="preserve">мости и увлекательности посещения музеев; посещение знаменитого музея как событие; интерес к коллекции музея и искусству в целом. </w:t>
      </w:r>
    </w:p>
    <w:p w:rsidR="00767BB0" w:rsidRDefault="00767BB0" w:rsidP="00767BB0">
      <w:pPr>
        <w:pStyle w:val="body"/>
      </w:pPr>
      <w:r>
        <w:t>Знания о видах пространственных искусств: виды определяются по н</w:t>
      </w:r>
      <w:r>
        <w:t>а</w:t>
      </w:r>
      <w:r>
        <w:t>значению произведений в жизни людей.</w:t>
      </w:r>
    </w:p>
    <w:p w:rsidR="00767BB0" w:rsidRDefault="00767BB0" w:rsidP="00767BB0">
      <w:pPr>
        <w:pStyle w:val="body"/>
      </w:pPr>
      <w:r>
        <w:t>Жанры в изобразительном искусстве — в живописи, графике, скуль</w:t>
      </w:r>
      <w:r>
        <w:t>п</w:t>
      </w:r>
      <w:r>
        <w:t>туре — определяются предметом изображения; классификация и сравнение содержания произведений сходного сюжета (портреты, пейзажи и др.).</w:t>
      </w:r>
    </w:p>
    <w:p w:rsidR="00767BB0" w:rsidRDefault="00767BB0" w:rsidP="00767BB0">
      <w:pPr>
        <w:pStyle w:val="body"/>
      </w:pPr>
      <w:r>
        <w:t>Представления о произведениях крупнейших отечественных художн</w:t>
      </w:r>
      <w:r>
        <w:t>и</w:t>
      </w:r>
      <w:r>
        <w:t>ков-пейзажистов: И. И. Шишкина, И. И. Левитана, А. К. Саврасова, В. Д. Поленова, А. И. Куинджи, И. К. Айвазовского и др.</w:t>
      </w:r>
    </w:p>
    <w:p w:rsidR="00767BB0" w:rsidRDefault="00767BB0" w:rsidP="00767BB0">
      <w:pPr>
        <w:pStyle w:val="body"/>
      </w:pPr>
      <w:r>
        <w:t>Представления о произведениях крупнейших отечественных портрет</w:t>
      </w:r>
      <w:r>
        <w:t>и</w:t>
      </w:r>
      <w:r>
        <w:t>стов: В. И. Сурикова, И. Е. Репина, В. А. Серова и др.</w:t>
      </w:r>
    </w:p>
    <w:p w:rsidR="00767BB0" w:rsidRDefault="00767BB0" w:rsidP="00767BB0">
      <w:pPr>
        <w:pStyle w:val="h3"/>
      </w:pPr>
      <w:r>
        <w:lastRenderedPageBreak/>
        <w:t xml:space="preserve">Модуль «Азбука цифровой графики» </w:t>
      </w:r>
    </w:p>
    <w:p w:rsidR="00767BB0" w:rsidRDefault="00767BB0" w:rsidP="00767BB0">
      <w:pPr>
        <w:pStyle w:val="body"/>
      </w:pPr>
      <w:r>
        <w:t xml:space="preserve">Построение в графическом редакторе различных по эмоциональному восприятию ритмов расположения пятен на плоскости: покой (статика), разные направления и ритмы движения (собрались, разбежались, догоняют, улетают и т. д.). Вместо пятен (геометрических фигур) могут быть простые силуэты машинок, птичек, облаков и др. </w:t>
      </w:r>
    </w:p>
    <w:p w:rsidR="00767BB0" w:rsidRDefault="00767BB0" w:rsidP="00767BB0">
      <w:pPr>
        <w:pStyle w:val="body"/>
      </w:pPr>
      <w:r>
        <w:t>В графическом редакторе создание рисунка элемента орнамента (па</w:t>
      </w:r>
      <w:r>
        <w:t>т</w:t>
      </w:r>
      <w:r>
        <w:t>терна), его копирование, многократное повторение, в том числе с повор</w:t>
      </w:r>
      <w:r>
        <w:t>о</w:t>
      </w:r>
      <w:r>
        <w:t xml:space="preserve">тами вокруг оси рисунка, и создание орнамента, в основе которого раппорт. Вариативное создание орнаментов на основе одного и того же элемента. </w:t>
      </w:r>
    </w:p>
    <w:p w:rsidR="00767BB0" w:rsidRDefault="00767BB0" w:rsidP="00767BB0">
      <w:pPr>
        <w:pStyle w:val="body"/>
      </w:pPr>
      <w:r>
        <w:t xml:space="preserve">Изображение и изучение мимики лица в программе Paint (или другом графическом редакторе). </w:t>
      </w:r>
    </w:p>
    <w:p w:rsidR="00767BB0" w:rsidRDefault="00767BB0" w:rsidP="00767BB0">
      <w:pPr>
        <w:pStyle w:val="body"/>
      </w:pPr>
      <w:r>
        <w:t>Совмещение с помощью графического редактора векторного изобр</w:t>
      </w:r>
      <w:r>
        <w:t>а</w:t>
      </w:r>
      <w:r>
        <w:t xml:space="preserve">жения, фотографии и шрифта для создания плаката или поздравительной открытки. </w:t>
      </w:r>
    </w:p>
    <w:p w:rsidR="00767BB0" w:rsidRDefault="00767BB0" w:rsidP="00767BB0">
      <w:pPr>
        <w:pStyle w:val="body"/>
      </w:pPr>
      <w:r>
        <w:t>Редактирование фотографий в программе Picture Manager: изменение яркости, контраста, насыщенности цвета; обрезка, поворот, отражение.</w:t>
      </w:r>
    </w:p>
    <w:p w:rsidR="00767BB0" w:rsidRDefault="00767BB0" w:rsidP="00767BB0">
      <w:pPr>
        <w:pStyle w:val="body"/>
      </w:pPr>
      <w:r>
        <w:t>Виртуальные путешествия в главные художественные музеи и музеи местные (по выбору учителя).</w:t>
      </w:r>
    </w:p>
    <w:p w:rsidR="00767BB0" w:rsidRDefault="00767BB0" w:rsidP="00767BB0">
      <w:pPr>
        <w:pStyle w:val="h2"/>
      </w:pPr>
      <w:r>
        <w:t>4 класс (</w:t>
      </w:r>
      <w:r>
        <w:rPr>
          <w:rStyle w:val="ItalicBook"/>
          <w:b w:val="0"/>
          <w:bCs w:val="0"/>
          <w:caps w:val="0"/>
        </w:rPr>
        <w:t>34 ч</w:t>
      </w:r>
      <w:r>
        <w:t>)</w:t>
      </w:r>
    </w:p>
    <w:p w:rsidR="00767BB0" w:rsidRDefault="00767BB0" w:rsidP="00767BB0">
      <w:pPr>
        <w:pStyle w:val="h3-first"/>
      </w:pPr>
      <w:r>
        <w:t>Модуль «Графика»</w:t>
      </w:r>
    </w:p>
    <w:p w:rsidR="00767BB0" w:rsidRDefault="00767BB0" w:rsidP="00767BB0">
      <w:pPr>
        <w:pStyle w:val="body"/>
      </w:pPr>
      <w:r>
        <w:t>Правила линейной и воздушной перспективы: уменьшение размера изображения по мере удаления от первого плана, смягчения цветового и тонального контрастов.</w:t>
      </w:r>
    </w:p>
    <w:p w:rsidR="00767BB0" w:rsidRDefault="00767BB0" w:rsidP="00767BB0">
      <w:pPr>
        <w:pStyle w:val="body"/>
      </w:pPr>
      <w:r>
        <w:t>Рисунок фигуры человека: основные пропорции и взаимоотношение частей фигуры, передача движения фигуры на плоскости листа: бег, ходьба, сидящая и стоящая фигуры.</w:t>
      </w:r>
    </w:p>
    <w:p w:rsidR="00767BB0" w:rsidRDefault="00767BB0" w:rsidP="00767BB0">
      <w:pPr>
        <w:pStyle w:val="body"/>
      </w:pPr>
      <w:r>
        <w:t>Графическое изображение героев былин, древних легенд, сказок и ск</w:t>
      </w:r>
      <w:r>
        <w:t>а</w:t>
      </w:r>
      <w:r>
        <w:t>заний разных народов.</w:t>
      </w:r>
    </w:p>
    <w:p w:rsidR="00767BB0" w:rsidRDefault="00767BB0" w:rsidP="00767BB0">
      <w:pPr>
        <w:pStyle w:val="body"/>
      </w:pPr>
      <w:r>
        <w:t>Изображение города — тематическая графическая композиция; и</w:t>
      </w:r>
      <w:r>
        <w:t>с</w:t>
      </w:r>
      <w:r>
        <w:t>пользование карандаша, мелков, фломастеров (смешанная техника).</w:t>
      </w:r>
    </w:p>
    <w:p w:rsidR="00767BB0" w:rsidRDefault="00767BB0" w:rsidP="00767BB0">
      <w:pPr>
        <w:pStyle w:val="h3"/>
      </w:pPr>
      <w:r>
        <w:t>Модуль «Живопись»</w:t>
      </w:r>
    </w:p>
    <w:p w:rsidR="00767BB0" w:rsidRDefault="00767BB0" w:rsidP="00767BB0">
      <w:pPr>
        <w:pStyle w:val="body"/>
      </w:pPr>
      <w:r>
        <w:t>Красота природы разных климатических зон, создание пейзажных композиций (горный, степной, среднерусский ландшафт).</w:t>
      </w:r>
    </w:p>
    <w:p w:rsidR="00767BB0" w:rsidRDefault="00767BB0" w:rsidP="00767BB0">
      <w:pPr>
        <w:pStyle w:val="body"/>
      </w:pPr>
      <w:r>
        <w:t xml:space="preserve">Портретные изображения человека по представлению и наблюдению с разным содержанием: женский или мужской портрет, двойной портрет </w:t>
      </w:r>
      <w:r>
        <w:lastRenderedPageBreak/>
        <w:t>матери и ребёнка, портрет пожилого человека, детский портрет или авт</w:t>
      </w:r>
      <w:r>
        <w:t>о</w:t>
      </w:r>
      <w:r>
        <w:t>портрет, портрет персонажа по представлению (из выбранной культурной эпохи).</w:t>
      </w:r>
    </w:p>
    <w:p w:rsidR="00767BB0" w:rsidRDefault="00767BB0" w:rsidP="00767BB0">
      <w:pPr>
        <w:pStyle w:val="body"/>
      </w:pPr>
      <w:r>
        <w:t>Тематические многофигурные композиции: коллективно созданные панно-аппликации из индивидуальных рисунков и вырезанных персонажей на темы праздников народов мира или в качестве иллюстраций к сказкам и легендам.</w:t>
      </w:r>
    </w:p>
    <w:p w:rsidR="00767BB0" w:rsidRDefault="00767BB0" w:rsidP="00767BB0">
      <w:pPr>
        <w:pStyle w:val="h3"/>
      </w:pPr>
      <w:r>
        <w:t xml:space="preserve">Модуль «Скульптура» </w:t>
      </w:r>
    </w:p>
    <w:p w:rsidR="00767BB0" w:rsidRDefault="00767BB0" w:rsidP="00767BB0">
      <w:pPr>
        <w:pStyle w:val="body"/>
      </w:pPr>
      <w:r>
        <w:t>Знакомство со скульптурными памятниками героям и мемориальными комплексами.</w:t>
      </w:r>
    </w:p>
    <w:p w:rsidR="00767BB0" w:rsidRDefault="00767BB0" w:rsidP="00767BB0">
      <w:pPr>
        <w:pStyle w:val="body"/>
      </w:pPr>
      <w:r>
        <w:t xml:space="preserve">Создание эскиза памятника народному герою. Работа с пластилином или глиной. Выражение значительности, трагизма и победительной силы. </w:t>
      </w:r>
    </w:p>
    <w:p w:rsidR="00767BB0" w:rsidRDefault="00767BB0" w:rsidP="00767BB0">
      <w:pPr>
        <w:pStyle w:val="h3"/>
      </w:pPr>
      <w:r>
        <w:t>Модуль «Декоративно-прикладное искусство»</w:t>
      </w:r>
    </w:p>
    <w:p w:rsidR="00767BB0" w:rsidRDefault="00767BB0" w:rsidP="00767BB0">
      <w:pPr>
        <w:pStyle w:val="body"/>
      </w:pPr>
      <w:r>
        <w:t>Орнаменты разных народов. Подчинённость орнамента форме и назн</w:t>
      </w:r>
      <w:r>
        <w:t>а</w:t>
      </w:r>
      <w:r>
        <w:t xml:space="preserve">чению предмета, в художественной обработке которого он применяется. Особенности символов и изобразительных мотивов в орнаментах разных народов. Орнаменты в архитектуре, на тканях, одежде, предметах быта и др. </w:t>
      </w:r>
    </w:p>
    <w:p w:rsidR="00767BB0" w:rsidRDefault="00767BB0" w:rsidP="00767BB0">
      <w:pPr>
        <w:pStyle w:val="body"/>
      </w:pPr>
      <w:r>
        <w:t>Мотивы и назначение русских народных орнаментов. Деревянная резьба и роспись, украшение наличников и других элементов избы, вышивка, декор головных уборов и др.</w:t>
      </w:r>
    </w:p>
    <w:p w:rsidR="00767BB0" w:rsidRDefault="00767BB0" w:rsidP="00767BB0">
      <w:pPr>
        <w:pStyle w:val="body"/>
      </w:pPr>
      <w:r>
        <w:t>Орнаментальное украшение каменной архитектуры в памятниках ру</w:t>
      </w:r>
      <w:r>
        <w:t>с</w:t>
      </w:r>
      <w:r>
        <w:t>ской культуры, каменная резьба, росписи стен, изразцы.</w:t>
      </w:r>
    </w:p>
    <w:p w:rsidR="00767BB0" w:rsidRDefault="00767BB0" w:rsidP="00767BB0">
      <w:pPr>
        <w:pStyle w:val="body"/>
      </w:pPr>
      <w:r>
        <w:t>Народный костюм. Русский народный праздничный костюм, символы и обереги в его декоре. Головные уборы. Особенности мужской одежды разных сословий, связь украшения костюма мужчины с родом его занятий.</w:t>
      </w:r>
    </w:p>
    <w:p w:rsidR="00767BB0" w:rsidRDefault="00767BB0" w:rsidP="00767BB0">
      <w:pPr>
        <w:pStyle w:val="body"/>
      </w:pPr>
      <w:r>
        <w:t>Женский и мужской костюмы в традициях разных народов. Своеобразие одежды разных эпох и культур.</w:t>
      </w:r>
    </w:p>
    <w:p w:rsidR="00767BB0" w:rsidRDefault="00767BB0" w:rsidP="00767BB0">
      <w:pPr>
        <w:pStyle w:val="h3"/>
      </w:pPr>
      <w:r>
        <w:t xml:space="preserve">Модуль «Архитектура» </w:t>
      </w:r>
    </w:p>
    <w:p w:rsidR="00767BB0" w:rsidRDefault="00767BB0" w:rsidP="00767BB0">
      <w:pPr>
        <w:pStyle w:val="body"/>
      </w:pPr>
      <w:r>
        <w:t>Конструкция традиционных народных жилищ, их связь с окружающей природой: дома из дерева, глины, камня; юрта и её устройство (каркасный дом); изображение традиционных жилищ.</w:t>
      </w:r>
    </w:p>
    <w:p w:rsidR="00767BB0" w:rsidRDefault="00767BB0" w:rsidP="00767BB0">
      <w:pPr>
        <w:pStyle w:val="body"/>
      </w:pPr>
      <w:r>
        <w:t>Деревянная изба, её конструкция и декор. Моделирование избы из б</w:t>
      </w:r>
      <w:r>
        <w:t>у</w:t>
      </w:r>
      <w:r>
        <w:t>маги или изображение на плоскости в технике аппликации её фасада и традиционного декора. Понимание тесной связи красоты и пользы, фун</w:t>
      </w:r>
      <w:r>
        <w:t>к</w:t>
      </w:r>
      <w:r>
        <w:lastRenderedPageBreak/>
        <w:t>ционального и декоративного в архитектуре традиционного жилого дер</w:t>
      </w:r>
      <w:r>
        <w:t>е</w:t>
      </w:r>
      <w:r>
        <w:t xml:space="preserve">вянного дома. Разные виды изб и надворных построек. </w:t>
      </w:r>
    </w:p>
    <w:p w:rsidR="00767BB0" w:rsidRDefault="00767BB0" w:rsidP="00767BB0">
      <w:pPr>
        <w:pStyle w:val="body"/>
      </w:pPr>
      <w:r>
        <w:t>Конструкция и изображение здания каменного собора: свод, нефы, з</w:t>
      </w:r>
      <w:r>
        <w:t>а</w:t>
      </w:r>
      <w:r>
        <w:t>комары, глава, купол. Роль собора в организации жизни древнего города, собор как архитектурная доминанта.</w:t>
      </w:r>
    </w:p>
    <w:p w:rsidR="00767BB0" w:rsidRDefault="00767BB0" w:rsidP="00767BB0">
      <w:pPr>
        <w:pStyle w:val="body"/>
      </w:pPr>
      <w:r>
        <w:t>Традиции архитектурной конструкции храмовых построек разных н</w:t>
      </w:r>
      <w:r>
        <w:t>а</w:t>
      </w:r>
      <w:r>
        <w:t>родов. Изображение типичной конструкции зданий: древнегреческий храм, готический или романский собор, мечеть, пагода.</w:t>
      </w:r>
    </w:p>
    <w:p w:rsidR="00767BB0" w:rsidRDefault="00767BB0" w:rsidP="00767BB0">
      <w:pPr>
        <w:pStyle w:val="body"/>
      </w:pPr>
      <w:r>
        <w:t>Освоение образа и структуры архитектурного пространства древнеру</w:t>
      </w:r>
      <w:r>
        <w:t>с</w:t>
      </w:r>
      <w:r>
        <w:t xml:space="preserve">ского города. Крепостные стены и башни, торг, посад, главный собор. Красота и мудрость в организации города, жизнь в городе. </w:t>
      </w:r>
    </w:p>
    <w:p w:rsidR="00767BB0" w:rsidRDefault="00767BB0" w:rsidP="00767BB0">
      <w:pPr>
        <w:pStyle w:val="body"/>
      </w:pPr>
      <w:r>
        <w:t>Понимание значения для современных людей сохранения культурного наследия.</w:t>
      </w:r>
    </w:p>
    <w:p w:rsidR="00767BB0" w:rsidRDefault="00767BB0" w:rsidP="00767BB0">
      <w:pPr>
        <w:pStyle w:val="h3"/>
      </w:pPr>
      <w:r>
        <w:t xml:space="preserve">Модуль «Восприятие произведений искусства» </w:t>
      </w:r>
    </w:p>
    <w:p w:rsidR="00767BB0" w:rsidRDefault="00767BB0" w:rsidP="00767BB0">
      <w:pPr>
        <w:pStyle w:val="body"/>
      </w:pPr>
      <w:r>
        <w:t>Произведения В. М. Васнецова, Б. М. Кустодиева, А. М. Васнецова, В. И. Сурикова, К. А. Коровина, А. Г. Венецианова, А. П. Рябушкина, И. Я. Б</w:t>
      </w:r>
      <w:r>
        <w:t>и</w:t>
      </w:r>
      <w:r>
        <w:t xml:space="preserve">либина на темы истории и традиций русской отечественной культуры. </w:t>
      </w:r>
    </w:p>
    <w:p w:rsidR="00767BB0" w:rsidRDefault="00767BB0" w:rsidP="00767BB0">
      <w:pPr>
        <w:pStyle w:val="body"/>
      </w:pPr>
      <w:r>
        <w:t>Примеры произведений великих европейских художников: Леонардо да Винчи, Рафаэля, Рембрандта, Пикассо (и других по выбору учителя).</w:t>
      </w:r>
    </w:p>
    <w:p w:rsidR="00767BB0" w:rsidRDefault="00767BB0" w:rsidP="00767BB0">
      <w:pPr>
        <w:pStyle w:val="body"/>
        <w:rPr>
          <w:spacing w:val="-2"/>
        </w:rPr>
      </w:pPr>
      <w:r>
        <w:rPr>
          <w:spacing w:val="-2"/>
        </w:rPr>
        <w:t xml:space="preserve">Памятники древнерусского каменного зодчества: Московский Кремль, Новгородский детинец, Псковский кром, Казанский кремль (и другие с учётом местных архитектурных комплексов, в том числе монастырских). Памятники русского деревянного зодчества. Архитектурный комплекс на острове Кижи. </w:t>
      </w:r>
    </w:p>
    <w:p w:rsidR="00767BB0" w:rsidRDefault="00767BB0" w:rsidP="00767BB0">
      <w:pPr>
        <w:pStyle w:val="body"/>
      </w:pPr>
      <w:r>
        <w:t>Художественная культура разных эпох и народов. Представления об архитектурных, декоративных и изобразительных произведениях в кул</w:t>
      </w:r>
      <w:r>
        <w:t>ь</w:t>
      </w:r>
      <w:r>
        <w:t>туре Древней Греции, других культур Древнего мира. Архитектурные п</w:t>
      </w:r>
      <w:r>
        <w:t>а</w:t>
      </w:r>
      <w:r>
        <w:t>мятники Западной Европы Средних веков и эпохи Возрождения. Прои</w:t>
      </w:r>
      <w:r>
        <w:t>з</w:t>
      </w:r>
      <w:r>
        <w:t>ведения предметно-пространственной культуры, составляющие истоки, основания национальных культур в современном мире.</w:t>
      </w:r>
    </w:p>
    <w:p w:rsidR="00767BB0" w:rsidRDefault="00767BB0" w:rsidP="00767BB0">
      <w:pPr>
        <w:pStyle w:val="body"/>
      </w:pPr>
      <w:r>
        <w:t>Памятники национальным героям. Памятник К. Минину и Д. Пожа</w:t>
      </w:r>
      <w:r>
        <w:t>р</w:t>
      </w:r>
      <w:r>
        <w:t>скому скульптора И. П. Мартоса в Москве. Мемориальные ансамбли: М</w:t>
      </w:r>
      <w:r>
        <w:t>о</w:t>
      </w:r>
      <w:r>
        <w:t>гила Неизвестного Солдата в Москве; памятник-ансамбль «Героям Ст</w:t>
      </w:r>
      <w:r>
        <w:t>а</w:t>
      </w:r>
      <w:r>
        <w:t>линградской битвы» на Мамаевом кургане (и другие по выбору учителя).</w:t>
      </w:r>
    </w:p>
    <w:p w:rsidR="00767BB0" w:rsidRDefault="00767BB0" w:rsidP="00767BB0">
      <w:pPr>
        <w:pStyle w:val="h3"/>
      </w:pPr>
      <w:r>
        <w:t>Модуль «Азбука цифровой графики»</w:t>
      </w:r>
    </w:p>
    <w:p w:rsidR="00767BB0" w:rsidRDefault="00767BB0" w:rsidP="00767BB0">
      <w:pPr>
        <w:pStyle w:val="body"/>
      </w:pPr>
      <w:r>
        <w:t>Изображение и освоение в программе Paint правил линейной и во</w:t>
      </w:r>
      <w:r>
        <w:t>з</w:t>
      </w:r>
      <w:r>
        <w:t>душной перспективы: изображение линии горизонта и точки схода, пе</w:t>
      </w:r>
      <w:r>
        <w:t>р</w:t>
      </w:r>
      <w:r>
        <w:t>спективных сокращений, цветовых и тональных изменений.</w:t>
      </w:r>
    </w:p>
    <w:p w:rsidR="00767BB0" w:rsidRDefault="00767BB0" w:rsidP="00767BB0">
      <w:pPr>
        <w:pStyle w:val="body"/>
      </w:pPr>
      <w:r>
        <w:lastRenderedPageBreak/>
        <w:t>Моделирование в графическом редакторе с помощью инструментов геометрических фигур конструкции традиционного крестьянского дер</w:t>
      </w:r>
      <w:r>
        <w:t>е</w:t>
      </w:r>
      <w:r>
        <w:t>вянного дома (избы) и различных вариантов его устройства. Моделиров</w:t>
      </w:r>
      <w:r>
        <w:t>а</w:t>
      </w:r>
      <w:r>
        <w:t>ние конструкции разных видов традиционных жилищ разных народов (юрта, каркасный дом и др., в том числе с учётом местных традиций).</w:t>
      </w:r>
    </w:p>
    <w:p w:rsidR="00767BB0" w:rsidRDefault="00767BB0" w:rsidP="00767BB0">
      <w:pPr>
        <w:pStyle w:val="body"/>
      </w:pPr>
      <w:r>
        <w:t>Моделирование в графическом редакторе с помощью инструментов геометрических фигур конструкций храмовых зданий разных культур: каменный православный собор, готический или романский собор, пагода, мечеть.</w:t>
      </w:r>
    </w:p>
    <w:p w:rsidR="00767BB0" w:rsidRDefault="00767BB0" w:rsidP="00767BB0">
      <w:pPr>
        <w:pStyle w:val="body"/>
        <w:rPr>
          <w:spacing w:val="-1"/>
        </w:rPr>
      </w:pPr>
      <w:r>
        <w:rPr>
          <w:spacing w:val="-1"/>
        </w:rPr>
        <w:t>Построение в графическом редакторе с помощью геометрических фигур или на линейной основе пропорций фигуры человека, изображение ра</w:t>
      </w:r>
      <w:r>
        <w:rPr>
          <w:spacing w:val="-1"/>
        </w:rPr>
        <w:t>з</w:t>
      </w:r>
      <w:r>
        <w:rPr>
          <w:spacing w:val="-1"/>
        </w:rPr>
        <w:t>личных фаз движения. Создание анимации схематического движения ч</w:t>
      </w:r>
      <w:r>
        <w:rPr>
          <w:spacing w:val="-1"/>
        </w:rPr>
        <w:t>е</w:t>
      </w:r>
      <w:r>
        <w:rPr>
          <w:spacing w:val="-1"/>
        </w:rPr>
        <w:t>ловека (при соответствующих технических условиях).</w:t>
      </w:r>
    </w:p>
    <w:p w:rsidR="00767BB0" w:rsidRDefault="00767BB0" w:rsidP="00767BB0">
      <w:pPr>
        <w:pStyle w:val="body"/>
      </w:pPr>
      <w:r>
        <w:t>Анимация простого движения нарисованной фигурки: загрузить две фазы движения фигурки в виртуальный редактор GIF-анимации и сохр</w:t>
      </w:r>
      <w:r>
        <w:t>а</w:t>
      </w:r>
      <w:r>
        <w:t>нить простое повторяющееся движение своего рисунка.</w:t>
      </w:r>
    </w:p>
    <w:p w:rsidR="00767BB0" w:rsidRDefault="00767BB0" w:rsidP="00767BB0">
      <w:pPr>
        <w:pStyle w:val="body"/>
      </w:pPr>
      <w:r>
        <w:t xml:space="preserve">Создание компьютерной презентации в программе PowerPoint на тему архитектуры, декоративного и изобразительного искусства выбранной эпохи или национальной культуры. </w:t>
      </w:r>
    </w:p>
    <w:p w:rsidR="00767BB0" w:rsidRDefault="00767BB0" w:rsidP="00767BB0">
      <w:pPr>
        <w:pStyle w:val="body"/>
      </w:pPr>
      <w:r>
        <w:t xml:space="preserve">Виртуальные тематические путешествия по художественным музеям мира. </w:t>
      </w:r>
    </w:p>
    <w:p w:rsidR="00767BB0" w:rsidRDefault="00767BB0" w:rsidP="00767BB0">
      <w:pPr>
        <w:pStyle w:val="h1"/>
      </w:pPr>
      <w:r>
        <w:lastRenderedPageBreak/>
        <w:t xml:space="preserve">ПЛАНИРУЕМЫЕ РЕЗУЛЬТАТЫ ОСВОЕНИЯ </w:t>
      </w:r>
      <w:r>
        <w:br/>
        <w:t xml:space="preserve">УЧЕБНОГО ПРЕДМЕТА «ИЗОБРАЗИТЕЛЬНОЕ ИСКУССТВО» </w:t>
      </w:r>
      <w:r>
        <w:br/>
        <w:t>на уровне начального общего образования</w:t>
      </w:r>
    </w:p>
    <w:p w:rsidR="00767BB0" w:rsidRDefault="00767BB0" w:rsidP="00767BB0">
      <w:pPr>
        <w:pStyle w:val="h2-first"/>
      </w:pPr>
      <w:r>
        <w:t xml:space="preserve">Личностные результаты </w:t>
      </w:r>
    </w:p>
    <w:p w:rsidR="00767BB0" w:rsidRDefault="009E205B" w:rsidP="00767BB0">
      <w:pPr>
        <w:pStyle w:val="body"/>
      </w:pPr>
      <w:r>
        <w:t>В центре</w:t>
      </w:r>
      <w:r w:rsidR="00767BB0">
        <w:t xml:space="preserve"> программы по изобразительному искусству в соответствии с ФГОС начального образования находится личностное развитие обуча</w:t>
      </w:r>
      <w:r w:rsidR="00767BB0">
        <w:t>ю</w:t>
      </w:r>
      <w:r w:rsidR="00767BB0">
        <w:t>щихся, приобщение их к российским традиционным духовным ценностям, а также социализация личности.</w:t>
      </w:r>
    </w:p>
    <w:p w:rsidR="00767BB0" w:rsidRDefault="00767BB0" w:rsidP="00767BB0">
      <w:pPr>
        <w:pStyle w:val="body"/>
      </w:pPr>
      <w:r>
        <w:t xml:space="preserve">Программа призвана обеспечить достижение </w:t>
      </w:r>
      <w:proofErr w:type="gramStart"/>
      <w:r>
        <w:t>обучающимися</w:t>
      </w:r>
      <w:proofErr w:type="gramEnd"/>
      <w:r>
        <w:t xml:space="preserve"> личнос</w:t>
      </w:r>
      <w:r>
        <w:t>т</w:t>
      </w:r>
      <w:r>
        <w:t xml:space="preserve">ных результатов: </w:t>
      </w:r>
    </w:p>
    <w:p w:rsidR="00767BB0" w:rsidRDefault="00767BB0" w:rsidP="00767BB0">
      <w:pPr>
        <w:pStyle w:val="body"/>
      </w:pPr>
      <w:r>
        <w:t xml:space="preserve">уважения и ценностного отношения к своей Родине — России; </w:t>
      </w:r>
    </w:p>
    <w:p w:rsidR="00767BB0" w:rsidRDefault="00767BB0" w:rsidP="00767BB0">
      <w:pPr>
        <w:pStyle w:val="body"/>
      </w:pPr>
      <w:r>
        <w:t>ценностно-смысловые ориентации и установки, отражающие индив</w:t>
      </w:r>
      <w:r>
        <w:t>и</w:t>
      </w:r>
      <w:r>
        <w:t>дуально-личностные позиции и социально значимые личностные качества;</w:t>
      </w:r>
    </w:p>
    <w:p w:rsidR="00767BB0" w:rsidRDefault="00767BB0" w:rsidP="00767BB0">
      <w:pPr>
        <w:pStyle w:val="body"/>
      </w:pPr>
      <w:r>
        <w:t xml:space="preserve">духовно-нравственное развитие </w:t>
      </w:r>
      <w:proofErr w:type="gramStart"/>
      <w:r>
        <w:t>обучающихся</w:t>
      </w:r>
      <w:proofErr w:type="gramEnd"/>
      <w:r>
        <w:t>;</w:t>
      </w:r>
    </w:p>
    <w:p w:rsidR="00767BB0" w:rsidRDefault="00767BB0" w:rsidP="00767BB0">
      <w:pPr>
        <w:pStyle w:val="body"/>
        <w:rPr>
          <w:spacing w:val="-1"/>
        </w:rPr>
      </w:pPr>
      <w:r>
        <w:rPr>
          <w:spacing w:val="-1"/>
        </w:rPr>
        <w:t>мотивацию к познанию и обучению, готовность к саморазвитию и а</w:t>
      </w:r>
      <w:r>
        <w:rPr>
          <w:spacing w:val="-1"/>
        </w:rPr>
        <w:t>к</w:t>
      </w:r>
      <w:r>
        <w:rPr>
          <w:spacing w:val="-1"/>
        </w:rPr>
        <w:t>тивному участию в социально-значимой деятельности;</w:t>
      </w:r>
    </w:p>
    <w:p w:rsidR="00767BB0" w:rsidRDefault="00767BB0" w:rsidP="00767BB0">
      <w:pPr>
        <w:pStyle w:val="body"/>
      </w:pPr>
      <w:r>
        <w:t>позитивный опыт участия в творческой деятельности;</w:t>
      </w:r>
    </w:p>
    <w:p w:rsidR="00767BB0" w:rsidRDefault="00767BB0" w:rsidP="00767BB0">
      <w:pPr>
        <w:pStyle w:val="body"/>
      </w:pPr>
      <w:r>
        <w:t>интерес к произведениям искусства и литературы, построенным на принципах нравственности и гуманизма, уважительного отношения и и</w:t>
      </w:r>
      <w:r>
        <w:t>н</w:t>
      </w:r>
      <w:r>
        <w:t>тереса к культурным традициям и творчеству своего и других народов.</w:t>
      </w:r>
    </w:p>
    <w:p w:rsidR="00767BB0" w:rsidRDefault="00767BB0" w:rsidP="00767BB0">
      <w:pPr>
        <w:pStyle w:val="body"/>
      </w:pPr>
      <w:r>
        <w:rPr>
          <w:rStyle w:val="Italic"/>
        </w:rPr>
        <w:t xml:space="preserve">Патриотическое воспитание </w:t>
      </w:r>
      <w:r>
        <w:t>осуществляется через освоение школ</w:t>
      </w:r>
      <w:r>
        <w:t>ь</w:t>
      </w:r>
      <w:r>
        <w:t>никами содержания традиций отечественной культуры, выраженной в её архитектуре, народном, декоративно-прикладном и изобразительном и</w:t>
      </w:r>
      <w:r>
        <w:t>с</w:t>
      </w:r>
      <w:r>
        <w:t>кусстве. Урок искусства воспитывает патриотизм не в декларативной форме, а в процессе восприятия и освоения в личной художественной деятельности конкретных знаний о красоте и мудрости, заложенных в культурных традициях.</w:t>
      </w:r>
    </w:p>
    <w:p w:rsidR="00767BB0" w:rsidRDefault="00767BB0" w:rsidP="00767BB0">
      <w:pPr>
        <w:pStyle w:val="body"/>
        <w:rPr>
          <w:spacing w:val="1"/>
        </w:rPr>
      </w:pPr>
      <w:r>
        <w:rPr>
          <w:rStyle w:val="Italic"/>
          <w:spacing w:val="1"/>
        </w:rPr>
        <w:t xml:space="preserve">Гражданское воспитание </w:t>
      </w:r>
      <w:r>
        <w:rPr>
          <w:spacing w:val="1"/>
        </w:rPr>
        <w:t>формируется через развитие чувства личной причастности к жизни общества и созидающих качеств личности, прио</w:t>
      </w:r>
      <w:r>
        <w:rPr>
          <w:spacing w:val="1"/>
        </w:rPr>
        <w:t>б</w:t>
      </w:r>
      <w:r>
        <w:rPr>
          <w:spacing w:val="1"/>
        </w:rPr>
        <w:t>щение обучающихся к ценностям отечественной и мировой культуры. Учебный предмет способствует пониманию особенностей жизни разных народов и красоты национальных эстетических идеалов. Коллективные творческие работы создают условия для разных форм художестве</w:t>
      </w:r>
      <w:r>
        <w:rPr>
          <w:spacing w:val="1"/>
        </w:rPr>
        <w:t>н</w:t>
      </w:r>
      <w:r>
        <w:rPr>
          <w:spacing w:val="1"/>
        </w:rPr>
        <w:t>но-творческой деятельности, способствуют пониманию другого человека, становлению чувства личной ответственности.</w:t>
      </w:r>
    </w:p>
    <w:p w:rsidR="00767BB0" w:rsidRDefault="00767BB0" w:rsidP="00767BB0">
      <w:pPr>
        <w:pStyle w:val="body"/>
      </w:pPr>
      <w:r>
        <w:rPr>
          <w:rStyle w:val="Italic"/>
        </w:rPr>
        <w:t xml:space="preserve">Духовно-нравственное воспитание </w:t>
      </w:r>
      <w:r>
        <w:t>является стержнем художественного развития обучающегося, приобщения его к искусству как сфере, конце</w:t>
      </w:r>
      <w:r>
        <w:t>н</w:t>
      </w:r>
      <w:r>
        <w:lastRenderedPageBreak/>
        <w:t>трирующей в себе духовно-нравственного поиск человечества. Учебные задания направлены на развитие внутреннего мира обучающегося и во</w:t>
      </w:r>
      <w:r>
        <w:t>с</w:t>
      </w:r>
      <w:r>
        <w:t>питание его эмоционально-образной, чувственной сферы. Занятия иску</w:t>
      </w:r>
      <w:r>
        <w:t>с</w:t>
      </w:r>
      <w:r>
        <w:t xml:space="preserve">ством помогают школьнику обрести социально значимые знания. Развитие творческих способностей способствует росту самосознания, осознания себя как личности и члена общества. </w:t>
      </w:r>
    </w:p>
    <w:p w:rsidR="00767BB0" w:rsidRDefault="00767BB0" w:rsidP="00767BB0">
      <w:pPr>
        <w:pStyle w:val="body"/>
      </w:pPr>
      <w:r>
        <w:rPr>
          <w:rStyle w:val="Italic"/>
        </w:rPr>
        <w:t>Эстетическое воспитание —</w:t>
      </w:r>
      <w:r>
        <w:t xml:space="preserve"> важнейший компонент и условие развития социально значимых отношений обучающихся, формирования предста</w:t>
      </w:r>
      <w:r>
        <w:t>в</w:t>
      </w:r>
      <w:r>
        <w:t xml:space="preserve">лений о </w:t>
      </w:r>
      <w:proofErr w:type="gramStart"/>
      <w:r>
        <w:t>прекрасном</w:t>
      </w:r>
      <w:proofErr w:type="gramEnd"/>
      <w:r>
        <w:t xml:space="preserve"> и безобразном, о высоком и низком. Эстетическое воспитание способствует формированию ценностных ориентаций школ</w:t>
      </w:r>
      <w:r>
        <w:t>ь</w:t>
      </w:r>
      <w:r>
        <w:t>ников в отношении к окружающим людям, в стремлении к их пониманию, а также в отношении к семье, природе, труду, искусству, культурному н</w:t>
      </w:r>
      <w:r>
        <w:t>а</w:t>
      </w:r>
      <w:r>
        <w:t>следию.</w:t>
      </w:r>
    </w:p>
    <w:p w:rsidR="00767BB0" w:rsidRDefault="00767BB0" w:rsidP="00767BB0">
      <w:pPr>
        <w:pStyle w:val="body"/>
      </w:pPr>
      <w:r>
        <w:rPr>
          <w:rStyle w:val="Italic"/>
        </w:rPr>
        <w:t xml:space="preserve">Ценности познавательной деятельности </w:t>
      </w:r>
      <w:r>
        <w:t>воспитываются как эмоци</w:t>
      </w:r>
      <w:r>
        <w:t>о</w:t>
      </w:r>
      <w:r>
        <w:t>нально окрашенный интерес к жизни людей и природы. Происходит это в процессе развития навыков восприятия и художественной рефлексии своих наблюдений в художественно-творческой деятельности. Навыки исслед</w:t>
      </w:r>
      <w:r>
        <w:t>о</w:t>
      </w:r>
      <w:r>
        <w:t>вательской деятельности развиваются при выполнении заданий культу</w:t>
      </w:r>
      <w:r>
        <w:t>р</w:t>
      </w:r>
      <w:r>
        <w:t>но-исторической направленности.</w:t>
      </w:r>
    </w:p>
    <w:p w:rsidR="00767BB0" w:rsidRDefault="00767BB0" w:rsidP="00767BB0">
      <w:pPr>
        <w:pStyle w:val="body"/>
      </w:pPr>
      <w:r>
        <w:rPr>
          <w:rStyle w:val="Italic"/>
        </w:rPr>
        <w:t xml:space="preserve">Экологическое воспитание </w:t>
      </w:r>
      <w:r>
        <w:t>происходит в процессе художестве</w:t>
      </w:r>
      <w:r>
        <w:t>н</w:t>
      </w:r>
      <w:r>
        <w:t>но-эстетического наблюдения природы и её образа в произведениях и</w:t>
      </w:r>
      <w:r>
        <w:t>с</w:t>
      </w:r>
      <w:r>
        <w:t>кусства. Формирование эстетических чу</w:t>
      </w:r>
      <w:proofErr w:type="gramStart"/>
      <w:r>
        <w:t>вств сп</w:t>
      </w:r>
      <w:proofErr w:type="gramEnd"/>
      <w:r>
        <w:t>особствует активному н</w:t>
      </w:r>
      <w:r>
        <w:t>е</w:t>
      </w:r>
      <w:r>
        <w:t>приятию действий, приносящих вред окружающей среде.</w:t>
      </w:r>
    </w:p>
    <w:p w:rsidR="00767BB0" w:rsidRDefault="00767BB0" w:rsidP="00767BB0">
      <w:pPr>
        <w:pStyle w:val="body"/>
      </w:pPr>
      <w:r>
        <w:rPr>
          <w:rStyle w:val="Italic"/>
        </w:rPr>
        <w:t xml:space="preserve">Трудовое воспитание </w:t>
      </w:r>
      <w:r>
        <w:t>осуществляется в процессе личной художестве</w:t>
      </w:r>
      <w:r>
        <w:t>н</w:t>
      </w:r>
      <w:r>
        <w:t>но-творческой работы по освоению художественных материалов и удо</w:t>
      </w:r>
      <w:r>
        <w:t>в</w:t>
      </w:r>
      <w:r>
        <w:t>летворения от создания реального, практического продукта. Воспитыв</w:t>
      </w:r>
      <w:r>
        <w:t>а</w:t>
      </w:r>
      <w:r>
        <w:t xml:space="preserve">ются </w:t>
      </w:r>
      <w:proofErr w:type="gramStart"/>
      <w:r>
        <w:t>стремление достичь результат</w:t>
      </w:r>
      <w:proofErr w:type="gramEnd"/>
      <w:r>
        <w:t>, упорство, творческая инициатива, понимание эстетики трудовой деятельности. Важны также умения с</w:t>
      </w:r>
      <w:r>
        <w:t>о</w:t>
      </w:r>
      <w:r>
        <w:t>трудничать с одноклассниками, работать в команде, выполнять колле</w:t>
      </w:r>
      <w:r>
        <w:t>к</w:t>
      </w:r>
      <w:r>
        <w:t>тивную работу — обязательные требования к определённым заданиям по программе.</w:t>
      </w:r>
    </w:p>
    <w:p w:rsidR="00767BB0" w:rsidRDefault="00767BB0" w:rsidP="00767BB0">
      <w:pPr>
        <w:pStyle w:val="h2"/>
      </w:pPr>
      <w:r>
        <w:t>Метапредметные результаты</w:t>
      </w:r>
    </w:p>
    <w:p w:rsidR="00767BB0" w:rsidRDefault="00767BB0" w:rsidP="00767BB0">
      <w:pPr>
        <w:pStyle w:val="h3-first"/>
      </w:pPr>
      <w:r>
        <w:t>1.</w:t>
      </w:r>
      <w:r>
        <w:t> </w:t>
      </w:r>
      <w:r>
        <w:t>Овладение универсальными познавательными действиями</w:t>
      </w:r>
    </w:p>
    <w:p w:rsidR="00767BB0" w:rsidRDefault="00767BB0" w:rsidP="00767BB0">
      <w:pPr>
        <w:pStyle w:val="h4-first"/>
      </w:pPr>
      <w:r>
        <w:t>Пространственные представления и сенсорные способности:</w:t>
      </w:r>
    </w:p>
    <w:p w:rsidR="00767BB0" w:rsidRDefault="00767BB0" w:rsidP="00767BB0">
      <w:pPr>
        <w:pStyle w:val="body"/>
      </w:pPr>
      <w:r>
        <w:t>характеризовать форму предмета, конструкции;</w:t>
      </w:r>
    </w:p>
    <w:p w:rsidR="00767BB0" w:rsidRDefault="00767BB0" w:rsidP="00767BB0">
      <w:pPr>
        <w:pStyle w:val="body"/>
      </w:pPr>
      <w:r>
        <w:t>выявлять доминантные черты (характерные особенности) в визуальном образе;</w:t>
      </w:r>
    </w:p>
    <w:p w:rsidR="00767BB0" w:rsidRDefault="00767BB0" w:rsidP="00767BB0">
      <w:pPr>
        <w:pStyle w:val="body"/>
      </w:pPr>
      <w:r>
        <w:t>сравнивать плоскостные и пространственные объекты по заданным о</w:t>
      </w:r>
      <w:r>
        <w:t>с</w:t>
      </w:r>
      <w:r>
        <w:t>нованиям;</w:t>
      </w:r>
    </w:p>
    <w:p w:rsidR="00767BB0" w:rsidRDefault="00767BB0" w:rsidP="00767BB0">
      <w:pPr>
        <w:pStyle w:val="body"/>
      </w:pPr>
      <w:r>
        <w:lastRenderedPageBreak/>
        <w:t>находить ассоциативные связи между визуальными образами разных форм и предметов;</w:t>
      </w:r>
    </w:p>
    <w:p w:rsidR="00767BB0" w:rsidRDefault="00767BB0" w:rsidP="00767BB0">
      <w:pPr>
        <w:pStyle w:val="body"/>
      </w:pPr>
      <w:r>
        <w:t>сопоставлять части и целое в видимом образе, предмете, конструкции;</w:t>
      </w:r>
    </w:p>
    <w:p w:rsidR="00767BB0" w:rsidRDefault="00767BB0" w:rsidP="00767BB0">
      <w:pPr>
        <w:pStyle w:val="body"/>
      </w:pPr>
      <w:r>
        <w:t>анализировать пропорциональные отношения частей внутри целого и предметов между собой;</w:t>
      </w:r>
    </w:p>
    <w:p w:rsidR="00767BB0" w:rsidRDefault="00767BB0" w:rsidP="00767BB0">
      <w:pPr>
        <w:pStyle w:val="body"/>
      </w:pPr>
      <w:r>
        <w:t>обобщать форму составной конструкции;</w:t>
      </w:r>
    </w:p>
    <w:p w:rsidR="00767BB0" w:rsidRDefault="00767BB0" w:rsidP="00767BB0">
      <w:pPr>
        <w:pStyle w:val="body"/>
      </w:pPr>
      <w:r>
        <w:t>выявлять и анализировать ритмические отношения в пространстве и в изображении (визуальном образе) на установленных основаниях;</w:t>
      </w:r>
    </w:p>
    <w:p w:rsidR="00767BB0" w:rsidRDefault="00767BB0" w:rsidP="00767BB0">
      <w:pPr>
        <w:pStyle w:val="body"/>
      </w:pPr>
      <w:r>
        <w:t>абстрагировать образ реальности при построении плоской композиции;</w:t>
      </w:r>
    </w:p>
    <w:p w:rsidR="00767BB0" w:rsidRDefault="00767BB0" w:rsidP="00767BB0">
      <w:pPr>
        <w:pStyle w:val="body"/>
      </w:pPr>
      <w:r>
        <w:t>соотносить тональные отношения (тёмное — светлое) в пространс</w:t>
      </w:r>
      <w:r>
        <w:t>т</w:t>
      </w:r>
      <w:r>
        <w:t>венных и плоскостных объектах;</w:t>
      </w:r>
    </w:p>
    <w:p w:rsidR="00767BB0" w:rsidRDefault="00767BB0" w:rsidP="00767BB0">
      <w:pPr>
        <w:pStyle w:val="body"/>
      </w:pPr>
      <w:r>
        <w:t>выявлять и анализировать эмоциональное воздействие цветовых отн</w:t>
      </w:r>
      <w:r>
        <w:t>о</w:t>
      </w:r>
      <w:r>
        <w:t>шений в пространственной среде и плоскостном изображении.</w:t>
      </w:r>
    </w:p>
    <w:p w:rsidR="00767BB0" w:rsidRDefault="00767BB0" w:rsidP="00767BB0">
      <w:pPr>
        <w:pStyle w:val="h4"/>
      </w:pPr>
      <w:r>
        <w:t>Базовые логические и исследовательские действия:</w:t>
      </w:r>
    </w:p>
    <w:p w:rsidR="00767BB0" w:rsidRDefault="00767BB0" w:rsidP="00767BB0">
      <w:pPr>
        <w:pStyle w:val="body"/>
      </w:pPr>
      <w:r>
        <w:t>проявлять исследовательские, экспериментальные действия в процессе освоения выразительных свойств различных художественных материалов;</w:t>
      </w:r>
    </w:p>
    <w:p w:rsidR="00767BB0" w:rsidRDefault="00767BB0" w:rsidP="00767BB0">
      <w:pPr>
        <w:pStyle w:val="body"/>
      </w:pPr>
      <w:r>
        <w:t>проявлять творческие экспериментальные действия в процессе сам</w:t>
      </w:r>
      <w:r>
        <w:t>о</w:t>
      </w:r>
      <w:r>
        <w:t>стоятельного выполнения художественных заданий;</w:t>
      </w:r>
    </w:p>
    <w:p w:rsidR="00767BB0" w:rsidRDefault="00767BB0" w:rsidP="00767BB0">
      <w:pPr>
        <w:pStyle w:val="body"/>
      </w:pPr>
      <w:r>
        <w:t>проявлять исследовательские и аналитические действия на основе о</w:t>
      </w:r>
      <w:r>
        <w:t>п</w:t>
      </w:r>
      <w:r>
        <w:t>ределённых учебных установок в процессе восприятия произведений из</w:t>
      </w:r>
      <w:r>
        <w:t>о</w:t>
      </w:r>
      <w:r>
        <w:t>бразительного искусства, архитектуры и продуктов детского художес</w:t>
      </w:r>
      <w:r>
        <w:t>т</w:t>
      </w:r>
      <w:r>
        <w:t>венного творчества;</w:t>
      </w:r>
    </w:p>
    <w:p w:rsidR="00767BB0" w:rsidRDefault="00767BB0" w:rsidP="00767BB0">
      <w:pPr>
        <w:pStyle w:val="body"/>
      </w:pPr>
      <w:r>
        <w:t>использовать наблюдения для получения информации об особенностях объектов и состояния природы, предметного мира человека, городской среды;</w:t>
      </w:r>
    </w:p>
    <w:p w:rsidR="00767BB0" w:rsidRDefault="00767BB0" w:rsidP="00767BB0">
      <w:pPr>
        <w:pStyle w:val="body"/>
      </w:pPr>
      <w:r>
        <w:t xml:space="preserve">анализировать и оценивать с позиций эстетических категорий явления природы и предметно-пространственную среду жизни человека; </w:t>
      </w:r>
    </w:p>
    <w:p w:rsidR="00767BB0" w:rsidRDefault="00767BB0" w:rsidP="00767BB0">
      <w:pPr>
        <w:pStyle w:val="body"/>
      </w:pPr>
      <w:r>
        <w:t>формулировать выводы, соответствующие эстетическим, аналитич</w:t>
      </w:r>
      <w:r>
        <w:t>е</w:t>
      </w:r>
      <w:r>
        <w:t>ским и другим учебным установкам по результатам проведённого набл</w:t>
      </w:r>
      <w:r>
        <w:t>ю</w:t>
      </w:r>
      <w:r>
        <w:t xml:space="preserve">дения; </w:t>
      </w:r>
    </w:p>
    <w:p w:rsidR="00767BB0" w:rsidRDefault="00767BB0" w:rsidP="00767BB0">
      <w:pPr>
        <w:pStyle w:val="body"/>
      </w:pPr>
      <w:r>
        <w:t>использовать знаково-символические средства для составления орн</w:t>
      </w:r>
      <w:r>
        <w:t>а</w:t>
      </w:r>
      <w:r>
        <w:t>ментов и декоративных композиций;</w:t>
      </w:r>
    </w:p>
    <w:p w:rsidR="00767BB0" w:rsidRDefault="00767BB0" w:rsidP="00767BB0">
      <w:pPr>
        <w:pStyle w:val="body"/>
      </w:pPr>
      <w:r>
        <w:t>классифицировать произведения искусства по видам и, соответственно, по назначению в жизни людей;</w:t>
      </w:r>
    </w:p>
    <w:p w:rsidR="00767BB0" w:rsidRDefault="00767BB0" w:rsidP="00767BB0">
      <w:pPr>
        <w:pStyle w:val="body"/>
      </w:pPr>
      <w:r>
        <w:t>классифицировать произведения изобразительного искусства по жанрам в качестве инструмента анализа содержания произведений;</w:t>
      </w:r>
    </w:p>
    <w:p w:rsidR="00767BB0" w:rsidRDefault="00767BB0" w:rsidP="00767BB0">
      <w:pPr>
        <w:pStyle w:val="body"/>
      </w:pPr>
      <w:r>
        <w:t>ставить и использовать вопросы как исследовательский инструмент познания.</w:t>
      </w:r>
    </w:p>
    <w:p w:rsidR="00767BB0" w:rsidRDefault="00767BB0" w:rsidP="00767BB0">
      <w:pPr>
        <w:pStyle w:val="body"/>
      </w:pPr>
    </w:p>
    <w:p w:rsidR="00767BB0" w:rsidRDefault="00767BB0" w:rsidP="00767BB0">
      <w:pPr>
        <w:pStyle w:val="h5"/>
      </w:pPr>
      <w:r>
        <w:t>Работа с информацией:</w:t>
      </w:r>
    </w:p>
    <w:p w:rsidR="00767BB0" w:rsidRDefault="00767BB0" w:rsidP="00767BB0">
      <w:pPr>
        <w:pStyle w:val="body"/>
      </w:pPr>
      <w:r>
        <w:t>использовать электронные образовательные ресурсы;</w:t>
      </w:r>
    </w:p>
    <w:p w:rsidR="00767BB0" w:rsidRDefault="00767BB0" w:rsidP="00767BB0">
      <w:pPr>
        <w:pStyle w:val="body"/>
      </w:pPr>
      <w:r>
        <w:t>уметь работать с электронными учебниками и учебными пособиями;</w:t>
      </w:r>
    </w:p>
    <w:p w:rsidR="00767BB0" w:rsidRDefault="00767BB0" w:rsidP="00767BB0">
      <w:pPr>
        <w:pStyle w:val="body"/>
      </w:pPr>
      <w:r>
        <w:lastRenderedPageBreak/>
        <w:t>выбирать источник для получения информации: поисковые системы Интернета, цифровые электронные средства, справочники, художестве</w:t>
      </w:r>
      <w:r>
        <w:t>н</w:t>
      </w:r>
      <w:r>
        <w:t>ные альбомы и детские книги;</w:t>
      </w:r>
    </w:p>
    <w:p w:rsidR="00767BB0" w:rsidRDefault="00767BB0" w:rsidP="00767BB0">
      <w:pPr>
        <w:pStyle w:val="body"/>
      </w:pPr>
      <w:r>
        <w:t>анализировать, интерпретировать, обобщать и систематизировать и</w:t>
      </w:r>
      <w:r>
        <w:t>н</w:t>
      </w:r>
      <w:r>
        <w:t>формацию, представленную в произведениях искусства, текстах, таблицах и схемах;</w:t>
      </w:r>
    </w:p>
    <w:p w:rsidR="00767BB0" w:rsidRDefault="00767BB0" w:rsidP="00767BB0">
      <w:pPr>
        <w:pStyle w:val="body"/>
      </w:pPr>
      <w:r>
        <w:t>самостоятельно готовить информацию на заданную или выбранную тему и представлять её в различных видах: рисунках и эскизах, электро</w:t>
      </w:r>
      <w:r>
        <w:t>н</w:t>
      </w:r>
      <w:r>
        <w:t>ных презентациях;</w:t>
      </w:r>
    </w:p>
    <w:p w:rsidR="00767BB0" w:rsidRDefault="00767BB0" w:rsidP="00767BB0">
      <w:pPr>
        <w:pStyle w:val="body"/>
      </w:pPr>
      <w:r>
        <w:t>осуществлять виртуальные путешествия по архитектурным памятникам, в отечественные художественные музеи и зарубежные художественные музеи (галереи) на основе установок и квестов, предложенных учителем;</w:t>
      </w:r>
    </w:p>
    <w:p w:rsidR="00767BB0" w:rsidRDefault="00767BB0" w:rsidP="00767BB0">
      <w:pPr>
        <w:pStyle w:val="body"/>
      </w:pPr>
      <w:r>
        <w:t>соблюдать правила информационной безопасности при работе в сети Интернет.</w:t>
      </w:r>
    </w:p>
    <w:p w:rsidR="00767BB0" w:rsidRDefault="00767BB0" w:rsidP="00767BB0">
      <w:pPr>
        <w:pStyle w:val="h3"/>
      </w:pPr>
      <w:r>
        <w:t>2.</w:t>
      </w:r>
      <w:r>
        <w:t> </w:t>
      </w:r>
      <w:r>
        <w:t>Овладение универсальными коммуникативными действиями</w:t>
      </w:r>
    </w:p>
    <w:p w:rsidR="00767BB0" w:rsidRDefault="00767BB0" w:rsidP="00767BB0">
      <w:pPr>
        <w:pStyle w:val="body"/>
      </w:pPr>
      <w:r>
        <w:t>Обучающиеся должны овладеть следующими действиями:</w:t>
      </w:r>
    </w:p>
    <w:p w:rsidR="00767BB0" w:rsidRDefault="00767BB0" w:rsidP="00767BB0">
      <w:pPr>
        <w:pStyle w:val="body"/>
      </w:pPr>
      <w:r>
        <w:t>понимать искусство в качестве особого языка общения — межличнос</w:t>
      </w:r>
      <w:r>
        <w:t>т</w:t>
      </w:r>
      <w:r>
        <w:t>ного (автор — зритель), между поколениями, между народами;</w:t>
      </w:r>
    </w:p>
    <w:p w:rsidR="00767BB0" w:rsidRDefault="00767BB0" w:rsidP="00767BB0">
      <w:pPr>
        <w:pStyle w:val="body"/>
      </w:pPr>
      <w:r>
        <w:t>вести диалог и участвовать в дискуссии, проявляя уважительное отн</w:t>
      </w:r>
      <w:r>
        <w:t>о</w:t>
      </w:r>
      <w:r>
        <w:t>шение к оппонентам, сопоставлять свои суждения с суждениями участн</w:t>
      </w:r>
      <w:r>
        <w:t>и</w:t>
      </w:r>
      <w:r>
        <w:t>ков общения, выявляя и корректно отстаивая свои позиции в оценке и п</w:t>
      </w:r>
      <w:r>
        <w:t>о</w:t>
      </w:r>
      <w:r>
        <w:t>нимании обсуждаемого явления;</w:t>
      </w:r>
    </w:p>
    <w:p w:rsidR="00767BB0" w:rsidRDefault="00767BB0" w:rsidP="00767BB0">
      <w:pPr>
        <w:pStyle w:val="body"/>
      </w:pPr>
      <w:r>
        <w:t>находить общее решение и разрешать конфликты на основе общих п</w:t>
      </w:r>
      <w:r>
        <w:t>о</w:t>
      </w:r>
      <w:r>
        <w:t>зиций и учёта интересов в процессе совместной художественной деятел</w:t>
      </w:r>
      <w:r>
        <w:t>ь</w:t>
      </w:r>
      <w:r>
        <w:t>ности;</w:t>
      </w:r>
    </w:p>
    <w:p w:rsidR="00767BB0" w:rsidRDefault="00767BB0" w:rsidP="00767BB0">
      <w:pPr>
        <w:pStyle w:val="body"/>
      </w:pPr>
      <w:r>
        <w:t>демонстрировать и объяснять результаты своего творческого, худож</w:t>
      </w:r>
      <w:r>
        <w:t>е</w:t>
      </w:r>
      <w:r>
        <w:t>ственного или исследовательского опыта;</w:t>
      </w:r>
    </w:p>
    <w:p w:rsidR="00767BB0" w:rsidRDefault="00767BB0" w:rsidP="00767BB0">
      <w:pPr>
        <w:pStyle w:val="body"/>
      </w:pPr>
      <w:r>
        <w:t>анализировать произведения детского художественного творчества с позиций их содержания и в соответствии с учебной задачей, поставленной учителем;</w:t>
      </w:r>
    </w:p>
    <w:p w:rsidR="00767BB0" w:rsidRDefault="00767BB0" w:rsidP="00767BB0">
      <w:pPr>
        <w:pStyle w:val="body"/>
      </w:pPr>
      <w:r>
        <w:t>признавать своё и чужое право на ошибку, развивать свои способности сопереживать, понимать намерения и переживания свои и других людей;</w:t>
      </w:r>
    </w:p>
    <w:p w:rsidR="00767BB0" w:rsidRDefault="00767BB0" w:rsidP="00767BB0">
      <w:pPr>
        <w:pStyle w:val="body"/>
      </w:pPr>
      <w:r>
        <w:t>взаимодействовать, сотрудничать в процессе коллективной работы, принимать цель совместной деятельности и строить действия по её до</w:t>
      </w:r>
      <w:r>
        <w:t>с</w:t>
      </w:r>
      <w:r>
        <w:t>тижению, договариваться, выполнять поручения, подчиняться, ответс</w:t>
      </w:r>
      <w:r>
        <w:t>т</w:t>
      </w:r>
      <w:r>
        <w:t>венно относиться к своей задаче по достижению общего результата.</w:t>
      </w:r>
    </w:p>
    <w:p w:rsidR="00767BB0" w:rsidRDefault="00767BB0" w:rsidP="00767BB0">
      <w:pPr>
        <w:pStyle w:val="h3"/>
      </w:pPr>
      <w:r>
        <w:t>3.</w:t>
      </w:r>
      <w:r>
        <w:t> </w:t>
      </w:r>
      <w:r>
        <w:t>Овладение универсальными регулятивными действиями</w:t>
      </w:r>
    </w:p>
    <w:p w:rsidR="00767BB0" w:rsidRDefault="00767BB0" w:rsidP="00767BB0">
      <w:pPr>
        <w:pStyle w:val="body"/>
      </w:pPr>
      <w:r>
        <w:t>Обучающиеся должны овладеть следующими действиями:</w:t>
      </w:r>
    </w:p>
    <w:p w:rsidR="00767BB0" w:rsidRDefault="00767BB0" w:rsidP="00767BB0">
      <w:pPr>
        <w:pStyle w:val="body"/>
      </w:pPr>
      <w:r>
        <w:lastRenderedPageBreak/>
        <w:t xml:space="preserve">внимательно относиться и выполнять учебные задачи, поставленные учителем; </w:t>
      </w:r>
    </w:p>
    <w:p w:rsidR="00767BB0" w:rsidRDefault="00767BB0" w:rsidP="00767BB0">
      <w:pPr>
        <w:pStyle w:val="body"/>
      </w:pPr>
      <w:r>
        <w:t>соблюдать последовательность учебных действий при выполнении з</w:t>
      </w:r>
      <w:r>
        <w:t>а</w:t>
      </w:r>
      <w:r>
        <w:t>дания;</w:t>
      </w:r>
    </w:p>
    <w:p w:rsidR="00767BB0" w:rsidRDefault="00767BB0" w:rsidP="00767BB0">
      <w:pPr>
        <w:pStyle w:val="body"/>
      </w:pPr>
      <w:r>
        <w:t>уметь организовывать своё рабочее место для практической работы, сохраняя порядок в окружающем пространстве и бережно относясь к и</w:t>
      </w:r>
      <w:r>
        <w:t>с</w:t>
      </w:r>
      <w:r>
        <w:t>пользуемым материалам;</w:t>
      </w:r>
    </w:p>
    <w:p w:rsidR="00767BB0" w:rsidRDefault="00767BB0" w:rsidP="00767BB0">
      <w:pPr>
        <w:pStyle w:val="body"/>
      </w:pPr>
      <w:r>
        <w:t>соотносить свои действия с планируемыми результатами, осуществлять контроль своей деятельности в процессе достижения результата.</w:t>
      </w:r>
    </w:p>
    <w:p w:rsidR="00767BB0" w:rsidRDefault="00767BB0" w:rsidP="00767BB0">
      <w:pPr>
        <w:pStyle w:val="h2"/>
      </w:pPr>
      <w:r>
        <w:t>Предметные результаты</w:t>
      </w:r>
    </w:p>
    <w:p w:rsidR="00767BB0" w:rsidRDefault="00767BB0" w:rsidP="00767BB0">
      <w:pPr>
        <w:pStyle w:val="body"/>
      </w:pPr>
      <w:r>
        <w:t>Предметные результаты сформулированы по годам обучения на основе модульного построения содержания в соответствии с Приложением № 8 к Федеральному государственному образовательному стандарту начального общего образования, утверждённому приказом Министерства просвещения Российской Федерации.</w:t>
      </w:r>
    </w:p>
    <w:p w:rsidR="00767BB0" w:rsidRDefault="00767BB0" w:rsidP="00767BB0">
      <w:pPr>
        <w:pStyle w:val="h2"/>
      </w:pPr>
      <w:r>
        <w:t>1 класс</w:t>
      </w:r>
    </w:p>
    <w:p w:rsidR="00767BB0" w:rsidRDefault="00767BB0" w:rsidP="00767BB0">
      <w:pPr>
        <w:pStyle w:val="h3-first"/>
      </w:pPr>
      <w:r>
        <w:t>Модуль «Графика»</w:t>
      </w:r>
    </w:p>
    <w:p w:rsidR="00767BB0" w:rsidRDefault="00767BB0" w:rsidP="00767BB0">
      <w:pPr>
        <w:pStyle w:val="body"/>
      </w:pPr>
      <w:r>
        <w:t>Осваивать навыки применения свой</w:t>
      </w:r>
      <w:proofErr w:type="gramStart"/>
      <w:r>
        <w:t>ств пр</w:t>
      </w:r>
      <w:proofErr w:type="gramEnd"/>
      <w:r>
        <w:t>остых графических матери</w:t>
      </w:r>
      <w:r>
        <w:t>а</w:t>
      </w:r>
      <w:r>
        <w:t>лов в самостоятельной творческой работе в условиях урока.</w:t>
      </w:r>
    </w:p>
    <w:p w:rsidR="00767BB0" w:rsidRDefault="00767BB0" w:rsidP="00767BB0">
      <w:pPr>
        <w:pStyle w:val="body"/>
      </w:pPr>
      <w:r>
        <w:t>Приобретать первичный опыт в создании графического рисунка на о</w:t>
      </w:r>
      <w:r>
        <w:t>с</w:t>
      </w:r>
      <w:r>
        <w:t>нове знакомства со средствами изобразительного языка.</w:t>
      </w:r>
    </w:p>
    <w:p w:rsidR="00767BB0" w:rsidRDefault="00767BB0" w:rsidP="00767BB0">
      <w:pPr>
        <w:pStyle w:val="body"/>
      </w:pPr>
      <w:r>
        <w:t>Приобретать опыт аналитического наблюдения формы предмета, опыт обобщения и геометризации наблюдаемой формы как основы обучения рисунку.</w:t>
      </w:r>
    </w:p>
    <w:p w:rsidR="00767BB0" w:rsidRDefault="00767BB0" w:rsidP="00767BB0">
      <w:pPr>
        <w:pStyle w:val="body"/>
      </w:pPr>
      <w:r>
        <w:t>Приобретать опыт создания рисунка простого (плоского) предмета с натуры.</w:t>
      </w:r>
    </w:p>
    <w:p w:rsidR="00767BB0" w:rsidRDefault="00767BB0" w:rsidP="00767BB0">
      <w:pPr>
        <w:pStyle w:val="body"/>
      </w:pPr>
      <w:r>
        <w:t>Учиться анализировать соотношения пропорций, визуально сравнивать пространственные величины.</w:t>
      </w:r>
    </w:p>
    <w:p w:rsidR="00767BB0" w:rsidRDefault="00767BB0" w:rsidP="00767BB0">
      <w:pPr>
        <w:pStyle w:val="body"/>
      </w:pPr>
      <w:r>
        <w:t>Приобретать первичные знания и навыки композиционного распол</w:t>
      </w:r>
      <w:r>
        <w:t>о</w:t>
      </w:r>
      <w:r>
        <w:t>жения изображения на листе.</w:t>
      </w:r>
    </w:p>
    <w:p w:rsidR="00767BB0" w:rsidRDefault="00767BB0" w:rsidP="00767BB0">
      <w:pPr>
        <w:pStyle w:val="body"/>
      </w:pPr>
      <w:r>
        <w:t>Уметь выбирать вертикальный или горизонтальный формат листа для выполнения соответствующих задач рисунка.</w:t>
      </w:r>
    </w:p>
    <w:p w:rsidR="00767BB0" w:rsidRDefault="00767BB0" w:rsidP="00767BB0">
      <w:pPr>
        <w:pStyle w:val="body"/>
        <w:rPr>
          <w:spacing w:val="3"/>
        </w:rPr>
      </w:pPr>
      <w:r>
        <w:rPr>
          <w:spacing w:val="3"/>
        </w:rPr>
        <w:t>Воспринимать учебную задачу, поставленную учителем, и решать её в своей практической художественной деятельности.</w:t>
      </w:r>
    </w:p>
    <w:p w:rsidR="00767BB0" w:rsidRDefault="00767BB0" w:rsidP="00767BB0">
      <w:pPr>
        <w:pStyle w:val="body"/>
      </w:pPr>
      <w:r>
        <w:t>Уметь обсуждать результаты своей практической работы и работы т</w:t>
      </w:r>
      <w:r>
        <w:t>о</w:t>
      </w:r>
      <w:r>
        <w:t>варищей с позиций соответствия их поставленной учебной задаче, с п</w:t>
      </w:r>
      <w:r>
        <w:t>о</w:t>
      </w:r>
      <w:r>
        <w:lastRenderedPageBreak/>
        <w:t>зиций выраженного в рисунке содержания и графических средств его в</w:t>
      </w:r>
      <w:r>
        <w:t>ы</w:t>
      </w:r>
      <w:r>
        <w:t>ражения (в рамках программного материала).</w:t>
      </w:r>
    </w:p>
    <w:p w:rsidR="00767BB0" w:rsidRDefault="00767BB0" w:rsidP="00767BB0">
      <w:pPr>
        <w:pStyle w:val="h3"/>
      </w:pPr>
      <w:r>
        <w:t>Модуль «Живопись»</w:t>
      </w:r>
    </w:p>
    <w:p w:rsidR="00767BB0" w:rsidRDefault="00767BB0" w:rsidP="00767BB0">
      <w:pPr>
        <w:pStyle w:val="body"/>
        <w:rPr>
          <w:spacing w:val="1"/>
        </w:rPr>
      </w:pPr>
      <w:r>
        <w:rPr>
          <w:spacing w:val="1"/>
        </w:rPr>
        <w:t>Осваивать навыки работы красками «гуашь» в условиях урока.</w:t>
      </w:r>
    </w:p>
    <w:p w:rsidR="00767BB0" w:rsidRDefault="00767BB0" w:rsidP="00767BB0">
      <w:pPr>
        <w:pStyle w:val="body"/>
      </w:pPr>
      <w:r>
        <w:t>Знать три основных цвета; обсуждать и называть ассоциативные пре</w:t>
      </w:r>
      <w:r>
        <w:t>д</w:t>
      </w:r>
      <w:r>
        <w:t xml:space="preserve">ставления, которые рождает каждый цвет. </w:t>
      </w:r>
    </w:p>
    <w:p w:rsidR="00767BB0" w:rsidRDefault="00767BB0" w:rsidP="00767BB0">
      <w:pPr>
        <w:pStyle w:val="body"/>
        <w:rPr>
          <w:spacing w:val="3"/>
        </w:rPr>
      </w:pPr>
      <w:r>
        <w:rPr>
          <w:spacing w:val="3"/>
        </w:rPr>
        <w:t>Осознавать эмоциональное звучание цвета и уметь формулировать своё мнение с опорой на опыт жизненных ассоциаций.</w:t>
      </w:r>
    </w:p>
    <w:p w:rsidR="00767BB0" w:rsidRDefault="00767BB0" w:rsidP="00767BB0">
      <w:pPr>
        <w:pStyle w:val="body"/>
      </w:pPr>
      <w:r>
        <w:t>Приобретать опыт экспериментирования, исследования результатов смешения красок и получения нового цвета.</w:t>
      </w:r>
    </w:p>
    <w:p w:rsidR="00767BB0" w:rsidRDefault="00767BB0" w:rsidP="00767BB0">
      <w:pPr>
        <w:pStyle w:val="body"/>
      </w:pPr>
      <w:r>
        <w:t>Вести творческую работу на заданную тему с опорой на зрительные впечатления, организованные педагогом.</w:t>
      </w:r>
    </w:p>
    <w:p w:rsidR="00767BB0" w:rsidRDefault="00767BB0" w:rsidP="00767BB0">
      <w:pPr>
        <w:pStyle w:val="h3"/>
      </w:pPr>
      <w:r>
        <w:t>Модуль «Скульптура»</w:t>
      </w:r>
    </w:p>
    <w:p w:rsidR="00767BB0" w:rsidRDefault="00767BB0" w:rsidP="00767BB0">
      <w:pPr>
        <w:pStyle w:val="body"/>
      </w:pPr>
      <w:r>
        <w:t>Приобретать опыт аналитического наблюдения, поиска выразительных образных объёмных форм в природе (облака, камни, коряги, формы плодов и др.).</w:t>
      </w:r>
    </w:p>
    <w:p w:rsidR="00767BB0" w:rsidRDefault="00767BB0" w:rsidP="00767BB0">
      <w:pPr>
        <w:pStyle w:val="body"/>
        <w:rPr>
          <w:spacing w:val="1"/>
        </w:rPr>
      </w:pPr>
      <w:r>
        <w:rPr>
          <w:spacing w:val="1"/>
        </w:rPr>
        <w:t>Осваивать первичные приёмы лепки из пластилина, приобретать пре</w:t>
      </w:r>
      <w:r>
        <w:rPr>
          <w:spacing w:val="1"/>
        </w:rPr>
        <w:t>д</w:t>
      </w:r>
      <w:r>
        <w:rPr>
          <w:spacing w:val="1"/>
        </w:rPr>
        <w:t>ставления о целостной форме в объёмном изображении.</w:t>
      </w:r>
    </w:p>
    <w:p w:rsidR="00767BB0" w:rsidRDefault="00767BB0" w:rsidP="00767BB0">
      <w:pPr>
        <w:pStyle w:val="body"/>
      </w:pPr>
      <w:r>
        <w:t>Овладевать первичными навыками бумагопластики — создания об</w:t>
      </w:r>
      <w:r>
        <w:t>ъ</w:t>
      </w:r>
      <w:r>
        <w:t>ёмных форм из бумаги путём её складывания, надрезания, закручивания и др.</w:t>
      </w:r>
    </w:p>
    <w:p w:rsidR="00767BB0" w:rsidRDefault="00767BB0" w:rsidP="00767BB0">
      <w:pPr>
        <w:pStyle w:val="h3"/>
      </w:pPr>
      <w:r>
        <w:t>Модуль «Декоративно-прикладное искусство»</w:t>
      </w:r>
    </w:p>
    <w:p w:rsidR="00767BB0" w:rsidRDefault="00767BB0" w:rsidP="00767BB0">
      <w:pPr>
        <w:pStyle w:val="body"/>
      </w:pPr>
      <w:r>
        <w:t>Уметь рассматривать и эстетически характеризовать различные пр</w:t>
      </w:r>
      <w:r>
        <w:t>и</w:t>
      </w:r>
      <w:r>
        <w:t>меры узоров в природе (в условиях урока на основе фотографий); прив</w:t>
      </w:r>
      <w:r>
        <w:t>о</w:t>
      </w:r>
      <w:r>
        <w:t>дить примеры, сопоставлять и искать ассоциации с орнаментами в прои</w:t>
      </w:r>
      <w:r>
        <w:t>з</w:t>
      </w:r>
      <w:r>
        <w:t>ведениях декоративно-прикладного искусства.</w:t>
      </w:r>
    </w:p>
    <w:p w:rsidR="00767BB0" w:rsidRDefault="00767BB0" w:rsidP="00767BB0">
      <w:pPr>
        <w:pStyle w:val="body"/>
      </w:pPr>
      <w:r>
        <w:t>Различать виды орнаментов по изобразительным мотивам: растител</w:t>
      </w:r>
      <w:r>
        <w:t>ь</w:t>
      </w:r>
      <w:r>
        <w:t>ные, геометрические, анималистические.</w:t>
      </w:r>
    </w:p>
    <w:p w:rsidR="00767BB0" w:rsidRDefault="00767BB0" w:rsidP="00767BB0">
      <w:pPr>
        <w:pStyle w:val="body"/>
      </w:pPr>
      <w:r>
        <w:t>Учиться использовать правила симметрии в своей художественной деятельности.</w:t>
      </w:r>
    </w:p>
    <w:p w:rsidR="00767BB0" w:rsidRDefault="00767BB0" w:rsidP="00767BB0">
      <w:pPr>
        <w:pStyle w:val="body"/>
        <w:rPr>
          <w:spacing w:val="2"/>
        </w:rPr>
      </w:pPr>
      <w:r>
        <w:rPr>
          <w:spacing w:val="2"/>
        </w:rPr>
        <w:t>Приобретать опыт создания орнаментальной декоративной композ</w:t>
      </w:r>
      <w:r>
        <w:rPr>
          <w:spacing w:val="2"/>
        </w:rPr>
        <w:t>и</w:t>
      </w:r>
      <w:r>
        <w:rPr>
          <w:spacing w:val="2"/>
        </w:rPr>
        <w:t>ции (стилизованной: декоративный цветок или птица).</w:t>
      </w:r>
    </w:p>
    <w:p w:rsidR="00767BB0" w:rsidRDefault="00767BB0" w:rsidP="00767BB0">
      <w:pPr>
        <w:pStyle w:val="body"/>
      </w:pPr>
      <w:r>
        <w:t>Приобретать знания о значении и назначении украшений в жизни людей.</w:t>
      </w:r>
    </w:p>
    <w:p w:rsidR="00767BB0" w:rsidRDefault="00767BB0" w:rsidP="00767BB0">
      <w:pPr>
        <w:pStyle w:val="body"/>
      </w:pPr>
      <w:r>
        <w:t>Приобретать представления о глиняных игрушках отечественных н</w:t>
      </w:r>
      <w:r>
        <w:t>а</w:t>
      </w:r>
      <w:r>
        <w:t>родных художественных промыслов (</w:t>
      </w:r>
      <w:proofErr w:type="gramStart"/>
      <w:r>
        <w:t>дымковская</w:t>
      </w:r>
      <w:proofErr w:type="gramEnd"/>
      <w:r>
        <w:t xml:space="preserve">, каргопольская игрушки </w:t>
      </w:r>
      <w:r>
        <w:lastRenderedPageBreak/>
        <w:t>или по выбору учителя с учётом местных промыслов) и опыт практической художественной деятельности по мотивам игрушки выбранного промысла.</w:t>
      </w:r>
    </w:p>
    <w:p w:rsidR="00767BB0" w:rsidRDefault="00767BB0" w:rsidP="00767BB0">
      <w:pPr>
        <w:pStyle w:val="body"/>
      </w:pPr>
      <w:r>
        <w:t>Иметь опыт и соответствующие возрасту навыки подготовки и офор</w:t>
      </w:r>
      <w:r>
        <w:t>м</w:t>
      </w:r>
      <w:r>
        <w:t>ления общего праздника.</w:t>
      </w:r>
    </w:p>
    <w:p w:rsidR="00767BB0" w:rsidRDefault="00767BB0" w:rsidP="00767BB0">
      <w:pPr>
        <w:pStyle w:val="h3"/>
      </w:pPr>
      <w:r>
        <w:t>Модуль «Архитектура»</w:t>
      </w:r>
    </w:p>
    <w:p w:rsidR="00767BB0" w:rsidRDefault="00767BB0" w:rsidP="00767BB0">
      <w:pPr>
        <w:pStyle w:val="body"/>
      </w:pPr>
      <w:r>
        <w:t>Рассматривать различные произведения архитектуры в окружающем мире (по фотографиям в условиях урока); анализировать и характеризовать особенности и составные части рассматриваемых зданий.</w:t>
      </w:r>
    </w:p>
    <w:p w:rsidR="00767BB0" w:rsidRDefault="00767BB0" w:rsidP="00767BB0">
      <w:pPr>
        <w:pStyle w:val="body"/>
      </w:pPr>
      <w:r>
        <w:t>Осваивать приёмы конструирования из бумаги, складывания объёмных простых геометрических тел.</w:t>
      </w:r>
    </w:p>
    <w:p w:rsidR="00767BB0" w:rsidRDefault="00767BB0" w:rsidP="00767BB0">
      <w:pPr>
        <w:pStyle w:val="body"/>
      </w:pPr>
      <w:r>
        <w:t>Приобретать опыт пространственного макетирования (сказочный город) в форме коллективной игровой деятельности.</w:t>
      </w:r>
    </w:p>
    <w:p w:rsidR="00767BB0" w:rsidRDefault="00767BB0" w:rsidP="00767BB0">
      <w:pPr>
        <w:pStyle w:val="body"/>
      </w:pPr>
      <w:r>
        <w:t>Приобретать представления о конструктивной основе любого предмета и первичные навыки анализа его строения.</w:t>
      </w:r>
    </w:p>
    <w:p w:rsidR="00767BB0" w:rsidRDefault="00767BB0" w:rsidP="00767BB0">
      <w:pPr>
        <w:pStyle w:val="h3"/>
      </w:pPr>
      <w:r>
        <w:t>Модуль «Восприятие произведений искусства»</w:t>
      </w:r>
    </w:p>
    <w:p w:rsidR="00767BB0" w:rsidRDefault="00767BB0" w:rsidP="00767BB0">
      <w:pPr>
        <w:pStyle w:val="body"/>
      </w:pPr>
      <w:r>
        <w:t>Приобретать умения рассматривать, анализировать детские рисунки с позиций их содержания и сюжета, настроения, композиции (расположения на листе), цвета, а также соответствия учебной задаче, поставленной уч</w:t>
      </w:r>
      <w:r>
        <w:t>и</w:t>
      </w:r>
      <w:r>
        <w:t xml:space="preserve">телем. </w:t>
      </w:r>
    </w:p>
    <w:p w:rsidR="00767BB0" w:rsidRDefault="00767BB0" w:rsidP="00767BB0">
      <w:pPr>
        <w:pStyle w:val="body"/>
      </w:pPr>
      <w:r>
        <w:t>Приобретать опыт эстетического наблюдения природы на основе эм</w:t>
      </w:r>
      <w:r>
        <w:t>о</w:t>
      </w:r>
      <w:r>
        <w:t>циональных впечатлений с учётом учебных задач и визуальной установки учителя.</w:t>
      </w:r>
    </w:p>
    <w:p w:rsidR="00767BB0" w:rsidRDefault="00767BB0" w:rsidP="00767BB0">
      <w:pPr>
        <w:pStyle w:val="body"/>
      </w:pPr>
      <w:r>
        <w:t>Приобретать опыт художественного наблюдения предметной среды жизни человека в зависимости от поставленной аналитической и эстет</w:t>
      </w:r>
      <w:r>
        <w:t>и</w:t>
      </w:r>
      <w:r>
        <w:t>ческой задачи (установки).</w:t>
      </w:r>
    </w:p>
    <w:p w:rsidR="00767BB0" w:rsidRDefault="00767BB0" w:rsidP="00767BB0">
      <w:pPr>
        <w:pStyle w:val="body"/>
      </w:pPr>
      <w:r>
        <w:t>Осваивать опыт эстетического восприятия и аналитического наблюд</w:t>
      </w:r>
      <w:r>
        <w:t>е</w:t>
      </w:r>
      <w:r>
        <w:t>ния архитектурных построек.</w:t>
      </w:r>
    </w:p>
    <w:p w:rsidR="00767BB0" w:rsidRDefault="00767BB0" w:rsidP="00767BB0">
      <w:pPr>
        <w:pStyle w:val="body"/>
      </w:pPr>
      <w:r>
        <w:t>Осваивать опыт эстетического, эмоционального общения со станковой картиной, понимать значение зрительских умений и специальных знаний; приобретать опыт восприятия картин со сказочным сюжетом (В. М. Ва</w:t>
      </w:r>
      <w:r>
        <w:t>с</w:t>
      </w:r>
      <w:r>
        <w:t>нецова, М. А. Врубеля и других художников по выбору учителя), а также произведений с ярко выраженным эмоциональным настроением (напр</w:t>
      </w:r>
      <w:r>
        <w:t>и</w:t>
      </w:r>
      <w:r>
        <w:t>мер, натюрморты В. Ван Гога или А. Матисса).</w:t>
      </w:r>
    </w:p>
    <w:p w:rsidR="00767BB0" w:rsidRDefault="00767BB0" w:rsidP="00767BB0">
      <w:pPr>
        <w:pStyle w:val="body"/>
      </w:pPr>
      <w:r>
        <w:t>Осваивать новый опыт восприятия художественных иллюстраций в детских книгах и отношения к ним в соответствии с учебной установкой.</w:t>
      </w:r>
    </w:p>
    <w:p w:rsidR="00767BB0" w:rsidRDefault="00767BB0" w:rsidP="00767BB0">
      <w:pPr>
        <w:pStyle w:val="h3"/>
      </w:pPr>
      <w:r>
        <w:lastRenderedPageBreak/>
        <w:t>Модуль «Азбука цифровой графики»</w:t>
      </w:r>
    </w:p>
    <w:p w:rsidR="00767BB0" w:rsidRDefault="00767BB0" w:rsidP="00767BB0">
      <w:pPr>
        <w:pStyle w:val="body"/>
      </w:pPr>
      <w:r>
        <w:t>Приобретать опыт создания фотографий с целью эстетического и цел</w:t>
      </w:r>
      <w:r>
        <w:t>е</w:t>
      </w:r>
      <w:r>
        <w:t>направленного наблюдения природы.</w:t>
      </w:r>
    </w:p>
    <w:p w:rsidR="00767BB0" w:rsidRDefault="00767BB0" w:rsidP="00767BB0">
      <w:pPr>
        <w:pStyle w:val="body"/>
      </w:pPr>
      <w:r>
        <w:t>Приобретать опыт обсуждения фотографий с точки зрения того, с какой целью сделан снимок, насколько значимо его содержание и какова ко</w:t>
      </w:r>
      <w:r>
        <w:t>м</w:t>
      </w:r>
      <w:r>
        <w:t>позиция в кадре.</w:t>
      </w:r>
    </w:p>
    <w:p w:rsidR="00767BB0" w:rsidRDefault="00767BB0" w:rsidP="00767BB0">
      <w:pPr>
        <w:pStyle w:val="h2"/>
      </w:pPr>
      <w:r>
        <w:t>2 класс</w:t>
      </w:r>
    </w:p>
    <w:p w:rsidR="00767BB0" w:rsidRDefault="00767BB0" w:rsidP="00767BB0">
      <w:pPr>
        <w:pStyle w:val="h3-first"/>
      </w:pPr>
      <w:r>
        <w:t>Модуль «Графика»</w:t>
      </w:r>
    </w:p>
    <w:p w:rsidR="00767BB0" w:rsidRDefault="00767BB0" w:rsidP="00767BB0">
      <w:pPr>
        <w:pStyle w:val="body"/>
      </w:pPr>
      <w:r>
        <w:t>Осваивать особенности и приёмы работы новыми графическими худ</w:t>
      </w:r>
      <w:r>
        <w:t>о</w:t>
      </w:r>
      <w:r>
        <w:t>жественными материалами; осваивать выразительные свойства твёрдых, сухих, мягких и жидких графических материалов.</w:t>
      </w:r>
    </w:p>
    <w:p w:rsidR="00767BB0" w:rsidRDefault="00767BB0" w:rsidP="00767BB0">
      <w:pPr>
        <w:pStyle w:val="body"/>
      </w:pPr>
      <w:r>
        <w:t>Приобретать навыки изображения на основе разной по характеру и способу наложения линии.</w:t>
      </w:r>
    </w:p>
    <w:p w:rsidR="00767BB0" w:rsidRDefault="00767BB0" w:rsidP="00767BB0">
      <w:pPr>
        <w:pStyle w:val="body"/>
      </w:pPr>
      <w:r>
        <w:t>Овладевать понятием «ритм» и навыками ритмической организации изображения как необходимой композиционной основы выражения с</w:t>
      </w:r>
      <w:r>
        <w:t>о</w:t>
      </w:r>
      <w:r>
        <w:t>держания.</w:t>
      </w:r>
    </w:p>
    <w:p w:rsidR="00767BB0" w:rsidRDefault="00767BB0" w:rsidP="00767BB0">
      <w:pPr>
        <w:pStyle w:val="body"/>
      </w:pPr>
      <w:r>
        <w:t>Осваивать навык визуального сравнения пространственных величин, приобретать умения соотносить пропорции в рисунках птиц и животных (с опорой на зрительские впечатления и анализ).</w:t>
      </w:r>
    </w:p>
    <w:p w:rsidR="00767BB0" w:rsidRDefault="00767BB0" w:rsidP="00767BB0">
      <w:pPr>
        <w:pStyle w:val="body"/>
      </w:pPr>
      <w:r>
        <w:t>Приобретать умение вести рисунок с натуры, видеть пропорции объекта, расположение его в пространстве; располагать изображение на листе, с</w:t>
      </w:r>
      <w:r>
        <w:t>о</w:t>
      </w:r>
      <w:r>
        <w:t>блюдая этапы ведения рисунка, осваивая навык штриховки.</w:t>
      </w:r>
    </w:p>
    <w:p w:rsidR="00767BB0" w:rsidRDefault="00767BB0" w:rsidP="00767BB0">
      <w:pPr>
        <w:pStyle w:val="h3"/>
      </w:pPr>
      <w:r>
        <w:t>Модуль «Живопись»</w:t>
      </w:r>
    </w:p>
    <w:p w:rsidR="00767BB0" w:rsidRDefault="00767BB0" w:rsidP="00767BB0">
      <w:pPr>
        <w:pStyle w:val="body"/>
      </w:pPr>
      <w:r>
        <w:t>Осваивать навыки работы цветом, навыки смешения красок, пастозное плотное и прозрачное нанесение краски; осваивать разный характер мазков и движений кистью, навыки создания выразительной фактуры и кроющие качества гуаши.</w:t>
      </w:r>
    </w:p>
    <w:p w:rsidR="00767BB0" w:rsidRDefault="00767BB0" w:rsidP="00767BB0">
      <w:pPr>
        <w:pStyle w:val="body"/>
      </w:pPr>
      <w:r>
        <w:t>Приобретать опыт работы акварельной краской и понимать особенности работы прозрачной краской.</w:t>
      </w:r>
    </w:p>
    <w:p w:rsidR="00767BB0" w:rsidRDefault="00767BB0" w:rsidP="00767BB0">
      <w:pPr>
        <w:pStyle w:val="body"/>
      </w:pPr>
      <w:r>
        <w:t>Знать названия основных и составных цветов и способы получения разных оттенков составного цвета.</w:t>
      </w:r>
    </w:p>
    <w:p w:rsidR="00767BB0" w:rsidRDefault="00767BB0" w:rsidP="00767BB0">
      <w:pPr>
        <w:pStyle w:val="body"/>
      </w:pPr>
      <w:r>
        <w:t xml:space="preserve">Различать и сравнивать тёмные и светлые оттенки цвета; осваивать смешение цветных красок с </w:t>
      </w:r>
      <w:proofErr w:type="gramStart"/>
      <w:r>
        <w:t>белой</w:t>
      </w:r>
      <w:proofErr w:type="gramEnd"/>
      <w:r>
        <w:t xml:space="preserve"> и чёрной (для изменения их тона).</w:t>
      </w:r>
    </w:p>
    <w:p w:rsidR="00767BB0" w:rsidRDefault="00767BB0" w:rsidP="00767BB0">
      <w:pPr>
        <w:pStyle w:val="body"/>
      </w:pPr>
      <w:r>
        <w:t>Знать о делении цветов на тёплые и холодные; уметь различать и сра</w:t>
      </w:r>
      <w:r>
        <w:t>в</w:t>
      </w:r>
      <w:r>
        <w:t>нивать тёплые и холодные оттенки цвета.</w:t>
      </w:r>
    </w:p>
    <w:p w:rsidR="00767BB0" w:rsidRDefault="00767BB0" w:rsidP="00767BB0">
      <w:pPr>
        <w:pStyle w:val="body"/>
      </w:pPr>
      <w:r>
        <w:lastRenderedPageBreak/>
        <w:t>Осваивать эмоциональную выразительность цвета: цвет звонкий и я</w:t>
      </w:r>
      <w:r>
        <w:t>р</w:t>
      </w:r>
      <w:r>
        <w:t>кий, радостный; цвет мягкий, «глухой» и мрачный и др.</w:t>
      </w:r>
    </w:p>
    <w:p w:rsidR="00767BB0" w:rsidRDefault="00767BB0" w:rsidP="00767BB0">
      <w:pPr>
        <w:pStyle w:val="body"/>
      </w:pPr>
      <w:r>
        <w:t xml:space="preserve">Приобретать опыт создания пейзажей, передающих разные состояния погоды (туман, грозу и др.) на основе изменения тонального звучания цвета; приобретать опыт передачи разного цветового состояния моря. </w:t>
      </w:r>
    </w:p>
    <w:p w:rsidR="00767BB0" w:rsidRDefault="00767BB0" w:rsidP="00767BB0">
      <w:pPr>
        <w:pStyle w:val="body"/>
      </w:pPr>
      <w:r>
        <w:t>Уметь в изображении сказочных персонажей выразить их характер (г</w:t>
      </w:r>
      <w:r>
        <w:t>е</w:t>
      </w:r>
      <w:r>
        <w:t>рои сказок добрые и злые, нежные и грозные); обсуждать, объяснять, к</w:t>
      </w:r>
      <w:r>
        <w:t>а</w:t>
      </w:r>
      <w:r>
        <w:t>кими художественными средствами удалось показать характер сказочных персонажей.</w:t>
      </w:r>
    </w:p>
    <w:p w:rsidR="00767BB0" w:rsidRDefault="00767BB0" w:rsidP="00767BB0">
      <w:pPr>
        <w:pStyle w:val="h3"/>
      </w:pPr>
      <w:r>
        <w:t>Модуль «Скульптура»</w:t>
      </w:r>
    </w:p>
    <w:p w:rsidR="00767BB0" w:rsidRDefault="00767BB0" w:rsidP="00767BB0">
      <w:pPr>
        <w:pStyle w:val="body"/>
      </w:pPr>
      <w:r>
        <w:t>Познакомиться с традиционными игрушками одного из народных х</w:t>
      </w:r>
      <w:r>
        <w:t>у</w:t>
      </w:r>
      <w:r>
        <w:t>дожественных промыслов; освоить приёмы и последовательность лепки игрушки в традициях выбранного промысла; выполнить в технике лепки фигурку сказочного зверя по мотивам традиций выбранного промысла (по выбору: филимоновская, абашевская, каргопольская, дымковская игрушки или с учётом местных промыслов).</w:t>
      </w:r>
    </w:p>
    <w:p w:rsidR="00767BB0" w:rsidRDefault="00767BB0" w:rsidP="00767BB0">
      <w:pPr>
        <w:pStyle w:val="body"/>
      </w:pPr>
      <w:r>
        <w:t xml:space="preserve">Знать об изменениях скульптурного образа при осмотре произведения с разных сторон. </w:t>
      </w:r>
    </w:p>
    <w:p w:rsidR="00767BB0" w:rsidRDefault="00767BB0" w:rsidP="00767BB0">
      <w:pPr>
        <w:pStyle w:val="body"/>
      </w:pPr>
      <w:r>
        <w:t>Приобретать в процессе лепки из пластилина опыт передачи движения цельной лепной формы и разного характера движения этой формы (из</w:t>
      </w:r>
      <w:r>
        <w:t>о</w:t>
      </w:r>
      <w:r>
        <w:t xml:space="preserve">бражения зверушки). </w:t>
      </w:r>
    </w:p>
    <w:p w:rsidR="00767BB0" w:rsidRDefault="00767BB0" w:rsidP="00767BB0">
      <w:pPr>
        <w:pStyle w:val="h3"/>
      </w:pPr>
      <w:r>
        <w:t>Модуль «Декоративно-прикладное искусство»</w:t>
      </w:r>
    </w:p>
    <w:p w:rsidR="00767BB0" w:rsidRDefault="00767BB0" w:rsidP="00767BB0">
      <w:pPr>
        <w:pStyle w:val="body"/>
      </w:pPr>
      <w:r>
        <w:t>Рассматривать, анализировать и эстетически оценивать разнообразие форм в природе, воспринимаемых как узоры.</w:t>
      </w:r>
    </w:p>
    <w:p w:rsidR="00767BB0" w:rsidRDefault="00767BB0" w:rsidP="00767BB0">
      <w:pPr>
        <w:pStyle w:val="body"/>
      </w:pPr>
      <w:proofErr w:type="gramStart"/>
      <w:r>
        <w:t>Сравнивать, сопоставлять природные явления — узоры (капли, сн</w:t>
      </w:r>
      <w:r>
        <w:t>е</w:t>
      </w:r>
      <w:r>
        <w:t>жинки, паутинки, роса на листьях, серёжки во время цветения деревьев и др.) — с рукотворными произведениями декоративного искусства (кр</w:t>
      </w:r>
      <w:r>
        <w:t>у</w:t>
      </w:r>
      <w:r>
        <w:t>жево, шитьё, ювелирные изделия и др.).</w:t>
      </w:r>
      <w:proofErr w:type="gramEnd"/>
    </w:p>
    <w:p w:rsidR="00767BB0" w:rsidRDefault="00767BB0" w:rsidP="00767BB0">
      <w:pPr>
        <w:pStyle w:val="body"/>
      </w:pPr>
      <w:r>
        <w:t>Приобретать опыт выполнения эскиза геометрического орнамента кр</w:t>
      </w:r>
      <w:r>
        <w:t>у</w:t>
      </w:r>
      <w:r>
        <w:t>жева или вышивки на основе природных мотивов.</w:t>
      </w:r>
    </w:p>
    <w:p w:rsidR="00767BB0" w:rsidRDefault="00767BB0" w:rsidP="00767BB0">
      <w:pPr>
        <w:pStyle w:val="body"/>
      </w:pPr>
      <w:r>
        <w:t xml:space="preserve">Осваивать приёмы орнаментального оформления сказочных глиняных зверушек, созданных по мотивам народного художественного промысла (по выбору: филимоновская, абашевская, каргопольская, </w:t>
      </w:r>
      <w:proofErr w:type="gramStart"/>
      <w:r>
        <w:t>дымковская</w:t>
      </w:r>
      <w:proofErr w:type="gramEnd"/>
      <w:r>
        <w:t xml:space="preserve"> и</w:t>
      </w:r>
      <w:r>
        <w:t>г</w:t>
      </w:r>
      <w:r>
        <w:t>рушки или с учётом местных промыслов).</w:t>
      </w:r>
    </w:p>
    <w:p w:rsidR="00767BB0" w:rsidRDefault="00767BB0" w:rsidP="00767BB0">
      <w:pPr>
        <w:pStyle w:val="body"/>
      </w:pPr>
      <w:r>
        <w:t>Приобретать опыт преобразования бытовых подручных нехудожес</w:t>
      </w:r>
      <w:r>
        <w:t>т</w:t>
      </w:r>
      <w:r>
        <w:t>венных материалов в художественные изображения и поделки.</w:t>
      </w:r>
    </w:p>
    <w:p w:rsidR="00767BB0" w:rsidRDefault="00767BB0" w:rsidP="00767BB0">
      <w:pPr>
        <w:pStyle w:val="body"/>
      </w:pPr>
      <w:r>
        <w:t>Рассматривать, анализировать, сравнивать украшения человека на пр</w:t>
      </w:r>
      <w:r>
        <w:t>и</w:t>
      </w:r>
      <w:r>
        <w:t>мерах иллюстраций к народным сказкам лучших художн</w:t>
      </w:r>
      <w:r>
        <w:t>и</w:t>
      </w:r>
      <w:r>
        <w:t xml:space="preserve">ков-иллюстраторов (например, И. Я. Билибина), когда украшения не только </w:t>
      </w:r>
      <w:r>
        <w:lastRenderedPageBreak/>
        <w:t>соответствуют народным традициям, но и выражают характер персонажа; учиться понимать, что украшения человека рассказывают о нём, выявляют особенности его характера, его представления о красоте.</w:t>
      </w:r>
    </w:p>
    <w:p w:rsidR="00767BB0" w:rsidRDefault="00767BB0" w:rsidP="00767BB0">
      <w:pPr>
        <w:pStyle w:val="body"/>
      </w:pPr>
      <w:r>
        <w:t xml:space="preserve">Приобретать опыт выполнения красками рисунков украшений народных былинных персонажей. </w:t>
      </w:r>
    </w:p>
    <w:p w:rsidR="00767BB0" w:rsidRDefault="00767BB0" w:rsidP="00767BB0">
      <w:pPr>
        <w:pStyle w:val="h3"/>
      </w:pPr>
      <w:r>
        <w:t>Модуль «Архитектура»</w:t>
      </w:r>
    </w:p>
    <w:p w:rsidR="00767BB0" w:rsidRDefault="00767BB0" w:rsidP="00767BB0">
      <w:pPr>
        <w:pStyle w:val="body"/>
      </w:pPr>
      <w:r>
        <w:t>Осваивать приёмы создания объёмных предметов из бумаги и объёмного декорирования предметов из бумаги.</w:t>
      </w:r>
    </w:p>
    <w:p w:rsidR="00767BB0" w:rsidRDefault="00767BB0" w:rsidP="00767BB0">
      <w:pPr>
        <w:pStyle w:val="body"/>
      </w:pPr>
      <w:r>
        <w:t>Участвовать в коллективной работе по построению из бумаги пр</w:t>
      </w:r>
      <w:r>
        <w:t>о</w:t>
      </w:r>
      <w:r>
        <w:t>странственного макета сказочного города или детской площадки.</w:t>
      </w:r>
    </w:p>
    <w:p w:rsidR="00767BB0" w:rsidRDefault="00767BB0" w:rsidP="00767BB0">
      <w:pPr>
        <w:pStyle w:val="body"/>
      </w:pPr>
      <w:r>
        <w:t>Рассматривать, характеризовать конструкцию архитектурных строений (по фотографиям в условиях урока), указывая составные части и их пр</w:t>
      </w:r>
      <w:r>
        <w:t>о</w:t>
      </w:r>
      <w:r>
        <w:t xml:space="preserve">порциональные соотношения. </w:t>
      </w:r>
    </w:p>
    <w:p w:rsidR="00767BB0" w:rsidRDefault="00767BB0" w:rsidP="00767BB0">
      <w:pPr>
        <w:pStyle w:val="body"/>
      </w:pPr>
      <w:r>
        <w:t>Осваивать понимание образа здания, то есть его эмоционального во</w:t>
      </w:r>
      <w:r>
        <w:t>з</w:t>
      </w:r>
      <w:r>
        <w:t>действия.</w:t>
      </w:r>
    </w:p>
    <w:p w:rsidR="00767BB0" w:rsidRDefault="00767BB0" w:rsidP="00767BB0">
      <w:pPr>
        <w:pStyle w:val="body"/>
      </w:pPr>
      <w:r>
        <w:t xml:space="preserve"> Рассматривать, приводить примеры и обсуждать вид разных жилищ, домиков сказочных героев в иллюстрациях известных художников детской книги, развивая фантазию и внимание к архитектурным постройкам.</w:t>
      </w:r>
    </w:p>
    <w:p w:rsidR="00767BB0" w:rsidRDefault="00767BB0" w:rsidP="00767BB0">
      <w:pPr>
        <w:pStyle w:val="body"/>
      </w:pPr>
      <w:r>
        <w:t>Приобретать опыт сочинения и изображения жилья для разных по св</w:t>
      </w:r>
      <w:r>
        <w:t>о</w:t>
      </w:r>
      <w:r>
        <w:t xml:space="preserve">ему характеру героев литературных и народных сказок. </w:t>
      </w:r>
    </w:p>
    <w:p w:rsidR="00767BB0" w:rsidRDefault="00767BB0" w:rsidP="00767BB0">
      <w:pPr>
        <w:pStyle w:val="h3"/>
      </w:pPr>
      <w:r>
        <w:t>Модуль «Восприятие произведений искусства»</w:t>
      </w:r>
    </w:p>
    <w:p w:rsidR="00767BB0" w:rsidRDefault="00767BB0" w:rsidP="00767BB0">
      <w:pPr>
        <w:pStyle w:val="body"/>
      </w:pPr>
      <w:r>
        <w:t>Обсуждать примеры детского художественного творчества с точки зрения выражения в них содержания, настроения, расположения изобр</w:t>
      </w:r>
      <w:r>
        <w:t>а</w:t>
      </w:r>
      <w:r>
        <w:t xml:space="preserve">жения в листе, цвета и других средств художественной выразительности, а также ответа на поставленную учебную задачу. </w:t>
      </w:r>
    </w:p>
    <w:p w:rsidR="00767BB0" w:rsidRDefault="00767BB0" w:rsidP="00767BB0">
      <w:pPr>
        <w:pStyle w:val="body"/>
        <w:rPr>
          <w:spacing w:val="-1"/>
        </w:rPr>
      </w:pPr>
      <w:r>
        <w:rPr>
          <w:spacing w:val="-1"/>
        </w:rPr>
        <w:t>Осваивать и развивать умения вести эстетическое наблюдение явлений природы, а также потребность в таком наблюдении.</w:t>
      </w:r>
    </w:p>
    <w:p w:rsidR="00767BB0" w:rsidRDefault="00767BB0" w:rsidP="00767BB0">
      <w:pPr>
        <w:pStyle w:val="body"/>
      </w:pPr>
      <w:r>
        <w:t>Приобретать опыт эстетического наблюдения и художественного ан</w:t>
      </w:r>
      <w:r>
        <w:t>а</w:t>
      </w:r>
      <w:r>
        <w:t>лиза произведений декоративного искусства и их орнаментальной орган</w:t>
      </w:r>
      <w:r>
        <w:t>и</w:t>
      </w:r>
      <w:r>
        <w:t>зации (кружево, шитьё, резьба и роспись по дереву и ткани, чеканка и др.).</w:t>
      </w:r>
    </w:p>
    <w:p w:rsidR="00767BB0" w:rsidRDefault="00767BB0" w:rsidP="00767BB0">
      <w:pPr>
        <w:pStyle w:val="body"/>
      </w:pPr>
      <w:r>
        <w:t>Приобретать опыт восприятия, эстетического анализа произведений отечественных художников-пейзажистов (И. И. Левитана, И. И. Шишкина, И. К. Айвазовского, А. И. Куинджи, Н. П. Крымова и других по выбору учителя), а также художников-анималистов (В. В. Ватагина, Е. И. Чар</w:t>
      </w:r>
      <w:r>
        <w:t>у</w:t>
      </w:r>
      <w:r>
        <w:t>шина и других по выбору учителя).</w:t>
      </w:r>
    </w:p>
    <w:p w:rsidR="00767BB0" w:rsidRDefault="00767BB0" w:rsidP="00767BB0">
      <w:pPr>
        <w:pStyle w:val="body"/>
      </w:pPr>
      <w:r>
        <w:t>Приобретать опыт восприятия, эстетического анализа произведений живописи западноевропейских художников с активным, ярким выраж</w:t>
      </w:r>
      <w:r>
        <w:t>е</w:t>
      </w:r>
      <w:r>
        <w:t>нием настроения (В. Ван Гога, К. Моне, А. Матисса и других по выбору учителя).</w:t>
      </w:r>
    </w:p>
    <w:p w:rsidR="00767BB0" w:rsidRDefault="00767BB0" w:rsidP="00767BB0">
      <w:pPr>
        <w:pStyle w:val="body"/>
      </w:pPr>
      <w:r>
        <w:lastRenderedPageBreak/>
        <w:t>Знать имена и узнавать наиболее известные произведения художников И. И. Левитана, И. И. Шишкина, И. К. Айвазовского, В. М. Васнецова, В. В. Ватагина, Е. И. Чарушина (и других по выбору учителя).</w:t>
      </w:r>
    </w:p>
    <w:p w:rsidR="00767BB0" w:rsidRDefault="00767BB0" w:rsidP="00767BB0">
      <w:pPr>
        <w:pStyle w:val="h3"/>
      </w:pPr>
      <w:r>
        <w:t xml:space="preserve">Модуль «Азбука цифровой графики» </w:t>
      </w:r>
    </w:p>
    <w:p w:rsidR="00767BB0" w:rsidRDefault="00767BB0" w:rsidP="00767BB0">
      <w:pPr>
        <w:pStyle w:val="body"/>
      </w:pPr>
      <w:r>
        <w:t>Осваивать возможности изображения с помощью разных видов линий в программе Paint (или другом графическом редакторе).</w:t>
      </w:r>
    </w:p>
    <w:p w:rsidR="00767BB0" w:rsidRDefault="00767BB0" w:rsidP="00767BB0">
      <w:pPr>
        <w:pStyle w:val="body"/>
      </w:pPr>
      <w:r>
        <w:t>Осваивать приёмы трансформации и копирования геометрических ф</w:t>
      </w:r>
      <w:r>
        <w:t>и</w:t>
      </w:r>
      <w:r>
        <w:t>гур в программе Paint, а также построения из них простых рисунков или орнаментов.</w:t>
      </w:r>
    </w:p>
    <w:p w:rsidR="00767BB0" w:rsidRDefault="00767BB0" w:rsidP="00767BB0">
      <w:pPr>
        <w:pStyle w:val="body"/>
      </w:pPr>
      <w:r>
        <w:t>Осваивать в компьютерном редакторе (например, Paint) инструменты и техники — карандаш, кисточка, ластик, заливка и др. — и создавать пр</w:t>
      </w:r>
      <w:r>
        <w:t>о</w:t>
      </w:r>
      <w:r>
        <w:t>стые рисунки или композиции (например, образ дерева).</w:t>
      </w:r>
    </w:p>
    <w:p w:rsidR="00767BB0" w:rsidRDefault="00767BB0" w:rsidP="00767BB0">
      <w:pPr>
        <w:pStyle w:val="body"/>
        <w:rPr>
          <w:spacing w:val="-1"/>
        </w:rPr>
      </w:pPr>
      <w:r>
        <w:rPr>
          <w:spacing w:val="-1"/>
        </w:rPr>
        <w:t>Осваивать композиционное построение кадра при фотографировании: расположение объекта в кадре, масштаб, доминанта.</w:t>
      </w:r>
    </w:p>
    <w:p w:rsidR="00767BB0" w:rsidRDefault="00767BB0" w:rsidP="00767BB0">
      <w:pPr>
        <w:pStyle w:val="body"/>
      </w:pPr>
      <w:r>
        <w:t>Участвовать в обсуждении композиционного построения кадра в фот</w:t>
      </w:r>
      <w:r>
        <w:t>о</w:t>
      </w:r>
      <w:r>
        <w:t xml:space="preserve">графии. </w:t>
      </w:r>
    </w:p>
    <w:p w:rsidR="00767BB0" w:rsidRDefault="00767BB0" w:rsidP="00767BB0">
      <w:pPr>
        <w:pStyle w:val="h2"/>
      </w:pPr>
      <w:r>
        <w:t>3 класс</w:t>
      </w:r>
    </w:p>
    <w:p w:rsidR="00767BB0" w:rsidRDefault="00767BB0" w:rsidP="00767BB0">
      <w:pPr>
        <w:pStyle w:val="h3-first"/>
      </w:pPr>
      <w:r>
        <w:t>Модуль «Графика»</w:t>
      </w:r>
    </w:p>
    <w:p w:rsidR="00767BB0" w:rsidRDefault="00767BB0" w:rsidP="00767BB0">
      <w:pPr>
        <w:pStyle w:val="body"/>
      </w:pPr>
      <w:r>
        <w:t>Приобретать представление о художественном оформлении книги, о дизайне книги, многообразии форм детских книг, о работе художн</w:t>
      </w:r>
      <w:r>
        <w:t>и</w:t>
      </w:r>
      <w:r>
        <w:t>ков-иллюстраторов.</w:t>
      </w:r>
    </w:p>
    <w:p w:rsidR="00767BB0" w:rsidRDefault="00767BB0" w:rsidP="00767BB0">
      <w:pPr>
        <w:pStyle w:val="body"/>
      </w:pPr>
      <w:r>
        <w:t>Получать опыт создания эскиза книжки-игрушки на выбранный сюжет: рисунок обложки с соединением шрифта (текста) и изображения, рисунок заглавной буквицы, создание иллюстраций, размещение текста и иллюс</w:t>
      </w:r>
      <w:r>
        <w:t>т</w:t>
      </w:r>
      <w:r>
        <w:t>раций на развороте.</w:t>
      </w:r>
    </w:p>
    <w:p w:rsidR="00767BB0" w:rsidRDefault="00767BB0" w:rsidP="00767BB0">
      <w:pPr>
        <w:pStyle w:val="body"/>
      </w:pPr>
      <w:r>
        <w:t>Узнавать об искусстве шрифта и образных (изобразительных) возмо</w:t>
      </w:r>
      <w:r>
        <w:t>ж</w:t>
      </w:r>
      <w:r>
        <w:t>ностях надписи, о работе художника над шрифтовой композицией.</w:t>
      </w:r>
    </w:p>
    <w:p w:rsidR="00767BB0" w:rsidRDefault="00767BB0" w:rsidP="00767BB0">
      <w:pPr>
        <w:pStyle w:val="body"/>
      </w:pPr>
      <w:r>
        <w:t>Создавать практическую творческую работу — поздравительную о</w:t>
      </w:r>
      <w:r>
        <w:t>т</w:t>
      </w:r>
      <w:r>
        <w:t>крытку, совмещая в ней шрифт и изображение.</w:t>
      </w:r>
    </w:p>
    <w:p w:rsidR="00767BB0" w:rsidRDefault="00767BB0" w:rsidP="00767BB0">
      <w:pPr>
        <w:pStyle w:val="body"/>
      </w:pPr>
      <w:r>
        <w:t>Узнавать о работе художников над плакатами и афишами.</w:t>
      </w:r>
    </w:p>
    <w:p w:rsidR="00767BB0" w:rsidRDefault="00767BB0" w:rsidP="00767BB0">
      <w:pPr>
        <w:pStyle w:val="body"/>
      </w:pPr>
      <w:r>
        <w:t xml:space="preserve">Выполнять творческую композицию — эскиз афиши к выбранному спектаклю или фильму. </w:t>
      </w:r>
    </w:p>
    <w:p w:rsidR="00767BB0" w:rsidRDefault="00767BB0" w:rsidP="00767BB0">
      <w:pPr>
        <w:pStyle w:val="body"/>
      </w:pPr>
      <w:r>
        <w:t xml:space="preserve">Узнавать основные пропорции лица человека, взаимное расположение частей лица. </w:t>
      </w:r>
    </w:p>
    <w:p w:rsidR="00767BB0" w:rsidRDefault="00767BB0" w:rsidP="00767BB0">
      <w:pPr>
        <w:pStyle w:val="body"/>
      </w:pPr>
      <w:r>
        <w:t>Приобретать опыт рисования портрета (лица) человека.</w:t>
      </w:r>
    </w:p>
    <w:p w:rsidR="00767BB0" w:rsidRDefault="00767BB0" w:rsidP="00767BB0">
      <w:pPr>
        <w:pStyle w:val="body"/>
      </w:pPr>
      <w:r>
        <w:t>Создавать маску сказочного персонажа с ярко выраженным характером лица (для карнавала или спектакля).</w:t>
      </w:r>
    </w:p>
    <w:p w:rsidR="00767BB0" w:rsidRDefault="00767BB0" w:rsidP="00767BB0">
      <w:pPr>
        <w:pStyle w:val="h3"/>
      </w:pPr>
      <w:r>
        <w:lastRenderedPageBreak/>
        <w:t>Модуль «Живопись»</w:t>
      </w:r>
    </w:p>
    <w:p w:rsidR="00767BB0" w:rsidRDefault="00767BB0" w:rsidP="00767BB0">
      <w:pPr>
        <w:pStyle w:val="body"/>
      </w:pPr>
      <w:r>
        <w:t>Осваивать приёмы создания живописной композиции (натюрморта) по наблюдению натуры или по представлению.</w:t>
      </w:r>
    </w:p>
    <w:p w:rsidR="00767BB0" w:rsidRDefault="00767BB0" w:rsidP="00767BB0">
      <w:pPr>
        <w:pStyle w:val="body"/>
      </w:pPr>
      <w:r>
        <w:t>Рассматривать, эстетически анализировать сюжет и композицию, эм</w:t>
      </w:r>
      <w:r>
        <w:t>о</w:t>
      </w:r>
      <w:r>
        <w:t>циональное настроение в натюрмортах известных отечественных худо</w:t>
      </w:r>
      <w:r>
        <w:t>ж</w:t>
      </w:r>
      <w:r>
        <w:t>ников.</w:t>
      </w:r>
    </w:p>
    <w:p w:rsidR="00767BB0" w:rsidRDefault="00767BB0" w:rsidP="00767BB0">
      <w:pPr>
        <w:pStyle w:val="body"/>
      </w:pPr>
      <w:r>
        <w:t>Приобретать опыт создания творческой живописной работы — натю</w:t>
      </w:r>
      <w:r>
        <w:t>р</w:t>
      </w:r>
      <w:r>
        <w:t>морта с ярко выраженным настроением или «натюрморта-автопортрета».</w:t>
      </w:r>
    </w:p>
    <w:p w:rsidR="00767BB0" w:rsidRDefault="00767BB0" w:rsidP="00767BB0">
      <w:pPr>
        <w:pStyle w:val="body"/>
      </w:pPr>
      <w:r>
        <w:t xml:space="preserve">Изображать красками портрет человека с опорой на натуру или по представлению. </w:t>
      </w:r>
    </w:p>
    <w:p w:rsidR="00767BB0" w:rsidRDefault="00767BB0" w:rsidP="00767BB0">
      <w:pPr>
        <w:pStyle w:val="body"/>
      </w:pPr>
      <w:r>
        <w:t>Создавать пейзаж, передавая в нём активное состояние природы.</w:t>
      </w:r>
    </w:p>
    <w:p w:rsidR="00767BB0" w:rsidRDefault="00767BB0" w:rsidP="00767BB0">
      <w:pPr>
        <w:pStyle w:val="body"/>
      </w:pPr>
      <w:r>
        <w:t>Приобрести представление о деятельности художника в театре.</w:t>
      </w:r>
    </w:p>
    <w:p w:rsidR="00767BB0" w:rsidRDefault="00767BB0" w:rsidP="00767BB0">
      <w:pPr>
        <w:pStyle w:val="body"/>
      </w:pPr>
      <w:r>
        <w:t>Создать красками эскиз занавеса или эскиз декораций к выбранному сюжету.</w:t>
      </w:r>
    </w:p>
    <w:p w:rsidR="00767BB0" w:rsidRDefault="00767BB0" w:rsidP="00767BB0">
      <w:pPr>
        <w:pStyle w:val="body"/>
      </w:pPr>
      <w:r>
        <w:t>Познакомиться с работой художников по оформлению праздников.</w:t>
      </w:r>
    </w:p>
    <w:p w:rsidR="00767BB0" w:rsidRDefault="00767BB0" w:rsidP="00767BB0">
      <w:pPr>
        <w:pStyle w:val="body"/>
      </w:pPr>
      <w:r>
        <w:t>Выполнить тематическую композицию «Праздник в городе» на основе наблюдений, по памяти и по представлению.</w:t>
      </w:r>
    </w:p>
    <w:p w:rsidR="00767BB0" w:rsidRDefault="00767BB0" w:rsidP="00767BB0">
      <w:pPr>
        <w:pStyle w:val="h3"/>
      </w:pPr>
      <w:r>
        <w:t>Модуль «Скульптура»</w:t>
      </w:r>
    </w:p>
    <w:p w:rsidR="00767BB0" w:rsidRDefault="00767BB0" w:rsidP="00767BB0">
      <w:pPr>
        <w:pStyle w:val="body"/>
      </w:pPr>
      <w:r>
        <w:t>Приобрести опыт творческой работы: лепка сказочного персонажа на основе сюжета известной сказки (или создание этого персонажа в технике бумагопластики, по выбору учителя).</w:t>
      </w:r>
    </w:p>
    <w:p w:rsidR="00767BB0" w:rsidRDefault="00767BB0" w:rsidP="00767BB0">
      <w:pPr>
        <w:pStyle w:val="body"/>
      </w:pPr>
      <w:r>
        <w:t>Учиться создавать игрушку из подручного нехудожественного мат</w:t>
      </w:r>
      <w:r>
        <w:t>е</w:t>
      </w:r>
      <w:r>
        <w:t>риала путём добавления к ней необходимых деталей и тем самым «од</w:t>
      </w:r>
      <w:r>
        <w:t>у</w:t>
      </w:r>
      <w:r>
        <w:t>шевления образа».</w:t>
      </w:r>
    </w:p>
    <w:p w:rsidR="00767BB0" w:rsidRDefault="00767BB0" w:rsidP="00767BB0">
      <w:pPr>
        <w:pStyle w:val="body"/>
        <w:rPr>
          <w:spacing w:val="-1"/>
        </w:rPr>
      </w:pPr>
      <w:r>
        <w:rPr>
          <w:spacing w:val="-1"/>
        </w:rPr>
        <w:t>Узнавать о видах скульптуры: скульптурные памятники, парковая скульптура, мелкая пластика, рельеф (виды рельефа).</w:t>
      </w:r>
    </w:p>
    <w:p w:rsidR="00767BB0" w:rsidRDefault="00767BB0" w:rsidP="00767BB0">
      <w:pPr>
        <w:pStyle w:val="body"/>
      </w:pPr>
      <w:r>
        <w:t>Приобретать опыт лепки эскиза парковой скульптуры.</w:t>
      </w:r>
    </w:p>
    <w:p w:rsidR="00767BB0" w:rsidRDefault="00767BB0" w:rsidP="00767BB0">
      <w:pPr>
        <w:pStyle w:val="h3"/>
      </w:pPr>
      <w:r>
        <w:t>Модуль «Декоративно-прикладное искусство»</w:t>
      </w:r>
    </w:p>
    <w:p w:rsidR="00767BB0" w:rsidRDefault="00767BB0" w:rsidP="00767BB0">
      <w:pPr>
        <w:pStyle w:val="body"/>
      </w:pPr>
      <w:r>
        <w:t>Узнавать о создании глиняной и деревянной посуды: народные худ</w:t>
      </w:r>
      <w:r>
        <w:t>о</w:t>
      </w:r>
      <w:r>
        <w:t>жественные промыслы Гжель и Хохлома.</w:t>
      </w:r>
    </w:p>
    <w:p w:rsidR="00767BB0" w:rsidRDefault="00767BB0" w:rsidP="00767BB0">
      <w:pPr>
        <w:pStyle w:val="body"/>
      </w:pPr>
      <w:r>
        <w:t>Знакомиться с приёмами исполнения традиционных орнаментов, укр</w:t>
      </w:r>
      <w:r>
        <w:t>а</w:t>
      </w:r>
      <w:r>
        <w:t>шающих посуду Гжели и Хохломы; осваивать простые кистевые приёмы, свойственные этим промыслам; выполнить эскизы орнаментов, укр</w:t>
      </w:r>
      <w:r>
        <w:t>а</w:t>
      </w:r>
      <w:r>
        <w:t>шающих посуду (по мотивам выбранного художественного промысла).</w:t>
      </w:r>
    </w:p>
    <w:p w:rsidR="00767BB0" w:rsidRDefault="00767BB0" w:rsidP="00767BB0">
      <w:pPr>
        <w:pStyle w:val="body"/>
      </w:pPr>
      <w:r>
        <w:t xml:space="preserve">Узнать о сетчатых видах орнаментов и их применении в росписи тканей, стен и др.; уметь рассуждать с опорой на зрительный материал о видах симметрии в сетчатом орнаменте. </w:t>
      </w:r>
    </w:p>
    <w:p w:rsidR="00767BB0" w:rsidRDefault="00767BB0" w:rsidP="00767BB0">
      <w:pPr>
        <w:pStyle w:val="body"/>
      </w:pPr>
      <w:r>
        <w:lastRenderedPageBreak/>
        <w:t>Осваивать навыки создания орнаментов при помощи штампов и траф</w:t>
      </w:r>
      <w:r>
        <w:t>а</w:t>
      </w:r>
      <w:r>
        <w:t>ретов.</w:t>
      </w:r>
    </w:p>
    <w:p w:rsidR="00767BB0" w:rsidRDefault="00767BB0" w:rsidP="00767BB0">
      <w:pPr>
        <w:pStyle w:val="body"/>
      </w:pPr>
      <w:r>
        <w:t>Получить опыт создания композиции орнамента в квадрате (в качестве эскиза росписи женского платка).</w:t>
      </w:r>
    </w:p>
    <w:p w:rsidR="00767BB0" w:rsidRDefault="00767BB0" w:rsidP="00767BB0">
      <w:pPr>
        <w:pStyle w:val="h3"/>
      </w:pPr>
      <w:r>
        <w:t>Модуль «Архитектура»</w:t>
      </w:r>
    </w:p>
    <w:p w:rsidR="00767BB0" w:rsidRDefault="00767BB0" w:rsidP="00767BB0">
      <w:pPr>
        <w:pStyle w:val="body"/>
      </w:pPr>
      <w:r>
        <w:t>Выполнить зарисовки или творческие рисунки по памяти и по пре</w:t>
      </w:r>
      <w:r>
        <w:t>д</w:t>
      </w:r>
      <w:r>
        <w:t>ставлению на тему исторических памятников или архитектурных дост</w:t>
      </w:r>
      <w:r>
        <w:t>о</w:t>
      </w:r>
      <w:r>
        <w:t>примечательностей своего города.</w:t>
      </w:r>
    </w:p>
    <w:p w:rsidR="00767BB0" w:rsidRDefault="00767BB0" w:rsidP="00767BB0">
      <w:pPr>
        <w:pStyle w:val="body"/>
      </w:pPr>
      <w:r>
        <w:t>Создать эскиз макета паркового пространства или участвовать в ко</w:t>
      </w:r>
      <w:r>
        <w:t>л</w:t>
      </w:r>
      <w:r>
        <w:t>лективной работе по созданию такого макета.</w:t>
      </w:r>
    </w:p>
    <w:p w:rsidR="00767BB0" w:rsidRDefault="00767BB0" w:rsidP="00767BB0">
      <w:pPr>
        <w:pStyle w:val="body"/>
      </w:pPr>
      <w:r>
        <w:t>Создать в виде рисунков или объёмных аппликаций из цветной бумаги эскизы разнообразных малых архитектурных форм, наполняющих горо</w:t>
      </w:r>
      <w:r>
        <w:t>д</w:t>
      </w:r>
      <w:r>
        <w:t>ское пространство.</w:t>
      </w:r>
    </w:p>
    <w:p w:rsidR="00767BB0" w:rsidRDefault="00767BB0" w:rsidP="00767BB0">
      <w:pPr>
        <w:pStyle w:val="body"/>
      </w:pPr>
      <w:r>
        <w:t>Придумать и нарисовать (или выполнить в технике бумагопластики) транспортное средство.</w:t>
      </w:r>
    </w:p>
    <w:p w:rsidR="00767BB0" w:rsidRDefault="00767BB0" w:rsidP="00767BB0">
      <w:pPr>
        <w:pStyle w:val="body"/>
      </w:pPr>
      <w:r>
        <w:t>Выполнить творческий рисунок — создать образ своего города или села или участвовать в коллективной работе по созданию образа своего города или села (в виде коллажа).</w:t>
      </w:r>
    </w:p>
    <w:p w:rsidR="00767BB0" w:rsidRDefault="00767BB0" w:rsidP="00767BB0">
      <w:pPr>
        <w:pStyle w:val="h3"/>
      </w:pPr>
      <w:r>
        <w:t>Модуль «Восприятие произведений искусства»</w:t>
      </w:r>
    </w:p>
    <w:p w:rsidR="00767BB0" w:rsidRDefault="00767BB0" w:rsidP="00767BB0">
      <w:pPr>
        <w:pStyle w:val="body"/>
      </w:pPr>
      <w:r>
        <w:t>Рассматривать и обсуждать содержание работы художника, ценностно и эстетически относиться к иллюстрациям известных отечественных х</w:t>
      </w:r>
      <w:r>
        <w:t>у</w:t>
      </w:r>
      <w:r>
        <w:t>дожников детских книг, получая различную визуально-образную инфо</w:t>
      </w:r>
      <w:r>
        <w:t>р</w:t>
      </w:r>
      <w:r>
        <w:t>мацию; знать имена нескольких художников детской книги.</w:t>
      </w:r>
    </w:p>
    <w:p w:rsidR="00767BB0" w:rsidRDefault="00767BB0" w:rsidP="00767BB0">
      <w:pPr>
        <w:pStyle w:val="body"/>
        <w:rPr>
          <w:spacing w:val="-2"/>
        </w:rPr>
      </w:pPr>
      <w:proofErr w:type="gramStart"/>
      <w:r>
        <w:rPr>
          <w:spacing w:val="-2"/>
        </w:rPr>
        <w:t>Рассматривать и анализировать архитектурные постройки своего города (села), характерные особенности улиц и площадей, выделять центральные по архитектуре здания и обсуждать их архитектурные особенности; приобр</w:t>
      </w:r>
      <w:r>
        <w:rPr>
          <w:spacing w:val="-2"/>
        </w:rPr>
        <w:t>е</w:t>
      </w:r>
      <w:r>
        <w:rPr>
          <w:spacing w:val="-2"/>
        </w:rPr>
        <w:t>тать представления, аналитический и эмоциональный опыт восприятия наиболее известных памятников архитектуры Москвы и Санкт-Петербурга (для жителей регионов на основе фотографий, телепередач и виртуальных путешествий), уметь обсуждать увиденные памятники.</w:t>
      </w:r>
      <w:proofErr w:type="gramEnd"/>
    </w:p>
    <w:p w:rsidR="00767BB0" w:rsidRDefault="00767BB0" w:rsidP="00767BB0">
      <w:pPr>
        <w:pStyle w:val="body"/>
      </w:pPr>
      <w:r>
        <w:t>Знать и уметь объяснять назначение основных видов пространственных искусств: изобразительных видов искусства — живописи, графики, скульптуры; архитектуры, дизайна, декоративно-прикладных видов и</w:t>
      </w:r>
      <w:r>
        <w:t>с</w:t>
      </w:r>
      <w:r>
        <w:t>кусства, а также деятельности художника в кино, в театре, на празднике.</w:t>
      </w:r>
    </w:p>
    <w:p w:rsidR="00767BB0" w:rsidRDefault="00767BB0" w:rsidP="00767BB0">
      <w:pPr>
        <w:pStyle w:val="body"/>
      </w:pPr>
      <w:r>
        <w:t>Знать и уметь называть основные жанры живописи, графики и скуль</w:t>
      </w:r>
      <w:r>
        <w:t>п</w:t>
      </w:r>
      <w:r>
        <w:t>туры, определяемые предметом изображения.</w:t>
      </w:r>
    </w:p>
    <w:p w:rsidR="00767BB0" w:rsidRDefault="00767BB0" w:rsidP="00767BB0">
      <w:pPr>
        <w:pStyle w:val="body"/>
        <w:rPr>
          <w:spacing w:val="3"/>
        </w:rPr>
      </w:pPr>
      <w:r>
        <w:t>Знать имена крупнейших отечественных художников-пейзажистов: И. И. Шишкина, И. И. Левитана, А. К. Саврасова, В. Д. По</w:t>
      </w:r>
      <w:r>
        <w:rPr>
          <w:spacing w:val="3"/>
        </w:rPr>
        <w:t>ленова, А. И. К</w:t>
      </w:r>
      <w:r>
        <w:rPr>
          <w:spacing w:val="3"/>
        </w:rPr>
        <w:t>у</w:t>
      </w:r>
      <w:r>
        <w:rPr>
          <w:spacing w:val="3"/>
        </w:rPr>
        <w:lastRenderedPageBreak/>
        <w:t>инджи, И. К. Айвазовского и других (по выбору учителя), приобретать представления об их произведениях.</w:t>
      </w:r>
    </w:p>
    <w:p w:rsidR="00767BB0" w:rsidRDefault="00767BB0" w:rsidP="00767BB0">
      <w:pPr>
        <w:pStyle w:val="body"/>
        <w:rPr>
          <w:spacing w:val="2"/>
        </w:rPr>
      </w:pPr>
      <w:proofErr w:type="gramStart"/>
      <w:r>
        <w:rPr>
          <w:spacing w:val="2"/>
        </w:rPr>
        <w:t>Осуществлять виртуальные интерактивные путешествия в художес</w:t>
      </w:r>
      <w:r>
        <w:rPr>
          <w:spacing w:val="2"/>
        </w:rPr>
        <w:t>т</w:t>
      </w:r>
      <w:r>
        <w:rPr>
          <w:spacing w:val="2"/>
        </w:rPr>
        <w:t>венные музеи, участвовать в исследовательских квестах, в обсуждении впечатлений от виртуальных путешествий.</w:t>
      </w:r>
      <w:proofErr w:type="gramEnd"/>
    </w:p>
    <w:p w:rsidR="00767BB0" w:rsidRDefault="00767BB0" w:rsidP="00767BB0">
      <w:pPr>
        <w:pStyle w:val="body"/>
        <w:rPr>
          <w:spacing w:val="3"/>
        </w:rPr>
      </w:pPr>
      <w:r>
        <w:rPr>
          <w:spacing w:val="3"/>
        </w:rPr>
        <w:t>Знать имена крупнейших отечественных портретистов: В. И. Сурикова, И. Е. Репина, В. А. Серова и других (по выбору учителя), приобретать представления об их произведениях.</w:t>
      </w:r>
    </w:p>
    <w:p w:rsidR="00767BB0" w:rsidRDefault="00767BB0" w:rsidP="00767BB0">
      <w:pPr>
        <w:pStyle w:val="body"/>
      </w:pPr>
      <w:r>
        <w:t>Понимать значение музеев и называть, указывать, где находятся и чему посвящены их коллекции: Государственная Третьяковская галерея, Гос</w:t>
      </w:r>
      <w:r>
        <w:t>у</w:t>
      </w:r>
      <w:r>
        <w:t xml:space="preserve">дарственный Эрмитаж, Государственный Русский музей, Государственный музей изобразительных искусств имени А. С. Пушкина. </w:t>
      </w:r>
    </w:p>
    <w:p w:rsidR="00767BB0" w:rsidRDefault="00767BB0" w:rsidP="00767BB0">
      <w:pPr>
        <w:pStyle w:val="body"/>
      </w:pPr>
      <w:r>
        <w:t>Знать, что в России много замечательных художественных музеев, иметь представление о коллекциях своих региональных музеев.</w:t>
      </w:r>
    </w:p>
    <w:p w:rsidR="00767BB0" w:rsidRDefault="00767BB0" w:rsidP="00767BB0">
      <w:pPr>
        <w:pStyle w:val="h3"/>
      </w:pPr>
      <w:r>
        <w:t xml:space="preserve">Модуль «Азбука цифровой графики» </w:t>
      </w:r>
    </w:p>
    <w:p w:rsidR="00767BB0" w:rsidRDefault="00767BB0" w:rsidP="00767BB0">
      <w:pPr>
        <w:pStyle w:val="body"/>
      </w:pPr>
      <w:r>
        <w:t>Осваивать приёмы работы в графическом редакторе с линиями, ге</w:t>
      </w:r>
      <w:r>
        <w:t>о</w:t>
      </w:r>
      <w:r>
        <w:t xml:space="preserve">метрическими фигурами, инструментами традиционного рисования. </w:t>
      </w:r>
    </w:p>
    <w:p w:rsidR="00767BB0" w:rsidRDefault="00767BB0" w:rsidP="00767BB0">
      <w:pPr>
        <w:pStyle w:val="body"/>
      </w:pPr>
      <w:r>
        <w:t>Применять получаемые навыки для усвоения определённых учебных тем, например: исследования свойств ритма и построения ритмических композиций, составления орнаментов путём различных повторений р</w:t>
      </w:r>
      <w:r>
        <w:t>и</w:t>
      </w:r>
      <w:r>
        <w:t>сунка узора, простого повторения (раппорт), экспериментируя на свойствах симметрии; создание паттернов.</w:t>
      </w:r>
    </w:p>
    <w:p w:rsidR="00767BB0" w:rsidRDefault="00767BB0" w:rsidP="00767BB0">
      <w:pPr>
        <w:pStyle w:val="body"/>
      </w:pPr>
      <w:r>
        <w:t>Осваивать с помощью создания схемы лица человека его конструкцию и пропорции; осваивать с помощью графического редактора схематическое изменение мимики лица.</w:t>
      </w:r>
    </w:p>
    <w:p w:rsidR="00767BB0" w:rsidRDefault="00767BB0" w:rsidP="00767BB0">
      <w:pPr>
        <w:pStyle w:val="body"/>
      </w:pPr>
      <w:r>
        <w:t>Осваивать приёмы соединения шрифта и векторного изображения при создании поздравительных открыток, афиши и др.</w:t>
      </w:r>
    </w:p>
    <w:p w:rsidR="00767BB0" w:rsidRDefault="00767BB0" w:rsidP="00767BB0">
      <w:pPr>
        <w:pStyle w:val="body"/>
      </w:pPr>
      <w:r>
        <w:t>Осваивать приёмы редактирования цифровых фотографий с помощью компьютерной программы Picture Manager (или другой): изменение ярк</w:t>
      </w:r>
      <w:r>
        <w:t>о</w:t>
      </w:r>
      <w:r>
        <w:t>сти, контраста и насыщенности цвета; обрезка изображения, поворот, о</w:t>
      </w:r>
      <w:r>
        <w:t>т</w:t>
      </w:r>
      <w:r>
        <w:t>ражение.</w:t>
      </w:r>
    </w:p>
    <w:p w:rsidR="00767BB0" w:rsidRDefault="00767BB0" w:rsidP="00767BB0">
      <w:pPr>
        <w:pStyle w:val="body"/>
      </w:pPr>
      <w:r>
        <w:t>Осуществлять виртуальные путешествия в отечественные художес</w:t>
      </w:r>
      <w:r>
        <w:t>т</w:t>
      </w:r>
      <w:r>
        <w:t>венные музеи и, возможно, знаменитые зарубежные художественные музеи на основе установок и квестов, предложенных учителем.</w:t>
      </w:r>
    </w:p>
    <w:p w:rsidR="00767BB0" w:rsidRDefault="00767BB0" w:rsidP="00767BB0">
      <w:pPr>
        <w:pStyle w:val="h2"/>
      </w:pPr>
      <w:r>
        <w:lastRenderedPageBreak/>
        <w:t xml:space="preserve">4 класс </w:t>
      </w:r>
    </w:p>
    <w:p w:rsidR="00767BB0" w:rsidRDefault="00767BB0" w:rsidP="00767BB0">
      <w:pPr>
        <w:pStyle w:val="h3-first"/>
      </w:pPr>
      <w:r>
        <w:t>Модуль «Графика»</w:t>
      </w:r>
    </w:p>
    <w:p w:rsidR="00767BB0" w:rsidRDefault="00767BB0" w:rsidP="00767BB0">
      <w:pPr>
        <w:pStyle w:val="body"/>
      </w:pPr>
      <w:r>
        <w:t>Осваивать правила линейной и воздушной перспективы и применять их в своей практической творческой деятельности.</w:t>
      </w:r>
    </w:p>
    <w:p w:rsidR="00767BB0" w:rsidRDefault="00767BB0" w:rsidP="00767BB0">
      <w:pPr>
        <w:pStyle w:val="body"/>
      </w:pPr>
      <w:r>
        <w:t>Изучать основные пропорции фигуры человека, пропорциональные о</w:t>
      </w:r>
      <w:r>
        <w:t>т</w:t>
      </w:r>
      <w:r>
        <w:t>ношения отдельных частей фигуры и учиться применять эти знания в своих рисунках.</w:t>
      </w:r>
    </w:p>
    <w:p w:rsidR="00767BB0" w:rsidRDefault="00767BB0" w:rsidP="00767BB0">
      <w:pPr>
        <w:pStyle w:val="body"/>
        <w:rPr>
          <w:spacing w:val="-2"/>
        </w:rPr>
      </w:pPr>
      <w:r>
        <w:rPr>
          <w:spacing w:val="-2"/>
        </w:rPr>
        <w:t>Приобретать представление о традиционных одеждах разных народов и представление о красоте человека в разных культурах; применять эти знания в изображении персонажей сказаний и легенд или просто представителей народов разных культур.</w:t>
      </w:r>
    </w:p>
    <w:p w:rsidR="00767BB0" w:rsidRDefault="00767BB0" w:rsidP="00767BB0">
      <w:pPr>
        <w:pStyle w:val="body"/>
      </w:pPr>
      <w:r>
        <w:t>Создавать зарисовки памятников отечественной и мировой архитектуры.</w:t>
      </w:r>
    </w:p>
    <w:p w:rsidR="00767BB0" w:rsidRDefault="00767BB0" w:rsidP="00767BB0">
      <w:pPr>
        <w:pStyle w:val="h3"/>
      </w:pPr>
      <w:r>
        <w:t>Модуль «Живопись»</w:t>
      </w:r>
    </w:p>
    <w:p w:rsidR="00767BB0" w:rsidRDefault="00767BB0" w:rsidP="00767BB0">
      <w:pPr>
        <w:pStyle w:val="body"/>
      </w:pPr>
      <w:r>
        <w:t>Выполнять живописное изображение пейзажей разных климатических зон (пейзаж гор, пейзаж степной или пустынной зоны, пейзаж, типичный для среднерусской природы).</w:t>
      </w:r>
    </w:p>
    <w:p w:rsidR="00767BB0" w:rsidRDefault="00767BB0" w:rsidP="00767BB0">
      <w:pPr>
        <w:pStyle w:val="body"/>
      </w:pPr>
      <w:r>
        <w:t>Передавать в изображении народные представления о красоте человека, создавать образ женщины в русском народном костюме и образ мужчины в народном костюме.</w:t>
      </w:r>
    </w:p>
    <w:p w:rsidR="00767BB0" w:rsidRDefault="00767BB0" w:rsidP="00767BB0">
      <w:pPr>
        <w:pStyle w:val="body"/>
      </w:pPr>
      <w:r>
        <w:t>Приобретать опыт создания портретов женских и мужских, портрета пожилого человека, детского портрета или автопортрета, портрета перс</w:t>
      </w:r>
      <w:r>
        <w:t>о</w:t>
      </w:r>
      <w:r>
        <w:t xml:space="preserve">нажа (по представлению из выбранной культурной эпохи). </w:t>
      </w:r>
    </w:p>
    <w:p w:rsidR="00767BB0" w:rsidRDefault="00767BB0" w:rsidP="00767BB0">
      <w:pPr>
        <w:pStyle w:val="body"/>
      </w:pPr>
      <w:r>
        <w:t>Создавать двойной портрет (например, портрет матери и ребёнка).</w:t>
      </w:r>
    </w:p>
    <w:p w:rsidR="00767BB0" w:rsidRDefault="00767BB0" w:rsidP="00767BB0">
      <w:pPr>
        <w:pStyle w:val="body"/>
      </w:pPr>
      <w:r>
        <w:t>Приобретать опыт создания композиции на тему «Древнерусский г</w:t>
      </w:r>
      <w:r>
        <w:t>о</w:t>
      </w:r>
      <w:r>
        <w:t>род».</w:t>
      </w:r>
    </w:p>
    <w:p w:rsidR="00767BB0" w:rsidRDefault="00767BB0" w:rsidP="00767BB0">
      <w:pPr>
        <w:pStyle w:val="body"/>
      </w:pPr>
      <w:r>
        <w:t>Участвовать в коллективной творческой работе по созданию композ</w:t>
      </w:r>
      <w:r>
        <w:t>и</w:t>
      </w:r>
      <w:r>
        <w:t>ционного панно (аппликации из индивидуальных рисунков) на темы н</w:t>
      </w:r>
      <w:r>
        <w:t>а</w:t>
      </w:r>
      <w:r>
        <w:t xml:space="preserve">родных праздников (русского народного праздника и традиционных праздников у разных народов), в которых выражается обобщённый образ национальной культуры. </w:t>
      </w:r>
    </w:p>
    <w:p w:rsidR="00767BB0" w:rsidRDefault="00767BB0" w:rsidP="00767BB0">
      <w:pPr>
        <w:pStyle w:val="h3"/>
      </w:pPr>
      <w:r>
        <w:t>Модуль «Скульптура»</w:t>
      </w:r>
    </w:p>
    <w:p w:rsidR="00767BB0" w:rsidRDefault="00767BB0" w:rsidP="00767BB0">
      <w:pPr>
        <w:pStyle w:val="body"/>
      </w:pPr>
      <w:r>
        <w:t>Лепка из пластилина эскиза памятника выбранному герою или участие в коллективной разработке проекта макета мемориального комплекса (р</w:t>
      </w:r>
      <w:r>
        <w:t>а</w:t>
      </w:r>
      <w:r>
        <w:t>бота выполняется после освоения собранного материала о мемориальных комплексах, существующих в нашей стране).</w:t>
      </w:r>
    </w:p>
    <w:p w:rsidR="00767BB0" w:rsidRDefault="00767BB0" w:rsidP="00767BB0">
      <w:pPr>
        <w:pStyle w:val="h3"/>
      </w:pPr>
      <w:r>
        <w:lastRenderedPageBreak/>
        <w:t>Модуль «Декоративно-прикладное искусство»</w:t>
      </w:r>
    </w:p>
    <w:p w:rsidR="00767BB0" w:rsidRDefault="00767BB0" w:rsidP="00767BB0">
      <w:pPr>
        <w:pStyle w:val="body"/>
      </w:pPr>
      <w:r>
        <w:t>Исследовать и делать зарисовки особенностей, характерных для орн</w:t>
      </w:r>
      <w:r>
        <w:t>а</w:t>
      </w:r>
      <w:r>
        <w:t>ментов разных народов или исторических эпох (особенности символов и стилизованных мотивов); показать в рисунках традиции использования орнаментов в архитектуре, одежде, оформлении предметов быта у разных народов, в разные эпохи.</w:t>
      </w:r>
    </w:p>
    <w:p w:rsidR="00767BB0" w:rsidRDefault="00767BB0" w:rsidP="00767BB0">
      <w:pPr>
        <w:pStyle w:val="body"/>
      </w:pPr>
      <w:r>
        <w:t>Изучить и показать в практической творческой работе орнаменты, тр</w:t>
      </w:r>
      <w:r>
        <w:t>а</w:t>
      </w:r>
      <w:r>
        <w:t>диционные мотивы и символы русской народной культуры (в деревянной резьбе и росписи по дереву, вышивке, декоре головных уборов, орнаме</w:t>
      </w:r>
      <w:r>
        <w:t>н</w:t>
      </w:r>
      <w:r>
        <w:t>тах, которые характерны для предметов быта).</w:t>
      </w:r>
    </w:p>
    <w:p w:rsidR="00767BB0" w:rsidRDefault="00767BB0" w:rsidP="00767BB0">
      <w:pPr>
        <w:pStyle w:val="body"/>
      </w:pPr>
      <w:r>
        <w:t>Получить представления о красоте русского народного костюма и г</w:t>
      </w:r>
      <w:r>
        <w:t>о</w:t>
      </w:r>
      <w:r>
        <w:t>ловных женских уборов, особенностях мужской одежды разных сословий, а также о связи украшения костюма мужчины с родом его занятий и п</w:t>
      </w:r>
      <w:r>
        <w:t>о</w:t>
      </w:r>
      <w:r>
        <w:t xml:space="preserve">ложением в обществе. </w:t>
      </w:r>
    </w:p>
    <w:p w:rsidR="00767BB0" w:rsidRDefault="00767BB0" w:rsidP="00767BB0">
      <w:pPr>
        <w:pStyle w:val="body"/>
      </w:pPr>
      <w:proofErr w:type="gramStart"/>
      <w:r>
        <w:t>Познакомиться с женским и мужским костюмами в традициях разных народов, со своеобразием одежды в разных культурах и в разные эпохи.</w:t>
      </w:r>
      <w:proofErr w:type="gramEnd"/>
    </w:p>
    <w:p w:rsidR="00767BB0" w:rsidRDefault="00767BB0" w:rsidP="00767BB0">
      <w:pPr>
        <w:pStyle w:val="h3"/>
      </w:pPr>
      <w:r>
        <w:t xml:space="preserve">Модуль «Архитектура» </w:t>
      </w:r>
    </w:p>
    <w:p w:rsidR="00767BB0" w:rsidRDefault="00767BB0" w:rsidP="00767BB0">
      <w:pPr>
        <w:pStyle w:val="body"/>
      </w:pPr>
      <w:r>
        <w:t>Получить представление о конструкции традиционных жилищ у разных народов, об их связи с окружающей природой.</w:t>
      </w:r>
    </w:p>
    <w:p w:rsidR="00767BB0" w:rsidRDefault="00767BB0" w:rsidP="00767BB0">
      <w:pPr>
        <w:pStyle w:val="body"/>
        <w:rPr>
          <w:spacing w:val="-1"/>
        </w:rPr>
      </w:pPr>
      <w:r>
        <w:rPr>
          <w:spacing w:val="-1"/>
        </w:rPr>
        <w:t>Познакомиться с конструкцией избы — традиционного деревянного жилого дома — и надворных построек; уметь строить из бумаги или из</w:t>
      </w:r>
      <w:r>
        <w:rPr>
          <w:spacing w:val="-1"/>
        </w:rPr>
        <w:t>о</w:t>
      </w:r>
      <w:r>
        <w:rPr>
          <w:spacing w:val="-1"/>
        </w:rPr>
        <w:t>бражать конструкцию избы; понимать и уметь объяснять тесную связь д</w:t>
      </w:r>
      <w:r>
        <w:rPr>
          <w:spacing w:val="-1"/>
        </w:rPr>
        <w:t>е</w:t>
      </w:r>
      <w:r>
        <w:rPr>
          <w:spacing w:val="-1"/>
        </w:rPr>
        <w:t xml:space="preserve">кора (украшений) избы с функциональным значением тех же деталей: единство красоты и пользы. </w:t>
      </w:r>
    </w:p>
    <w:p w:rsidR="00767BB0" w:rsidRDefault="00767BB0" w:rsidP="00767BB0">
      <w:pPr>
        <w:pStyle w:val="body"/>
      </w:pPr>
      <w:r>
        <w:t xml:space="preserve">Иметь представления о конструктивных особенностях переносного жилища — юрты. </w:t>
      </w:r>
    </w:p>
    <w:p w:rsidR="00767BB0" w:rsidRDefault="00767BB0" w:rsidP="00767BB0">
      <w:pPr>
        <w:pStyle w:val="body"/>
      </w:pPr>
      <w:r>
        <w:t>Иметь знания, уметь объяснять и изображать традиционную констру</w:t>
      </w:r>
      <w:r>
        <w:t>к</w:t>
      </w:r>
      <w:r>
        <w:t>цию здания каменного древнерусского храма; знать примеры наиболее значительных древнерусских соборов и где они находятся; иметь пре</w:t>
      </w:r>
      <w:r>
        <w:t>д</w:t>
      </w:r>
      <w:r>
        <w:t>ставление о красоте и конструктивных особенностях памятников русского деревянного зодчества.</w:t>
      </w:r>
    </w:p>
    <w:p w:rsidR="00767BB0" w:rsidRDefault="00767BB0" w:rsidP="00767BB0">
      <w:pPr>
        <w:pStyle w:val="body"/>
      </w:pPr>
      <w:r>
        <w:t>Иметь представления об устройстве и красоте древнерусского города, его архитектурном устройстве и жизни в нём людей.</w:t>
      </w:r>
    </w:p>
    <w:p w:rsidR="00767BB0" w:rsidRDefault="00767BB0" w:rsidP="00767BB0">
      <w:pPr>
        <w:pStyle w:val="body"/>
      </w:pPr>
      <w:r>
        <w:t>Знать основные конструктивные черты древнегреческого храма, уметь его изобразить; иметь общее, целостное образное представление о дре</w:t>
      </w:r>
      <w:r>
        <w:t>в</w:t>
      </w:r>
      <w:r>
        <w:t>негреческой культуре.</w:t>
      </w:r>
    </w:p>
    <w:p w:rsidR="00767BB0" w:rsidRDefault="00767BB0" w:rsidP="00767BB0">
      <w:pPr>
        <w:pStyle w:val="body"/>
      </w:pPr>
      <w:r>
        <w:t>Иметь представление об основных характерных чертах храмовых с</w:t>
      </w:r>
      <w:r>
        <w:t>о</w:t>
      </w:r>
      <w:r>
        <w:t>оружений, характерных для разных культур: готический (романский) собор в европейских городах, буддийская пагода, мусульманская мечеть; уметь изображать их.</w:t>
      </w:r>
    </w:p>
    <w:p w:rsidR="00767BB0" w:rsidRDefault="00767BB0" w:rsidP="00767BB0">
      <w:pPr>
        <w:pStyle w:val="body"/>
      </w:pPr>
      <w:r>
        <w:lastRenderedPageBreak/>
        <w:t>Понимать и уметь объяснять, в чём заключается значимость для совр</w:t>
      </w:r>
      <w:r>
        <w:t>е</w:t>
      </w:r>
      <w:r>
        <w:t>менных людей сохранения архитектурных памятников и исторического образа своей и мировой культуры.</w:t>
      </w:r>
    </w:p>
    <w:p w:rsidR="00767BB0" w:rsidRDefault="00767BB0" w:rsidP="00767BB0">
      <w:pPr>
        <w:pStyle w:val="h3"/>
      </w:pPr>
      <w:r>
        <w:t>Модуль «Восприятие произведений искусства»</w:t>
      </w:r>
    </w:p>
    <w:p w:rsidR="00767BB0" w:rsidRDefault="00767BB0" w:rsidP="00767BB0">
      <w:pPr>
        <w:pStyle w:val="body"/>
      </w:pPr>
      <w:r>
        <w:t>Формировать восприятие произведений искусства на темы истории и традиций русской отечественной культуры (произведения В. М. Васнецова, А. М. Васнецова, Б. М. Кустодиева, В. И. Сурикова, К. А. Коровина, А. Г. Венецианова, А. П. Рябушкина, И. Я. Билибина и других по выбору уч</w:t>
      </w:r>
      <w:r>
        <w:t>и</w:t>
      </w:r>
      <w:r>
        <w:t>теля).</w:t>
      </w:r>
    </w:p>
    <w:p w:rsidR="00767BB0" w:rsidRDefault="00767BB0" w:rsidP="00767BB0">
      <w:pPr>
        <w:pStyle w:val="body"/>
        <w:rPr>
          <w:spacing w:val="1"/>
        </w:rPr>
      </w:pPr>
      <w:r>
        <w:rPr>
          <w:spacing w:val="1"/>
        </w:rPr>
        <w:t>Иметь образные представления о каменном древнерусском зодчестве (Московский Кремль, Новгородский детинец, Псковский кром, Казанский кремль и другие с учётом местных архитектурных комплексов, в том числе монастырских), о памятниках русского деревянного зодчества (архите</w:t>
      </w:r>
      <w:r>
        <w:rPr>
          <w:spacing w:val="1"/>
        </w:rPr>
        <w:t>к</w:t>
      </w:r>
      <w:r>
        <w:rPr>
          <w:spacing w:val="1"/>
        </w:rPr>
        <w:t>турный комплекс на острове Кижи).</w:t>
      </w:r>
    </w:p>
    <w:p w:rsidR="00767BB0" w:rsidRDefault="00767BB0" w:rsidP="00767BB0">
      <w:pPr>
        <w:pStyle w:val="body"/>
      </w:pPr>
      <w:r>
        <w:t>Узнавать соборы Московского Кремля, Софийский собор в Великом Новгороде, храм Покрова на Нерли.</w:t>
      </w:r>
    </w:p>
    <w:p w:rsidR="00767BB0" w:rsidRDefault="00767BB0" w:rsidP="00767BB0">
      <w:pPr>
        <w:pStyle w:val="body"/>
      </w:pPr>
      <w:r>
        <w:t>Уметь называть и объяснять содержание памятника К. Минину и Д. Пожарскому скульптора И. П. Мартоса в Москве.</w:t>
      </w:r>
    </w:p>
    <w:p w:rsidR="00767BB0" w:rsidRDefault="00767BB0" w:rsidP="00767BB0">
      <w:pPr>
        <w:pStyle w:val="body"/>
        <w:rPr>
          <w:spacing w:val="-1"/>
        </w:rPr>
      </w:pPr>
      <w:proofErr w:type="gramStart"/>
      <w:r>
        <w:rPr>
          <w:spacing w:val="-1"/>
        </w:rPr>
        <w:t>Знать и узнавать основные памятники наиболее значимых мемориальных ансамблей и уметь объяснять их особое значение в жизни людей (мемор</w:t>
      </w:r>
      <w:r>
        <w:rPr>
          <w:spacing w:val="-1"/>
        </w:rPr>
        <w:t>и</w:t>
      </w:r>
      <w:r>
        <w:rPr>
          <w:spacing w:val="-1"/>
        </w:rPr>
        <w:t>альные ансамбли:</w:t>
      </w:r>
      <w:proofErr w:type="gramEnd"/>
      <w:r>
        <w:rPr>
          <w:spacing w:val="-1"/>
        </w:rPr>
        <w:t xml:space="preserve"> </w:t>
      </w:r>
      <w:proofErr w:type="gramStart"/>
      <w:r>
        <w:rPr>
          <w:spacing w:val="-1"/>
        </w:rPr>
        <w:t>Могила Неизвестного Солдата в Москве; памя</w:t>
      </w:r>
      <w:r>
        <w:rPr>
          <w:spacing w:val="-1"/>
        </w:rPr>
        <w:t>т</w:t>
      </w:r>
      <w:r>
        <w:rPr>
          <w:spacing w:val="-1"/>
        </w:rPr>
        <w:t>ник-ансамбль «Героям Сталинградской битвы» на Мамаевом кургане; «Воин-освободитель» в берлинском Трептов-парке; Пискарёвский мем</w:t>
      </w:r>
      <w:r>
        <w:rPr>
          <w:spacing w:val="-1"/>
        </w:rPr>
        <w:t>о</w:t>
      </w:r>
      <w:r>
        <w:rPr>
          <w:spacing w:val="-1"/>
        </w:rPr>
        <w:t>риал в Санкт-Петербурге и другие по выбору учителя); знать о правилах поведения при посещении мемориальных памятников.</w:t>
      </w:r>
      <w:proofErr w:type="gramEnd"/>
    </w:p>
    <w:p w:rsidR="00767BB0" w:rsidRDefault="00767BB0" w:rsidP="00767BB0">
      <w:pPr>
        <w:pStyle w:val="body"/>
      </w:pPr>
      <w:r>
        <w:t>Иметь представления об архитектурных, декоративных и изобраз</w:t>
      </w:r>
      <w:r>
        <w:t>и</w:t>
      </w:r>
      <w:r>
        <w:t>тельных произведениях в культуре Древней Греции, других культурах Древнего мира, в том числе Древнего Востока; уметь обсуждать эти пр</w:t>
      </w:r>
      <w:r>
        <w:t>о</w:t>
      </w:r>
      <w:r>
        <w:t>изведения.</w:t>
      </w:r>
    </w:p>
    <w:p w:rsidR="00767BB0" w:rsidRDefault="00767BB0" w:rsidP="00767BB0">
      <w:pPr>
        <w:pStyle w:val="body"/>
      </w:pPr>
      <w:r>
        <w:t>Узнавать, различать общий вид и представлять основные компоненты конструкции готических (романских) соборов; знать особенности арх</w:t>
      </w:r>
      <w:r>
        <w:t>и</w:t>
      </w:r>
      <w:r>
        <w:t>тектурного устройства мусульманских мечетей; иметь представление об архитектурном своеобразии здания буддийской пагоды.</w:t>
      </w:r>
    </w:p>
    <w:p w:rsidR="00767BB0" w:rsidRDefault="00767BB0" w:rsidP="00767BB0">
      <w:pPr>
        <w:pStyle w:val="body"/>
      </w:pPr>
      <w:r>
        <w:t>Приводить примеры произведений великих европейских художников: Леонардо да Винчи, Рафаэля, Рембрандта, Пикассо и других (по выбору учителя).</w:t>
      </w:r>
    </w:p>
    <w:p w:rsidR="00767BB0" w:rsidRDefault="00767BB0" w:rsidP="00767BB0">
      <w:pPr>
        <w:pStyle w:val="h3"/>
      </w:pPr>
      <w:r>
        <w:t>Модуль «Азбука цифровой графики»</w:t>
      </w:r>
    </w:p>
    <w:p w:rsidR="00767BB0" w:rsidRDefault="00767BB0" w:rsidP="00767BB0">
      <w:pPr>
        <w:pStyle w:val="body"/>
      </w:pPr>
      <w:r>
        <w:t xml:space="preserve">Осваивать правила линейной и воздушной перспективы с помощью графических изображений и их варьирования в компьютерной программе </w:t>
      </w:r>
      <w:r>
        <w:lastRenderedPageBreak/>
        <w:t>Paint: изображение линии горизонта и точки схода, перспективных сокр</w:t>
      </w:r>
      <w:r>
        <w:t>а</w:t>
      </w:r>
      <w:r>
        <w:t>щений, цветовых и тональных изменений.</w:t>
      </w:r>
    </w:p>
    <w:p w:rsidR="00767BB0" w:rsidRDefault="00767BB0" w:rsidP="00767BB0">
      <w:pPr>
        <w:pStyle w:val="body"/>
      </w:pPr>
      <w:r>
        <w:t>Моделировать в графическом редакторе с помощью инструментов ге</w:t>
      </w:r>
      <w:r>
        <w:t>о</w:t>
      </w:r>
      <w:r>
        <w:t>метрических фигур конструкцию традиционного крестьянского деревя</w:t>
      </w:r>
      <w:r>
        <w:t>н</w:t>
      </w:r>
      <w:r>
        <w:t>ного дома (избы) и различные варианты его устройства.</w:t>
      </w:r>
    </w:p>
    <w:p w:rsidR="00767BB0" w:rsidRDefault="00767BB0" w:rsidP="00767BB0">
      <w:pPr>
        <w:pStyle w:val="body"/>
      </w:pPr>
      <w:r>
        <w:t>Использовать поисковую систему для знакомства с разными видами деревянного дома на основе избы и традициями и её украшений.</w:t>
      </w:r>
    </w:p>
    <w:p w:rsidR="00767BB0" w:rsidRDefault="00767BB0" w:rsidP="00767BB0">
      <w:pPr>
        <w:pStyle w:val="body"/>
      </w:pPr>
      <w:r>
        <w:t>Осваивать строение юрты, моделируя её конструкцию в графическом редакторе с помощью инструментов геометрических фигур, находить в поисковой системе разнообразные модели юрты, её украшения, внешний и внутренний вид юрты.</w:t>
      </w:r>
    </w:p>
    <w:p w:rsidR="00767BB0" w:rsidRDefault="00767BB0" w:rsidP="00767BB0">
      <w:pPr>
        <w:pStyle w:val="body"/>
      </w:pPr>
      <w:r>
        <w:t>Моделировать в графическом редакторе с помощью инструментов ге</w:t>
      </w:r>
      <w:r>
        <w:t>о</w:t>
      </w:r>
      <w:r>
        <w:t>метрических фигур конструкции храмовых зданий разных культур (к</w:t>
      </w:r>
      <w:r>
        <w:t>а</w:t>
      </w:r>
      <w:r>
        <w:t>менный православный собор с закомарами, со сводами-нефами, главой, куполом; готический или романский собор; пагода; мечеть).</w:t>
      </w:r>
    </w:p>
    <w:p w:rsidR="00767BB0" w:rsidRDefault="00767BB0" w:rsidP="00767BB0">
      <w:pPr>
        <w:pStyle w:val="body"/>
      </w:pPr>
      <w:r>
        <w:t>Построить пропорции фигуры человека в графическом редакторе с п</w:t>
      </w:r>
      <w:r>
        <w:t>о</w:t>
      </w:r>
      <w:r>
        <w:t>мощью геометрических фигур или на линейной основе; изобразить ра</w:t>
      </w:r>
      <w:r>
        <w:t>з</w:t>
      </w:r>
      <w:r>
        <w:t>личные фазы движения, двигая части фигуры (при соответствующих те</w:t>
      </w:r>
      <w:r>
        <w:t>х</w:t>
      </w:r>
      <w:r>
        <w:t>нических условиях создать анимацию схематического движения человека).</w:t>
      </w:r>
    </w:p>
    <w:p w:rsidR="00767BB0" w:rsidRDefault="00767BB0" w:rsidP="00767BB0">
      <w:pPr>
        <w:pStyle w:val="body"/>
      </w:pPr>
      <w:r>
        <w:t>Освоить анимацию простого повторяющегося движения изображения в виртуальном редакторе GIF-анимации.</w:t>
      </w:r>
    </w:p>
    <w:p w:rsidR="00767BB0" w:rsidRDefault="00767BB0" w:rsidP="00767BB0">
      <w:pPr>
        <w:pStyle w:val="body"/>
      </w:pPr>
      <w:r>
        <w:t>Освоить и проводить компьютерные презентации в программе PowerPoint по темам изучаемого материала, собирая в поисковых системах нужный материал, или на основе собственных фотографий и фотографий своих рисунков; делать шрифтовые надписи наиболее важных определ</w:t>
      </w:r>
      <w:r>
        <w:t>е</w:t>
      </w:r>
      <w:r>
        <w:t>ний, названий, положений, которые надо помнить и знать.</w:t>
      </w:r>
    </w:p>
    <w:p w:rsidR="00767BB0" w:rsidRDefault="00767BB0" w:rsidP="00767BB0">
      <w:pPr>
        <w:pStyle w:val="body"/>
      </w:pPr>
      <w:r>
        <w:t>Совершать виртуальные тематические путешествия по художественным музеям мира.</w:t>
      </w:r>
    </w:p>
    <w:p w:rsidR="00767BB0" w:rsidRDefault="00767BB0" w:rsidP="00767BB0">
      <w:pPr>
        <w:pStyle w:val="h1"/>
        <w:spacing w:before="397"/>
      </w:pPr>
      <w:r>
        <w:lastRenderedPageBreak/>
        <w:t>Музыка</w:t>
      </w:r>
    </w:p>
    <w:p w:rsidR="00767BB0" w:rsidRDefault="005105A1" w:rsidP="00767BB0">
      <w:pPr>
        <w:pStyle w:val="body"/>
      </w:pPr>
      <w:proofErr w:type="gramStart"/>
      <w:r>
        <w:t>Р</w:t>
      </w:r>
      <w:r w:rsidR="00767BB0">
        <w:t xml:space="preserve">абочая программа по музыке на уровне начального общего образования составлена на основе </w:t>
      </w:r>
      <w:r w:rsidR="009E205B">
        <w:t xml:space="preserve">Примерной рабочей программе по музыке на уровне начального общего образования, </w:t>
      </w:r>
      <w:r w:rsidR="00767BB0">
        <w:t>«Требований к результатам освоения основной образовательной программы», представленных в Федеральном государственном образовательном стандарте начального общего образ</w:t>
      </w:r>
      <w:r w:rsidR="00767BB0">
        <w:t>о</w:t>
      </w:r>
      <w:r w:rsidR="00767BB0">
        <w:t>вания, с учётом распределённых по модулям проверяемых требований к результатам освоения основной образовательной программы начального общего образования, а также на основе характеристики планируемых</w:t>
      </w:r>
      <w:proofErr w:type="gramEnd"/>
      <w:r w:rsidR="00767BB0">
        <w:t xml:space="preserve"> </w:t>
      </w:r>
      <w:proofErr w:type="gramStart"/>
      <w:r w:rsidR="00767BB0">
        <w:t>р</w:t>
      </w:r>
      <w:r w:rsidR="00767BB0">
        <w:t>е</w:t>
      </w:r>
      <w:r w:rsidR="00767BB0">
        <w:t>зультатов духовно-нравственного развития, воспитания и социализации обучающихся, представленной в Примерной программе воспитания (одобрено решением ФУМО от 02.06.2020).</w:t>
      </w:r>
      <w:proofErr w:type="gramEnd"/>
      <w:r w:rsidR="00767BB0">
        <w:t xml:space="preserve"> Программа разработана с учётом актуальных целей и задач обучения и воспитания, развития об</w:t>
      </w:r>
      <w:r w:rsidR="00767BB0">
        <w:t>у</w:t>
      </w:r>
      <w:r w:rsidR="00767BB0">
        <w:t>чающихся и условий, необходимых для достижения личностных, мет</w:t>
      </w:r>
      <w:r w:rsidR="00767BB0">
        <w:t>а</w:t>
      </w:r>
      <w:r w:rsidR="00767BB0">
        <w:t>предметных и предметных результатов при освоении предметной области «Искусство» (Музыка).</w:t>
      </w:r>
    </w:p>
    <w:p w:rsidR="00767BB0" w:rsidRDefault="00767BB0" w:rsidP="00B67858">
      <w:pPr>
        <w:pStyle w:val="h1"/>
        <w:pageBreakBefore w:val="0"/>
        <w:spacing w:before="383"/>
      </w:pPr>
      <w:r>
        <w:t>ПОЯСНИТЕЛЬНАЯ ЗАПИСКА</w:t>
      </w:r>
    </w:p>
    <w:p w:rsidR="00767BB0" w:rsidRDefault="00767BB0" w:rsidP="00767BB0">
      <w:pPr>
        <w:pStyle w:val="h2-first"/>
      </w:pPr>
      <w:r>
        <w:t>Общая характеристика учебного предмета «музыка»</w:t>
      </w:r>
    </w:p>
    <w:p w:rsidR="00767BB0" w:rsidRDefault="00767BB0" w:rsidP="00767BB0">
      <w:pPr>
        <w:pStyle w:val="body"/>
      </w:pPr>
      <w:r>
        <w:t>Музыка является неотъемлемой частью культурного наследия, униве</w:t>
      </w:r>
      <w:r>
        <w:t>р</w:t>
      </w:r>
      <w:r>
        <w:t>сальным способом коммуникации. Особенно важна музыка для становл</w:t>
      </w:r>
      <w:r>
        <w:t>е</w:t>
      </w:r>
      <w:r>
        <w:t>ния личности младшего школьника — как способ, форма и опыт самов</w:t>
      </w:r>
      <w:r>
        <w:t>ы</w:t>
      </w:r>
      <w:r>
        <w:t xml:space="preserve">ражения и естественного радостного мировосприятия. </w:t>
      </w:r>
    </w:p>
    <w:p w:rsidR="00767BB0" w:rsidRDefault="00767BB0" w:rsidP="00767BB0">
      <w:pPr>
        <w:pStyle w:val="body"/>
        <w:rPr>
          <w:spacing w:val="-2"/>
        </w:rPr>
      </w:pPr>
      <w:r>
        <w:rPr>
          <w:spacing w:val="-2"/>
        </w:rPr>
        <w:t>В течение периода начального общего музыкального образования нео</w:t>
      </w:r>
      <w:r>
        <w:rPr>
          <w:spacing w:val="-2"/>
        </w:rPr>
        <w:t>б</w:t>
      </w:r>
      <w:r>
        <w:rPr>
          <w:spacing w:val="-2"/>
        </w:rPr>
        <w:t>ходимо заложить основы будущей музыкальной культуры личности, сфо</w:t>
      </w:r>
      <w:r>
        <w:rPr>
          <w:spacing w:val="-2"/>
        </w:rPr>
        <w:t>р</w:t>
      </w:r>
      <w:r>
        <w:rPr>
          <w:spacing w:val="-2"/>
        </w:rPr>
        <w:t>мировать представления о многообразии проявлений музыкального иску</w:t>
      </w:r>
      <w:r>
        <w:rPr>
          <w:spacing w:val="-2"/>
        </w:rPr>
        <w:t>с</w:t>
      </w:r>
      <w:r>
        <w:rPr>
          <w:spacing w:val="-2"/>
        </w:rPr>
        <w:t>ства в жизни современного человека и общества. Поэтому в содержании образования должны быть представлены различные пласты музыкального искусства: фольклор, классическая, современная музыка, в том числе на</w:t>
      </w:r>
      <w:r>
        <w:rPr>
          <w:spacing w:val="-2"/>
        </w:rPr>
        <w:t>и</w:t>
      </w:r>
      <w:r>
        <w:rPr>
          <w:spacing w:val="-2"/>
        </w:rPr>
        <w:t>более достойные образцы массовой музыкальной культуры (джаз, эстрада, музыка кино и др.). При этом наиболее эффективной формой освоения м</w:t>
      </w:r>
      <w:r>
        <w:rPr>
          <w:spacing w:val="-2"/>
        </w:rPr>
        <w:t>у</w:t>
      </w:r>
      <w:r>
        <w:rPr>
          <w:spacing w:val="-2"/>
        </w:rPr>
        <w:t>зыкального искусства является практическое музицирование — пение, игра на доступных музыкальных инструментах, различные формы музыкального движения. В ходе активной музыкальной деятельности происходит пост</w:t>
      </w:r>
      <w:r>
        <w:rPr>
          <w:spacing w:val="-2"/>
        </w:rPr>
        <w:t>е</w:t>
      </w:r>
      <w:r>
        <w:rPr>
          <w:spacing w:val="-2"/>
        </w:rPr>
        <w:t xml:space="preserve">пенное освоение элементов музыкального языка, понимание основных жанровых особенностей, принципов и форм развития музыки. </w:t>
      </w:r>
    </w:p>
    <w:p w:rsidR="00767BB0" w:rsidRDefault="00767BB0" w:rsidP="00767BB0">
      <w:pPr>
        <w:pStyle w:val="body"/>
      </w:pPr>
      <w:r>
        <w:lastRenderedPageBreak/>
        <w:t>Программа предусматривает знакомство обучающихся с некоторым количеством явлений, фактов музыкальной культуры (знание музыкальных произведений, фамилий композиторов и исполнителей, специальной те</w:t>
      </w:r>
      <w:r>
        <w:t>р</w:t>
      </w:r>
      <w:r>
        <w:t>минологии и т. п.). Однако этот уровень содержания обучения не является главным. Значительно более важным является формирование эстетических потребностей, проживание и осознание тех особых мыслей и чувств, с</w:t>
      </w:r>
      <w:r>
        <w:t>о</w:t>
      </w:r>
      <w:r>
        <w:t>стояний, отношений к жизни, самому себе, другим людям, которые несёт в себе музыка как «искусство интонируемого смысла» (Б. В. Асафьев).</w:t>
      </w:r>
    </w:p>
    <w:p w:rsidR="00767BB0" w:rsidRDefault="00767BB0" w:rsidP="00767BB0">
      <w:pPr>
        <w:pStyle w:val="body"/>
      </w:pPr>
      <w:r>
        <w:t>Свойственная музыкальному восприятию идентификация с лирическим героем произведения (В. В. Медушевский) является уникальным псих</w:t>
      </w:r>
      <w:r>
        <w:t>о</w:t>
      </w:r>
      <w:r>
        <w:t>логическим механизмом для формирования мировоззрения ребёнка оп</w:t>
      </w:r>
      <w:r>
        <w:t>о</w:t>
      </w:r>
      <w:r>
        <w:t>средованным недирективным путём. Поэтому ключевым моментом при составлении программы является отбор репертуара, который должен с</w:t>
      </w:r>
      <w:r>
        <w:t>о</w:t>
      </w:r>
      <w:r>
        <w:t>четать в себе такие качества, как доступность, высокий художественный уровень, соответствие системе базовых национальных ценностей.</w:t>
      </w:r>
    </w:p>
    <w:p w:rsidR="00767BB0" w:rsidRDefault="00767BB0" w:rsidP="00767BB0">
      <w:pPr>
        <w:pStyle w:val="body"/>
        <w:rPr>
          <w:spacing w:val="2"/>
        </w:rPr>
      </w:pPr>
      <w:r>
        <w:rPr>
          <w:spacing w:val="2"/>
        </w:rPr>
        <w:t>Одним из наиболее важных направлений музыкального воспитания является развитие эмоционального интеллекта обучающихся. Через опыт чувственного восприятия и художественного исполнения музыки фо</w:t>
      </w:r>
      <w:r>
        <w:rPr>
          <w:spacing w:val="2"/>
        </w:rPr>
        <w:t>р</w:t>
      </w:r>
      <w:r>
        <w:rPr>
          <w:spacing w:val="2"/>
        </w:rPr>
        <w:t>мируется эмоциональная осознанность, рефлексивная установка личн</w:t>
      </w:r>
      <w:r>
        <w:rPr>
          <w:spacing w:val="2"/>
        </w:rPr>
        <w:t>о</w:t>
      </w:r>
      <w:r>
        <w:rPr>
          <w:spacing w:val="2"/>
        </w:rPr>
        <w:t>сти в целом.</w:t>
      </w:r>
    </w:p>
    <w:p w:rsidR="00767BB0" w:rsidRDefault="00767BB0" w:rsidP="00767BB0">
      <w:pPr>
        <w:pStyle w:val="body"/>
      </w:pPr>
      <w:r>
        <w:t>Особая роль в организации музыкальных занятий младших школьников принадлежит игровым формам деятельности, которые рассматриваются как широкий спектр конкретных приёмов и методов, внутренне присущих самому искусству — от традиционных фольклорных игр и театрализ</w:t>
      </w:r>
      <w:r>
        <w:t>о</w:t>
      </w:r>
      <w:r>
        <w:t>ванных представлений к звуковым импровизациям, направленным на о</w:t>
      </w:r>
      <w:r>
        <w:t>с</w:t>
      </w:r>
      <w:r>
        <w:t>воение жанровых особенностей, элементов музыкального языка, комп</w:t>
      </w:r>
      <w:r>
        <w:t>о</w:t>
      </w:r>
      <w:r>
        <w:t>зиционных принципов.</w:t>
      </w:r>
    </w:p>
    <w:p w:rsidR="00767BB0" w:rsidRDefault="00767BB0" w:rsidP="00767BB0">
      <w:pPr>
        <w:pStyle w:val="body"/>
      </w:pPr>
    </w:p>
    <w:p w:rsidR="00767BB0" w:rsidRDefault="00767BB0" w:rsidP="00767BB0">
      <w:pPr>
        <w:pStyle w:val="h2"/>
      </w:pPr>
      <w:r>
        <w:t>ЦЕЛИ И ЗАДАЧИ изучения учебного предмета «музыка»</w:t>
      </w:r>
    </w:p>
    <w:p w:rsidR="00767BB0" w:rsidRDefault="00767BB0" w:rsidP="00767BB0">
      <w:pPr>
        <w:pStyle w:val="body"/>
      </w:pPr>
      <w:r>
        <w:t>Музыка жизненно необходима для полноценного развития младших школьников. Признание самоценности творческого развития человека, уникального вклада искусства в образование и воспитание делает непр</w:t>
      </w:r>
      <w:r>
        <w:t>и</w:t>
      </w:r>
      <w:r>
        <w:t>менимыми критерии утилитарности.</w:t>
      </w:r>
    </w:p>
    <w:p w:rsidR="00767BB0" w:rsidRDefault="00767BB0" w:rsidP="00767BB0">
      <w:pPr>
        <w:pStyle w:val="body"/>
      </w:pPr>
      <w:r>
        <w:t xml:space="preserve">Основная цель реализации программы — воспитание музыкальной культуры как части всей духовной культуры </w:t>
      </w:r>
      <w:proofErr w:type="gramStart"/>
      <w:r>
        <w:t>обучающихся</w:t>
      </w:r>
      <w:proofErr w:type="gramEnd"/>
      <w:r>
        <w:t xml:space="preserve">.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самовыражение через творчество, духовно-нравственное становление, воспитание чуткости к </w:t>
      </w:r>
      <w:r>
        <w:lastRenderedPageBreak/>
        <w:t>внутреннему миру другого человека через опыт сотворчества и сопереж</w:t>
      </w:r>
      <w:r>
        <w:t>и</w:t>
      </w:r>
      <w:r>
        <w:t>вания).</w:t>
      </w:r>
    </w:p>
    <w:p w:rsidR="00767BB0" w:rsidRDefault="00767BB0" w:rsidP="00767BB0">
      <w:pPr>
        <w:pStyle w:val="body"/>
      </w:pPr>
      <w:r>
        <w:t>В процессе конкретизации учебных целей их реализация осуществляется по следующим направлениям:</w:t>
      </w:r>
    </w:p>
    <w:p w:rsidR="00767BB0" w:rsidRDefault="00767BB0" w:rsidP="00767BB0">
      <w:pPr>
        <w:pStyle w:val="body"/>
      </w:pPr>
      <w:r>
        <w:t>1) становление системы ценностей обучающихся в единстве эмоци</w:t>
      </w:r>
      <w:r>
        <w:t>о</w:t>
      </w:r>
      <w:r>
        <w:t xml:space="preserve">нальной и познавательной сферы; </w:t>
      </w:r>
    </w:p>
    <w:p w:rsidR="00767BB0" w:rsidRDefault="00767BB0" w:rsidP="00767BB0">
      <w:pPr>
        <w:pStyle w:val="body"/>
      </w:pPr>
      <w:r>
        <w:t>2) развитие потребности в общении с произведениями искусства, осо</w:t>
      </w:r>
      <w:r>
        <w:t>з</w:t>
      </w:r>
      <w:r>
        <w:t>нание значения музыкального искусства как универсального языка общ</w:t>
      </w:r>
      <w:r>
        <w:t>е</w:t>
      </w:r>
      <w:r>
        <w:t>ния, художественного отражения многообразия жизни;</w:t>
      </w:r>
    </w:p>
    <w:p w:rsidR="00767BB0" w:rsidRDefault="00767BB0" w:rsidP="00767BB0">
      <w:pPr>
        <w:pStyle w:val="body"/>
      </w:pPr>
      <w:r>
        <w:t>3) формирование творческих способностей ребёнка, развитие внутре</w:t>
      </w:r>
      <w:r>
        <w:t>н</w:t>
      </w:r>
      <w:r>
        <w:t>ней мотивации к музицированию.</w:t>
      </w:r>
    </w:p>
    <w:p w:rsidR="00767BB0" w:rsidRDefault="00767BB0" w:rsidP="00767BB0">
      <w:pPr>
        <w:pStyle w:val="body"/>
      </w:pPr>
      <w:r>
        <w:t>Важнейшими задачами в начальной школе являются:</w:t>
      </w:r>
    </w:p>
    <w:p w:rsidR="00767BB0" w:rsidRDefault="00767BB0" w:rsidP="00767BB0">
      <w:pPr>
        <w:pStyle w:val="body"/>
      </w:pPr>
      <w:r>
        <w:t xml:space="preserve">1. Формирование эмоционально-ценностной отзывчивости </w:t>
      </w:r>
      <w:proofErr w:type="gramStart"/>
      <w:r>
        <w:t>на</w:t>
      </w:r>
      <w:proofErr w:type="gramEnd"/>
      <w:r>
        <w:t xml:space="preserve"> прекра</w:t>
      </w:r>
      <w:r>
        <w:t>с</w:t>
      </w:r>
      <w:r>
        <w:t xml:space="preserve">ное в жизни и в искусстве. </w:t>
      </w:r>
    </w:p>
    <w:p w:rsidR="00767BB0" w:rsidRDefault="00767BB0" w:rsidP="00767BB0">
      <w:pPr>
        <w:pStyle w:val="body"/>
      </w:pPr>
      <w:r>
        <w:t>2. Формирование позитивного взгляда на окружающий мир, гармон</w:t>
      </w:r>
      <w:r>
        <w:t>и</w:t>
      </w:r>
      <w:r>
        <w:t>зация взаимодействия с природой, обществом, самим собой через до</w:t>
      </w:r>
      <w:r>
        <w:t>с</w:t>
      </w:r>
      <w:r>
        <w:t>тупные формы музицирования.</w:t>
      </w:r>
    </w:p>
    <w:p w:rsidR="00767BB0" w:rsidRDefault="00767BB0" w:rsidP="00767BB0">
      <w:pPr>
        <w:pStyle w:val="body"/>
      </w:pPr>
      <w:r>
        <w:t>3. Формирование культуры осознанного восприятия музыкальных о</w:t>
      </w:r>
      <w:r>
        <w:t>б</w:t>
      </w:r>
      <w:r>
        <w:t>разов. Приобщение к общечеловеческим духовным ценностям через со</w:t>
      </w:r>
      <w:r>
        <w:t>б</w:t>
      </w:r>
      <w:r>
        <w:t xml:space="preserve">ственный внутренний опыт эмоционального переживания. </w:t>
      </w:r>
    </w:p>
    <w:p w:rsidR="00767BB0" w:rsidRDefault="00767BB0" w:rsidP="00767BB0">
      <w:pPr>
        <w:pStyle w:val="body"/>
      </w:pPr>
      <w:r>
        <w:t>4. Развитие эмоционального интеллекта в единстве с другими познав</w:t>
      </w:r>
      <w:r>
        <w:t>а</w:t>
      </w:r>
      <w:r>
        <w:t>тельными и регулятивными универсальными учебными действиями. Ра</w:t>
      </w:r>
      <w:r>
        <w:t>з</w:t>
      </w:r>
      <w:r>
        <w:t>витие ассоциативного мышления и продуктивного воображения.</w:t>
      </w:r>
    </w:p>
    <w:p w:rsidR="00767BB0" w:rsidRDefault="00767BB0" w:rsidP="00767BB0">
      <w:pPr>
        <w:pStyle w:val="body"/>
      </w:pPr>
      <w:r>
        <w:t xml:space="preserve">5. Овладение предметными умениями и навыками в различных видах </w:t>
      </w:r>
      <w:proofErr w:type="gramStart"/>
      <w:r>
        <w:t>практического</w:t>
      </w:r>
      <w:proofErr w:type="gramEnd"/>
      <w:r>
        <w:t xml:space="preserve"> музицирования. Введение ребёнка в искусство через ра</w:t>
      </w:r>
      <w:r>
        <w:t>з</w:t>
      </w:r>
      <w:r>
        <w:t>нообразие видов музыкальной деятельности, в том числе:</w:t>
      </w:r>
    </w:p>
    <w:p w:rsidR="00767BB0" w:rsidRDefault="00767BB0" w:rsidP="00767BB0">
      <w:pPr>
        <w:pStyle w:val="body"/>
      </w:pPr>
      <w:r>
        <w:t>а) Слушание (воспитание грамотного слушателя);</w:t>
      </w:r>
    </w:p>
    <w:p w:rsidR="00767BB0" w:rsidRDefault="00767BB0" w:rsidP="00767BB0">
      <w:pPr>
        <w:pStyle w:val="body"/>
      </w:pPr>
      <w:r>
        <w:t>б) Исполнение (пение, игра на доступных музыкальных инструментах);</w:t>
      </w:r>
    </w:p>
    <w:p w:rsidR="00767BB0" w:rsidRDefault="00767BB0" w:rsidP="00767BB0">
      <w:pPr>
        <w:pStyle w:val="body"/>
      </w:pPr>
      <w:r>
        <w:t>в) Сочинение (элементы импровизации, композиции, аранжировки);</w:t>
      </w:r>
    </w:p>
    <w:p w:rsidR="00767BB0" w:rsidRDefault="00767BB0" w:rsidP="00767BB0">
      <w:pPr>
        <w:pStyle w:val="body"/>
      </w:pPr>
      <w:r>
        <w:t>г) Музыкальное движение (пластическое интонирование, танец, двиг</w:t>
      </w:r>
      <w:r>
        <w:t>а</w:t>
      </w:r>
      <w:r>
        <w:t>тельное моделирование и др.);</w:t>
      </w:r>
    </w:p>
    <w:p w:rsidR="00767BB0" w:rsidRDefault="00767BB0" w:rsidP="00767BB0">
      <w:pPr>
        <w:pStyle w:val="body"/>
      </w:pPr>
      <w:r>
        <w:t>д) Исследовательские и творческие проекты.</w:t>
      </w:r>
    </w:p>
    <w:p w:rsidR="00767BB0" w:rsidRDefault="00767BB0" w:rsidP="00767BB0">
      <w:pPr>
        <w:pStyle w:val="body"/>
      </w:pPr>
      <w:r>
        <w:t xml:space="preserve">6. Изучение закономерностей музыкального искусства: интонационная и жанровая природа музыки, основные выразительные средства, элементы музыкального языка. </w:t>
      </w:r>
    </w:p>
    <w:p w:rsidR="00767BB0" w:rsidRDefault="00767BB0" w:rsidP="00767BB0">
      <w:pPr>
        <w:pStyle w:val="body"/>
      </w:pPr>
      <w:r>
        <w:t>7. Воспитание уважения к цивилизационному наследию России; пр</w:t>
      </w:r>
      <w:r>
        <w:t>и</w:t>
      </w:r>
      <w:r>
        <w:t>своение интонационно-образного строя отечественной музыкальной культуры.</w:t>
      </w:r>
    </w:p>
    <w:p w:rsidR="00767BB0" w:rsidRDefault="00767BB0" w:rsidP="00767BB0">
      <w:pPr>
        <w:pStyle w:val="body"/>
      </w:pPr>
      <w:r>
        <w:t xml:space="preserve">8. Расширение кругозора, воспитание любознательности, интереса к музыкальной культуре других стран, культур, времён и народов. </w:t>
      </w:r>
    </w:p>
    <w:p w:rsidR="00767BB0" w:rsidRDefault="00767BB0" w:rsidP="00767BB0">
      <w:pPr>
        <w:pStyle w:val="h2"/>
        <w:spacing w:before="227"/>
      </w:pPr>
      <w:r>
        <w:lastRenderedPageBreak/>
        <w:t>МЕСТО УЧЕБНОГО ПРЕДМЕТА «МУЗЫКА» В УЧЕБНОМ ПЛАНЕ</w:t>
      </w:r>
    </w:p>
    <w:p w:rsidR="00767BB0" w:rsidRDefault="00767BB0" w:rsidP="00767BB0">
      <w:pPr>
        <w:pStyle w:val="body"/>
      </w:pPr>
      <w:r>
        <w:t>В соответствии с Федеральным государственным образовательным стандартом начального общего образования учебный предмет «Музыка» входит в предметную область «Искусство», является обязательным для изучения и преподаётся в начальной школе с 1 по 4 кла</w:t>
      </w:r>
      <w:proofErr w:type="gramStart"/>
      <w:r>
        <w:t>сс вкл</w:t>
      </w:r>
      <w:proofErr w:type="gramEnd"/>
      <w:r>
        <w:t>ючительно.</w:t>
      </w:r>
    </w:p>
    <w:p w:rsidR="00767BB0" w:rsidRDefault="00767BB0" w:rsidP="00767BB0">
      <w:pPr>
        <w:pStyle w:val="body"/>
      </w:pPr>
      <w:r>
        <w:t>Программа составлена на основе модульного принципа построения учебного материала и допускает вариативный подход к очерёдности из</w:t>
      </w:r>
      <w:r>
        <w:t>у</w:t>
      </w:r>
      <w:r>
        <w:t>чения модулей, принципам компоновки учебных тем, форм и методов о</w:t>
      </w:r>
      <w:r>
        <w:t>с</w:t>
      </w:r>
      <w:r>
        <w:t xml:space="preserve">воения содержания. </w:t>
      </w:r>
    </w:p>
    <w:p w:rsidR="00767BB0" w:rsidRDefault="00767BB0" w:rsidP="00767BB0">
      <w:pPr>
        <w:pStyle w:val="body"/>
      </w:pPr>
      <w:r>
        <w:t>Содержание предмета «Музыка» структурно представлено восемью модулями (тематическими линиями), обеспечивающими преемственность с образовательной программой дошкольного и основного общего образ</w:t>
      </w:r>
      <w:r>
        <w:t>о</w:t>
      </w:r>
      <w:r>
        <w:t>вания, непрерывность изучения предмета и образовательной области «Искусство» на протяжении всего курса школьного обучения:</w:t>
      </w:r>
    </w:p>
    <w:p w:rsidR="00767BB0" w:rsidRDefault="00767BB0" w:rsidP="00767BB0">
      <w:pPr>
        <w:pStyle w:val="body"/>
      </w:pPr>
      <w:r>
        <w:t>модуль № 1 «Музыкальная грамота»;</w:t>
      </w:r>
    </w:p>
    <w:p w:rsidR="00767BB0" w:rsidRDefault="00767BB0" w:rsidP="00767BB0">
      <w:pPr>
        <w:pStyle w:val="body"/>
      </w:pPr>
      <w:r>
        <w:t>модуль № 2 «Народная музыка России»;</w:t>
      </w:r>
    </w:p>
    <w:p w:rsidR="00767BB0" w:rsidRDefault="00767BB0" w:rsidP="00767BB0">
      <w:pPr>
        <w:pStyle w:val="body"/>
      </w:pPr>
      <w:r>
        <w:t>модуль № 3 «Музыка народов мира»;</w:t>
      </w:r>
    </w:p>
    <w:p w:rsidR="00767BB0" w:rsidRDefault="00767BB0" w:rsidP="00767BB0">
      <w:pPr>
        <w:pStyle w:val="body"/>
      </w:pPr>
      <w:r>
        <w:t>модуль № 4 «Духовная музыка»;</w:t>
      </w:r>
    </w:p>
    <w:p w:rsidR="00767BB0" w:rsidRDefault="00767BB0" w:rsidP="00767BB0">
      <w:pPr>
        <w:pStyle w:val="body"/>
      </w:pPr>
      <w:r>
        <w:t>модуль № 5 «Классическая музыка»;</w:t>
      </w:r>
    </w:p>
    <w:p w:rsidR="00767BB0" w:rsidRDefault="00767BB0" w:rsidP="00767BB0">
      <w:pPr>
        <w:pStyle w:val="body"/>
      </w:pPr>
      <w:r>
        <w:t>модуль № 6 «Современная музыкальная культура»;</w:t>
      </w:r>
    </w:p>
    <w:p w:rsidR="00767BB0" w:rsidRDefault="00767BB0" w:rsidP="00767BB0">
      <w:pPr>
        <w:pStyle w:val="body"/>
      </w:pPr>
      <w:r>
        <w:t>модуль № 7 «Музыка театра и кино»;</w:t>
      </w:r>
    </w:p>
    <w:p w:rsidR="00767BB0" w:rsidRDefault="00767BB0" w:rsidP="00767BB0">
      <w:pPr>
        <w:pStyle w:val="body"/>
      </w:pPr>
      <w:r>
        <w:t>модуль № 8 «Музыка в жизни человека».</w:t>
      </w:r>
    </w:p>
    <w:p w:rsidR="00767BB0" w:rsidRDefault="00767BB0" w:rsidP="00767BB0">
      <w:pPr>
        <w:pStyle w:val="body"/>
      </w:pPr>
    </w:p>
    <w:p w:rsidR="00767BB0" w:rsidRDefault="00767BB0" w:rsidP="00767BB0">
      <w:pPr>
        <w:pStyle w:val="body"/>
      </w:pPr>
      <w:r>
        <w:t>Образовательная организация может выбрать один из них либо сам</w:t>
      </w:r>
      <w:r>
        <w:t>о</w:t>
      </w:r>
      <w:r>
        <w:t>стоятельно разработать и утвердить иной вариант тематического план</w:t>
      </w:r>
      <w:r>
        <w:t>и</w:t>
      </w:r>
      <w:r>
        <w:t>рования, в том числе с учётом возможностей внеурочной и внеклассной деятельности, эстетического компонента Программы воспитания образ</w:t>
      </w:r>
      <w:r>
        <w:t>о</w:t>
      </w:r>
      <w:r>
        <w:t xml:space="preserve">вательной организации. </w:t>
      </w:r>
      <w:r w:rsidR="005105A1">
        <w:t xml:space="preserve">Учебная нагрузка </w:t>
      </w:r>
      <w:r>
        <w:t xml:space="preserve">должна составлять не менее 1 академического часа в неделю. Общее количество — не менее 135 часов (33 часа в 1 классе и по 34 часа в год во 2—4 классах). </w:t>
      </w:r>
    </w:p>
    <w:p w:rsidR="00767BB0" w:rsidRDefault="00767BB0" w:rsidP="00767BB0">
      <w:pPr>
        <w:pStyle w:val="body"/>
      </w:pPr>
      <w:r>
        <w:t>При разработке рабочей программы по предмету «Музыка» образов</w:t>
      </w:r>
      <w:r>
        <w:t>а</w:t>
      </w:r>
      <w:r>
        <w:t>тельная организация вправе использовать возможности сетевого взаим</w:t>
      </w:r>
      <w:r>
        <w:t>о</w:t>
      </w:r>
      <w:r>
        <w:t>действия, в том числе с организациями системы дополнительного образ</w:t>
      </w:r>
      <w:r>
        <w:t>о</w:t>
      </w:r>
      <w:r>
        <w:t>вания детей, учреждениями культуры, организациями культу</w:t>
      </w:r>
      <w:r>
        <w:t>р</w:t>
      </w:r>
      <w:r>
        <w:t>но-досуговой сферы (театры, музеи, творческие союзы).</w:t>
      </w:r>
    </w:p>
    <w:p w:rsidR="00767BB0" w:rsidRDefault="00767BB0" w:rsidP="00767BB0">
      <w:pPr>
        <w:pStyle w:val="body"/>
      </w:pPr>
      <w:r>
        <w:t>Изучение предмета «Музыка» предполагает активную социокультурную деятельность обучающихся, участие в музыкальных праздниках, конку</w:t>
      </w:r>
      <w:r>
        <w:t>р</w:t>
      </w:r>
      <w:r>
        <w:t>сах, концертах, театрализованных действиях, в том числе основанных на межпредметных связях с такими дисциплинами образовательной пр</w:t>
      </w:r>
      <w:r>
        <w:t>о</w:t>
      </w:r>
      <w:r>
        <w:t>граммы, как «Изобразительное искусство», «Литературное чтение», «О</w:t>
      </w:r>
      <w:r>
        <w:t>к</w:t>
      </w:r>
      <w:r>
        <w:t>ружающий мир», «Основы религиозной культуры и светской этики», «Иностранный язык» и др.</w:t>
      </w:r>
    </w:p>
    <w:p w:rsidR="000E5641" w:rsidRDefault="000E5641" w:rsidP="00767BB0">
      <w:pPr>
        <w:pStyle w:val="body"/>
      </w:pPr>
    </w:p>
    <w:p w:rsidR="000E5641" w:rsidRDefault="000E5641" w:rsidP="00767BB0">
      <w:pPr>
        <w:pStyle w:val="body"/>
        <w:sectPr w:rsidR="000E5641" w:rsidSect="00290998">
          <w:footerReference w:type="default" r:id="rId9"/>
          <w:footnotePr>
            <w:numRestart w:val="eachPage"/>
          </w:footnotePr>
          <w:pgSz w:w="7824" w:h="12019"/>
          <w:pgMar w:top="284" w:right="594" w:bottom="1134" w:left="794" w:header="720" w:footer="510" w:gutter="0"/>
          <w:cols w:space="720"/>
          <w:noEndnote/>
          <w:titlePg/>
          <w:docGrid w:linePitch="299"/>
        </w:sectPr>
      </w:pPr>
    </w:p>
    <w:p w:rsidR="00767BB0" w:rsidRDefault="00767BB0" w:rsidP="00767BB0">
      <w:pPr>
        <w:pStyle w:val="h1"/>
      </w:pPr>
      <w:r>
        <w:lastRenderedPageBreak/>
        <w:t>Содержание учебного предмета «музыка»</w:t>
      </w:r>
    </w:p>
    <w:p w:rsidR="00767BB0" w:rsidRDefault="00767BB0" w:rsidP="00767BB0">
      <w:pPr>
        <w:pStyle w:val="h3-first"/>
      </w:pPr>
      <w:proofErr w:type="gramStart"/>
      <w:r>
        <w:t>M</w:t>
      </w:r>
      <w:proofErr w:type="gramEnd"/>
      <w:r>
        <w:t>одуль № 1 «Музыкальная грамота»</w:t>
      </w:r>
    </w:p>
    <w:p w:rsidR="00767BB0" w:rsidRDefault="00767BB0" w:rsidP="000E5641">
      <w:pPr>
        <w:pStyle w:val="bodyindent"/>
        <w:ind w:right="83"/>
      </w:pPr>
      <w:r>
        <w:t>Данный модуль является вспомогательным и не может изучаться в отрыве от других модулей. Освоение муз</w:t>
      </w:r>
      <w:r>
        <w:t>ы</w:t>
      </w:r>
      <w:r>
        <w:t>кальной грамоты не является самоцелью и всегда подчиняется задачам освоения исполнительского, в первую очередь певческого репертуара, а также задачам воспитания грамотного слушателя. Распределение ключевых тем модуля в рамках календарно-тематического планирования возможно по арочному принципу либо на регулярной основе по 5—10 минут на каждом уроке. Новые понятия и навыки после их освоения не исключаются из учебной деятельности, а используются в качестве актуального знания, практического багажа при организации работы над следующим м</w:t>
      </w:r>
      <w:r>
        <w:t>у</w:t>
      </w:r>
      <w:r>
        <w:t>зыкальным материалом.</w:t>
      </w:r>
    </w:p>
    <w:p w:rsidR="000E5641" w:rsidRDefault="000E5641" w:rsidP="000E5641">
      <w:pPr>
        <w:pStyle w:val="bodyindent"/>
        <w:ind w:right="83"/>
      </w:pPr>
    </w:p>
    <w:tbl>
      <w:tblPr>
        <w:tblW w:w="10138" w:type="dxa"/>
        <w:tblInd w:w="113" w:type="dxa"/>
        <w:tblLayout w:type="fixed"/>
        <w:tblCellMar>
          <w:left w:w="0" w:type="dxa"/>
          <w:right w:w="0" w:type="dxa"/>
        </w:tblCellMar>
        <w:tblLook w:val="0000"/>
      </w:tblPr>
      <w:tblGrid>
        <w:gridCol w:w="1191"/>
        <w:gridCol w:w="1133"/>
        <w:gridCol w:w="2211"/>
        <w:gridCol w:w="5603"/>
      </w:tblGrid>
      <w:tr w:rsidR="00767BB0" w:rsidTr="000E5641">
        <w:trPr>
          <w:trHeight w:val="641"/>
          <w:tblHeader/>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блока, кол-во ч</w:t>
            </w:r>
            <w:r>
              <w:t>а</w:t>
            </w:r>
            <w:r>
              <w:t>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Тема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Содержание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xml:space="preserve">Виды деятельности </w:t>
            </w:r>
            <w:proofErr w:type="gramStart"/>
            <w:r>
              <w:t>обучающихся</w:t>
            </w:r>
            <w:proofErr w:type="gramEnd"/>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А) </w:t>
            </w:r>
            <w:r>
              <w:br/>
              <w:t>0,5—2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Весь мир звучит</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Звуки музыкальные и шумовые. Свойства зв</w:t>
            </w:r>
            <w:r>
              <w:t>у</w:t>
            </w:r>
            <w:r>
              <w:t>ка: высота, громкость, длительность, тембр</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Знакомство со звуками музыкальными и шумовыми. Различение, определение на слух звуков различного качества. </w:t>
            </w:r>
          </w:p>
          <w:p w:rsidR="00767BB0" w:rsidRDefault="00767BB0" w:rsidP="00474F70">
            <w:pPr>
              <w:pStyle w:val="table-body0mm"/>
            </w:pPr>
            <w:r>
              <w:t>Игра — подражание звукам и голосам природы с использованием шумовых музыкальных инструментов, вокальной импровизации.</w:t>
            </w:r>
          </w:p>
          <w:p w:rsidR="00767BB0" w:rsidRDefault="00767BB0" w:rsidP="00474F70">
            <w:pPr>
              <w:pStyle w:val="table-body0mm"/>
            </w:pPr>
            <w:r>
              <w:t xml:space="preserve">Артикуляционные упражнения, разучивание и исполнение попевок и песен с использованием звукоподражательных элементов, шумовых </w:t>
            </w:r>
            <w:r>
              <w:lastRenderedPageBreak/>
              <w:t>звуков</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lastRenderedPageBreak/>
              <w:t>Б)</w:t>
            </w:r>
          </w:p>
          <w:p w:rsidR="00767BB0" w:rsidRDefault="00767BB0" w:rsidP="00474F70">
            <w:pPr>
              <w:pStyle w:val="table-body0mm"/>
            </w:pPr>
            <w:r>
              <w:t>0,5—2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Звукоряд</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Нотный стан, скрипи</w:t>
            </w:r>
            <w:r>
              <w:t>ч</w:t>
            </w:r>
            <w:r>
              <w:t>ный ключ.</w:t>
            </w:r>
          </w:p>
          <w:p w:rsidR="00767BB0" w:rsidRDefault="00767BB0" w:rsidP="00474F70">
            <w:pPr>
              <w:pStyle w:val="table-body0mm"/>
            </w:pPr>
            <w:r>
              <w:t>Ноты первой октавы</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Знакомство с элементами нотной записи. Различение по нотной з</w:t>
            </w:r>
            <w:r>
              <w:t>а</w:t>
            </w:r>
            <w:r>
              <w:t>писи, определение на слух звукоряда в отличие от других послед</w:t>
            </w:r>
            <w:r>
              <w:t>о</w:t>
            </w:r>
            <w:r>
              <w:t xml:space="preserve">вательностей звуков. </w:t>
            </w:r>
          </w:p>
          <w:p w:rsidR="00767BB0" w:rsidRDefault="00767BB0" w:rsidP="00474F70">
            <w:pPr>
              <w:pStyle w:val="table-body0mm"/>
            </w:pPr>
            <w:r>
              <w:t>Пение с названием нот, игра на металлофоне звукоряда от ноты «до».</w:t>
            </w:r>
          </w:p>
          <w:p w:rsidR="00767BB0" w:rsidRDefault="00767BB0" w:rsidP="00474F70">
            <w:pPr>
              <w:pStyle w:val="table-body0mm"/>
            </w:pPr>
            <w:r>
              <w:t>Разучивание и исполнение вокальных упражнений, песен, постр</w:t>
            </w:r>
            <w:r>
              <w:t>о</w:t>
            </w:r>
            <w:r>
              <w:t>енных на элементах звукоряда</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В)</w:t>
            </w:r>
          </w:p>
          <w:p w:rsidR="00767BB0" w:rsidRDefault="00767BB0" w:rsidP="00474F70">
            <w:pPr>
              <w:pStyle w:val="table-body0mm"/>
            </w:pPr>
            <w:r>
              <w:t>0,5—2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Интонация</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Выразительные и изобразительные и</w:t>
            </w:r>
            <w:r>
              <w:t>н</w:t>
            </w:r>
            <w:r>
              <w:t>тонации</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Определение на слух, прослеживание по нотной записи кратких и</w:t>
            </w:r>
            <w:r>
              <w:t>н</w:t>
            </w:r>
            <w:r>
              <w:t>тонаций изобразительного (ку-ку, тик-так и др.) и выразительного (просьба, призыв и др.) характера.</w:t>
            </w:r>
          </w:p>
          <w:p w:rsidR="00767BB0" w:rsidRDefault="00767BB0" w:rsidP="00474F70">
            <w:pPr>
              <w:pStyle w:val="table-body0mm"/>
            </w:pPr>
            <w:r>
              <w:t>Разучивание, исполнение попевок, вокальных упражнений, песен, вокальные и инструментальные импровизации на основе данных интонаций.</w:t>
            </w:r>
          </w:p>
          <w:p w:rsidR="00767BB0" w:rsidRDefault="00767BB0" w:rsidP="00474F70">
            <w:pPr>
              <w:pStyle w:val="table-body0mm"/>
            </w:pPr>
            <w:r>
              <w:t>Слушание фрагментов музыкальных произведений, включающих примеры изобразительных интонаций</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Г)</w:t>
            </w:r>
          </w:p>
          <w:p w:rsidR="00767BB0" w:rsidRDefault="00767BB0" w:rsidP="00474F70">
            <w:pPr>
              <w:pStyle w:val="table-body0mm"/>
            </w:pPr>
            <w:r>
              <w:t xml:space="preserve">0,5—2 </w:t>
            </w:r>
          </w:p>
          <w:p w:rsidR="00767BB0" w:rsidRDefault="00767BB0" w:rsidP="00474F70">
            <w:pPr>
              <w:pStyle w:val="table-body0mm"/>
            </w:pPr>
            <w:r>
              <w:t>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Ритм</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Звуки длинные и короткие (восьмые и четвертные длительн</w:t>
            </w:r>
            <w:r>
              <w:t>о</w:t>
            </w:r>
            <w:r>
              <w:t>сти), такт, тактовая черта</w:t>
            </w:r>
          </w:p>
        </w:tc>
        <w:tc>
          <w:tcPr>
            <w:tcW w:w="5603"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 xml:space="preserve">Определение на слух, прослеживание по нотной записи ритмических рисунков, состоящих из различных длительностей и пауз. </w:t>
            </w:r>
          </w:p>
          <w:p w:rsidR="00767BB0" w:rsidRDefault="00767BB0" w:rsidP="00474F70">
            <w:pPr>
              <w:pStyle w:val="table-body0mm"/>
            </w:pPr>
            <w:r>
              <w:t xml:space="preserve">Исполнение, импровизация с помощью звучащих жестов (хлопки, шлепки, притопы) и/или ударных инструментов простых ритмов. </w:t>
            </w:r>
          </w:p>
          <w:p w:rsidR="00767BB0" w:rsidRDefault="00767BB0" w:rsidP="00474F70">
            <w:pPr>
              <w:pStyle w:val="table-body0mm"/>
            </w:pPr>
            <w:r>
              <w:lastRenderedPageBreak/>
              <w:t>Игра «Ритмическое эхо», прохлопывание ритма по ритмическим карточкам, проговаривание с использованием ритмослогов. Разуч</w:t>
            </w:r>
            <w:r>
              <w:t>и</w:t>
            </w:r>
            <w:r>
              <w:t>вание, исполнение на ударных инструментах ритмической партитуры.</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lastRenderedPageBreak/>
              <w:t>Д)</w:t>
            </w:r>
          </w:p>
          <w:p w:rsidR="00767BB0" w:rsidRDefault="00767BB0" w:rsidP="00474F70">
            <w:pPr>
              <w:pStyle w:val="table-body0mm"/>
            </w:pPr>
            <w:r>
              <w:t>0,5—4 уч. часа</w:t>
            </w:r>
            <w:proofErr w:type="gramStart"/>
            <w:r>
              <w:rPr>
                <w:rStyle w:val="footnote-num"/>
              </w:rPr>
              <w:t>1</w:t>
            </w:r>
            <w:proofErr w:type="gramEnd"/>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Ритмич</w:t>
            </w:r>
            <w:r>
              <w:t>е</w:t>
            </w:r>
            <w:r>
              <w:t>ский рис</w:t>
            </w:r>
            <w:r>
              <w:t>у</w:t>
            </w:r>
            <w:r>
              <w:t xml:space="preserve">нок </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Длительности полови</w:t>
            </w:r>
            <w:r>
              <w:t>н</w:t>
            </w:r>
            <w:r>
              <w:t>ная, целая, шестнадц</w:t>
            </w:r>
            <w:r>
              <w:t>а</w:t>
            </w:r>
            <w:r>
              <w:t xml:space="preserve">тые. </w:t>
            </w:r>
          </w:p>
        </w:tc>
        <w:tc>
          <w:tcPr>
            <w:tcW w:w="5603" w:type="dxa"/>
            <w:vMerge/>
            <w:tcBorders>
              <w:top w:val="single" w:sz="4" w:space="0" w:color="000000"/>
              <w:left w:val="single" w:sz="4" w:space="0" w:color="000000"/>
              <w:bottom w:val="single" w:sz="4" w:space="0" w:color="000000"/>
              <w:right w:val="single" w:sz="4" w:space="0" w:color="000000"/>
            </w:tcBorders>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Паузы. Ритмические рисунки. Ритмическая партитура</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Слушание музыкальных произведений с ярко выраженным ритм</w:t>
            </w:r>
            <w:r>
              <w:t>и</w:t>
            </w:r>
            <w:r>
              <w:t>ческим рисунком, воспроизведение данного ритма по памяти (хло</w:t>
            </w:r>
            <w:r>
              <w:t>п</w:t>
            </w:r>
            <w:r>
              <w:t>ками).</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Исполнение на клавишных или духовых инструментах (фортепиано, синтезатор, свирель, блокфлейта, мелодика и др.) попевок, остина</w:t>
            </w:r>
            <w:r>
              <w:t>т</w:t>
            </w:r>
            <w:r>
              <w:t>ных формул, состоящих из различных длительностей</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Е)</w:t>
            </w:r>
          </w:p>
          <w:p w:rsidR="00767BB0" w:rsidRDefault="00767BB0" w:rsidP="00474F70">
            <w:pPr>
              <w:pStyle w:val="table-body0mm"/>
            </w:pPr>
            <w:r>
              <w:t>0,5—2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Размер</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Равномерная пульсация. Сильные и слабые доли. Размеры 2/4, 3/4, 4/4</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proofErr w:type="gramStart"/>
            <w:r>
              <w:t>Ритмические упражнения</w:t>
            </w:r>
            <w:proofErr w:type="gramEnd"/>
            <w:r>
              <w:t xml:space="preserve"> на ровную пульсацию, выделение сильных долей в размерах 2/4, 3/4, 4/4 (звучащими жестами или на ударных инструментах).</w:t>
            </w:r>
          </w:p>
          <w:p w:rsidR="00767BB0" w:rsidRDefault="00767BB0" w:rsidP="00474F70">
            <w:pPr>
              <w:pStyle w:val="table-body0mm"/>
            </w:pPr>
            <w:r>
              <w:t xml:space="preserve">Определение на слух, по нотной записи размеров 2/4, 3/4, 4/4. </w:t>
            </w:r>
          </w:p>
          <w:p w:rsidR="00767BB0" w:rsidRDefault="00767BB0" w:rsidP="00474F70">
            <w:pPr>
              <w:pStyle w:val="table-body0mm"/>
            </w:pPr>
            <w:r>
              <w:t>Исполнение вокальных упражнений, песен в размерах 2/4, 3/4, 4/4 с хлопками-акцентами на сильную долю, элементарными дирижё</w:t>
            </w:r>
            <w:r>
              <w:t>р</w:t>
            </w:r>
            <w:r>
              <w:t>скими жестами.</w:t>
            </w:r>
          </w:p>
          <w:p w:rsidR="00767BB0" w:rsidRDefault="00767BB0" w:rsidP="00474F70">
            <w:pPr>
              <w:pStyle w:val="table-body0mm"/>
            </w:pPr>
            <w:r>
              <w:t>Слушание музыкальных произведений с ярко выраженным муз</w:t>
            </w:r>
            <w:r>
              <w:t>ы</w:t>
            </w:r>
            <w:r>
              <w:t>кальным размером, танцевальные, двигательные импровизации под музыку.</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lastRenderedPageBreak/>
              <w:t>Исполнение на клавишных или духовых инструментах попевок, м</w:t>
            </w:r>
            <w:r>
              <w:t>е</w:t>
            </w:r>
            <w:r>
              <w:t>лодий в размерах 2/4, 3/4, 4/4.</w:t>
            </w:r>
          </w:p>
          <w:p w:rsidR="00767BB0" w:rsidRDefault="00767BB0" w:rsidP="00474F70">
            <w:pPr>
              <w:pStyle w:val="table-body0mm"/>
            </w:pPr>
            <w:r>
              <w:t>Вокальная и инструментальная импровизация в заданном размере</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Ж)</w:t>
            </w:r>
          </w:p>
          <w:p w:rsidR="00767BB0" w:rsidRDefault="00767BB0" w:rsidP="00474F70">
            <w:pPr>
              <w:pStyle w:val="table-body0mm"/>
            </w:pPr>
            <w:r>
              <w:t>1—4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Муз</w:t>
            </w:r>
            <w:r>
              <w:t>ы</w:t>
            </w:r>
            <w:r>
              <w:t>кальный язык</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Темп, тембр. </w:t>
            </w:r>
            <w:r>
              <w:br/>
              <w:t>Динамика (форте, пиано, крещендо, диминуэндо и др.). Штрихи (стаккато, легато, акцент и др.)</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Знакомство с элементами музыкального языка, специальными те</w:t>
            </w:r>
            <w:r>
              <w:t>р</w:t>
            </w:r>
            <w:r>
              <w:t>минами, их обозначением в нотной записи.</w:t>
            </w:r>
          </w:p>
          <w:p w:rsidR="00767BB0" w:rsidRDefault="00767BB0" w:rsidP="00474F70">
            <w:pPr>
              <w:pStyle w:val="table-body0mm"/>
            </w:pPr>
            <w:r>
              <w:t>Определение изученных элементов на слух при восприятии муз</w:t>
            </w:r>
            <w:r>
              <w:t>ы</w:t>
            </w:r>
            <w:r>
              <w:t>кальных произведений.</w:t>
            </w:r>
          </w:p>
          <w:p w:rsidR="00767BB0" w:rsidRDefault="00767BB0" w:rsidP="00474F70">
            <w:pPr>
              <w:pStyle w:val="table-body0mm"/>
            </w:pPr>
            <w:r>
              <w:t>Наблюдение за изменением музыкального образа при изменении элементов музыкального языка (как меняется характер музыки при изменении темпа, динамики, штрихов и т. д.).</w:t>
            </w:r>
          </w:p>
          <w:p w:rsidR="00767BB0" w:rsidRDefault="00767BB0" w:rsidP="00474F70">
            <w:pPr>
              <w:pStyle w:val="table-body0mm"/>
            </w:pPr>
            <w:r>
              <w:t xml:space="preserve">Исполнение вокальных и </w:t>
            </w:r>
            <w:proofErr w:type="gramStart"/>
            <w:r>
              <w:t>ритмических упражнений</w:t>
            </w:r>
            <w:proofErr w:type="gramEnd"/>
            <w:r>
              <w:t>, песен с ярко выраженными динамическими, темповыми, штриховыми красками.</w:t>
            </w:r>
          </w:p>
          <w:p w:rsidR="00767BB0" w:rsidRDefault="00767BB0" w:rsidP="00474F70">
            <w:pPr>
              <w:pStyle w:val="table-body0mm"/>
            </w:pPr>
            <w:r>
              <w:t>Использование элементов музыкального языка для создания опред</w:t>
            </w:r>
            <w:r>
              <w:t>е</w:t>
            </w:r>
            <w:r>
              <w:t>лённого образа, настроения в вокальных и инструментальных и</w:t>
            </w:r>
            <w:r>
              <w:t>м</w:t>
            </w:r>
            <w:r>
              <w:t>провизациях.</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Исполнение на клавишных или духовых инструментах попевок, м</w:t>
            </w:r>
            <w:r>
              <w:t>е</w:t>
            </w:r>
            <w:r>
              <w:t>лодий с ярко выраженными динамическими, темповыми, штрих</w:t>
            </w:r>
            <w:r>
              <w:t>о</w:t>
            </w:r>
            <w:r>
              <w:t xml:space="preserve">выми красками. </w:t>
            </w:r>
          </w:p>
          <w:p w:rsidR="00767BB0" w:rsidRDefault="00767BB0" w:rsidP="00474F70">
            <w:pPr>
              <w:pStyle w:val="table-body0mm"/>
            </w:pPr>
            <w:r>
              <w:t>Исполнительская интерпретация на основе их изменения.</w:t>
            </w:r>
          </w:p>
          <w:p w:rsidR="00767BB0" w:rsidRDefault="00767BB0" w:rsidP="00474F70">
            <w:pPr>
              <w:pStyle w:val="table-body0mm"/>
            </w:pPr>
            <w:r>
              <w:t>Составление музыкального словаря</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З)</w:t>
            </w:r>
          </w:p>
          <w:p w:rsidR="00767BB0" w:rsidRDefault="00767BB0" w:rsidP="00474F70">
            <w:pPr>
              <w:pStyle w:val="table-body0mm"/>
            </w:pPr>
            <w:r>
              <w:t>1—2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Высота звуков</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Регистры. Ноты певч</w:t>
            </w:r>
            <w:r>
              <w:t>е</w:t>
            </w:r>
            <w:r>
              <w:t>ского диапазона. Расп</w:t>
            </w:r>
            <w:r>
              <w:t>о</w:t>
            </w:r>
            <w:r>
              <w:t>ложение нот на клави</w:t>
            </w:r>
            <w:r>
              <w:t>а</w:t>
            </w:r>
            <w:r>
              <w:t>туре. Знаки альтерации</w:t>
            </w:r>
            <w:r w:rsidR="000E5641">
              <w:t xml:space="preserve"> (диезы, бемоли, бекары)</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Освоение понятий «</w:t>
            </w:r>
            <w:proofErr w:type="gramStart"/>
            <w:r>
              <w:t>выше-ниже</w:t>
            </w:r>
            <w:proofErr w:type="gramEnd"/>
            <w:r>
              <w:t>». Определение на слух принадле</w:t>
            </w:r>
            <w:r>
              <w:t>ж</w:t>
            </w:r>
            <w:r>
              <w:t>ности звуков к одному из регистров. Прослеживание по нотной з</w:t>
            </w:r>
            <w:r>
              <w:t>а</w:t>
            </w:r>
            <w:r>
              <w:t>писи отдельных мотивов, фрагментов знакомых песен, вычленение знакомых нот, знаков альтерации.</w:t>
            </w:r>
          </w:p>
          <w:p w:rsidR="000E5641" w:rsidRDefault="000E5641" w:rsidP="000E5641">
            <w:pPr>
              <w:pStyle w:val="table-body0mm"/>
            </w:pPr>
            <w:r>
              <w:t>Наблюдение за изменением музыкального образа при изменении регистра.</w:t>
            </w:r>
          </w:p>
          <w:p w:rsidR="000E5641" w:rsidRDefault="000E5641" w:rsidP="000E5641">
            <w:pPr>
              <w:pStyle w:val="table-body0mm"/>
            </w:pPr>
            <w:r>
              <w:rPr>
                <w:rStyle w:val="Italic"/>
              </w:rPr>
              <w:t>На выбор или факультативно</w:t>
            </w:r>
            <w:r>
              <w:t>:</w:t>
            </w:r>
          </w:p>
          <w:p w:rsidR="000E5641" w:rsidRDefault="000E5641" w:rsidP="000E5641">
            <w:pPr>
              <w:pStyle w:val="table-body0mm"/>
            </w:pPr>
            <w:r>
              <w:t>Исполнение на клавишных или духовых инструментах попевок, кратких мелодий по нотам.</w:t>
            </w:r>
          </w:p>
          <w:p w:rsidR="000E5641" w:rsidRDefault="000E5641" w:rsidP="000E5641">
            <w:pPr>
              <w:pStyle w:val="table-body0mm"/>
            </w:pPr>
            <w:r>
              <w:t>Выполнение упражнений на виртуальной клавиатуре</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И)</w:t>
            </w:r>
          </w:p>
          <w:p w:rsidR="00767BB0" w:rsidRDefault="00767BB0" w:rsidP="00474F70">
            <w:pPr>
              <w:pStyle w:val="table-body0mm"/>
            </w:pPr>
            <w:r>
              <w:t>1—2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Мелодия</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Мотив, музыкальная фраза. Поступенное, плавное движение мел</w:t>
            </w:r>
            <w:r>
              <w:t>о</w:t>
            </w:r>
            <w:r>
              <w:t>дии, скачки. Мелодич</w:t>
            </w:r>
            <w:r>
              <w:t>е</w:t>
            </w:r>
            <w:r>
              <w:t>ский рисунок</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Определение на слух, прослеживание по нотной записи мелодических рисунков с поступенным, плавным движением, скачками, остано</w:t>
            </w:r>
            <w:r>
              <w:t>в</w:t>
            </w:r>
            <w:r>
              <w:t xml:space="preserve">ками. </w:t>
            </w:r>
          </w:p>
          <w:p w:rsidR="00767BB0" w:rsidRDefault="00767BB0" w:rsidP="00474F70">
            <w:pPr>
              <w:pStyle w:val="table-body0mm"/>
            </w:pPr>
            <w:r>
              <w:t>Исполнение, импровизация (вокальная или на звуковысотных муз</w:t>
            </w:r>
            <w:r>
              <w:t>ы</w:t>
            </w:r>
            <w:r>
              <w:t xml:space="preserve">кальных инструментах) различных мелодических рисунков. </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rPr>
                <w:spacing w:val="-2"/>
              </w:rPr>
            </w:pPr>
            <w:r>
              <w:rPr>
                <w:spacing w:val="-2"/>
              </w:rPr>
              <w:t xml:space="preserve">Нахождение по нотам границ музыкальной фразы, мотива. </w:t>
            </w:r>
          </w:p>
          <w:p w:rsidR="00767BB0" w:rsidRDefault="00767BB0" w:rsidP="00474F70">
            <w:pPr>
              <w:pStyle w:val="table-body0mm"/>
            </w:pPr>
            <w:r>
              <w:t>Обнаружение повторяющихся и неповторяющихся мотивов, муз</w:t>
            </w:r>
            <w:r>
              <w:t>ы</w:t>
            </w:r>
            <w:r>
              <w:t>кальных фраз, похожих друг на друга.</w:t>
            </w:r>
          </w:p>
          <w:p w:rsidR="00767BB0" w:rsidRDefault="00767BB0" w:rsidP="00474F70">
            <w:pPr>
              <w:pStyle w:val="table-body0mm"/>
            </w:pPr>
            <w:r>
              <w:t>Исполнение на духовых, клавишных инструментах или виртуальной клавиатуре попевок, кратких мелодий по нотам</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К)</w:t>
            </w:r>
          </w:p>
          <w:p w:rsidR="00767BB0" w:rsidRDefault="00767BB0" w:rsidP="00474F70">
            <w:pPr>
              <w:pStyle w:val="table-body0mm"/>
            </w:pPr>
            <w:r>
              <w:t>1—2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Сопров</w:t>
            </w:r>
            <w:r>
              <w:t>о</w:t>
            </w:r>
            <w:r>
              <w:t>ждение</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Аккомпанемент. </w:t>
            </w:r>
          </w:p>
          <w:p w:rsidR="00767BB0" w:rsidRDefault="00767BB0" w:rsidP="00474F70">
            <w:pPr>
              <w:pStyle w:val="table-body0mm"/>
            </w:pPr>
            <w:r>
              <w:t>Остинато.</w:t>
            </w:r>
          </w:p>
          <w:p w:rsidR="00767BB0" w:rsidRDefault="00767BB0" w:rsidP="00474F70">
            <w:pPr>
              <w:pStyle w:val="table-body0mm"/>
            </w:pPr>
            <w:r>
              <w:t>Вступление, заключение, проигрыш</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Определение на слух, прослеживание по нотной записи главного голоса и сопровождения. Различение, характеристика мелодических и ритмических особенностей главного голоса и сопровождения. Показ рукой линии движения главного голоса и аккомпанемента.</w:t>
            </w:r>
          </w:p>
          <w:p w:rsidR="00767BB0" w:rsidRDefault="00767BB0" w:rsidP="00474F70">
            <w:pPr>
              <w:pStyle w:val="table-body0mm"/>
            </w:pPr>
            <w:r>
              <w:t>Различение простейших элементов музыкальной формы: вступление, заключение, проигрыш. Составление наглядной графической схемы.</w:t>
            </w:r>
          </w:p>
          <w:p w:rsidR="00767BB0" w:rsidRDefault="00767BB0" w:rsidP="00474F70">
            <w:pPr>
              <w:pStyle w:val="table-body0mm"/>
              <w:rPr>
                <w:spacing w:val="-2"/>
              </w:rPr>
            </w:pPr>
            <w:r>
              <w:rPr>
                <w:spacing w:val="-2"/>
              </w:rPr>
              <w:t>Импровизация ритмического аккомпанемента к знакомой песне (зв</w:t>
            </w:r>
            <w:r>
              <w:rPr>
                <w:spacing w:val="-2"/>
              </w:rPr>
              <w:t>у</w:t>
            </w:r>
            <w:r>
              <w:rPr>
                <w:spacing w:val="-2"/>
              </w:rPr>
              <w:t>чащими жестами или на ударных инструментах).</w:t>
            </w:r>
          </w:p>
          <w:p w:rsidR="000E5641" w:rsidRDefault="000E5641" w:rsidP="000E5641">
            <w:pPr>
              <w:pStyle w:val="table-body0mm"/>
            </w:pPr>
            <w:r>
              <w:rPr>
                <w:rStyle w:val="Italic"/>
              </w:rPr>
              <w:t>На выбор или факультативно</w:t>
            </w:r>
            <w:r>
              <w:t>:</w:t>
            </w:r>
          </w:p>
          <w:p w:rsidR="000E5641" w:rsidRDefault="000E5641" w:rsidP="000E5641">
            <w:pPr>
              <w:pStyle w:val="table-body0mm"/>
            </w:pPr>
            <w:r>
              <w:t>Импровизация, сочинение вступления, заключения, проигрыша к знакомой мелодии, попевке, песне (вокально или на звуковысотных инструментах).</w:t>
            </w:r>
          </w:p>
          <w:p w:rsidR="000E5641" w:rsidRDefault="000E5641" w:rsidP="000E5641">
            <w:pPr>
              <w:pStyle w:val="table-body0mm"/>
            </w:pPr>
            <w:r>
              <w:t>Исполнение простейшего сопровождения (бурдонный бас, остинато) к знакомой мелодии на клавишных или духовых инструментах</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Л)</w:t>
            </w:r>
          </w:p>
          <w:p w:rsidR="00767BB0" w:rsidRDefault="00767BB0" w:rsidP="00474F70">
            <w:pPr>
              <w:pStyle w:val="table-body0mm"/>
            </w:pPr>
            <w:r>
              <w:t>1—2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Песня</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Куплетная форма. Запев, припев</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57" w:type="dxa"/>
            </w:tcMar>
          </w:tcPr>
          <w:p w:rsidR="00767BB0" w:rsidRDefault="00767BB0" w:rsidP="00474F70">
            <w:pPr>
              <w:pStyle w:val="table-body0mm"/>
            </w:pPr>
            <w:r>
              <w:t>Знакомство со строением куплетной формы. Составление наглядной буквенной или графической схемы куплетной формы.</w:t>
            </w:r>
          </w:p>
          <w:p w:rsidR="00767BB0" w:rsidRDefault="00767BB0" w:rsidP="00474F70">
            <w:pPr>
              <w:pStyle w:val="table-body0mm"/>
            </w:pPr>
            <w:r>
              <w:t>Исполнение песен, написанных в куплетной форме.</w:t>
            </w:r>
          </w:p>
          <w:p w:rsidR="00767BB0" w:rsidRDefault="00767BB0" w:rsidP="00474F70">
            <w:pPr>
              <w:pStyle w:val="table-body0mm"/>
            </w:pPr>
            <w:r>
              <w:t>Различение куплетной формы при слушании незнакомых музыкал</w:t>
            </w:r>
            <w:r>
              <w:t>ь</w:t>
            </w:r>
            <w:r>
              <w:t>ных произведений.</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rPr>
                <w:spacing w:val="-3"/>
              </w:rPr>
              <w:t>Импровизация, сочинение новых куплетов к знакомой песне</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М)</w:t>
            </w:r>
          </w:p>
          <w:p w:rsidR="00767BB0" w:rsidRDefault="00767BB0" w:rsidP="00474F70">
            <w:pPr>
              <w:pStyle w:val="table-body0mm"/>
            </w:pPr>
            <w:r>
              <w:t>1—2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Лад</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Понятие лада. Семист</w:t>
            </w:r>
            <w:r>
              <w:t>у</w:t>
            </w:r>
            <w:r>
              <w:t>пенные лады мажор и минор. Краска звучания. Ступеневый состав</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Определение на слух ладового наклонения музыки. Игра «Солны</w:t>
            </w:r>
            <w:r>
              <w:t>ш</w:t>
            </w:r>
            <w:r>
              <w:t xml:space="preserve">ко — туча». Наблюдение за изменением музыкального образа при изменении лада. Распевания, вокальные упражнения, построенные на чередовании мажора и минора. </w:t>
            </w:r>
          </w:p>
          <w:p w:rsidR="00767BB0" w:rsidRDefault="00767BB0" w:rsidP="00474F70">
            <w:pPr>
              <w:pStyle w:val="table-body0mm"/>
            </w:pPr>
            <w:r>
              <w:t>Исполнение песен с ярко выраженной ладовой окраской.</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Импровизация, сочинение в заданном ладу.</w:t>
            </w:r>
          </w:p>
          <w:p w:rsidR="00767BB0" w:rsidRDefault="00767BB0" w:rsidP="00474F70">
            <w:pPr>
              <w:pStyle w:val="table-body0mm"/>
            </w:pPr>
            <w:r>
              <w:t>Чтение сказок о нотах и музыкальных ладах</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Н)</w:t>
            </w:r>
          </w:p>
          <w:p w:rsidR="00767BB0" w:rsidRDefault="00767BB0" w:rsidP="00474F70">
            <w:pPr>
              <w:pStyle w:val="table-body0mm"/>
            </w:pPr>
            <w:r>
              <w:t>1—2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Пентат</w:t>
            </w:r>
            <w:r>
              <w:t>о</w:t>
            </w:r>
            <w:r>
              <w:t>ника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Пентатоника — </w:t>
            </w:r>
            <w:r>
              <w:br/>
              <w:t>пятиступенный лад, ра</w:t>
            </w:r>
            <w:r>
              <w:t>с</w:t>
            </w:r>
            <w:r>
              <w:t>пространённый у многих народов</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Слушание инструментальных произведений, исполнение песен, н</w:t>
            </w:r>
            <w:r>
              <w:t>а</w:t>
            </w:r>
            <w:r>
              <w:t>писанных в пентатонике.</w:t>
            </w:r>
          </w:p>
          <w:p w:rsidR="00767BB0" w:rsidRDefault="00767BB0" w:rsidP="00474F70">
            <w:pPr>
              <w:pStyle w:val="table-body0mm"/>
            </w:pPr>
            <w:r>
              <w:t>Импровизация на чёрных клавишах фортепиано.</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Импровизация в пентатонном ладу на других музыкальных инстр</w:t>
            </w:r>
            <w:r>
              <w:t>у</w:t>
            </w:r>
            <w:r>
              <w:t>ментах (свирель, блокфлейта, штабшпили со съёмными пластинами)</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О)</w:t>
            </w:r>
          </w:p>
          <w:p w:rsidR="00767BB0" w:rsidRDefault="00767BB0" w:rsidP="00474F70">
            <w:pPr>
              <w:pStyle w:val="table-body0mm"/>
            </w:pPr>
            <w:r>
              <w:t>1—2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Ноты в разных октавах</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Ноты второй и малой октавы. Басовый ключ</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Знакомство с нотной записью во второй и малой октаве. Прослеж</w:t>
            </w:r>
            <w:r>
              <w:t>и</w:t>
            </w:r>
            <w:r>
              <w:t>вание по нотам небольших мелодий в соответствующем диапазоне.</w:t>
            </w:r>
          </w:p>
          <w:p w:rsidR="00767BB0" w:rsidRDefault="00767BB0" w:rsidP="00474F70">
            <w:pPr>
              <w:pStyle w:val="table-body0mm"/>
            </w:pPr>
            <w:r>
              <w:t>Сравнение одной и той же мелодии, записанной в разных октавах.</w:t>
            </w:r>
          </w:p>
          <w:p w:rsidR="00767BB0" w:rsidRDefault="00767BB0" w:rsidP="00474F70">
            <w:pPr>
              <w:pStyle w:val="table-body0mm"/>
            </w:pPr>
            <w:r>
              <w:t>Определение на слух, в какой октаве звучит музыкальный фрагмент.</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Исполнение на духовых, клавишных инструментах или виртуальной клавиатуре попевок, кратких мелодий по нотам</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П)</w:t>
            </w:r>
          </w:p>
          <w:p w:rsidR="00767BB0" w:rsidRDefault="00767BB0" w:rsidP="00474F70">
            <w:pPr>
              <w:pStyle w:val="table-body0mm"/>
            </w:pPr>
            <w:r>
              <w:t>0,5—1 уч. час</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Дополн</w:t>
            </w:r>
            <w:r>
              <w:t>и</w:t>
            </w:r>
            <w:r>
              <w:t>тельные обознач</w:t>
            </w:r>
            <w:r>
              <w:t>е</w:t>
            </w:r>
            <w:r>
              <w:t>ния в нотах</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Реприза, фермата, вольта, украшения (трели, фо</w:t>
            </w:r>
            <w:r>
              <w:t>р</w:t>
            </w:r>
            <w:r>
              <w:t>шлаги)</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Знакомство с дополнительными элементами нотной записи. Испо</w:t>
            </w:r>
            <w:r>
              <w:t>л</w:t>
            </w:r>
            <w:r>
              <w:t>нение песен, попевок, в которых присутствуют данные элементы</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Р)</w:t>
            </w:r>
          </w:p>
          <w:p w:rsidR="00767BB0" w:rsidRDefault="00767BB0" w:rsidP="00474F70">
            <w:pPr>
              <w:pStyle w:val="table-body0mm"/>
            </w:pPr>
            <w: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Ритмич</w:t>
            </w:r>
            <w:r>
              <w:t>е</w:t>
            </w:r>
            <w:r>
              <w:t>ские р</w:t>
            </w:r>
            <w:r>
              <w:t>и</w:t>
            </w:r>
            <w:r>
              <w:t>сунки в размере 6/8</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Размер 6/8. </w:t>
            </w:r>
            <w:r>
              <w:br/>
              <w:t>Нота с точкой. Шестн</w:t>
            </w:r>
            <w:r>
              <w:t>а</w:t>
            </w:r>
            <w:r>
              <w:t>дцатые. Пунктирный ритм</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Определение на слух, прослеживание по нотной записи ритмических рисунков в размере 6/8. </w:t>
            </w:r>
          </w:p>
          <w:p w:rsidR="000E5641" w:rsidRDefault="00767BB0" w:rsidP="000E5641">
            <w:pPr>
              <w:pStyle w:val="table-body0mm"/>
              <w:rPr>
                <w:spacing w:val="1"/>
              </w:rPr>
            </w:pPr>
            <w:r>
              <w:rPr>
                <w:spacing w:val="1"/>
              </w:rPr>
              <w:t>Исполнение, импровизация с помощью звучащих жестов (хлопки, шлепки, притопы) и/или ударных инструментов. Игра «Ритмическое эхо», прохлопывание ритма по</w:t>
            </w:r>
            <w:r w:rsidR="000E5641">
              <w:rPr>
                <w:spacing w:val="1"/>
              </w:rPr>
              <w:t xml:space="preserve"> ритмическим карточкам, проговар</w:t>
            </w:r>
            <w:r w:rsidR="000E5641">
              <w:rPr>
                <w:spacing w:val="1"/>
              </w:rPr>
              <w:t>и</w:t>
            </w:r>
            <w:r w:rsidR="000E5641">
              <w:rPr>
                <w:spacing w:val="1"/>
              </w:rPr>
              <w:t>вание ритмослогами. Разучивание, исполнение на ударных инстр</w:t>
            </w:r>
            <w:r w:rsidR="000E5641">
              <w:rPr>
                <w:spacing w:val="1"/>
              </w:rPr>
              <w:t>у</w:t>
            </w:r>
            <w:r w:rsidR="000E5641">
              <w:rPr>
                <w:spacing w:val="1"/>
              </w:rPr>
              <w:t>ментах ритмической партитуры.</w:t>
            </w:r>
          </w:p>
          <w:p w:rsidR="000E5641" w:rsidRDefault="000E5641" w:rsidP="000E5641">
            <w:pPr>
              <w:pStyle w:val="table-body0mm"/>
            </w:pPr>
            <w:r>
              <w:t>Слушание музыкальных произведений с ярко выраженным ритм</w:t>
            </w:r>
            <w:r>
              <w:t>и</w:t>
            </w:r>
            <w:r>
              <w:t>ческим рисунком, воспроизведение данного ритма по памяти (хло</w:t>
            </w:r>
            <w:r>
              <w:t>п</w:t>
            </w:r>
            <w:r>
              <w:t>ками).</w:t>
            </w:r>
          </w:p>
          <w:p w:rsidR="000E5641" w:rsidRDefault="000E5641" w:rsidP="000E5641">
            <w:pPr>
              <w:pStyle w:val="table-body0mm"/>
            </w:pPr>
            <w:r>
              <w:rPr>
                <w:rStyle w:val="Italic"/>
              </w:rPr>
              <w:t>На выбор или факультативно</w:t>
            </w:r>
            <w:r>
              <w:t>:</w:t>
            </w:r>
          </w:p>
          <w:p w:rsidR="00767BB0" w:rsidRDefault="000E5641" w:rsidP="000E5641">
            <w:pPr>
              <w:pStyle w:val="table-body0mm"/>
            </w:pPr>
            <w:r>
              <w:t>Исполнение на клавишных или духовых инструментах попевок, м</w:t>
            </w:r>
            <w:r>
              <w:t>е</w:t>
            </w:r>
            <w:r>
              <w:t>лодий и аккомпанементов в размере 6/8</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С)</w:t>
            </w:r>
          </w:p>
          <w:p w:rsidR="00767BB0" w:rsidRDefault="00767BB0" w:rsidP="00474F70">
            <w:pPr>
              <w:pStyle w:val="table-body0mm"/>
            </w:pPr>
            <w:r>
              <w:t>2—6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Тонал</w:t>
            </w:r>
            <w:r>
              <w:t>ь</w:t>
            </w:r>
            <w:r>
              <w:t>ность. Гамма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Тоника, тональность. Знаки при ключе. М</w:t>
            </w:r>
            <w:r>
              <w:t>а</w:t>
            </w:r>
            <w:r>
              <w:t>жорные и минорные т</w:t>
            </w:r>
            <w:r>
              <w:t>о</w:t>
            </w:r>
            <w:r>
              <w:t>нальности (до 2—3 зн</w:t>
            </w:r>
            <w:r>
              <w:t>а</w:t>
            </w:r>
            <w:r>
              <w:lastRenderedPageBreak/>
              <w:t xml:space="preserve">ков </w:t>
            </w:r>
            <w:r>
              <w:br/>
              <w:t>при ключе)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lastRenderedPageBreak/>
              <w:t>Определение на слух устойчивых звуков. Игра «устой — неустой». Пение упражнений — гамм с названием нот, прослеживание по н</w:t>
            </w:r>
            <w:r>
              <w:t>о</w:t>
            </w:r>
            <w:r>
              <w:t>там. Освоение понятия «тоника». Упражнение на допевание неполной музыкальной фразы до тоники «Закончи музыкальную фразу».</w:t>
            </w:r>
          </w:p>
          <w:p w:rsidR="00767BB0" w:rsidRDefault="00767BB0" w:rsidP="00474F70">
            <w:pPr>
              <w:pStyle w:val="table-body0mm"/>
            </w:pPr>
            <w:r>
              <w:rPr>
                <w:rStyle w:val="Italic"/>
              </w:rPr>
              <w:lastRenderedPageBreak/>
              <w:t>На выбор или факультативно</w:t>
            </w:r>
            <w:r>
              <w:t>:</w:t>
            </w:r>
          </w:p>
          <w:p w:rsidR="00767BB0" w:rsidRDefault="00767BB0" w:rsidP="00474F70">
            <w:pPr>
              <w:pStyle w:val="table-body0mm"/>
            </w:pPr>
            <w:r>
              <w:t>Импровизация в заданной тональности</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lastRenderedPageBreak/>
              <w:t>Т)</w:t>
            </w:r>
          </w:p>
          <w:p w:rsidR="00767BB0" w:rsidRDefault="00767BB0" w:rsidP="00474F70">
            <w:pPr>
              <w:pStyle w:val="table-body0mm"/>
            </w:pPr>
            <w: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 xml:space="preserve">Интервалы </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Понятие музыкального интервала. Тон, полутон. Консонансы: терция, кварта, квинта, секста, октава. Диссонансы: секунда, септима</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 xml:space="preserve">Освоение понятия «интервал». Анализ ступеневого состава мажорной и минорной гаммы (тон-полутон). </w:t>
            </w:r>
          </w:p>
          <w:p w:rsidR="00767BB0" w:rsidRDefault="00767BB0" w:rsidP="00474F70">
            <w:pPr>
              <w:pStyle w:val="table-body0mm"/>
            </w:pPr>
            <w:r>
              <w:t>Различение на слух диссонансов и консонансов, параллельного дв</w:t>
            </w:r>
            <w:r>
              <w:t>и</w:t>
            </w:r>
            <w:r>
              <w:t>жения двух голосов в октаву, терцию, сексту. Подбор эпитетов для определения краски звучания различных интервалов.</w:t>
            </w:r>
          </w:p>
          <w:p w:rsidR="000E5641" w:rsidRDefault="000E5641" w:rsidP="000E5641">
            <w:pPr>
              <w:pStyle w:val="table-body0mm"/>
            </w:pPr>
            <w:r>
              <w:t xml:space="preserve">Разучивание, исполнение попевок и песен с ярко </w:t>
            </w:r>
            <w:proofErr w:type="gramStart"/>
            <w:r>
              <w:t>выраженной</w:t>
            </w:r>
            <w:proofErr w:type="gramEnd"/>
            <w:r>
              <w:t xml:space="preserve"> хара</w:t>
            </w:r>
            <w:r>
              <w:t>к</w:t>
            </w:r>
            <w:r>
              <w:t>терной интерваликой в мелодическом движении. Элементы двухг</w:t>
            </w:r>
            <w:r>
              <w:t>о</w:t>
            </w:r>
            <w:r>
              <w:t>лосия.</w:t>
            </w:r>
          </w:p>
          <w:p w:rsidR="000E5641" w:rsidRDefault="000E5641" w:rsidP="000E5641">
            <w:pPr>
              <w:pStyle w:val="table-body0mm"/>
            </w:pPr>
            <w:r>
              <w:rPr>
                <w:rStyle w:val="Italic"/>
              </w:rPr>
              <w:t>На выбор или факультативно</w:t>
            </w:r>
            <w:r>
              <w:t>:</w:t>
            </w:r>
          </w:p>
          <w:p w:rsidR="000E5641" w:rsidRDefault="000E5641" w:rsidP="000E5641">
            <w:pPr>
              <w:pStyle w:val="table-body0mm"/>
            </w:pPr>
            <w:r>
              <w:t>Досочинение к простой мелодии подголоска, повторяющего основной голос в терцию, октаву.</w:t>
            </w:r>
          </w:p>
          <w:p w:rsidR="000E5641" w:rsidRDefault="000E5641" w:rsidP="000E5641">
            <w:pPr>
              <w:pStyle w:val="table-body0mm"/>
            </w:pPr>
            <w:r>
              <w:t>Сочинение аккомпанемента на основе движения квинтами, октавами</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767BB0" w:rsidRDefault="00767BB0" w:rsidP="00474F70">
            <w:pPr>
              <w:pStyle w:val="table-body0mm"/>
            </w:pPr>
            <w:r>
              <w:t>У)</w:t>
            </w:r>
          </w:p>
          <w:p w:rsidR="00767BB0" w:rsidRDefault="00767BB0" w:rsidP="00474F70">
            <w:pPr>
              <w:pStyle w:val="table-body0mm"/>
            </w:pPr>
            <w: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767BB0" w:rsidRDefault="00767BB0" w:rsidP="00474F70">
            <w:pPr>
              <w:pStyle w:val="table-body0mm"/>
            </w:pPr>
            <w:r>
              <w:t>Гармония</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767BB0" w:rsidRDefault="00767BB0" w:rsidP="00474F70">
            <w:pPr>
              <w:pStyle w:val="table-body0mm"/>
            </w:pPr>
            <w:r>
              <w:t>Аккорд. Трезвучие м</w:t>
            </w:r>
            <w:r>
              <w:t>а</w:t>
            </w:r>
            <w:r>
              <w:t>жорное и минорное. П</w:t>
            </w:r>
            <w:r>
              <w:t>о</w:t>
            </w:r>
            <w:r>
              <w:t xml:space="preserve">нятие фактуры. Фактуры аккомпанемента бас-аккорд, </w:t>
            </w:r>
            <w:proofErr w:type="gramStart"/>
            <w:r>
              <w:t>аккордовая</w:t>
            </w:r>
            <w:proofErr w:type="gramEnd"/>
            <w:r>
              <w:t>, арпеджио</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767BB0" w:rsidRDefault="00767BB0" w:rsidP="00474F70">
            <w:pPr>
              <w:pStyle w:val="table-body0mm"/>
            </w:pPr>
            <w:r>
              <w:t>Различение на слух интервалов и аккордов. Различение на слух м</w:t>
            </w:r>
            <w:r>
              <w:t>а</w:t>
            </w:r>
            <w:r>
              <w:t xml:space="preserve">жорных и минорных аккордов. </w:t>
            </w:r>
          </w:p>
          <w:p w:rsidR="00767BB0" w:rsidRDefault="00767BB0" w:rsidP="00474F70">
            <w:pPr>
              <w:pStyle w:val="table-body0mm"/>
            </w:pPr>
            <w:r>
              <w:t>Разучивание, исполнение попевок и песен с мелодическим движением по звукам аккордов. Вокальные упражнения с элементами трёхгол</w:t>
            </w:r>
            <w:r>
              <w:t>о</w:t>
            </w:r>
            <w:r>
              <w:t>сия.</w:t>
            </w:r>
          </w:p>
          <w:p w:rsidR="00767BB0" w:rsidRDefault="00767BB0" w:rsidP="00474F70">
            <w:pPr>
              <w:pStyle w:val="table-body0mm"/>
            </w:pPr>
            <w:r>
              <w:t>Определение на слух типа фактуры аккомпанемента исполняемых песен, прослушанных инструментальных произведений.</w:t>
            </w:r>
          </w:p>
          <w:p w:rsidR="00767BB0" w:rsidRDefault="00767BB0" w:rsidP="00474F70">
            <w:pPr>
              <w:pStyle w:val="table-body0mm"/>
            </w:pPr>
            <w:r>
              <w:rPr>
                <w:rStyle w:val="Italic"/>
              </w:rPr>
              <w:lastRenderedPageBreak/>
              <w:t>На выбор или факультативно</w:t>
            </w:r>
            <w:r>
              <w:t>:</w:t>
            </w:r>
          </w:p>
          <w:p w:rsidR="00767BB0" w:rsidRDefault="00767BB0" w:rsidP="00474F70">
            <w:pPr>
              <w:pStyle w:val="table-body0mm"/>
            </w:pPr>
            <w:r>
              <w:t>Сочинение аккордового аккомпанемента к мелодии песни</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767BB0" w:rsidRDefault="00767BB0" w:rsidP="00474F70">
            <w:pPr>
              <w:pStyle w:val="table-body0mm"/>
            </w:pPr>
            <w:r>
              <w:lastRenderedPageBreak/>
              <w:t>Ф)</w:t>
            </w:r>
          </w:p>
          <w:p w:rsidR="00767BB0" w:rsidRDefault="00767BB0" w:rsidP="00474F70">
            <w:pPr>
              <w:pStyle w:val="table-body0mm"/>
            </w:pPr>
            <w: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767BB0" w:rsidRDefault="00767BB0" w:rsidP="00474F70">
            <w:pPr>
              <w:pStyle w:val="table-body0mm"/>
            </w:pPr>
            <w:r>
              <w:t>Муз</w:t>
            </w:r>
            <w:r>
              <w:t>ы</w:t>
            </w:r>
            <w:r>
              <w:t>кальная форма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767BB0" w:rsidRDefault="00767BB0" w:rsidP="00474F70">
            <w:pPr>
              <w:pStyle w:val="table-body0mm"/>
            </w:pPr>
            <w:r>
              <w:t>Контраст и повтор как принципы строения м</w:t>
            </w:r>
            <w:r>
              <w:t>у</w:t>
            </w:r>
            <w:r>
              <w:t>зыкального произвед</w:t>
            </w:r>
            <w:r>
              <w:t>е</w:t>
            </w:r>
            <w:r>
              <w:t>ния. Двухчастная, трё</w:t>
            </w:r>
            <w:r>
              <w:t>х</w:t>
            </w:r>
            <w:r>
              <w:t>частная и трёхчастная репризная форма. Рондо: рефрен и эпизоды</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767BB0" w:rsidRDefault="00767BB0" w:rsidP="00474F70">
            <w:pPr>
              <w:pStyle w:val="table-body0mm"/>
            </w:pPr>
            <w:r>
              <w:t xml:space="preserve">Знакомство со строением музыкального произведения, понятиями двухчастной и трёхчастной формы, рондо. </w:t>
            </w:r>
          </w:p>
          <w:p w:rsidR="00767BB0" w:rsidRDefault="00767BB0" w:rsidP="00474F70">
            <w:pPr>
              <w:pStyle w:val="table-body0mm"/>
            </w:pPr>
            <w:r>
              <w:t>Слушание произведений: определение формы их строения на слух. Составление наглядной буквенной или графической схемы.</w:t>
            </w:r>
          </w:p>
          <w:p w:rsidR="00767BB0" w:rsidRDefault="00767BB0" w:rsidP="00474F70">
            <w:pPr>
              <w:pStyle w:val="table-body0mm"/>
            </w:pPr>
            <w:r>
              <w:t>Исполнение песен, написанных в двухчастной или трёхчастной форме.</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Коллективная импровизация в форме рондо, трёхчастной репризной форме.</w:t>
            </w:r>
          </w:p>
          <w:p w:rsidR="000E5641" w:rsidRDefault="000E5641" w:rsidP="00474F70">
            <w:pPr>
              <w:pStyle w:val="table-body0mm"/>
            </w:pPr>
            <w:r>
              <w:t>Создание художественных композиций (рисунок, аппликация и др.) по законам музыкальной формы</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Х)</w:t>
            </w:r>
          </w:p>
          <w:p w:rsidR="00767BB0" w:rsidRDefault="00767BB0" w:rsidP="00474F70">
            <w:pPr>
              <w:pStyle w:val="table-body0mm"/>
            </w:pPr>
            <w: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Вариации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Варьирование как при</w:t>
            </w:r>
            <w:r>
              <w:t>н</w:t>
            </w:r>
            <w:r>
              <w:t>цип развития. Тема. В</w:t>
            </w:r>
            <w:r>
              <w:t>а</w:t>
            </w:r>
            <w:r>
              <w:t>риации</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Слушание произведений, сочинённых в форме вариаций. Наблюдение за развитием, изменением основной темы. Составление наглядной буквенной или графической схемы.</w:t>
            </w:r>
          </w:p>
          <w:p w:rsidR="00767BB0" w:rsidRDefault="00767BB0" w:rsidP="00474F70">
            <w:pPr>
              <w:pStyle w:val="table-body0mm"/>
            </w:pPr>
            <w:r>
              <w:t>Исполнение ритмической партитуры, построенной по принципу в</w:t>
            </w:r>
            <w:r>
              <w:t>а</w:t>
            </w:r>
            <w:r>
              <w:t>риаций.</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Коллективная импровизация в форме вариаций</w:t>
            </w:r>
          </w:p>
        </w:tc>
      </w:tr>
    </w:tbl>
    <w:p w:rsidR="000E5641" w:rsidRDefault="000E5641">
      <w:pPr>
        <w:spacing w:after="160" w:line="259" w:lineRule="auto"/>
        <w:ind w:firstLine="0"/>
        <w:jc w:val="left"/>
        <w:rPr>
          <w:rFonts w:cs="SchoolBookSanPin"/>
          <w:color w:val="000000"/>
          <w:szCs w:val="20"/>
        </w:rPr>
      </w:pPr>
      <w:r>
        <w:br w:type="page"/>
      </w:r>
    </w:p>
    <w:p w:rsidR="00767BB0" w:rsidRDefault="00767BB0" w:rsidP="00767BB0">
      <w:pPr>
        <w:pStyle w:val="h3"/>
      </w:pPr>
      <w:r>
        <w:lastRenderedPageBreak/>
        <w:t>Модуль № 2 «Народная музыка России»</w:t>
      </w:r>
    </w:p>
    <w:p w:rsidR="00767BB0" w:rsidRDefault="00767BB0" w:rsidP="000E5641">
      <w:pPr>
        <w:pStyle w:val="bodyindent"/>
        <w:ind w:right="83"/>
      </w:pPr>
      <w:r>
        <w:t xml:space="preserve">Данный модуль является одним из наиболее </w:t>
      </w:r>
      <w:proofErr w:type="gramStart"/>
      <w:r>
        <w:t>значимых</w:t>
      </w:r>
      <w:proofErr w:type="gramEnd"/>
      <w:r>
        <w:t>. Цели воспитания национальной и гражданской иденти</w:t>
      </w:r>
      <w:r>
        <w:t>ч</w:t>
      </w:r>
      <w:r>
        <w:t>ности, а также принцип «вхождения в музыку от родного порога» предполагают, что отправной точкой для освоения всего богатства и разнообразия музыки должна быть музыкальная культура родного края, своего народа, других н</w:t>
      </w:r>
      <w:r>
        <w:t>а</w:t>
      </w:r>
      <w:r>
        <w:t>родов нашей страны. Необходимо обеспечить глубокое и содержательное освоение основ традиционного фольклора, отталкиваясь в первую очередь от материнского и детского фольклора, календарных обрядов и праздников. Особое внимание необходимо уделить подлинному, аутентичному звучанию народной музыки, научить детей отличать н</w:t>
      </w:r>
      <w:r>
        <w:t>а</w:t>
      </w:r>
      <w:r>
        <w:t>стоящую народную музыку от эстрадных шоу-программ, эксплуатирующих фольклорный колорит.</w:t>
      </w:r>
    </w:p>
    <w:p w:rsidR="00767BB0" w:rsidRDefault="00767BB0" w:rsidP="00767BB0">
      <w:pPr>
        <w:pStyle w:val="bodyindent"/>
      </w:pPr>
    </w:p>
    <w:tbl>
      <w:tblPr>
        <w:tblW w:w="10138" w:type="dxa"/>
        <w:tblInd w:w="113" w:type="dxa"/>
        <w:tblLayout w:type="fixed"/>
        <w:tblCellMar>
          <w:left w:w="0" w:type="dxa"/>
          <w:right w:w="0" w:type="dxa"/>
        </w:tblCellMar>
        <w:tblLook w:val="0000"/>
      </w:tblPr>
      <w:tblGrid>
        <w:gridCol w:w="1191"/>
        <w:gridCol w:w="1133"/>
        <w:gridCol w:w="2211"/>
        <w:gridCol w:w="5603"/>
      </w:tblGrid>
      <w:tr w:rsidR="00767BB0" w:rsidTr="000E5641">
        <w:trPr>
          <w:trHeight w:val="226"/>
          <w:tblHeader/>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блока, кол-во ч</w:t>
            </w:r>
            <w:r>
              <w:t>а</w:t>
            </w:r>
            <w:r>
              <w:t>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Тема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Содержание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xml:space="preserve">Виды деятельности </w:t>
            </w:r>
            <w:proofErr w:type="gramStart"/>
            <w:r>
              <w:t>обучающихся</w:t>
            </w:r>
            <w:proofErr w:type="gramEnd"/>
          </w:p>
        </w:tc>
      </w:tr>
      <w:tr w:rsidR="00767BB0" w:rsidTr="000E5641">
        <w:trPr>
          <w:trHeight w:val="445"/>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340" w:type="dxa"/>
              <w:right w:w="113" w:type="dxa"/>
            </w:tcMar>
          </w:tcPr>
          <w:p w:rsidR="00767BB0" w:rsidRDefault="00767BB0" w:rsidP="00474F70">
            <w:pPr>
              <w:pStyle w:val="table-body0mm"/>
            </w:pPr>
            <w:r>
              <w:t xml:space="preserve">А) </w:t>
            </w:r>
            <w:r>
              <w:br/>
              <w:t>1—2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340" w:type="dxa"/>
              <w:right w:w="113" w:type="dxa"/>
            </w:tcMar>
          </w:tcPr>
          <w:p w:rsidR="00767BB0" w:rsidRDefault="00767BB0" w:rsidP="00474F70">
            <w:pPr>
              <w:pStyle w:val="table-body0mm"/>
            </w:pPr>
            <w:r>
              <w:t>Край, в котором ты живёшь</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340" w:type="dxa"/>
              <w:right w:w="113" w:type="dxa"/>
            </w:tcMar>
          </w:tcPr>
          <w:p w:rsidR="00767BB0" w:rsidRDefault="00767BB0" w:rsidP="00474F70">
            <w:pPr>
              <w:pStyle w:val="table-body0mm"/>
            </w:pPr>
            <w:r>
              <w:t>Музыкальные традиции малой Родины. Песни, обряды, музыкальные инструменты</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340" w:type="dxa"/>
              <w:right w:w="113" w:type="dxa"/>
            </w:tcMar>
          </w:tcPr>
          <w:p w:rsidR="00767BB0" w:rsidRDefault="00767BB0" w:rsidP="00474F70">
            <w:pPr>
              <w:pStyle w:val="table-body0mm"/>
            </w:pPr>
            <w:r>
              <w:t>Разучивание, исполнение образцов традиционного фольклора своей местности, песен, посвящённых своей малой родине, песен комп</w:t>
            </w:r>
            <w:r>
              <w:t>о</w:t>
            </w:r>
            <w:r>
              <w:t>зиторов-земляков.</w:t>
            </w:r>
          </w:p>
          <w:p w:rsidR="00767BB0" w:rsidRDefault="00767BB0" w:rsidP="00474F70">
            <w:pPr>
              <w:pStyle w:val="table-body0mm"/>
            </w:pPr>
            <w:r>
              <w:t>Диалог с учителем о музыкальных традициях своего родного края.</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Просмотр видеофильма о культуре родного края.</w:t>
            </w:r>
          </w:p>
          <w:p w:rsidR="00767BB0" w:rsidRDefault="00767BB0" w:rsidP="00474F70">
            <w:pPr>
              <w:pStyle w:val="table-body0mm"/>
            </w:pPr>
            <w:r>
              <w:t>Посещение краеведческого музея.</w:t>
            </w:r>
          </w:p>
          <w:p w:rsidR="00767BB0" w:rsidRDefault="00767BB0" w:rsidP="00474F70">
            <w:pPr>
              <w:pStyle w:val="table-body0mm"/>
            </w:pPr>
            <w:r>
              <w:t>Посещение этнографического спектакля, концерта</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767BB0" w:rsidRDefault="00767BB0" w:rsidP="00474F70">
            <w:pPr>
              <w:pStyle w:val="table-body0mm"/>
            </w:pPr>
            <w:r>
              <w:t xml:space="preserve">Б) </w:t>
            </w:r>
            <w:r>
              <w:br/>
              <w:t xml:space="preserve">1—3 уч. </w:t>
            </w:r>
            <w:r>
              <w:lastRenderedPageBreak/>
              <w:t>часа</w:t>
            </w:r>
          </w:p>
          <w:p w:rsidR="00767BB0" w:rsidRDefault="00767BB0" w:rsidP="00474F70">
            <w:pPr>
              <w:pStyle w:val="table-body0mm"/>
            </w:pP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767BB0" w:rsidRDefault="00767BB0" w:rsidP="00474F70">
            <w:pPr>
              <w:pStyle w:val="table-body0mm"/>
            </w:pPr>
            <w:r>
              <w:lastRenderedPageBreak/>
              <w:t>Русский фольклор</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767BB0" w:rsidRDefault="00767BB0" w:rsidP="00474F70">
            <w:pPr>
              <w:pStyle w:val="table-body0mm"/>
            </w:pPr>
            <w:r>
              <w:t xml:space="preserve">Русские народные песни (трудовые, солдатские, </w:t>
            </w:r>
            <w:r>
              <w:br/>
            </w:r>
            <w:r>
              <w:lastRenderedPageBreak/>
              <w:t>хороводные и др.). Де</w:t>
            </w:r>
            <w:r>
              <w:t>т</w:t>
            </w:r>
            <w:r>
              <w:t>ский фольклор (игровые, заклички, потешки, сч</w:t>
            </w:r>
            <w:r>
              <w:t>и</w:t>
            </w:r>
            <w:r>
              <w:t>талки, прибаутки)</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767BB0" w:rsidRDefault="00767BB0" w:rsidP="00474F70">
            <w:pPr>
              <w:pStyle w:val="table-body0mm"/>
            </w:pPr>
            <w:r>
              <w:lastRenderedPageBreak/>
              <w:t>Разучивание, исполнение русских народных песен разных жанров.</w:t>
            </w:r>
          </w:p>
          <w:p w:rsidR="00767BB0" w:rsidRDefault="00767BB0" w:rsidP="00474F70">
            <w:pPr>
              <w:pStyle w:val="table-body0mm"/>
            </w:pPr>
            <w:r>
              <w:t>Участие в коллективной традиционной музыкальной игре</w:t>
            </w:r>
            <w:proofErr w:type="gramStart"/>
            <w:r>
              <w:rPr>
                <w:rStyle w:val="footnote-num"/>
              </w:rPr>
              <w:t>1</w:t>
            </w:r>
            <w:proofErr w:type="gramEnd"/>
            <w:r>
              <w:t>.</w:t>
            </w:r>
          </w:p>
          <w:p w:rsidR="00767BB0" w:rsidRDefault="00767BB0" w:rsidP="00474F70">
            <w:pPr>
              <w:pStyle w:val="table-body0mm"/>
            </w:pPr>
            <w:r>
              <w:lastRenderedPageBreak/>
              <w:t>Сочинение мелодий, вокальная импровизация на основе текстов и</w:t>
            </w:r>
            <w:r>
              <w:t>г</w:t>
            </w:r>
            <w:r>
              <w:t>рового детского фольклора.</w:t>
            </w:r>
          </w:p>
          <w:p w:rsidR="00767BB0" w:rsidRDefault="00767BB0" w:rsidP="00474F70">
            <w:pPr>
              <w:pStyle w:val="table-body0mm"/>
            </w:pPr>
            <w:r>
              <w:t>Ритмическая импровизация, сочинение аккомпанемента на ударных инструментах к изученным народным песням.</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Исполнение на клавишных или духовых инструментах (фортепиано, синтезатор, свирель, блокфлейта, мелодика и др.) мелодий народных песен, прослеживание мелодии по нотной записи</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767BB0" w:rsidRDefault="00767BB0" w:rsidP="00474F70">
            <w:pPr>
              <w:pStyle w:val="table-body0mm"/>
            </w:pPr>
            <w:r>
              <w:lastRenderedPageBreak/>
              <w:t xml:space="preserve">В) </w:t>
            </w:r>
            <w:r>
              <w:b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767BB0" w:rsidRDefault="00767BB0" w:rsidP="00474F70">
            <w:pPr>
              <w:pStyle w:val="table-body0mm"/>
            </w:pPr>
            <w:r>
              <w:t>Русские народные музыкал</w:t>
            </w:r>
            <w:r>
              <w:t>ь</w:t>
            </w:r>
            <w:r>
              <w:t>ные инс</w:t>
            </w:r>
            <w:r>
              <w:t>т</w:t>
            </w:r>
            <w:r>
              <w:t>рументы</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767BB0" w:rsidRDefault="00767BB0" w:rsidP="00474F70">
            <w:pPr>
              <w:pStyle w:val="table-body0mm"/>
            </w:pPr>
            <w:r>
              <w:t>Народные музыкальные инструменты (балалайка, рожок, свирель, гусли, гармонь, ложки). Инс</w:t>
            </w:r>
            <w:r>
              <w:t>т</w:t>
            </w:r>
            <w:r>
              <w:t xml:space="preserve">рументальные наигрыши. </w:t>
            </w:r>
            <w:r>
              <w:br/>
              <w:t>Плясовые мелодии</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767BB0" w:rsidRDefault="00767BB0" w:rsidP="00474F70">
            <w:pPr>
              <w:pStyle w:val="table-body0mm"/>
            </w:pPr>
            <w:r>
              <w:t>Знакомство с внешним видом, особенностями исполнения и звучания русских народных инструментов.</w:t>
            </w:r>
          </w:p>
          <w:p w:rsidR="00767BB0" w:rsidRDefault="00767BB0" w:rsidP="00474F70">
            <w:pPr>
              <w:pStyle w:val="table-body0mm"/>
            </w:pPr>
            <w:r>
              <w:t xml:space="preserve">Определение на слух тембров инструментов. Классификация на группы </w:t>
            </w:r>
            <w:proofErr w:type="gramStart"/>
            <w:r>
              <w:t>духовых</w:t>
            </w:r>
            <w:proofErr w:type="gramEnd"/>
            <w:r>
              <w:t>, ударных, струнных. Музыкальная викторина на знание тембров народных инструментов.</w:t>
            </w:r>
          </w:p>
          <w:p w:rsidR="00767BB0" w:rsidRDefault="00767BB0" w:rsidP="00474F70">
            <w:pPr>
              <w:pStyle w:val="table-body0mm"/>
            </w:pPr>
            <w:r>
              <w:t>Двигательная игра — импровизация-подражание игре на музыкал</w:t>
            </w:r>
            <w:r>
              <w:t>ь</w:t>
            </w:r>
            <w:r>
              <w:t>ных инструментах.</w:t>
            </w:r>
          </w:p>
          <w:p w:rsidR="00767BB0" w:rsidRDefault="00767BB0" w:rsidP="00474F70">
            <w:pPr>
              <w:pStyle w:val="table-body0mm"/>
            </w:pPr>
            <w:r>
              <w:t>Слушание фортепианных пьес композиторов, исполнение песен, в которых присутствуют звукоизобразительные элементы, подражание голосам народных инструментов.</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Просмотр видеофильма о русских музыкальных инструментах.</w:t>
            </w:r>
          </w:p>
          <w:p w:rsidR="00767BB0" w:rsidRDefault="00767BB0" w:rsidP="00474F70">
            <w:pPr>
              <w:pStyle w:val="table-body0mm"/>
            </w:pPr>
            <w:r>
              <w:t>Посещение музыкального или краеведческого музея.</w:t>
            </w:r>
          </w:p>
          <w:p w:rsidR="00767BB0" w:rsidRDefault="00767BB0" w:rsidP="00474F70">
            <w:pPr>
              <w:pStyle w:val="table-body0mm"/>
            </w:pPr>
            <w:r>
              <w:lastRenderedPageBreak/>
              <w:t>Освоение простейших навыков игры на свирели, ложках</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 xml:space="preserve">Г) </w:t>
            </w:r>
            <w:r>
              <w:b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Сказки, мифы и легенды</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Народные сказители. Русские народные ск</w:t>
            </w:r>
            <w:r>
              <w:t>а</w:t>
            </w:r>
            <w:r>
              <w:t xml:space="preserve">зания, былины. Эпос народов </w:t>
            </w:r>
            <w:r>
              <w:br/>
              <w:t>России</w:t>
            </w:r>
            <w:proofErr w:type="gramStart"/>
            <w:r>
              <w:rPr>
                <w:rStyle w:val="footnote-num"/>
              </w:rPr>
              <w:t>2</w:t>
            </w:r>
            <w:proofErr w:type="gramEnd"/>
            <w:r>
              <w:t xml:space="preserve">. </w:t>
            </w:r>
            <w:r>
              <w:br/>
              <w:t xml:space="preserve">Сказки и легенды о музыке </w:t>
            </w:r>
            <w:r>
              <w:br/>
              <w:t>и музыкантах</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Знакомство с манерой сказывания нараспев. Слушание сказок, былин, эпических сказаний, рассказываемых нараспев.</w:t>
            </w:r>
          </w:p>
          <w:p w:rsidR="00767BB0" w:rsidRDefault="00767BB0" w:rsidP="00474F70">
            <w:pPr>
              <w:pStyle w:val="table-body0mm"/>
            </w:pPr>
            <w:r>
              <w:t>В инструментальной музыке определение на слух музыкальных и</w:t>
            </w:r>
            <w:r>
              <w:t>н</w:t>
            </w:r>
            <w:r>
              <w:t>тонаций речитативного характера.</w:t>
            </w:r>
          </w:p>
          <w:p w:rsidR="00767BB0" w:rsidRDefault="00767BB0" w:rsidP="00474F70">
            <w:pPr>
              <w:pStyle w:val="table-body0mm"/>
            </w:pPr>
            <w:r>
              <w:t xml:space="preserve">Создание иллюстраций к прослушанным музыкальным и литературным произведениям. </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Просмотр фильмов, мультфильмов, созданных на основе былин, сказаний.</w:t>
            </w:r>
          </w:p>
          <w:p w:rsidR="00767BB0" w:rsidRDefault="00767BB0" w:rsidP="00474F70">
            <w:pPr>
              <w:pStyle w:val="table-body0mm"/>
            </w:pPr>
            <w:r>
              <w:t>Речитативная импровизация — чтение нараспев фрагмента сказки, былины</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Д) </w:t>
            </w:r>
            <w:r>
              <w:br/>
              <w:t>2—4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Жанры музыкал</w:t>
            </w:r>
            <w:r>
              <w:t>ь</w:t>
            </w:r>
            <w:r>
              <w:t xml:space="preserve">ного фольклора </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Фольклорные жанры, общие для всех народов: лирические, трудовые, колыбельные песни, танцы</w:t>
            </w:r>
            <w:r w:rsidR="000E5641">
              <w:t xml:space="preserve"> и пляски. Трад</w:t>
            </w:r>
            <w:r w:rsidR="000E5641">
              <w:t>и</w:t>
            </w:r>
            <w:r w:rsidR="000E5641">
              <w:t>ционные музыкальные инструменты</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Различение на слух контрастных по характеру фольклорных жанров: колыбельная, трудовая, лирическая, плясовая. Определение, хара</w:t>
            </w:r>
            <w:r>
              <w:t>к</w:t>
            </w:r>
            <w:r>
              <w:t>теристика типичных элементов музыкального языка (темп, ритм, мелодия, динамика и др.), состава исполнителей.</w:t>
            </w:r>
          </w:p>
          <w:p w:rsidR="000E5641" w:rsidRDefault="000E5641" w:rsidP="000E5641">
            <w:pPr>
              <w:pStyle w:val="table-body0mm"/>
            </w:pPr>
            <w:r>
              <w:t>Определение тембра музыкальных инструментов, отнесение к одной из групп (</w:t>
            </w:r>
            <w:proofErr w:type="gramStart"/>
            <w:r>
              <w:t>духовые</w:t>
            </w:r>
            <w:proofErr w:type="gramEnd"/>
            <w:r>
              <w:t>, ударные, струнные).</w:t>
            </w:r>
          </w:p>
          <w:p w:rsidR="000E5641" w:rsidRDefault="000E5641" w:rsidP="000E5641">
            <w:pPr>
              <w:pStyle w:val="table-body0mm"/>
            </w:pPr>
            <w:r>
              <w:t>Разучивание, исполнение песен разных жанров, относящихся к фольклору разных народов Российской Фед</w:t>
            </w:r>
            <w:proofErr w:type="gramStart"/>
            <w:r>
              <w:t>е-</w:t>
            </w:r>
            <w:proofErr w:type="gramEnd"/>
            <w:r>
              <w:br/>
              <w:t xml:space="preserve">рации. </w:t>
            </w:r>
          </w:p>
          <w:p w:rsidR="000E5641" w:rsidRDefault="000E5641" w:rsidP="000E5641">
            <w:pPr>
              <w:pStyle w:val="table-body0mm"/>
              <w:rPr>
                <w:spacing w:val="2"/>
              </w:rPr>
            </w:pPr>
            <w:r>
              <w:rPr>
                <w:spacing w:val="2"/>
              </w:rPr>
              <w:lastRenderedPageBreak/>
              <w:t>Импровизации, сочинение к ним ритмических аккомпанементов (звучащими жестами, на ударных инструментах).</w:t>
            </w:r>
          </w:p>
          <w:p w:rsidR="000E5641" w:rsidRDefault="000E5641" w:rsidP="000E5641">
            <w:pPr>
              <w:pStyle w:val="table-body0mm"/>
            </w:pPr>
            <w:r>
              <w:rPr>
                <w:rStyle w:val="Italic"/>
              </w:rPr>
              <w:t>На выбор или факультативно</w:t>
            </w:r>
            <w:r>
              <w:t>:</w:t>
            </w:r>
          </w:p>
          <w:p w:rsidR="000E5641" w:rsidRDefault="000E5641" w:rsidP="000E5641">
            <w:pPr>
              <w:pStyle w:val="table-body0mm"/>
            </w:pPr>
            <w:r>
              <w:t>Исполнение на клавишных или духовых инструментах (</w:t>
            </w:r>
            <w:proofErr w:type="gramStart"/>
            <w:r>
              <w:t>см</w:t>
            </w:r>
            <w:proofErr w:type="gramEnd"/>
            <w:r>
              <w:t>. выше) мелодий народных песен, прослеживание мелодии по нотной записи</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255" w:type="dxa"/>
              <w:right w:w="113" w:type="dxa"/>
            </w:tcMar>
          </w:tcPr>
          <w:p w:rsidR="00767BB0" w:rsidRDefault="00767BB0" w:rsidP="00474F70">
            <w:pPr>
              <w:pStyle w:val="table-body0mm"/>
            </w:pPr>
            <w:r>
              <w:lastRenderedPageBreak/>
              <w:t xml:space="preserve">Е) </w:t>
            </w:r>
            <w:r>
              <w:b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255" w:type="dxa"/>
              <w:right w:w="113" w:type="dxa"/>
            </w:tcMar>
          </w:tcPr>
          <w:p w:rsidR="00767BB0" w:rsidRDefault="00767BB0" w:rsidP="00474F70">
            <w:pPr>
              <w:pStyle w:val="table-body0mm"/>
            </w:pPr>
            <w:r>
              <w:t>Народные праздники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255" w:type="dxa"/>
              <w:right w:w="113" w:type="dxa"/>
            </w:tcMar>
          </w:tcPr>
          <w:p w:rsidR="00767BB0" w:rsidRDefault="00767BB0" w:rsidP="00474F70">
            <w:pPr>
              <w:pStyle w:val="table-body0mm"/>
            </w:pPr>
            <w:r>
              <w:t>Обряды, игры, хороводы, праздничная символ</w:t>
            </w:r>
            <w:r>
              <w:t>и</w:t>
            </w:r>
            <w:r>
              <w:t>ка — на примере одного или нескольких наро</w:t>
            </w:r>
            <w:r>
              <w:t>д</w:t>
            </w:r>
            <w:r>
              <w:t xml:space="preserve">ных </w:t>
            </w:r>
            <w:r>
              <w:br/>
              <w:t>праздников</w:t>
            </w:r>
            <w:proofErr w:type="gramStart"/>
            <w:r>
              <w:rPr>
                <w:rStyle w:val="footnote-num"/>
              </w:rPr>
              <w:t>1</w:t>
            </w:r>
            <w:proofErr w:type="gramEnd"/>
            <w:r>
              <w:t xml:space="preserve"> </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255" w:type="dxa"/>
              <w:right w:w="113" w:type="dxa"/>
            </w:tcMar>
          </w:tcPr>
          <w:p w:rsidR="00767BB0" w:rsidRDefault="00767BB0" w:rsidP="00474F70">
            <w:pPr>
              <w:pStyle w:val="table-body0mm"/>
            </w:pPr>
            <w:r>
              <w:t>Знакомство с праздничными обычаями, обрядами, бытовавшими ранее и сохранившимися сегодня у различных народностей Росси</w:t>
            </w:r>
            <w:r>
              <w:t>й</w:t>
            </w:r>
            <w:r>
              <w:t>ской Федерации.</w:t>
            </w:r>
          </w:p>
          <w:p w:rsidR="00767BB0" w:rsidRDefault="00767BB0" w:rsidP="00474F70">
            <w:pPr>
              <w:pStyle w:val="table-body0mm"/>
            </w:pPr>
            <w:r>
              <w:t>Разучивание песен, реконструкция фрагмента обряда, участие в ко</w:t>
            </w:r>
            <w:r>
              <w:t>л</w:t>
            </w:r>
            <w:r>
              <w:t>лективной традиционной игре</w:t>
            </w:r>
            <w:proofErr w:type="gramStart"/>
            <w:r>
              <w:rPr>
                <w:rStyle w:val="footnote-num"/>
              </w:rPr>
              <w:t>2</w:t>
            </w:r>
            <w:proofErr w:type="gramEnd"/>
            <w:r>
              <w:t>.</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 xml:space="preserve">Просмотр фильма/ мультфильма, рассказывающего о символике фольклорного праздника. </w:t>
            </w:r>
          </w:p>
          <w:p w:rsidR="00767BB0" w:rsidRDefault="00767BB0" w:rsidP="00474F70">
            <w:pPr>
              <w:pStyle w:val="table-body0mm"/>
            </w:pPr>
            <w:r>
              <w:t>Посещение театра, театрализованного представления.</w:t>
            </w:r>
          </w:p>
          <w:p w:rsidR="00767BB0" w:rsidRDefault="00767BB0" w:rsidP="00474F70">
            <w:pPr>
              <w:pStyle w:val="table-body0mm"/>
            </w:pPr>
            <w:r>
              <w:t>Участие в народных гуляньях на улицах родного города, посёлка</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 xml:space="preserve">Ж) </w:t>
            </w:r>
            <w:r>
              <w:b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Первые артисты, народный театр</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 xml:space="preserve">Скоморохи. </w:t>
            </w:r>
            <w:r>
              <w:br/>
            </w:r>
            <w:r>
              <w:rPr>
                <w:spacing w:val="-1"/>
              </w:rPr>
              <w:t>Ярмарочный балаган.</w:t>
            </w:r>
            <w:r>
              <w:t xml:space="preserve"> Вертеп</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Чтение учебных, справочных текстов по теме. Диалог с учителем.</w:t>
            </w:r>
          </w:p>
          <w:p w:rsidR="00767BB0" w:rsidRDefault="00767BB0" w:rsidP="00474F70">
            <w:pPr>
              <w:pStyle w:val="table-body0mm"/>
            </w:pPr>
            <w:r>
              <w:t>Разучивание, исполнение скоморошин.</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Просмотр фильма/ мультфильма, фрагмента музыкального спектакля. Творческий проект — театрализованная постановка</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lastRenderedPageBreak/>
              <w:t xml:space="preserve">З) </w:t>
            </w:r>
            <w:r>
              <w:br/>
              <w:t>2—8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Фольклор народов России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Музыкальные традиции, особенности народной музыки республик Ро</w:t>
            </w:r>
            <w:r>
              <w:t>с</w:t>
            </w:r>
            <w:r>
              <w:t>сийской Федерации</w:t>
            </w:r>
            <w:r>
              <w:rPr>
                <w:rStyle w:val="footnote-num"/>
              </w:rPr>
              <w:t>3</w:t>
            </w:r>
            <w:r>
              <w:t xml:space="preserve">. </w:t>
            </w:r>
            <w:r>
              <w:br/>
              <w:t>Жанры, интонации, м</w:t>
            </w:r>
            <w:r>
              <w:t>у</w:t>
            </w:r>
            <w:r>
              <w:t xml:space="preserve">зыкальные </w:t>
            </w:r>
            <w:r>
              <w:br/>
              <w:t xml:space="preserve">инструменты, </w:t>
            </w:r>
            <w:r>
              <w:br/>
              <w:t>музыканты-исполнители</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Знакомство с особенностями музыкального фольклора различных народностей Российской Федерации. Определение характерных черт, характеристика типичных элементов музыкального языка (ритм, лад, интонации).</w:t>
            </w:r>
          </w:p>
          <w:p w:rsidR="00767BB0" w:rsidRDefault="00767BB0" w:rsidP="00474F70">
            <w:pPr>
              <w:pStyle w:val="table-body0mm"/>
            </w:pPr>
            <w:r>
              <w:t>Разучивание песен, танцев, импровизация ритмических аккомпан</w:t>
            </w:r>
            <w:r>
              <w:t>е</w:t>
            </w:r>
            <w:r>
              <w:t>ментов на ударных инструментах.</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Исполнение на клавишных или духовых инструментах мелодий н</w:t>
            </w:r>
            <w:r>
              <w:t>а</w:t>
            </w:r>
            <w:r>
              <w:t>родных песен, прослеживание мелодии по нотной записи.</w:t>
            </w:r>
          </w:p>
          <w:p w:rsidR="000E5641" w:rsidRDefault="000E5641" w:rsidP="00474F70">
            <w:pPr>
              <w:pStyle w:val="table-body0mm"/>
            </w:pPr>
            <w:r>
              <w:t>Творческие, исследовательские проекты, школьные фестивали, п</w:t>
            </w:r>
            <w:r>
              <w:t>о</w:t>
            </w:r>
            <w:r>
              <w:t>свящённые музыкальному творчеству народов России</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И) </w:t>
            </w:r>
            <w:r>
              <w:br/>
              <w:t>2—8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Фольклор в творчестве профе</w:t>
            </w:r>
            <w:r>
              <w:t>с</w:t>
            </w:r>
            <w:r>
              <w:t>сионал</w:t>
            </w:r>
            <w:r>
              <w:t>ь</w:t>
            </w:r>
            <w:r>
              <w:t>ных муз</w:t>
            </w:r>
            <w:r>
              <w:t>ы</w:t>
            </w:r>
            <w:r>
              <w:t>кантов</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Собиратели </w:t>
            </w:r>
            <w:r>
              <w:br/>
              <w:t xml:space="preserve">фольклора. </w:t>
            </w:r>
            <w:r>
              <w:br/>
              <w:t xml:space="preserve">Народные мелодии в обработке </w:t>
            </w:r>
            <w:r>
              <w:br/>
              <w:t xml:space="preserve">композиторов. Народные жанры, интонации </w:t>
            </w:r>
            <w:r>
              <w:br/>
              <w:t xml:space="preserve">как основа </w:t>
            </w:r>
            <w:r>
              <w:br/>
              <w:t>для композиторского творчества</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Диалог с учителем о значении фольклористики. Чтение учебных, популярных текстов о собирателях фольклора.</w:t>
            </w:r>
          </w:p>
          <w:p w:rsidR="00767BB0" w:rsidRDefault="00767BB0" w:rsidP="00474F70">
            <w:pPr>
              <w:pStyle w:val="table-body0mm"/>
            </w:pPr>
            <w:r>
              <w:t>Слушание музыки, созданной композиторами на основе народных жанров и интонаций. Определение приёмов обработки, развития народных мелодий.</w:t>
            </w:r>
          </w:p>
          <w:p w:rsidR="00767BB0" w:rsidRDefault="00767BB0" w:rsidP="00474F70">
            <w:pPr>
              <w:pStyle w:val="table-body0mm"/>
            </w:pPr>
            <w:r>
              <w:t>Разучивание, исполнение народных песен в композиторской обр</w:t>
            </w:r>
            <w:r>
              <w:t>а</w:t>
            </w:r>
            <w:r>
              <w:t>ботке. Сравнение звучания одних и тех же мелодий в народном и композиторском варианте. Обсуждение аргументированных оц</w:t>
            </w:r>
            <w:r>
              <w:t>е</w:t>
            </w:r>
            <w:r>
              <w:t>ночных суждений на основе сравнения.</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Аналогии с изобразительным искусством — сравнение фотографий подлинных образцов народных промыслов (гжель, хохлома, гор</w:t>
            </w:r>
            <w:r>
              <w:t>о</w:t>
            </w:r>
            <w:r>
              <w:lastRenderedPageBreak/>
              <w:t>децкая роспись и т. д.) с творчеством современных художников, м</w:t>
            </w:r>
            <w:r>
              <w:t>о</w:t>
            </w:r>
            <w:r>
              <w:t>дельеров, дизайнеров, работающих в соответствующих техниках росписи</w:t>
            </w:r>
          </w:p>
        </w:tc>
      </w:tr>
    </w:tbl>
    <w:p w:rsidR="000E5641" w:rsidRDefault="000E5641" w:rsidP="00767BB0">
      <w:pPr>
        <w:pStyle w:val="body"/>
      </w:pPr>
    </w:p>
    <w:p w:rsidR="000E5641" w:rsidRDefault="000E5641">
      <w:pPr>
        <w:spacing w:after="160" w:line="259" w:lineRule="auto"/>
        <w:ind w:firstLine="0"/>
        <w:jc w:val="left"/>
        <w:rPr>
          <w:rFonts w:cs="SchoolBookSanPin"/>
          <w:color w:val="000000"/>
          <w:szCs w:val="20"/>
        </w:rPr>
      </w:pPr>
      <w:r>
        <w:br w:type="page"/>
      </w:r>
    </w:p>
    <w:p w:rsidR="00767BB0" w:rsidRDefault="00767BB0" w:rsidP="00767BB0">
      <w:pPr>
        <w:pStyle w:val="h3"/>
      </w:pPr>
      <w:r>
        <w:lastRenderedPageBreak/>
        <w:t>Модуль № 3 «Музыка народов мира»</w:t>
      </w:r>
    </w:p>
    <w:p w:rsidR="00767BB0" w:rsidRDefault="00767BB0" w:rsidP="000E5641">
      <w:pPr>
        <w:pStyle w:val="bodyindent"/>
        <w:ind w:right="83"/>
        <w:rPr>
          <w:spacing w:val="1"/>
        </w:rPr>
      </w:pPr>
      <w:r>
        <w:rPr>
          <w:spacing w:val="1"/>
        </w:rPr>
        <w:t>Данный модуль является продолжением и дополнением модуля «Народная музыка России». «Между музыкой моего народа и музыкой других народов нет непереходимых границ» — тезис, выдвинутый Д. Б. Кабалевским во второй половине ХХ века, остаётся по-прежнему актуальным. Интонационная и жанровая близость русского, у</w:t>
      </w:r>
      <w:r>
        <w:rPr>
          <w:spacing w:val="1"/>
        </w:rPr>
        <w:t>к</w:t>
      </w:r>
      <w:r>
        <w:rPr>
          <w:spacing w:val="1"/>
        </w:rPr>
        <w:t xml:space="preserve">раинского и белорусского фольклора, межнациональные семьи с кавказскими, среднеазиатскими корнями — это реальная картина культурного разнообразия, сохраняющегося в современной России. </w:t>
      </w:r>
    </w:p>
    <w:p w:rsidR="00767BB0" w:rsidRDefault="00767BB0" w:rsidP="000E5641">
      <w:pPr>
        <w:pStyle w:val="bodyindent"/>
        <w:ind w:right="83"/>
      </w:pPr>
      <w:r>
        <w:t>Не менее важным фактором является принципиальная многомерность современной культуры, вбирающей в себя национальные традиции и стили народов всего мира. Изучение данного модуля в начальной школе соответствует не только современному облику музыкального искусства, но и принципиальным установкам концепции базовых н</w:t>
      </w:r>
      <w:r>
        <w:t>а</w:t>
      </w:r>
      <w:r>
        <w:t>циональных ценностей. Понимание и принятие через освоение произведений искусства — наиболее эффективный способ предупреждения этнических и расовых предрассудков, воспитания уважения к представителям других нар</w:t>
      </w:r>
      <w:r>
        <w:t>о</w:t>
      </w:r>
      <w:r>
        <w:t xml:space="preserve">дов и религий. </w:t>
      </w:r>
    </w:p>
    <w:p w:rsidR="00767BB0" w:rsidRDefault="00767BB0" w:rsidP="00767BB0">
      <w:pPr>
        <w:pStyle w:val="bodyindent"/>
      </w:pPr>
    </w:p>
    <w:tbl>
      <w:tblPr>
        <w:tblW w:w="0" w:type="auto"/>
        <w:tblInd w:w="113" w:type="dxa"/>
        <w:tblLayout w:type="fixed"/>
        <w:tblCellMar>
          <w:left w:w="0" w:type="dxa"/>
          <w:right w:w="0" w:type="dxa"/>
        </w:tblCellMar>
        <w:tblLook w:val="0000"/>
      </w:tblPr>
      <w:tblGrid>
        <w:gridCol w:w="1191"/>
        <w:gridCol w:w="1133"/>
        <w:gridCol w:w="4185"/>
        <w:gridCol w:w="3629"/>
      </w:tblGrid>
      <w:tr w:rsidR="00767BB0" w:rsidTr="007E6936">
        <w:trPr>
          <w:trHeight w:val="60"/>
          <w:tblHeader/>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блока, кол-во ч</w:t>
            </w:r>
            <w:r>
              <w:t>а</w:t>
            </w:r>
            <w:r>
              <w:t>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Тема</w:t>
            </w:r>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Содержание</w:t>
            </w:r>
          </w:p>
        </w:tc>
        <w:tc>
          <w:tcPr>
            <w:tcW w:w="362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xml:space="preserve">Виды деятельности </w:t>
            </w:r>
            <w:proofErr w:type="gramStart"/>
            <w:r>
              <w:t>обучающихся</w:t>
            </w:r>
            <w:proofErr w:type="gramEnd"/>
          </w:p>
        </w:tc>
      </w:tr>
      <w:tr w:rsidR="00767BB0" w:rsidTr="00474F70">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 xml:space="preserve">А) </w:t>
            </w:r>
            <w:r>
              <w:br/>
              <w:t xml:space="preserve">2—6 уч. часов </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Музыка наших с</w:t>
            </w:r>
            <w:r>
              <w:t>о</w:t>
            </w:r>
            <w:r>
              <w:t>седей</w:t>
            </w:r>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Фольклор и музыкальные традиции Белоруссии, Украины, Прибалтики (песни, танцы, обычаи, м</w:t>
            </w:r>
            <w:r>
              <w:t>у</w:t>
            </w:r>
            <w:r>
              <w:t>зыкальные инструменты)</w:t>
            </w:r>
          </w:p>
        </w:tc>
        <w:tc>
          <w:tcPr>
            <w:tcW w:w="3629"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Знакомство с особенностями музыкального фольклора народов других стран. Опред</w:t>
            </w:r>
            <w:r>
              <w:t>е</w:t>
            </w:r>
            <w:r>
              <w:t>ление характерных черт, типичных эл</w:t>
            </w:r>
            <w:r>
              <w:t>е</w:t>
            </w:r>
            <w:r>
              <w:t>ментов музы-</w:t>
            </w:r>
          </w:p>
        </w:tc>
      </w:tr>
      <w:tr w:rsidR="00767BB0" w:rsidTr="00474F70">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Б) </w:t>
            </w:r>
            <w:r>
              <w:br/>
              <w:t xml:space="preserve">2—6 уч. </w:t>
            </w:r>
            <w:r>
              <w:lastRenderedPageBreak/>
              <w:t>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 xml:space="preserve">Кавказские мелодии и </w:t>
            </w:r>
            <w:r>
              <w:lastRenderedPageBreak/>
              <w:t>ритмы</w:t>
            </w:r>
            <w:proofErr w:type="gramStart"/>
            <w:r>
              <w:rPr>
                <w:rStyle w:val="footnote-num"/>
              </w:rPr>
              <w:t>1</w:t>
            </w:r>
            <w:proofErr w:type="gramEnd"/>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Музыкальные традиции и праздники, народные инструменты и жанры. Композиторы и музыка</w:t>
            </w:r>
            <w:r>
              <w:t>н</w:t>
            </w:r>
            <w:r>
              <w:lastRenderedPageBreak/>
              <w:t>ты-исполнители Грузии, Армении, Азербайджана</w:t>
            </w:r>
            <w:proofErr w:type="gramStart"/>
            <w:r>
              <w:rPr>
                <w:rStyle w:val="footnote-num"/>
              </w:rPr>
              <w:t>2</w:t>
            </w:r>
            <w:proofErr w:type="gramEnd"/>
            <w:r>
              <w:t>. Близость музыкальной культуры этих стран с российскими республиками Северного Кавказа</w:t>
            </w:r>
          </w:p>
        </w:tc>
        <w:tc>
          <w:tcPr>
            <w:tcW w:w="3629"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кального языка (ритм, лад, интонации).</w:t>
            </w:r>
          </w:p>
          <w:p w:rsidR="00767BB0" w:rsidRDefault="00767BB0" w:rsidP="00474F70">
            <w:pPr>
              <w:pStyle w:val="table-body0mm"/>
            </w:pPr>
            <w:r>
              <w:t>Знакомство с внешним видом, особенн</w:t>
            </w:r>
            <w:r>
              <w:t>о</w:t>
            </w:r>
            <w:r>
              <w:lastRenderedPageBreak/>
              <w:t>стями исполнения и звучания народных инструментов.</w:t>
            </w:r>
          </w:p>
          <w:p w:rsidR="00767BB0" w:rsidRDefault="00767BB0" w:rsidP="00474F70">
            <w:pPr>
              <w:pStyle w:val="table-body0mm"/>
            </w:pPr>
            <w:r>
              <w:t>Определение на слух тембров инструме</w:t>
            </w:r>
            <w:r>
              <w:t>н</w:t>
            </w:r>
            <w:r>
              <w:t xml:space="preserve">тов. </w:t>
            </w:r>
          </w:p>
          <w:p w:rsidR="00767BB0" w:rsidRDefault="00767BB0" w:rsidP="00474F70">
            <w:pPr>
              <w:pStyle w:val="table-body0mm"/>
            </w:pPr>
            <w:r>
              <w:t xml:space="preserve">Классификация на группы </w:t>
            </w:r>
            <w:proofErr w:type="gramStart"/>
            <w:r>
              <w:t>духовых</w:t>
            </w:r>
            <w:proofErr w:type="gramEnd"/>
            <w:r>
              <w:t>, уда</w:t>
            </w:r>
            <w:r>
              <w:t>р</w:t>
            </w:r>
            <w:r>
              <w:t xml:space="preserve">ных, струнных. </w:t>
            </w:r>
          </w:p>
          <w:p w:rsidR="00767BB0" w:rsidRDefault="00767BB0" w:rsidP="00474F70">
            <w:pPr>
              <w:pStyle w:val="table-body0mm"/>
            </w:pPr>
            <w:r>
              <w:t>Музыкальная викторина на знание тембров народных инструментов.</w:t>
            </w:r>
          </w:p>
          <w:p w:rsidR="00767BB0" w:rsidRDefault="00767BB0" w:rsidP="00474F70">
            <w:pPr>
              <w:pStyle w:val="table-body0mm"/>
            </w:pPr>
            <w:r>
              <w:t>Двигательная игра — импровиз</w:t>
            </w:r>
            <w:r>
              <w:t>а</w:t>
            </w:r>
            <w:r>
              <w:t>ция-подражание игре на музыкальных и</w:t>
            </w:r>
            <w:r>
              <w:t>н</w:t>
            </w:r>
            <w:r>
              <w:t xml:space="preserve">струментах. </w:t>
            </w:r>
          </w:p>
          <w:p w:rsidR="00767BB0" w:rsidRDefault="00767BB0" w:rsidP="00474F70">
            <w:pPr>
              <w:pStyle w:val="table-body0mm"/>
            </w:pPr>
            <w:r>
              <w:t>Сравнение интонаций, жанров, ладов, и</w:t>
            </w:r>
            <w:r>
              <w:t>н</w:t>
            </w:r>
            <w:r>
              <w:t>струментов других народов с фолькло</w:t>
            </w:r>
            <w:r>
              <w:t>р</w:t>
            </w:r>
            <w:r>
              <w:t>ными элементами народов России.</w:t>
            </w:r>
          </w:p>
          <w:p w:rsidR="00767BB0" w:rsidRDefault="00767BB0" w:rsidP="00474F70">
            <w:pPr>
              <w:pStyle w:val="table-body0mm"/>
            </w:pPr>
            <w:r>
              <w:t>Разучивание и исполнение песен, танцев, сочинение, импровизация ритмических аккомпанементов к ним (с помощью зв</w:t>
            </w:r>
            <w:r>
              <w:t>у</w:t>
            </w:r>
            <w:r>
              <w:t>чащих жестов или на ударных инструме</w:t>
            </w:r>
            <w:r>
              <w:t>н</w:t>
            </w:r>
            <w:r>
              <w:t>тах).</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Исполнение на клавишных или духовых инструментах народных</w:t>
            </w:r>
          </w:p>
        </w:tc>
      </w:tr>
      <w:tr w:rsidR="00767BB0" w:rsidTr="00474F70">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 xml:space="preserve">В) </w:t>
            </w:r>
            <w:r>
              <w:br/>
              <w:t>2—6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Музыка народов Европы</w:t>
            </w:r>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Танцевальный и песенный фольклор </w:t>
            </w:r>
            <w:proofErr w:type="gramStart"/>
            <w:r>
              <w:t>европейских</w:t>
            </w:r>
            <w:proofErr w:type="gramEnd"/>
            <w:r>
              <w:t xml:space="preserve"> народов</w:t>
            </w:r>
            <w:r>
              <w:rPr>
                <w:rStyle w:val="footnote-num"/>
              </w:rPr>
              <w:t>3</w:t>
            </w:r>
            <w:r>
              <w:t>. Канон. Странствующие музыканты. Карнавал</w:t>
            </w:r>
          </w:p>
        </w:tc>
        <w:tc>
          <w:tcPr>
            <w:tcW w:w="3629" w:type="dxa"/>
            <w:vMerge/>
            <w:tcBorders>
              <w:top w:val="single" w:sz="4" w:space="0" w:color="000000"/>
              <w:left w:val="single" w:sz="4" w:space="0" w:color="000000"/>
              <w:bottom w:val="single" w:sz="4" w:space="0" w:color="000000"/>
              <w:right w:val="single" w:sz="4" w:space="0" w:color="000000"/>
            </w:tcBorders>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r>
      <w:tr w:rsidR="00767BB0" w:rsidTr="00474F70">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Г) </w:t>
            </w:r>
          </w:p>
          <w:p w:rsidR="00767BB0" w:rsidRDefault="00767BB0" w:rsidP="00474F70">
            <w:pPr>
              <w:pStyle w:val="table-body0mm"/>
            </w:pPr>
            <w:r>
              <w:t>2—6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Музыка Испании и Латинской Америки</w:t>
            </w:r>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Фламенко. Искусство игры на гитаре, кастаньеты, латиноамериканские ударные инструменты. Та</w:t>
            </w:r>
            <w:r>
              <w:t>н</w:t>
            </w:r>
            <w:r>
              <w:t>цевальные жанры</w:t>
            </w:r>
            <w:proofErr w:type="gramStart"/>
            <w:r>
              <w:rPr>
                <w:rStyle w:val="footnote-num"/>
              </w:rPr>
              <w:t>4</w:t>
            </w:r>
            <w:proofErr w:type="gramEnd"/>
            <w:r>
              <w:t>. Профессиональные композ</w:t>
            </w:r>
            <w:r>
              <w:t>и</w:t>
            </w:r>
            <w:r>
              <w:t>торы и исполнители</w:t>
            </w:r>
            <w:r>
              <w:rPr>
                <w:rStyle w:val="footnote-num"/>
              </w:rPr>
              <w:t>5</w:t>
            </w:r>
          </w:p>
        </w:tc>
        <w:tc>
          <w:tcPr>
            <w:tcW w:w="3629" w:type="dxa"/>
            <w:vMerge/>
            <w:tcBorders>
              <w:top w:val="single" w:sz="4" w:space="0" w:color="000000"/>
              <w:left w:val="single" w:sz="4" w:space="0" w:color="000000"/>
              <w:bottom w:val="single" w:sz="4" w:space="0" w:color="000000"/>
              <w:right w:val="single" w:sz="4" w:space="0" w:color="000000"/>
            </w:tcBorders>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r>
      <w:tr w:rsidR="00767BB0" w:rsidTr="00474F70">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Д) </w:t>
            </w:r>
            <w:r>
              <w:br/>
              <w:t>2—6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Музыка США</w:t>
            </w:r>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Смешение традиций и культур в музыке Северной Америки. Африканские ритмы, трудовые песни негров. Спиричуэлс. Джаз. Творчество </w:t>
            </w:r>
            <w:proofErr w:type="gramStart"/>
            <w:r>
              <w:t>Дж</w:t>
            </w:r>
            <w:proofErr w:type="gramEnd"/>
            <w:r>
              <w:t>. Гершвина</w:t>
            </w:r>
          </w:p>
        </w:tc>
        <w:tc>
          <w:tcPr>
            <w:tcW w:w="3629" w:type="dxa"/>
            <w:vMerge/>
            <w:tcBorders>
              <w:top w:val="single" w:sz="4" w:space="0" w:color="000000"/>
              <w:left w:val="single" w:sz="4" w:space="0" w:color="000000"/>
              <w:bottom w:val="single" w:sz="4" w:space="0" w:color="000000"/>
              <w:right w:val="single" w:sz="4" w:space="0" w:color="000000"/>
            </w:tcBorders>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r>
      <w:tr w:rsidR="00767BB0" w:rsidTr="00474F70">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Е) </w:t>
            </w:r>
          </w:p>
          <w:p w:rsidR="00767BB0" w:rsidRDefault="00767BB0" w:rsidP="00474F70">
            <w:pPr>
              <w:pStyle w:val="table-body0mm"/>
            </w:pPr>
            <w:r>
              <w:t>2—6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Музыка Японии и Китая</w:t>
            </w:r>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Древние истоки музыкальной культуры стран Юго-Восточной Азии. Императорские церемонии, музыкальные инструменты. Пентатоника</w:t>
            </w:r>
          </w:p>
        </w:tc>
        <w:tc>
          <w:tcPr>
            <w:tcW w:w="3629" w:type="dxa"/>
            <w:vMerge/>
            <w:tcBorders>
              <w:top w:val="single" w:sz="4" w:space="0" w:color="000000"/>
              <w:left w:val="single" w:sz="4" w:space="0" w:color="000000"/>
              <w:bottom w:val="single" w:sz="4" w:space="0" w:color="000000"/>
              <w:right w:val="single" w:sz="4" w:space="0" w:color="000000"/>
            </w:tcBorders>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r>
      <w:tr w:rsidR="00767BB0" w:rsidTr="00474F70">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 xml:space="preserve">Ж) </w:t>
            </w:r>
          </w:p>
          <w:p w:rsidR="00767BB0" w:rsidRDefault="00767BB0" w:rsidP="00474F70">
            <w:pPr>
              <w:pStyle w:val="table-body0mm"/>
            </w:pPr>
            <w:r>
              <w:lastRenderedPageBreak/>
              <w:t>2—6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lastRenderedPageBreak/>
              <w:t xml:space="preserve">Музыка </w:t>
            </w:r>
            <w:r>
              <w:lastRenderedPageBreak/>
              <w:t>Средней Азии</w:t>
            </w:r>
            <w:proofErr w:type="gramStart"/>
            <w:r>
              <w:rPr>
                <w:rStyle w:val="footnote-num"/>
              </w:rPr>
              <w:t>6</w:t>
            </w:r>
            <w:proofErr w:type="gramEnd"/>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lastRenderedPageBreak/>
              <w:t xml:space="preserve">Музыкальные традиции и праздники, народные </w:t>
            </w:r>
            <w:r>
              <w:lastRenderedPageBreak/>
              <w:t>инструменты и современные исполнители Каза</w:t>
            </w:r>
            <w:r>
              <w:t>х</w:t>
            </w:r>
            <w:r>
              <w:t>стана, Киргизии, и других стран региона</w:t>
            </w:r>
          </w:p>
        </w:tc>
        <w:tc>
          <w:tcPr>
            <w:tcW w:w="3629"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lastRenderedPageBreak/>
              <w:t>мелодий, прослеживание их по нотной з</w:t>
            </w:r>
            <w:r>
              <w:t>а</w:t>
            </w:r>
            <w:r>
              <w:lastRenderedPageBreak/>
              <w:t>писи.</w:t>
            </w:r>
          </w:p>
          <w:p w:rsidR="00767BB0" w:rsidRDefault="00767BB0" w:rsidP="00474F70">
            <w:pPr>
              <w:pStyle w:val="table-body0mm"/>
            </w:pPr>
            <w:r>
              <w:t>Творческие, исследовательские проекты, школьные фестивали, посвящённые муз</w:t>
            </w:r>
            <w:r>
              <w:t>ы</w:t>
            </w:r>
            <w:r>
              <w:t>кальной культуре народов мира</w:t>
            </w:r>
          </w:p>
        </w:tc>
      </w:tr>
      <w:tr w:rsidR="00767BB0" w:rsidTr="00474F70">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lastRenderedPageBreak/>
              <w:t xml:space="preserve">З) </w:t>
            </w:r>
          </w:p>
          <w:p w:rsidR="00767BB0" w:rsidRDefault="00767BB0" w:rsidP="00474F70">
            <w:pPr>
              <w:pStyle w:val="table-body0mm"/>
            </w:pPr>
            <w:r>
              <w:t>2—6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Певец св</w:t>
            </w:r>
            <w:r>
              <w:t>о</w:t>
            </w:r>
            <w:r>
              <w:t>его народа</w:t>
            </w:r>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Интонации народной музыки в творчестве зар</w:t>
            </w:r>
            <w:r>
              <w:t>у</w:t>
            </w:r>
            <w:r>
              <w:t>бежных композиторов — ярких представителей национального музыкального стиля своей страны</w:t>
            </w:r>
            <w:proofErr w:type="gramStart"/>
            <w:r>
              <w:rPr>
                <w:rStyle w:val="footnote-num"/>
              </w:rPr>
              <w:t>7</w:t>
            </w:r>
            <w:proofErr w:type="gramEnd"/>
          </w:p>
        </w:tc>
        <w:tc>
          <w:tcPr>
            <w:tcW w:w="3629"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Знакомство с творчеством композиторов. Сравнение их сочинений с народной муз</w:t>
            </w:r>
            <w:r>
              <w:t>ы</w:t>
            </w:r>
            <w:r>
              <w:t>кой. Определение формы, принципа разв</w:t>
            </w:r>
            <w:r>
              <w:t>и</w:t>
            </w:r>
            <w:r>
              <w:t>тия фольк-</w:t>
            </w:r>
          </w:p>
        </w:tc>
      </w:tr>
      <w:tr w:rsidR="00767BB0" w:rsidTr="00474F70">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И) </w:t>
            </w:r>
          </w:p>
          <w:p w:rsidR="00767BB0" w:rsidRDefault="00767BB0" w:rsidP="00474F70">
            <w:pPr>
              <w:pStyle w:val="table-body0mm"/>
            </w:pPr>
            <w:r>
              <w:t>2—6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Диалог культур</w:t>
            </w:r>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Культурные связи между музыкантами разных стран. </w:t>
            </w:r>
          </w:p>
          <w:p w:rsidR="00767BB0" w:rsidRDefault="00767BB0" w:rsidP="00474F70">
            <w:pPr>
              <w:pStyle w:val="table-body0mm"/>
            </w:pPr>
            <w:r>
              <w:t>Образы, интонации фольклора других народов и стран в музыке отечественных и зарубежных ко</w:t>
            </w:r>
            <w:r>
              <w:t>м</w:t>
            </w:r>
            <w:r>
              <w:t>позиторов (в том числе образы других культур в музыке русских композиторов и русские муз</w:t>
            </w:r>
            <w:r>
              <w:t>ы</w:t>
            </w:r>
            <w:r>
              <w:t>кальные цитаты в творчестве зарубежных комп</w:t>
            </w:r>
            <w:r>
              <w:t>о</w:t>
            </w:r>
            <w:r>
              <w:t>зиторов)</w:t>
            </w:r>
          </w:p>
        </w:tc>
        <w:tc>
          <w:tcPr>
            <w:tcW w:w="362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лорного музыкального материала.</w:t>
            </w:r>
          </w:p>
          <w:p w:rsidR="00767BB0" w:rsidRDefault="00767BB0" w:rsidP="00474F70">
            <w:pPr>
              <w:pStyle w:val="table-body0mm"/>
            </w:pPr>
            <w:r>
              <w:t>Вокализация наиболее ярких тем инстр</w:t>
            </w:r>
            <w:r>
              <w:t>у</w:t>
            </w:r>
            <w:r>
              <w:t>ментальных сочинений.</w:t>
            </w:r>
          </w:p>
          <w:p w:rsidR="00767BB0" w:rsidRDefault="00767BB0" w:rsidP="00474F70">
            <w:pPr>
              <w:pStyle w:val="table-body0mm"/>
            </w:pPr>
            <w:r>
              <w:t>Разучивание, исполнение доступных в</w:t>
            </w:r>
            <w:r>
              <w:t>о</w:t>
            </w:r>
            <w:r>
              <w:t>кальных сочинений.</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Исполнение на клавишных или духовых инструментах композиторских мелодий, прослеживание их по нотной записи.</w:t>
            </w:r>
          </w:p>
          <w:p w:rsidR="00767BB0" w:rsidRDefault="00767BB0" w:rsidP="00474F70">
            <w:pPr>
              <w:pStyle w:val="table-body0mm"/>
            </w:pPr>
            <w:r>
              <w:t>Творческие, исследовательские проекты, посвящённые выдающимся композиторам</w:t>
            </w:r>
          </w:p>
        </w:tc>
      </w:tr>
    </w:tbl>
    <w:p w:rsidR="007E6936" w:rsidRDefault="007E6936" w:rsidP="00767BB0">
      <w:pPr>
        <w:pStyle w:val="body"/>
      </w:pPr>
    </w:p>
    <w:p w:rsidR="007E6936" w:rsidRDefault="007E6936">
      <w:pPr>
        <w:spacing w:after="160" w:line="259" w:lineRule="auto"/>
        <w:ind w:firstLine="0"/>
        <w:jc w:val="left"/>
        <w:rPr>
          <w:rFonts w:cs="SchoolBookSanPin"/>
          <w:color w:val="000000"/>
          <w:szCs w:val="20"/>
        </w:rPr>
      </w:pPr>
      <w:r>
        <w:br w:type="page"/>
      </w:r>
    </w:p>
    <w:p w:rsidR="00767BB0" w:rsidRDefault="00767BB0" w:rsidP="00767BB0">
      <w:pPr>
        <w:pStyle w:val="h3"/>
      </w:pPr>
      <w:r>
        <w:lastRenderedPageBreak/>
        <w:t>Модуль № 4 «Духовная музыка»</w:t>
      </w:r>
    </w:p>
    <w:p w:rsidR="00767BB0" w:rsidRDefault="00767BB0" w:rsidP="007E6936">
      <w:pPr>
        <w:pStyle w:val="bodyindent"/>
        <w:spacing w:after="142"/>
        <w:ind w:right="83"/>
      </w:pPr>
      <w:r>
        <w:t>Музыкальная культура Европы и России на протяжении нескольких столетий была представлена тремя главными направлениями — музыкой народной, духовной и светской. В рамках религиозной культуры были созданы по</w:t>
      </w:r>
      <w:r>
        <w:t>д</w:t>
      </w:r>
      <w:r>
        <w:t>линные шедевры музыкального искусства. Изучение данного модуля поддерживает баланс, позволяет в рамках к</w:t>
      </w:r>
      <w:r>
        <w:t>а</w:t>
      </w:r>
      <w:r>
        <w:t>лендарно-тематического планирования представить обучающимся максимально широкую сферу бытования муз</w:t>
      </w:r>
      <w:r>
        <w:t>ы</w:t>
      </w:r>
      <w:r>
        <w:t>кального искусства (варианты № 1, 3). Однако знакомство с отдельными произведениями, шедеврами духовной м</w:t>
      </w:r>
      <w:r>
        <w:t>у</w:t>
      </w:r>
      <w:r>
        <w:t>зыки возможно и в рамках изучения других модулей (вариант № 2).</w:t>
      </w:r>
    </w:p>
    <w:tbl>
      <w:tblPr>
        <w:tblW w:w="10138" w:type="dxa"/>
        <w:tblInd w:w="113" w:type="dxa"/>
        <w:tblLayout w:type="fixed"/>
        <w:tblCellMar>
          <w:left w:w="0" w:type="dxa"/>
          <w:right w:w="0" w:type="dxa"/>
        </w:tblCellMar>
        <w:tblLook w:val="0000"/>
      </w:tblPr>
      <w:tblGrid>
        <w:gridCol w:w="1191"/>
        <w:gridCol w:w="1133"/>
        <w:gridCol w:w="2211"/>
        <w:gridCol w:w="5603"/>
      </w:tblGrid>
      <w:tr w:rsidR="00767BB0" w:rsidTr="007E6936">
        <w:trPr>
          <w:trHeight w:val="226"/>
          <w:tblHeader/>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блока, кол-во ч</w:t>
            </w:r>
            <w:r>
              <w:t>а</w:t>
            </w:r>
            <w:r>
              <w:t>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Тема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Содержание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xml:space="preserve">Виды деятельности </w:t>
            </w:r>
            <w:proofErr w:type="gramStart"/>
            <w:r>
              <w:t>обучающихся</w:t>
            </w:r>
            <w:proofErr w:type="gramEnd"/>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А)</w:t>
            </w:r>
          </w:p>
          <w:p w:rsidR="00767BB0" w:rsidRDefault="00767BB0" w:rsidP="00474F70">
            <w:pPr>
              <w:pStyle w:val="table-body0mm"/>
            </w:pPr>
            <w: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Звучание храма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Колокола. </w:t>
            </w:r>
            <w:r>
              <w:br/>
              <w:t>Колокольные звоны (благовест, трезвон и др.).</w:t>
            </w:r>
          </w:p>
          <w:p w:rsidR="00767BB0" w:rsidRDefault="00767BB0" w:rsidP="00474F70">
            <w:pPr>
              <w:pStyle w:val="table-body0mm"/>
            </w:pPr>
            <w:r>
              <w:t xml:space="preserve">Звонарские </w:t>
            </w:r>
            <w:r>
              <w:br/>
            </w:r>
            <w:proofErr w:type="gramStart"/>
            <w:r>
              <w:t>приговорки</w:t>
            </w:r>
            <w:proofErr w:type="gramEnd"/>
            <w:r>
              <w:t xml:space="preserve">. </w:t>
            </w:r>
            <w:r>
              <w:br/>
              <w:t>Колокольность в музыке русских композиторов</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Обобщение жизненного опыта, связанного со звучанием колоколов. Диалог с учителем о традициях изготовления колоколов, значении колокольного звона. Знакомство с видами колокольных звонов.</w:t>
            </w:r>
          </w:p>
          <w:p w:rsidR="00767BB0" w:rsidRDefault="00767BB0" w:rsidP="00474F70">
            <w:pPr>
              <w:pStyle w:val="table-body0mm"/>
            </w:pPr>
            <w:r>
              <w:t>Слушание музыки русских композиторов</w:t>
            </w:r>
            <w:proofErr w:type="gramStart"/>
            <w:r>
              <w:rPr>
                <w:rStyle w:val="footnote-num"/>
              </w:rPr>
              <w:t>1</w:t>
            </w:r>
            <w:proofErr w:type="gramEnd"/>
            <w:r>
              <w:t xml:space="preserve"> с ярко выраженным из</w:t>
            </w:r>
            <w:r>
              <w:t>о</w:t>
            </w:r>
            <w:r>
              <w:t>бразительным элементом колокольности. Выявление, обсуждение характера, выразительных средств, использованных композитором.</w:t>
            </w:r>
          </w:p>
          <w:p w:rsidR="00767BB0" w:rsidRDefault="00767BB0" w:rsidP="00474F70">
            <w:pPr>
              <w:pStyle w:val="table-body0mm"/>
            </w:pPr>
            <w:r>
              <w:t>Двигательная импровизация — имитация движений звонаря на к</w:t>
            </w:r>
            <w:r>
              <w:t>о</w:t>
            </w:r>
            <w:r>
              <w:t>локольне.</w:t>
            </w:r>
          </w:p>
          <w:p w:rsidR="007E6936" w:rsidRDefault="007E6936" w:rsidP="007E6936">
            <w:pPr>
              <w:pStyle w:val="table-body0mm"/>
            </w:pPr>
            <w:proofErr w:type="gramStart"/>
            <w:r>
              <w:t>Ритмические и артикуляционные упражнения</w:t>
            </w:r>
            <w:proofErr w:type="gramEnd"/>
            <w:r>
              <w:t xml:space="preserve"> на основе звонарских приговорок.</w:t>
            </w:r>
          </w:p>
          <w:p w:rsidR="007E6936" w:rsidRDefault="007E6936" w:rsidP="007E6936">
            <w:pPr>
              <w:pStyle w:val="table-body0mm"/>
            </w:pPr>
            <w:r>
              <w:rPr>
                <w:rStyle w:val="Italic"/>
              </w:rPr>
              <w:t>На выбор или факультативно</w:t>
            </w:r>
            <w:r>
              <w:t>:</w:t>
            </w:r>
          </w:p>
          <w:p w:rsidR="007E6936" w:rsidRDefault="007E6936" w:rsidP="007E6936">
            <w:pPr>
              <w:pStyle w:val="table-body0mm"/>
            </w:pPr>
            <w:r>
              <w:t>Просмотр документального фильма о колоколах.</w:t>
            </w:r>
          </w:p>
          <w:p w:rsidR="007E6936" w:rsidRDefault="007E6936" w:rsidP="007E6936">
            <w:pPr>
              <w:pStyle w:val="table-body0mm"/>
            </w:pPr>
            <w:r>
              <w:t>Сочинение, исполнение на фортепиано, синтезаторе или металлоф</w:t>
            </w:r>
            <w:r>
              <w:t>о</w:t>
            </w:r>
            <w:r>
              <w:t>нах композиции (импровизации), имитирующей звучание колоколов</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lastRenderedPageBreak/>
              <w:t>Б)</w:t>
            </w:r>
          </w:p>
          <w:p w:rsidR="00767BB0" w:rsidRDefault="00767BB0" w:rsidP="00474F70">
            <w:pPr>
              <w:pStyle w:val="table-body0mm"/>
            </w:pPr>
            <w: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Песни в</w:t>
            </w:r>
            <w:r>
              <w:t>е</w:t>
            </w:r>
            <w:r>
              <w:t>рующих</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Молитва, хорал, песн</w:t>
            </w:r>
            <w:r>
              <w:t>о</w:t>
            </w:r>
            <w:r>
              <w:t xml:space="preserve">пение, </w:t>
            </w:r>
            <w:r>
              <w:br/>
              <w:t>духовный стих.</w:t>
            </w:r>
          </w:p>
          <w:p w:rsidR="00767BB0" w:rsidRDefault="00767BB0" w:rsidP="00474F70">
            <w:pPr>
              <w:pStyle w:val="table-body0mm"/>
            </w:pPr>
            <w:r>
              <w:t>Образы духовной музыки в творчестве композит</w:t>
            </w:r>
            <w:r>
              <w:t>о</w:t>
            </w:r>
            <w:r>
              <w:t>ров-классиков</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Слушание, разучивание, исполнение вокальных произведений рел</w:t>
            </w:r>
            <w:r>
              <w:t>и</w:t>
            </w:r>
            <w:r>
              <w:t>гиозного содержания. Диалог с учителем о характере музыки, манере исполнения, выразительных средствах.</w:t>
            </w:r>
          </w:p>
          <w:p w:rsidR="00767BB0" w:rsidRDefault="00767BB0" w:rsidP="00474F70">
            <w:pPr>
              <w:pStyle w:val="table-body0mm"/>
            </w:pPr>
            <w:r>
              <w:t>Знакомство с произведениями светской музыки, в которых вопл</w:t>
            </w:r>
            <w:r>
              <w:t>о</w:t>
            </w:r>
            <w:r>
              <w:t>щены молитвенные интонации, используется хоральный склад зв</w:t>
            </w:r>
            <w:r>
              <w:t>у</w:t>
            </w:r>
            <w:r>
              <w:t>чания.</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Просмотр документального фильма о значении молитвы.</w:t>
            </w:r>
          </w:p>
          <w:p w:rsidR="00767BB0" w:rsidRDefault="00767BB0" w:rsidP="00474F70">
            <w:pPr>
              <w:pStyle w:val="table-body0mm"/>
            </w:pPr>
            <w:r>
              <w:t>Рисование по мотивам прослушанных музыкальных произведений</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В)</w:t>
            </w:r>
          </w:p>
          <w:p w:rsidR="00767BB0" w:rsidRDefault="00767BB0" w:rsidP="00474F70">
            <w:pPr>
              <w:pStyle w:val="table-body0mm"/>
            </w:pPr>
            <w: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Инстр</w:t>
            </w:r>
            <w:r>
              <w:t>у</w:t>
            </w:r>
            <w:r>
              <w:t>ментальная музыка в церкви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Орган и его роль в богослужении. Творч</w:t>
            </w:r>
            <w:r>
              <w:t>е</w:t>
            </w:r>
            <w:r>
              <w:t>ство И. С. Баха</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Чтение учебных и художественных текстов, посвящённых истории создания, устройству органа, его роли в католическом и протестан</w:t>
            </w:r>
            <w:r>
              <w:t>т</w:t>
            </w:r>
            <w:r>
              <w:t>ском богослужении. Ответы на вопросы учителя.</w:t>
            </w:r>
          </w:p>
          <w:p w:rsidR="007E6936" w:rsidRDefault="007E6936" w:rsidP="007E6936">
            <w:pPr>
              <w:pStyle w:val="table-body0mm"/>
            </w:pPr>
            <w:r>
              <w:t>Слушание органной музыки И. С. Баха. Описание впечатления от восприятия, характеристика музыкально-выразительных средств.</w:t>
            </w:r>
          </w:p>
          <w:p w:rsidR="007E6936" w:rsidRDefault="007E6936" w:rsidP="007E6936">
            <w:pPr>
              <w:pStyle w:val="table-body0mm"/>
            </w:pPr>
            <w:r>
              <w:t>Игровая имитация особенностей игры на органе (во время слушания).</w:t>
            </w:r>
          </w:p>
          <w:p w:rsidR="007E6936" w:rsidRDefault="007E6936" w:rsidP="007E6936">
            <w:pPr>
              <w:pStyle w:val="table-body0mm"/>
            </w:pPr>
            <w:r>
              <w:t>Звуковое исследование — исполнение (учителем) на синтезаторе знакомых музыкальных произведений тембром органа. Наблюдение за трансформацией музыкального образа.</w:t>
            </w:r>
          </w:p>
          <w:p w:rsidR="007E6936" w:rsidRDefault="007E6936" w:rsidP="007E6936">
            <w:pPr>
              <w:pStyle w:val="table-body0mm"/>
            </w:pPr>
            <w:r>
              <w:rPr>
                <w:rStyle w:val="Italic"/>
              </w:rPr>
              <w:t>На выбор или факультативно</w:t>
            </w:r>
            <w:r>
              <w:t>:</w:t>
            </w:r>
          </w:p>
          <w:p w:rsidR="007E6936" w:rsidRDefault="007E6936" w:rsidP="007E6936">
            <w:pPr>
              <w:pStyle w:val="table-body0mm"/>
            </w:pPr>
            <w:r>
              <w:t>Посещение концерта органной музыки.</w:t>
            </w:r>
          </w:p>
          <w:p w:rsidR="007E6936" w:rsidRDefault="007E6936" w:rsidP="007E6936">
            <w:pPr>
              <w:pStyle w:val="table-body0mm"/>
            </w:pPr>
            <w:r>
              <w:t>Рассматривание иллюстраций, изображений органа. Проблемная ситуация — выдвижение гипотез о принципах работы этого муз</w:t>
            </w:r>
            <w:r>
              <w:t>ы</w:t>
            </w:r>
            <w:r>
              <w:lastRenderedPageBreak/>
              <w:t>кального инструмента.</w:t>
            </w:r>
          </w:p>
          <w:p w:rsidR="007E6936" w:rsidRDefault="007E6936" w:rsidP="007E6936">
            <w:pPr>
              <w:pStyle w:val="table-body0mm"/>
            </w:pPr>
            <w:r>
              <w:t>Просмотр познавательного фильма об органе.</w:t>
            </w:r>
          </w:p>
          <w:p w:rsidR="007E6936" w:rsidRDefault="007E6936" w:rsidP="007E6936">
            <w:pPr>
              <w:pStyle w:val="table-body0mm"/>
            </w:pPr>
            <w:r>
              <w:t>Литературное, художественное творчество на основе музыкальных впечатлений от восприятия органной музыки</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Г)</w:t>
            </w:r>
          </w:p>
          <w:p w:rsidR="00767BB0" w:rsidRDefault="00767BB0" w:rsidP="00474F70">
            <w:pPr>
              <w:pStyle w:val="table-body0mm"/>
            </w:pPr>
            <w: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Искусство Русской прав</w:t>
            </w:r>
            <w:r>
              <w:t>о</w:t>
            </w:r>
            <w:r>
              <w:t>славной церкви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Музыка в православном храме. </w:t>
            </w:r>
            <w:r>
              <w:br/>
              <w:t xml:space="preserve">Традиции исполнения, жанры </w:t>
            </w:r>
            <w:r>
              <w:br/>
              <w:t>(тропарь, стихира, вел</w:t>
            </w:r>
            <w:r>
              <w:t>и</w:t>
            </w:r>
            <w:r>
              <w:t xml:space="preserve">чание и др.). Музыка и живопись, </w:t>
            </w:r>
            <w:proofErr w:type="gramStart"/>
            <w:r>
              <w:t>посвящённые</w:t>
            </w:r>
            <w:proofErr w:type="gramEnd"/>
            <w:r>
              <w:t xml:space="preserve"> </w:t>
            </w:r>
            <w:r>
              <w:br/>
              <w:t>святым. Образы Христа, Богородицы</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Разучивание, исполнение вокальных произведений религиозной т</w:t>
            </w:r>
            <w:r>
              <w:t>е</w:t>
            </w:r>
            <w:r>
              <w:t>матики, сравнение церковных мелодий и народных песен, мелодий светской музыки.</w:t>
            </w:r>
          </w:p>
          <w:p w:rsidR="00767BB0" w:rsidRDefault="00767BB0" w:rsidP="00474F70">
            <w:pPr>
              <w:pStyle w:val="table-body0mm"/>
            </w:pPr>
            <w:r>
              <w:t>Прослеживание исполняемых мелодий по нотной записи. Анализ типа мелодического движения, особенностей ритма, темпа, динамики и т. д.</w:t>
            </w:r>
          </w:p>
          <w:p w:rsidR="00767BB0" w:rsidRDefault="00767BB0" w:rsidP="00474F70">
            <w:pPr>
              <w:pStyle w:val="table-body0mm"/>
            </w:pPr>
            <w:r>
              <w:t>Сопоставление произведений музыки и живописи, посвящённых святым, Христу, Богородице.</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Посещение храма.</w:t>
            </w:r>
          </w:p>
          <w:p w:rsidR="00767BB0" w:rsidRDefault="00767BB0" w:rsidP="00474F70">
            <w:pPr>
              <w:pStyle w:val="table-body0mm"/>
            </w:pPr>
            <w:r>
              <w:t>Поиск в Интернете информации о Крещении Руси, святых, об иконах</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Д)</w:t>
            </w:r>
          </w:p>
          <w:p w:rsidR="00767BB0" w:rsidRDefault="00767BB0" w:rsidP="00474F70">
            <w:pPr>
              <w:pStyle w:val="table-body0mm"/>
            </w:pPr>
            <w: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Религио</w:t>
            </w:r>
            <w:r>
              <w:t>з</w:t>
            </w:r>
            <w:r>
              <w:t>ные праздники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Праздничная служба, вокальная </w:t>
            </w:r>
            <w:r>
              <w:br/>
              <w:t>(в том числе хоровая) музыка религиозного содержания</w:t>
            </w:r>
            <w:proofErr w:type="gramStart"/>
            <w:r>
              <w:rPr>
                <w:rStyle w:val="footnote-num"/>
              </w:rPr>
              <w:t>1</w:t>
            </w:r>
            <w:proofErr w:type="gramEnd"/>
            <w:r>
              <w:t xml:space="preserve"> </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Слушание музыкальных фрагментов праздничных богослужений, определение характера музыки, её религиозного содержания.</w:t>
            </w:r>
          </w:p>
          <w:p w:rsidR="00767BB0" w:rsidRDefault="00767BB0" w:rsidP="00474F70">
            <w:pPr>
              <w:pStyle w:val="table-body0mm"/>
            </w:pPr>
            <w:r>
              <w:t>Разучивание (с опорой на нотный текст), исполнение доступных вокальных произведений духовной музыки.</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Просмотр фильма, посвящённого религиозным праздникам.</w:t>
            </w:r>
          </w:p>
          <w:p w:rsidR="00767BB0" w:rsidRDefault="00767BB0" w:rsidP="00474F70">
            <w:pPr>
              <w:pStyle w:val="table-body0mm"/>
            </w:pPr>
            <w:r>
              <w:lastRenderedPageBreak/>
              <w:t>Посещение концерта духовной музыки.</w:t>
            </w:r>
          </w:p>
          <w:p w:rsidR="00767BB0" w:rsidRDefault="00767BB0" w:rsidP="00474F70">
            <w:pPr>
              <w:pStyle w:val="table-body0mm"/>
            </w:pPr>
            <w:r>
              <w:t>Исследовательские проекты, посвящённые музыке религиозных праздников</w:t>
            </w:r>
          </w:p>
        </w:tc>
      </w:tr>
    </w:tbl>
    <w:p w:rsidR="007E6936" w:rsidRDefault="007E6936" w:rsidP="00767BB0">
      <w:pPr>
        <w:pStyle w:val="body"/>
      </w:pPr>
    </w:p>
    <w:p w:rsidR="007E6936" w:rsidRDefault="007E6936">
      <w:pPr>
        <w:spacing w:after="160" w:line="259" w:lineRule="auto"/>
        <w:ind w:firstLine="0"/>
        <w:jc w:val="left"/>
        <w:rPr>
          <w:rFonts w:cs="SchoolBookSanPin"/>
          <w:color w:val="000000"/>
          <w:szCs w:val="20"/>
        </w:rPr>
      </w:pPr>
      <w:r>
        <w:br w:type="page"/>
      </w:r>
    </w:p>
    <w:p w:rsidR="00767BB0" w:rsidRDefault="00767BB0" w:rsidP="00767BB0">
      <w:pPr>
        <w:pStyle w:val="h3"/>
      </w:pPr>
      <w:r>
        <w:lastRenderedPageBreak/>
        <w:t>Модуль № 5 «Классическая музыка»</w:t>
      </w:r>
    </w:p>
    <w:p w:rsidR="00767BB0" w:rsidRDefault="00767BB0" w:rsidP="007E6936">
      <w:pPr>
        <w:pStyle w:val="bodyindent"/>
        <w:spacing w:after="85"/>
        <w:ind w:right="83"/>
      </w:pPr>
      <w:r>
        <w:t xml:space="preserve">Данный модуль является одним из важнейших. Шедевры мировой музыкальной классики составляют золотой фонд музыкальной культуры. Проверенные временем образцы камерных и симфонических сочинений позволяют раскрыть перед </w:t>
      </w:r>
      <w:proofErr w:type="gramStart"/>
      <w:r>
        <w:t>обучающимися</w:t>
      </w:r>
      <w:proofErr w:type="gramEnd"/>
      <w:r>
        <w:t xml:space="preserve"> богатую палитру мыслей и чувств, воплощённую в звуках музыкальным гением великих ко</w:t>
      </w:r>
      <w:r>
        <w:t>м</w:t>
      </w:r>
      <w:r>
        <w:t xml:space="preserve">позиторов, воспитывать их музыкальный вкус на подлинно художественных произведениях. </w:t>
      </w:r>
    </w:p>
    <w:p w:rsidR="007E6936" w:rsidRDefault="007E6936" w:rsidP="007E6936">
      <w:pPr>
        <w:pStyle w:val="bodyindent"/>
        <w:spacing w:after="85"/>
        <w:ind w:right="83"/>
      </w:pPr>
    </w:p>
    <w:tbl>
      <w:tblPr>
        <w:tblW w:w="10138" w:type="dxa"/>
        <w:tblInd w:w="113" w:type="dxa"/>
        <w:tblLayout w:type="fixed"/>
        <w:tblCellMar>
          <w:left w:w="0" w:type="dxa"/>
          <w:right w:w="0" w:type="dxa"/>
        </w:tblCellMar>
        <w:tblLook w:val="0000"/>
      </w:tblPr>
      <w:tblGrid>
        <w:gridCol w:w="1191"/>
        <w:gridCol w:w="1133"/>
        <w:gridCol w:w="2211"/>
        <w:gridCol w:w="5603"/>
      </w:tblGrid>
      <w:tr w:rsidR="00767BB0" w:rsidTr="007E6936">
        <w:trPr>
          <w:trHeight w:val="60"/>
          <w:tblHeader/>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блока, кол-во ч</w:t>
            </w:r>
            <w:r>
              <w:t>а</w:t>
            </w:r>
            <w:r>
              <w:t>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Тема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Содержание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xml:space="preserve">Виды деятельности </w:t>
            </w:r>
            <w:proofErr w:type="gramStart"/>
            <w:r>
              <w:t>обучающихся</w:t>
            </w:r>
            <w:proofErr w:type="gramEnd"/>
          </w:p>
        </w:tc>
      </w:tr>
      <w:tr w:rsidR="00767BB0" w:rsidTr="007E6936">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А)</w:t>
            </w:r>
          </w:p>
          <w:p w:rsidR="00767BB0" w:rsidRDefault="00767BB0" w:rsidP="00474F70">
            <w:pPr>
              <w:pStyle w:val="table-body0mm"/>
            </w:pPr>
            <w:r>
              <w:t>0,5—1 уч. час</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Композ</w:t>
            </w:r>
            <w:r>
              <w:t>и</w:t>
            </w:r>
            <w:r>
              <w:t>тор — и</w:t>
            </w:r>
            <w:r>
              <w:t>с</w:t>
            </w:r>
            <w:r>
              <w:t>полн</w:t>
            </w:r>
            <w:r>
              <w:t>и</w:t>
            </w:r>
            <w:r>
              <w:t>тель — слушатель</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Кого называют композ</w:t>
            </w:r>
            <w:r>
              <w:t>и</w:t>
            </w:r>
            <w:r>
              <w:t>тором, исполнителем? Нужно ли учиться сл</w:t>
            </w:r>
            <w:r>
              <w:t>у</w:t>
            </w:r>
            <w:r>
              <w:t xml:space="preserve">шать музыку? </w:t>
            </w:r>
            <w:r>
              <w:br/>
              <w:t>Что значит «уметь сл</w:t>
            </w:r>
            <w:r>
              <w:t>у</w:t>
            </w:r>
            <w:r>
              <w:t>шать музыку»? Концерт, концертный зал.</w:t>
            </w:r>
          </w:p>
          <w:p w:rsidR="00767BB0" w:rsidRDefault="00767BB0" w:rsidP="00474F70">
            <w:pPr>
              <w:pStyle w:val="table-body0mm"/>
            </w:pPr>
            <w:r>
              <w:t>Правила поведения в концертном зале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Просмотр видеозаписи концерта. Слушание музыки, рассматривание иллюстраций. Диалог с учителем по теме занятия. «Я — исполн</w:t>
            </w:r>
            <w:r>
              <w:t>и</w:t>
            </w:r>
            <w:r>
              <w:t>тель». Игра — имитация исполнительских движений. Игра «Я — композитор» (сочинение небольших попевок, мелодических фраз).</w:t>
            </w:r>
          </w:p>
          <w:p w:rsidR="00767BB0" w:rsidRDefault="00767BB0" w:rsidP="00474F70">
            <w:pPr>
              <w:pStyle w:val="table-body0mm"/>
            </w:pPr>
            <w:r>
              <w:t>Освоение правил поведения на концерте</w:t>
            </w:r>
            <w:proofErr w:type="gramStart"/>
            <w:r>
              <w:rPr>
                <w:rStyle w:val="footnote-num"/>
              </w:rPr>
              <w:t>2</w:t>
            </w:r>
            <w:proofErr w:type="gramEnd"/>
            <w:r>
              <w:t>.</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«Как на концерте» — выступление учителя или одноклассника, об</w:t>
            </w:r>
            <w:r>
              <w:t>у</w:t>
            </w:r>
            <w:r>
              <w:t>чающегося в музыкальной школе, с исполнением краткого муз</w:t>
            </w:r>
            <w:r>
              <w:t>ы</w:t>
            </w:r>
            <w:r>
              <w:t>кального произведения.</w:t>
            </w:r>
          </w:p>
          <w:p w:rsidR="00767BB0" w:rsidRDefault="00767BB0" w:rsidP="00474F70">
            <w:pPr>
              <w:pStyle w:val="table-body0mm"/>
            </w:pPr>
            <w:r>
              <w:t>Посещение концерта классической музыки</w:t>
            </w:r>
          </w:p>
        </w:tc>
      </w:tr>
      <w:tr w:rsidR="00767BB0" w:rsidTr="007E6936">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Б)</w:t>
            </w:r>
          </w:p>
          <w:p w:rsidR="00767BB0" w:rsidRDefault="00767BB0" w:rsidP="00474F70">
            <w:pPr>
              <w:pStyle w:val="table-body0mm"/>
            </w:pPr>
            <w:r>
              <w:t xml:space="preserve">2—6 </w:t>
            </w:r>
          </w:p>
          <w:p w:rsidR="00767BB0" w:rsidRDefault="00767BB0" w:rsidP="00474F70">
            <w:pPr>
              <w:pStyle w:val="table-body0mm"/>
            </w:pPr>
            <w:r>
              <w:t>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Композ</w:t>
            </w:r>
            <w:r>
              <w:t>и</w:t>
            </w:r>
            <w:r>
              <w:t>торы — детям</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 xml:space="preserve">Детская музыка П. И. Чайковского, С. С. Прокофьева, Д. Б. Кабалевского и др. </w:t>
            </w:r>
          </w:p>
          <w:p w:rsidR="00767BB0" w:rsidRDefault="00767BB0" w:rsidP="00474F70">
            <w:pPr>
              <w:pStyle w:val="table-body0mm"/>
            </w:pPr>
            <w:r>
              <w:lastRenderedPageBreak/>
              <w:t>Понятие жанра.</w:t>
            </w:r>
          </w:p>
          <w:p w:rsidR="00767BB0" w:rsidRDefault="00767BB0" w:rsidP="00474F70">
            <w:pPr>
              <w:pStyle w:val="table-body0mm"/>
            </w:pPr>
            <w:r>
              <w:t>Песня, танец, марш</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lastRenderedPageBreak/>
              <w:t>Слушание музыки, определение основного характера, музыкал</w:t>
            </w:r>
            <w:r>
              <w:t>ь</w:t>
            </w:r>
            <w:r>
              <w:t xml:space="preserve">но-выразительных средств, использованных композитором. Подбор эпитетов, иллюстраций к музыке. Определение жанра. </w:t>
            </w:r>
          </w:p>
          <w:p w:rsidR="00767BB0" w:rsidRDefault="00767BB0" w:rsidP="00474F70">
            <w:pPr>
              <w:pStyle w:val="table-body0mm"/>
            </w:pPr>
            <w:r>
              <w:t>Музыкальная викторина.</w:t>
            </w:r>
          </w:p>
          <w:p w:rsidR="00767BB0" w:rsidRDefault="00767BB0" w:rsidP="00474F70">
            <w:pPr>
              <w:pStyle w:val="table-body0mm"/>
            </w:pPr>
            <w:r>
              <w:lastRenderedPageBreak/>
              <w:t>Вокализация, исполнение мелодий инструментальных пьес со сл</w:t>
            </w:r>
            <w:r>
              <w:t>о</w:t>
            </w:r>
            <w:r>
              <w:t>вами. Разучивание, исполнение песен.</w:t>
            </w:r>
          </w:p>
          <w:p w:rsidR="00767BB0" w:rsidRDefault="00767BB0" w:rsidP="00474F70">
            <w:pPr>
              <w:pStyle w:val="table-body0mm"/>
            </w:pPr>
            <w:r>
              <w:t>Сочинение ритмических аккомпанементов (с помощью звучащих жестов или ударных и шумовых инструментов) к пьесам маршевого и танцевального характера</w:t>
            </w:r>
          </w:p>
        </w:tc>
      </w:tr>
      <w:tr w:rsidR="00767BB0" w:rsidTr="007E6936">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lastRenderedPageBreak/>
              <w:t>В)</w:t>
            </w:r>
          </w:p>
          <w:p w:rsidR="00767BB0" w:rsidRDefault="00767BB0" w:rsidP="00474F70">
            <w:pPr>
              <w:pStyle w:val="table-body0mm"/>
            </w:pPr>
            <w:r>
              <w:t xml:space="preserve">2—6 </w:t>
            </w:r>
          </w:p>
          <w:p w:rsidR="00767BB0" w:rsidRDefault="00767BB0" w:rsidP="00474F70">
            <w:pPr>
              <w:pStyle w:val="table-body0mm"/>
            </w:pPr>
            <w:r>
              <w:t>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Оркестр</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Оркестр — большой коллектив музыкантов. Дирижёр, партитура, репетиция. Жанр ко</w:t>
            </w:r>
            <w:r>
              <w:t>н</w:t>
            </w:r>
            <w:r>
              <w:t>церта — музыкальное соревнование солиста с оркестром</w:t>
            </w:r>
            <w:proofErr w:type="gramStart"/>
            <w:r>
              <w:rPr>
                <w:rStyle w:val="footnote-num"/>
              </w:rPr>
              <w:t>1</w:t>
            </w:r>
            <w:proofErr w:type="gramEnd"/>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Слушание музыки в исполнении оркестра. Просмотр видеозаписи. Диалог с учителем о роли дирижёра.</w:t>
            </w:r>
          </w:p>
          <w:p w:rsidR="00767BB0" w:rsidRDefault="00767BB0" w:rsidP="00474F70">
            <w:pPr>
              <w:pStyle w:val="table-body0mm"/>
            </w:pPr>
            <w:r>
              <w:t>«Я — дирижёр» — игра — имитация дирижёрских жестов во время звучания музыки.</w:t>
            </w:r>
          </w:p>
          <w:p w:rsidR="00767BB0" w:rsidRDefault="00767BB0" w:rsidP="00474F70">
            <w:pPr>
              <w:pStyle w:val="table-body0mm"/>
              <w:rPr>
                <w:spacing w:val="1"/>
              </w:rPr>
            </w:pPr>
            <w:r>
              <w:rPr>
                <w:spacing w:val="1"/>
              </w:rPr>
              <w:t>Разучивание и исполнение песен соответствующей тематики.</w:t>
            </w:r>
          </w:p>
          <w:p w:rsidR="00767BB0" w:rsidRDefault="00767BB0" w:rsidP="00474F70">
            <w:pPr>
              <w:pStyle w:val="table-body0mm"/>
              <w:rPr>
                <w:spacing w:val="-4"/>
              </w:rPr>
            </w:pPr>
            <w:r>
              <w:rPr>
                <w:spacing w:val="-4"/>
              </w:rPr>
              <w:t>Знакомство с принципом расположения партий в партитуре. Разучив</w:t>
            </w:r>
            <w:r>
              <w:rPr>
                <w:spacing w:val="-4"/>
              </w:rPr>
              <w:t>а</w:t>
            </w:r>
            <w:r>
              <w:rPr>
                <w:spacing w:val="-4"/>
              </w:rPr>
              <w:t>ние, исполнение (с ориентацией на нотную запись) ритмической парт</w:t>
            </w:r>
            <w:r>
              <w:rPr>
                <w:spacing w:val="-4"/>
              </w:rPr>
              <w:t>и</w:t>
            </w:r>
            <w:r>
              <w:rPr>
                <w:spacing w:val="-4"/>
              </w:rPr>
              <w:t>туры для 2—3 ударных инструментов.</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Работа по группам — сочинение своего варианта ритмической па</w:t>
            </w:r>
            <w:r>
              <w:t>р</w:t>
            </w:r>
            <w:r>
              <w:t>титуры</w:t>
            </w:r>
          </w:p>
        </w:tc>
      </w:tr>
      <w:tr w:rsidR="00767BB0" w:rsidTr="007E6936">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Г)</w:t>
            </w:r>
          </w:p>
          <w:p w:rsidR="00767BB0" w:rsidRDefault="00767BB0" w:rsidP="00474F70">
            <w:pPr>
              <w:pStyle w:val="table-body0mm"/>
            </w:pPr>
            <w:r>
              <w:t xml:space="preserve">1—2 </w:t>
            </w:r>
          </w:p>
          <w:p w:rsidR="00767BB0" w:rsidRDefault="00767BB0" w:rsidP="00474F70">
            <w:pPr>
              <w:pStyle w:val="table-body0mm"/>
            </w:pPr>
            <w:r>
              <w:t>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E6936" w:rsidP="007E6936">
            <w:pPr>
              <w:pStyle w:val="table-body0mm"/>
            </w:pPr>
            <w:r>
              <w:t>Муз</w:t>
            </w:r>
            <w:r>
              <w:t>ы</w:t>
            </w:r>
            <w:r>
              <w:t>кальные инстр</w:t>
            </w:r>
            <w:r>
              <w:t>у</w:t>
            </w:r>
            <w:r>
              <w:t>менты. Фортепи</w:t>
            </w:r>
            <w:r>
              <w:t>а</w:t>
            </w:r>
            <w:r>
              <w:lastRenderedPageBreak/>
              <w:t>но</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lastRenderedPageBreak/>
              <w:t>Рояль и пианино. Ист</w:t>
            </w:r>
            <w:r>
              <w:t>о</w:t>
            </w:r>
            <w:r>
              <w:t>рия изобретения форт</w:t>
            </w:r>
            <w:r>
              <w:t>е</w:t>
            </w:r>
            <w:r>
              <w:t>пиано, «секрет»</w:t>
            </w:r>
            <w:r w:rsidR="007E6936">
              <w:t xml:space="preserve"> названия инструмента (форте + пиано). «Предки» и «н</w:t>
            </w:r>
            <w:r w:rsidR="007E6936">
              <w:t>а</w:t>
            </w:r>
            <w:r w:rsidR="007E6936">
              <w:lastRenderedPageBreak/>
              <w:t>следники» фортепиано (клавесин, синтезатор)</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rPr>
                <w:spacing w:val="-2"/>
              </w:rPr>
            </w:pPr>
            <w:r>
              <w:rPr>
                <w:spacing w:val="-2"/>
              </w:rPr>
              <w:lastRenderedPageBreak/>
              <w:t>Знакомство с многообразием красок фортепиано. Слушание фортеп</w:t>
            </w:r>
            <w:r>
              <w:rPr>
                <w:spacing w:val="-2"/>
              </w:rPr>
              <w:t>и</w:t>
            </w:r>
            <w:r>
              <w:rPr>
                <w:spacing w:val="-2"/>
              </w:rPr>
              <w:t>анных пьес в исполнении известных пианистов.</w:t>
            </w:r>
          </w:p>
          <w:p w:rsidR="007E6936" w:rsidRDefault="00767BB0" w:rsidP="007E6936">
            <w:pPr>
              <w:pStyle w:val="table-body0mm"/>
            </w:pPr>
            <w:r>
              <w:t>«Я — пианист» — игра — имитация исполнительских</w:t>
            </w:r>
            <w:r w:rsidR="007E6936">
              <w:t xml:space="preserve"> движений во время звучания музыки.</w:t>
            </w:r>
          </w:p>
          <w:p w:rsidR="007E6936" w:rsidRDefault="007E6936" w:rsidP="007E6936">
            <w:pPr>
              <w:pStyle w:val="table-body0mm"/>
            </w:pPr>
            <w:r>
              <w:t>Слушание детских пьес на фортепиано в исполнении учителя. Д</w:t>
            </w:r>
            <w:r>
              <w:t>е</w:t>
            </w:r>
            <w:r>
              <w:lastRenderedPageBreak/>
              <w:t>монстрация возможностей инструмента (исполнение одной и той же пьесы тихо и громко, в разных регистрах, разными штрихами). Игра на фортепиано в ансамбле с учителем</w:t>
            </w:r>
            <w:proofErr w:type="gramStart"/>
            <w:r>
              <w:rPr>
                <w:rStyle w:val="footnote-num"/>
              </w:rPr>
              <w:t>2</w:t>
            </w:r>
            <w:proofErr w:type="gramEnd"/>
            <w:r>
              <w:t>.</w:t>
            </w:r>
          </w:p>
          <w:p w:rsidR="007E6936" w:rsidRDefault="007E6936" w:rsidP="007E6936">
            <w:pPr>
              <w:pStyle w:val="table-body0mm"/>
            </w:pPr>
            <w:r>
              <w:rPr>
                <w:rStyle w:val="Italic"/>
              </w:rPr>
              <w:t>На выбор или факультативно</w:t>
            </w:r>
            <w:r>
              <w:t>:</w:t>
            </w:r>
          </w:p>
          <w:p w:rsidR="007E6936" w:rsidRDefault="007E6936" w:rsidP="007E6936">
            <w:pPr>
              <w:pStyle w:val="table-body0mm"/>
            </w:pPr>
            <w:r>
              <w:t>Посещение концерта фортепианной музыки.</w:t>
            </w:r>
          </w:p>
          <w:p w:rsidR="007E6936" w:rsidRDefault="007E6936" w:rsidP="007E6936">
            <w:pPr>
              <w:pStyle w:val="table-body0mm"/>
            </w:pPr>
            <w:r>
              <w:t>Разбираем инструмент — наглядная демонстрация внутреннего ус</w:t>
            </w:r>
            <w:r>
              <w:t>т</w:t>
            </w:r>
            <w:r>
              <w:t>ройства акустического пианино.</w:t>
            </w:r>
          </w:p>
          <w:p w:rsidR="00767BB0" w:rsidRDefault="007E6936" w:rsidP="007E6936">
            <w:pPr>
              <w:pStyle w:val="table-body0mm"/>
            </w:pPr>
            <w:proofErr w:type="gramStart"/>
            <w:r>
              <w:t>«Паспорт инструмента» — исследовательская работа, предполага</w:t>
            </w:r>
            <w:r>
              <w:t>ю</w:t>
            </w:r>
            <w:r>
              <w:t>щая подсчёт параметров (высота, ширина, количество клавиш, пед</w:t>
            </w:r>
            <w:r>
              <w:t>а</w:t>
            </w:r>
            <w:r>
              <w:t>лей и т. д.)</w:t>
            </w:r>
            <w:proofErr w:type="gramEnd"/>
          </w:p>
        </w:tc>
      </w:tr>
      <w:tr w:rsidR="00767BB0" w:rsidTr="007E6936">
        <w:trPr>
          <w:trHeight w:val="60"/>
        </w:trPr>
        <w:tc>
          <w:tcPr>
            <w:tcW w:w="1191" w:type="dxa"/>
            <w:tcBorders>
              <w:top w:val="single" w:sz="4" w:space="0" w:color="000000"/>
              <w:left w:val="single" w:sz="4" w:space="0" w:color="000000"/>
              <w:bottom w:val="single" w:sz="4" w:space="0" w:color="000000"/>
              <w:right w:val="single" w:sz="4" w:space="0" w:color="000000"/>
            </w:tcBorders>
            <w:tcMar>
              <w:top w:w="85" w:type="dxa"/>
              <w:left w:w="113" w:type="dxa"/>
              <w:bottom w:w="99" w:type="dxa"/>
              <w:right w:w="113" w:type="dxa"/>
            </w:tcMar>
          </w:tcPr>
          <w:p w:rsidR="00767BB0" w:rsidRDefault="00767BB0" w:rsidP="00474F70">
            <w:pPr>
              <w:pStyle w:val="table-body0mm"/>
            </w:pPr>
            <w:r>
              <w:lastRenderedPageBreak/>
              <w:t>Д)</w:t>
            </w:r>
          </w:p>
          <w:p w:rsidR="00767BB0" w:rsidRDefault="00767BB0" w:rsidP="00474F70">
            <w:pPr>
              <w:pStyle w:val="table-body0mm"/>
            </w:pPr>
            <w:r>
              <w:t xml:space="preserve">1—2 </w:t>
            </w:r>
          </w:p>
          <w:p w:rsidR="00767BB0" w:rsidRDefault="00767BB0" w:rsidP="00474F70">
            <w:pPr>
              <w:pStyle w:val="table-body0mm"/>
            </w:pPr>
            <w:r>
              <w:t>уч. часа</w:t>
            </w:r>
          </w:p>
        </w:tc>
        <w:tc>
          <w:tcPr>
            <w:tcW w:w="1133" w:type="dxa"/>
            <w:tcBorders>
              <w:top w:val="single" w:sz="4" w:space="0" w:color="000000"/>
              <w:left w:val="single" w:sz="4" w:space="0" w:color="000000"/>
              <w:bottom w:val="single" w:sz="4" w:space="0" w:color="000000"/>
              <w:right w:val="single" w:sz="4" w:space="0" w:color="000000"/>
            </w:tcBorders>
            <w:tcMar>
              <w:top w:w="85" w:type="dxa"/>
              <w:left w:w="113" w:type="dxa"/>
              <w:bottom w:w="99" w:type="dxa"/>
              <w:right w:w="113" w:type="dxa"/>
            </w:tcMar>
          </w:tcPr>
          <w:p w:rsidR="00767BB0" w:rsidRDefault="00767BB0" w:rsidP="00474F70">
            <w:pPr>
              <w:pStyle w:val="table-body0mm"/>
            </w:pPr>
            <w:r>
              <w:t>Муз</w:t>
            </w:r>
            <w:r>
              <w:t>ы</w:t>
            </w:r>
            <w:r>
              <w:t>кальные инстр</w:t>
            </w:r>
            <w:r>
              <w:t>у</w:t>
            </w:r>
            <w:r>
              <w:t>менты. Флейта</w:t>
            </w:r>
          </w:p>
        </w:tc>
        <w:tc>
          <w:tcPr>
            <w:tcW w:w="2211" w:type="dxa"/>
            <w:tcBorders>
              <w:top w:val="single" w:sz="4" w:space="0" w:color="000000"/>
              <w:left w:val="single" w:sz="4" w:space="0" w:color="000000"/>
              <w:bottom w:val="single" w:sz="4" w:space="0" w:color="000000"/>
              <w:right w:val="single" w:sz="4" w:space="0" w:color="000000"/>
            </w:tcBorders>
            <w:tcMar>
              <w:top w:w="85" w:type="dxa"/>
              <w:left w:w="113" w:type="dxa"/>
              <w:bottom w:w="99" w:type="dxa"/>
              <w:right w:w="113" w:type="dxa"/>
            </w:tcMar>
          </w:tcPr>
          <w:p w:rsidR="00767BB0" w:rsidRDefault="00767BB0" w:rsidP="00474F70">
            <w:pPr>
              <w:pStyle w:val="table-body0mm"/>
            </w:pPr>
            <w:r>
              <w:t>Предки современной флейты. Легенда о нимфе Сиринкс. Музыка для флейты соло, флейты в сопровождении форт</w:t>
            </w:r>
            <w:r>
              <w:t>е</w:t>
            </w:r>
            <w:r>
              <w:t>пиано, оркестра</w:t>
            </w:r>
            <w:r>
              <w:rPr>
                <w:rStyle w:val="footnote-num"/>
              </w:rPr>
              <w:t>3</w:t>
            </w:r>
          </w:p>
        </w:tc>
        <w:tc>
          <w:tcPr>
            <w:tcW w:w="5603" w:type="dxa"/>
            <w:tcBorders>
              <w:top w:val="single" w:sz="4" w:space="0" w:color="000000"/>
              <w:left w:val="single" w:sz="4" w:space="0" w:color="000000"/>
              <w:bottom w:val="single" w:sz="4" w:space="0" w:color="000000"/>
              <w:right w:val="single" w:sz="4" w:space="0" w:color="000000"/>
            </w:tcBorders>
            <w:tcMar>
              <w:top w:w="85" w:type="dxa"/>
              <w:left w:w="113" w:type="dxa"/>
              <w:bottom w:w="99" w:type="dxa"/>
              <w:right w:w="113" w:type="dxa"/>
            </w:tcMar>
          </w:tcPr>
          <w:p w:rsidR="00767BB0" w:rsidRDefault="00767BB0" w:rsidP="00474F70">
            <w:pPr>
              <w:pStyle w:val="table-body0mm"/>
            </w:pPr>
            <w:r>
              <w:t xml:space="preserve">Знакомство с внешним видом, устройством и тембрами классических музыкальных инструментов. </w:t>
            </w:r>
          </w:p>
          <w:p w:rsidR="00767BB0" w:rsidRDefault="00767BB0" w:rsidP="00474F70">
            <w:pPr>
              <w:pStyle w:val="table-body0mm"/>
            </w:pPr>
            <w:r>
              <w:t>Слушание музыкальных фрагментов в исполнении известных муз</w:t>
            </w:r>
            <w:r>
              <w:t>ы</w:t>
            </w:r>
            <w:r>
              <w:t>кантов-инструменталистов.</w:t>
            </w:r>
          </w:p>
          <w:p w:rsidR="00767BB0" w:rsidRDefault="00767BB0" w:rsidP="00474F70">
            <w:pPr>
              <w:pStyle w:val="table-body0mm"/>
            </w:pPr>
            <w:r>
              <w:rPr>
                <w:spacing w:val="-2"/>
              </w:rPr>
              <w:t>Чтение учебных текстов, сказок и легенд, рассказывающих о муз</w:t>
            </w:r>
            <w:r>
              <w:rPr>
                <w:spacing w:val="-2"/>
              </w:rPr>
              <w:t>ы</w:t>
            </w:r>
            <w:r>
              <w:rPr>
                <w:spacing w:val="-2"/>
              </w:rPr>
              <w:t>кальных инструментах, истории их появления</w:t>
            </w:r>
          </w:p>
        </w:tc>
      </w:tr>
      <w:tr w:rsidR="00767BB0" w:rsidTr="007E6936">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Е)</w:t>
            </w:r>
          </w:p>
          <w:p w:rsidR="00767BB0" w:rsidRDefault="00767BB0" w:rsidP="00474F70">
            <w:pPr>
              <w:pStyle w:val="table-body0mm"/>
            </w:pPr>
            <w:r>
              <w:t xml:space="preserve">2—4 </w:t>
            </w:r>
          </w:p>
          <w:p w:rsidR="00767BB0" w:rsidRDefault="00767BB0" w:rsidP="00474F70">
            <w:pPr>
              <w:pStyle w:val="table-body0mm"/>
            </w:pPr>
            <w:r>
              <w:t>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Муз</w:t>
            </w:r>
            <w:r>
              <w:t>ы</w:t>
            </w:r>
            <w:r>
              <w:t>кальные инстр</w:t>
            </w:r>
            <w:r>
              <w:t>у</w:t>
            </w:r>
            <w:r>
              <w:t>менты. Скрипка, виолончель</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rPr>
                <w:spacing w:val="-2"/>
              </w:rPr>
              <w:t>Певучесть тембров струнных смычковых инструментов. Композ</w:t>
            </w:r>
            <w:r>
              <w:rPr>
                <w:spacing w:val="-2"/>
              </w:rPr>
              <w:t>и</w:t>
            </w:r>
            <w:r>
              <w:rPr>
                <w:spacing w:val="-2"/>
              </w:rPr>
              <w:t>торы, сочинявшие скр</w:t>
            </w:r>
            <w:r>
              <w:rPr>
                <w:spacing w:val="-2"/>
              </w:rPr>
              <w:t>и</w:t>
            </w:r>
            <w:r>
              <w:rPr>
                <w:spacing w:val="-2"/>
              </w:rPr>
              <w:t>пичную музыку. Знам</w:t>
            </w:r>
            <w:r>
              <w:rPr>
                <w:spacing w:val="-2"/>
              </w:rPr>
              <w:t>е</w:t>
            </w:r>
            <w:r>
              <w:rPr>
                <w:spacing w:val="-2"/>
              </w:rPr>
              <w:t>нитые исполнители, ма</w:t>
            </w:r>
            <w:r>
              <w:rPr>
                <w:spacing w:val="-2"/>
              </w:rPr>
              <w:t>с</w:t>
            </w:r>
            <w:r>
              <w:rPr>
                <w:spacing w:val="-2"/>
              </w:rPr>
              <w:lastRenderedPageBreak/>
              <w:t>тера, изготавливавшие инструменты</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Игра-имитация исполнительских движений во время звучания м</w:t>
            </w:r>
            <w:r>
              <w:t>у</w:t>
            </w:r>
            <w:r>
              <w:t>зыки.</w:t>
            </w:r>
          </w:p>
          <w:p w:rsidR="00767BB0" w:rsidRDefault="00767BB0" w:rsidP="00474F70">
            <w:pPr>
              <w:pStyle w:val="table-body0mm"/>
            </w:pPr>
            <w:r>
              <w:t>Музыкальная викторина на знание конкретных произведений и их авторов, определения тембров звучащих инструментов.</w:t>
            </w:r>
          </w:p>
          <w:p w:rsidR="00767BB0" w:rsidRDefault="00767BB0" w:rsidP="00474F70">
            <w:pPr>
              <w:pStyle w:val="table-body0mm"/>
            </w:pPr>
            <w:r>
              <w:t>Разучивание, исполнение песен, посвящённых музыкальным инс</w:t>
            </w:r>
            <w:r>
              <w:t>т</w:t>
            </w:r>
            <w:r>
              <w:t>рументам.</w:t>
            </w:r>
          </w:p>
          <w:p w:rsidR="00767BB0" w:rsidRDefault="00767BB0" w:rsidP="00474F70">
            <w:pPr>
              <w:pStyle w:val="table-body0mm"/>
            </w:pPr>
            <w:r>
              <w:rPr>
                <w:rStyle w:val="Italic"/>
              </w:rPr>
              <w:lastRenderedPageBreak/>
              <w:t>На выбор или факультативно</w:t>
            </w:r>
            <w:r>
              <w:t>:</w:t>
            </w:r>
          </w:p>
          <w:p w:rsidR="00767BB0" w:rsidRDefault="00767BB0" w:rsidP="00474F70">
            <w:pPr>
              <w:pStyle w:val="table-body0mm"/>
            </w:pPr>
            <w:r>
              <w:t>Посещение концерта инструментальной музыки.</w:t>
            </w:r>
          </w:p>
          <w:p w:rsidR="00767BB0" w:rsidRDefault="00767BB0" w:rsidP="00474F70">
            <w:pPr>
              <w:pStyle w:val="table-body0mm"/>
            </w:pPr>
            <w:r>
              <w:t>«Паспорт инструмента» — исследовательская работа, предполага</w:t>
            </w:r>
            <w:r>
              <w:t>ю</w:t>
            </w:r>
            <w:r>
              <w:t>щая описание внешнего вида и особенностей звучания инструмента, способов игры на нём</w:t>
            </w:r>
          </w:p>
        </w:tc>
      </w:tr>
      <w:tr w:rsidR="00767BB0" w:rsidTr="007E6936">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Ж)</w:t>
            </w:r>
          </w:p>
          <w:p w:rsidR="00767BB0" w:rsidRDefault="00767BB0" w:rsidP="00474F70">
            <w:pPr>
              <w:pStyle w:val="table-body0mm"/>
            </w:pPr>
            <w:r>
              <w:t xml:space="preserve">2—6 </w:t>
            </w:r>
          </w:p>
          <w:p w:rsidR="00767BB0" w:rsidRDefault="00767BB0" w:rsidP="00474F70">
            <w:pPr>
              <w:pStyle w:val="table-body0mm"/>
            </w:pPr>
            <w:r>
              <w:t>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Вокальная музыка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Человеческий голос — самый совершенный инструмент.</w:t>
            </w:r>
          </w:p>
          <w:p w:rsidR="00767BB0" w:rsidRDefault="00767BB0" w:rsidP="00474F70">
            <w:pPr>
              <w:pStyle w:val="table-body0mm"/>
            </w:pPr>
            <w:r>
              <w:t>Бережное отношение к своему голосу.</w:t>
            </w:r>
          </w:p>
          <w:p w:rsidR="00767BB0" w:rsidRDefault="00767BB0" w:rsidP="00474F70">
            <w:pPr>
              <w:pStyle w:val="table-body0mm"/>
            </w:pPr>
            <w:r>
              <w:t>Известные певцы.</w:t>
            </w:r>
          </w:p>
          <w:p w:rsidR="00767BB0" w:rsidRDefault="00767BB0" w:rsidP="00474F70">
            <w:pPr>
              <w:pStyle w:val="table-body0mm"/>
            </w:pPr>
            <w:r>
              <w:t>Жанры вокальной муз</w:t>
            </w:r>
            <w:r>
              <w:t>ы</w:t>
            </w:r>
            <w:r>
              <w:t>ки: песни, вокализы, романсы, арии из опер.</w:t>
            </w:r>
          </w:p>
          <w:p w:rsidR="00767BB0" w:rsidRDefault="00767BB0" w:rsidP="00474F70">
            <w:pPr>
              <w:pStyle w:val="table-body0mm"/>
            </w:pPr>
            <w:r>
              <w:t>Кантата. Песня, романс, вокализ, кант</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Определение на слух типов человеческих голосов (детские, мужские, женские), тембров голосов профессиональных вокалистов.</w:t>
            </w:r>
          </w:p>
          <w:p w:rsidR="00767BB0" w:rsidRDefault="00767BB0" w:rsidP="00474F70">
            <w:pPr>
              <w:pStyle w:val="table-body0mm"/>
            </w:pPr>
            <w:r>
              <w:t>Знакомство с жанрами вокальной музыки. Слушание вокальных произведений композиторов-классиков.</w:t>
            </w:r>
          </w:p>
          <w:p w:rsidR="00767BB0" w:rsidRDefault="00767BB0" w:rsidP="00474F70">
            <w:pPr>
              <w:pStyle w:val="table-body0mm"/>
            </w:pPr>
            <w:r>
              <w:t>Освоение комплекса дыхательных, артикуляционных упражнений. Вокальные упражнения на развитие гибкости голоса, расширения его диапазона.</w:t>
            </w:r>
          </w:p>
          <w:p w:rsidR="00767BB0" w:rsidRDefault="00767BB0" w:rsidP="00474F70">
            <w:pPr>
              <w:pStyle w:val="table-body0mm"/>
            </w:pPr>
            <w:r>
              <w:t>Проблемная ситуация: что значит красивое пение?</w:t>
            </w:r>
          </w:p>
          <w:p w:rsidR="00767BB0" w:rsidRDefault="00767BB0" w:rsidP="00474F70">
            <w:pPr>
              <w:pStyle w:val="table-body0mm"/>
            </w:pPr>
            <w:r>
              <w:t>Музыкальная викторина на знание вокальных музыкальных прои</w:t>
            </w:r>
            <w:r>
              <w:t>з</w:t>
            </w:r>
            <w:r>
              <w:t>ведений и их авторов.</w:t>
            </w:r>
          </w:p>
          <w:p w:rsidR="00767BB0" w:rsidRDefault="00767BB0" w:rsidP="00474F70">
            <w:pPr>
              <w:pStyle w:val="table-body0mm"/>
            </w:pPr>
            <w:r>
              <w:t>Разучивание, исполнение вокальных произведений композит</w:t>
            </w:r>
            <w:r>
              <w:t>о</w:t>
            </w:r>
            <w:r>
              <w:t>ров-классиков.</w:t>
            </w:r>
          </w:p>
          <w:p w:rsidR="007E6936" w:rsidRDefault="007E6936" w:rsidP="007E6936">
            <w:pPr>
              <w:pStyle w:val="table-body0mm"/>
            </w:pPr>
            <w:r>
              <w:rPr>
                <w:rStyle w:val="Italic"/>
              </w:rPr>
              <w:t>На выбор или факультативно</w:t>
            </w:r>
            <w:r>
              <w:t>:</w:t>
            </w:r>
          </w:p>
          <w:p w:rsidR="007E6936" w:rsidRDefault="007E6936" w:rsidP="007E6936">
            <w:pPr>
              <w:pStyle w:val="table-body0mm"/>
            </w:pPr>
            <w:r>
              <w:t>Посещение концерта вокальной музыки.</w:t>
            </w:r>
          </w:p>
          <w:p w:rsidR="007E6936" w:rsidRDefault="007E6936" w:rsidP="007E6936">
            <w:pPr>
              <w:pStyle w:val="table-body0mm"/>
            </w:pPr>
            <w:r>
              <w:t>Школьный конкурс юных вокалистов</w:t>
            </w:r>
          </w:p>
        </w:tc>
      </w:tr>
      <w:tr w:rsidR="00767BB0" w:rsidTr="007E6936">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w:t>
            </w:r>
          </w:p>
          <w:p w:rsidR="00767BB0" w:rsidRDefault="00767BB0" w:rsidP="00474F70">
            <w:pPr>
              <w:pStyle w:val="table-body0mm"/>
            </w:pPr>
            <w:r>
              <w:lastRenderedPageBreak/>
              <w:t xml:space="preserve">2—6 </w:t>
            </w:r>
          </w:p>
          <w:p w:rsidR="00767BB0" w:rsidRDefault="00767BB0" w:rsidP="00474F70">
            <w:pPr>
              <w:pStyle w:val="table-body0mm"/>
            </w:pPr>
            <w:r>
              <w:t>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Инстр</w:t>
            </w:r>
            <w:r>
              <w:t>у</w:t>
            </w:r>
            <w:r>
              <w:lastRenderedPageBreak/>
              <w:t>ментальная музыка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Жанры камерной инс</w:t>
            </w:r>
            <w:r>
              <w:t>т</w:t>
            </w:r>
            <w:r>
              <w:lastRenderedPageBreak/>
              <w:t>рументальной музыки: этюд, пьеса. Альбом. Цикл. Сюита. Соната. Квартет</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Знакомство с жанрами камерной инструментальной музыки. Сл</w:t>
            </w:r>
            <w:r>
              <w:t>у</w:t>
            </w:r>
            <w:r>
              <w:lastRenderedPageBreak/>
              <w:t>шание произведений композиторов-классиков. Определение ко</w:t>
            </w:r>
            <w:r>
              <w:t>м</w:t>
            </w:r>
            <w:r>
              <w:t xml:space="preserve">плекса выразительных средств. Описание своего впечатления от восприятия. </w:t>
            </w:r>
          </w:p>
          <w:p w:rsidR="00767BB0" w:rsidRDefault="00767BB0" w:rsidP="00474F70">
            <w:pPr>
              <w:pStyle w:val="table-body0mm"/>
            </w:pPr>
            <w:r>
              <w:t>Музыкальная викторина.</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Посещение концерта инструментальной музыки.</w:t>
            </w:r>
          </w:p>
          <w:p w:rsidR="00767BB0" w:rsidRDefault="00767BB0" w:rsidP="00474F70">
            <w:pPr>
              <w:pStyle w:val="table-body0mm"/>
            </w:pPr>
            <w:r>
              <w:t>Составление словаря музыкальных жанров</w:t>
            </w:r>
          </w:p>
        </w:tc>
      </w:tr>
      <w:tr w:rsidR="00767BB0" w:rsidTr="007E6936">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И)</w:t>
            </w:r>
          </w:p>
          <w:p w:rsidR="00767BB0" w:rsidRDefault="00767BB0" w:rsidP="00474F70">
            <w:pPr>
              <w:pStyle w:val="table-body0mm"/>
            </w:pPr>
            <w:r>
              <w:t xml:space="preserve">2—6 </w:t>
            </w:r>
          </w:p>
          <w:p w:rsidR="00767BB0" w:rsidRDefault="00767BB0" w:rsidP="00474F70">
            <w:pPr>
              <w:pStyle w:val="table-body0mm"/>
            </w:pPr>
            <w:r>
              <w:t>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Пр</w:t>
            </w:r>
            <w:r>
              <w:t>о</w:t>
            </w:r>
            <w:r>
              <w:t>граммная музыка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Программная музыка. Программное название, известный сюжет, лит</w:t>
            </w:r>
            <w:r>
              <w:t>е</w:t>
            </w:r>
            <w:r>
              <w:t>ратурный эпиграф</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Слушание произведений программной музыки. Обсуждение муз</w:t>
            </w:r>
            <w:r>
              <w:t>ы</w:t>
            </w:r>
            <w:r>
              <w:t>кального образа, музыкальных средств, использованных композит</w:t>
            </w:r>
            <w:r>
              <w:t>о</w:t>
            </w:r>
            <w:r>
              <w:t>ром.</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Рисование образов программной музыки.</w:t>
            </w:r>
          </w:p>
          <w:p w:rsidR="00767BB0" w:rsidRDefault="00767BB0" w:rsidP="00474F70">
            <w:pPr>
              <w:pStyle w:val="table-body0mm"/>
            </w:pPr>
            <w:r>
              <w:t>Сочинение небольших миниатюр (вокальные или инструментальные импровизации) по заданной программе</w:t>
            </w:r>
          </w:p>
        </w:tc>
      </w:tr>
      <w:tr w:rsidR="00767BB0" w:rsidTr="007E6936">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К)</w:t>
            </w:r>
          </w:p>
          <w:p w:rsidR="00767BB0" w:rsidRDefault="00767BB0" w:rsidP="00474F70">
            <w:pPr>
              <w:pStyle w:val="table-body0mm"/>
            </w:pPr>
            <w:r>
              <w:t xml:space="preserve">2—6 </w:t>
            </w:r>
          </w:p>
          <w:p w:rsidR="00767BB0" w:rsidRDefault="00767BB0" w:rsidP="00474F70">
            <w:pPr>
              <w:pStyle w:val="table-body0mm"/>
            </w:pPr>
            <w:r>
              <w:t>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Симфон</w:t>
            </w:r>
            <w:r>
              <w:t>и</w:t>
            </w:r>
            <w:r>
              <w:t>ческая м</w:t>
            </w:r>
            <w:r>
              <w:t>у</w:t>
            </w:r>
            <w:r>
              <w:t>зыка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Симфонический оркестр. Тембры, группы инстр</w:t>
            </w:r>
            <w:r>
              <w:t>у</w:t>
            </w:r>
            <w:r>
              <w:t>ментов. Симфония, си</w:t>
            </w:r>
            <w:r>
              <w:t>м</w:t>
            </w:r>
            <w:r>
              <w:t>фоническая картина</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Знакомство с составом симфонического оркестра, группами инстр</w:t>
            </w:r>
            <w:r>
              <w:t>у</w:t>
            </w:r>
            <w:r>
              <w:t>ментов. Определение на слух тембров инструментов симфонического оркестра.</w:t>
            </w:r>
          </w:p>
          <w:p w:rsidR="00767BB0" w:rsidRDefault="00767BB0" w:rsidP="00474F70">
            <w:pPr>
              <w:pStyle w:val="table-body0mm"/>
            </w:pPr>
            <w:r>
              <w:t>Слушание фрагментов симфонической музыки. «Дирижирование» оркестром.</w:t>
            </w:r>
          </w:p>
          <w:p w:rsidR="00767BB0" w:rsidRDefault="00767BB0" w:rsidP="00474F70">
            <w:pPr>
              <w:pStyle w:val="table-body0mm"/>
            </w:pPr>
            <w:r>
              <w:t>Музыкальная викторина</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lastRenderedPageBreak/>
              <w:t>Посещение концерта симфонической музыки.</w:t>
            </w:r>
          </w:p>
          <w:p w:rsidR="00767BB0" w:rsidRDefault="00767BB0" w:rsidP="00474F70">
            <w:pPr>
              <w:pStyle w:val="table-body0mm"/>
            </w:pPr>
            <w:r>
              <w:t>Просмотр фильма об устройстве оркестра</w:t>
            </w:r>
          </w:p>
        </w:tc>
      </w:tr>
      <w:tr w:rsidR="00767BB0" w:rsidTr="007E6936">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Л)</w:t>
            </w:r>
          </w:p>
          <w:p w:rsidR="00767BB0" w:rsidRDefault="00767BB0" w:rsidP="00474F70">
            <w:pPr>
              <w:pStyle w:val="table-body0mm"/>
            </w:pPr>
            <w:r>
              <w:t xml:space="preserve">2—6 </w:t>
            </w:r>
          </w:p>
          <w:p w:rsidR="00767BB0" w:rsidRDefault="00767BB0" w:rsidP="00474F70">
            <w:pPr>
              <w:pStyle w:val="table-body0mm"/>
            </w:pPr>
            <w:r>
              <w:t>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Русские композ</w:t>
            </w:r>
            <w:r>
              <w:t>и</w:t>
            </w:r>
            <w:r>
              <w:t>т</w:t>
            </w:r>
            <w:r>
              <w:t>о</w:t>
            </w:r>
            <w:r>
              <w:t>ры-классики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Творчество выдающихся отечественных композ</w:t>
            </w:r>
            <w:r>
              <w:t>и</w:t>
            </w:r>
            <w:r>
              <w:t>торов</w:t>
            </w:r>
          </w:p>
        </w:tc>
        <w:tc>
          <w:tcPr>
            <w:tcW w:w="5603"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Знакомство с творчеством выдающихся композиторов, отдельными фактами из их биографии. Слушание музыки. Фрагменты вокальных, инструментальных, симфонических сочинений. Круг характерных образов (картины природы, народной жизни, истории и т. д.). Хара</w:t>
            </w:r>
            <w:r>
              <w:t>к</w:t>
            </w:r>
            <w:r>
              <w:t xml:space="preserve">теристика музыкальных образов, музыкально-выразительных средств. Наблюдение за развитием музыки. Определение жанра, формы. </w:t>
            </w:r>
          </w:p>
          <w:p w:rsidR="00767BB0" w:rsidRDefault="00767BB0" w:rsidP="00474F70">
            <w:pPr>
              <w:pStyle w:val="table-body0mm"/>
            </w:pPr>
            <w:r>
              <w:t>Чтение учебных текстов и художественной литературы биографич</w:t>
            </w:r>
            <w:r>
              <w:t>е</w:t>
            </w:r>
            <w:r>
              <w:t xml:space="preserve">ского характера. </w:t>
            </w:r>
          </w:p>
          <w:p w:rsidR="00767BB0" w:rsidRDefault="00767BB0" w:rsidP="00474F70">
            <w:pPr>
              <w:pStyle w:val="table-body0mm"/>
            </w:pPr>
            <w:r>
              <w:t>Вокализация тем инструментальных сочинений.</w:t>
            </w:r>
          </w:p>
          <w:p w:rsidR="00767BB0" w:rsidRDefault="00767BB0" w:rsidP="00474F70">
            <w:pPr>
              <w:pStyle w:val="table-body0mm"/>
              <w:rPr>
                <w:spacing w:val="-3"/>
              </w:rPr>
            </w:pPr>
            <w:r>
              <w:rPr>
                <w:spacing w:val="-3"/>
              </w:rPr>
              <w:t>Разучивание, исполнение доступных вокальных сочинений.</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Посещение концерта. Просмотр биографического фильма</w:t>
            </w:r>
          </w:p>
        </w:tc>
      </w:tr>
      <w:tr w:rsidR="00767BB0" w:rsidTr="007E6936">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w:t>
            </w:r>
          </w:p>
          <w:p w:rsidR="00767BB0" w:rsidRDefault="00767BB0" w:rsidP="00474F70">
            <w:pPr>
              <w:pStyle w:val="table-body0mm"/>
            </w:pPr>
            <w:r>
              <w:t xml:space="preserve">2—6 </w:t>
            </w:r>
          </w:p>
          <w:p w:rsidR="00767BB0" w:rsidRDefault="00767BB0" w:rsidP="00474F70">
            <w:pPr>
              <w:pStyle w:val="table-body0mm"/>
            </w:pPr>
            <w:r>
              <w:t>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Европе</w:t>
            </w:r>
            <w:r>
              <w:t>й</w:t>
            </w:r>
            <w:r>
              <w:t>ские ко</w:t>
            </w:r>
            <w:r>
              <w:t>м</w:t>
            </w:r>
            <w:r>
              <w:t>позит</w:t>
            </w:r>
            <w:r>
              <w:t>о</w:t>
            </w:r>
            <w:r>
              <w:t>ры-классики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Творчество выдающихся зарубежных композит</w:t>
            </w:r>
            <w:r>
              <w:t>о</w:t>
            </w:r>
            <w:r>
              <w:t>ров</w:t>
            </w:r>
          </w:p>
        </w:tc>
        <w:tc>
          <w:tcPr>
            <w:tcW w:w="5603" w:type="dxa"/>
            <w:vMerge/>
            <w:tcBorders>
              <w:top w:val="single" w:sz="4" w:space="0" w:color="000000"/>
              <w:left w:val="single" w:sz="4" w:space="0" w:color="000000"/>
              <w:bottom w:val="single" w:sz="4" w:space="0" w:color="000000"/>
              <w:right w:val="single" w:sz="4" w:space="0" w:color="000000"/>
            </w:tcBorders>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r>
      <w:tr w:rsidR="00767BB0" w:rsidTr="007E6936">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Н)</w:t>
            </w:r>
          </w:p>
          <w:p w:rsidR="00767BB0" w:rsidRDefault="00767BB0" w:rsidP="00474F70">
            <w:pPr>
              <w:pStyle w:val="table-body0mm"/>
            </w:pPr>
            <w:r>
              <w:t xml:space="preserve">2—6 </w:t>
            </w:r>
          </w:p>
          <w:p w:rsidR="00767BB0" w:rsidRDefault="00767BB0" w:rsidP="00474F70">
            <w:pPr>
              <w:pStyle w:val="table-body0mm"/>
            </w:pPr>
            <w:r>
              <w:t>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Мастерство исполн</w:t>
            </w:r>
            <w:r>
              <w:t>и</w:t>
            </w:r>
            <w:r>
              <w:t xml:space="preserve">теля </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Творчество выдающихся исполнителей — певцов, инструменталистов, д</w:t>
            </w:r>
            <w:r>
              <w:t>и</w:t>
            </w:r>
            <w:r>
              <w:t>рижёров. Консерватория, филармония, Конкурс имени П. И. Чайковского</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Знакомство с творчеством выдающихся исполнителей классической музыки. Изучение программ, афиш консерватории, филармонии.</w:t>
            </w:r>
          </w:p>
          <w:p w:rsidR="00767BB0" w:rsidRDefault="00767BB0" w:rsidP="00474F70">
            <w:pPr>
              <w:pStyle w:val="table-body0mm"/>
            </w:pPr>
            <w:r>
              <w:t>Сравнение нескольких интерпретаций одного и того же произведения в исполнении разных музыкантов.</w:t>
            </w:r>
          </w:p>
          <w:p w:rsidR="00767BB0" w:rsidRDefault="00767BB0" w:rsidP="00474F70">
            <w:pPr>
              <w:pStyle w:val="table-body0mm"/>
            </w:pPr>
            <w:r>
              <w:t>Дискуссия на тему «Композитор — исполнитель — слушатель».</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lastRenderedPageBreak/>
              <w:t>Посещение концерта классической музыки.</w:t>
            </w:r>
          </w:p>
          <w:p w:rsidR="00767BB0" w:rsidRDefault="00767BB0" w:rsidP="00474F70">
            <w:pPr>
              <w:pStyle w:val="table-body0mm"/>
            </w:pPr>
            <w:r>
              <w:t>Создание коллекции записей любимого исполнителя.</w:t>
            </w:r>
          </w:p>
          <w:p w:rsidR="00767BB0" w:rsidRDefault="00767BB0" w:rsidP="00474F70">
            <w:pPr>
              <w:pStyle w:val="table-body0mm"/>
            </w:pPr>
            <w:r>
              <w:t>Деловая игра «Концертный отдел филармонии»</w:t>
            </w:r>
          </w:p>
        </w:tc>
      </w:tr>
    </w:tbl>
    <w:p w:rsidR="007E6936" w:rsidRDefault="007E6936" w:rsidP="00767BB0">
      <w:pPr>
        <w:pStyle w:val="body"/>
      </w:pPr>
    </w:p>
    <w:p w:rsidR="007E6936" w:rsidRDefault="007E6936">
      <w:pPr>
        <w:spacing w:after="160" w:line="259" w:lineRule="auto"/>
        <w:ind w:firstLine="0"/>
        <w:jc w:val="left"/>
        <w:rPr>
          <w:rFonts w:cs="SchoolBookSanPin"/>
          <w:color w:val="000000"/>
          <w:szCs w:val="20"/>
        </w:rPr>
      </w:pPr>
      <w:r>
        <w:br w:type="page"/>
      </w:r>
    </w:p>
    <w:p w:rsidR="00767BB0" w:rsidRDefault="00767BB0" w:rsidP="00767BB0">
      <w:pPr>
        <w:pStyle w:val="h3"/>
      </w:pPr>
      <w:r>
        <w:lastRenderedPageBreak/>
        <w:t>Модуль № 6 «Современная музыкальная культура»</w:t>
      </w:r>
    </w:p>
    <w:p w:rsidR="00767BB0" w:rsidRDefault="00767BB0" w:rsidP="007E6936">
      <w:pPr>
        <w:pStyle w:val="bodyindent"/>
        <w:spacing w:after="142"/>
        <w:ind w:right="83"/>
      </w:pPr>
      <w:r>
        <w:t>Наряду с важнейшими сферами музыкальной культуры (музыка народная, духовная и светская), сформирова</w:t>
      </w:r>
      <w:r>
        <w:t>в</w:t>
      </w:r>
      <w:r>
        <w:t>шимися в прошлые столетия, правомерно выделить в отдельный пласт современную музыку. Объективной сложн</w:t>
      </w:r>
      <w:r>
        <w:t>о</w:t>
      </w:r>
      <w:r>
        <w:t>стью в данном случае является вычленение явлений, персоналий и произведений, действительно достойных вним</w:t>
      </w:r>
      <w:r>
        <w:t>а</w:t>
      </w:r>
      <w:r>
        <w:t xml:space="preserve">ния, тех, которые не забудутся через несколько лет как случайное веяние моды. В понятие «современная музыка» входит широкий круг явлений (от академического авангарда до </w:t>
      </w:r>
      <w:proofErr w:type="gramStart"/>
      <w:r>
        <w:t>фри-джаза</w:t>
      </w:r>
      <w:proofErr w:type="gramEnd"/>
      <w:r>
        <w:t>, от эмбиента до рэпа и т. д.), для воспр</w:t>
      </w:r>
      <w:r>
        <w:t>и</w:t>
      </w:r>
      <w:r>
        <w:t>ятия которых требуется специфический и разнообразный музыкальный опыт. Поэтому в начальной школе необх</w:t>
      </w:r>
      <w:r>
        <w:t>о</w:t>
      </w:r>
      <w:r>
        <w:t>димо заложить основы для последующего развития в данном направлении. Помимо указанных в модуле тематических блоков, существенным вкладом в такую подготовку является разучивание и исполнение песен современных комп</w:t>
      </w:r>
      <w:r>
        <w:t>о</w:t>
      </w:r>
      <w:r>
        <w:t>зиторов, написанных современным музыкальным языком. При этом необходимо удерживать баланс между совр</w:t>
      </w:r>
      <w:r>
        <w:t>е</w:t>
      </w:r>
      <w:r>
        <w:t>менностью песни и её доступностью детскому восприятию, соблюдать критерии отбора материала с учётом треб</w:t>
      </w:r>
      <w:r>
        <w:t>о</w:t>
      </w:r>
      <w:r>
        <w:t>ваний художественного вкуса, эстетичного вокально-хорового звучания.</w:t>
      </w:r>
    </w:p>
    <w:tbl>
      <w:tblPr>
        <w:tblW w:w="10138" w:type="dxa"/>
        <w:tblInd w:w="113" w:type="dxa"/>
        <w:tblLayout w:type="fixed"/>
        <w:tblCellMar>
          <w:left w:w="0" w:type="dxa"/>
          <w:right w:w="0" w:type="dxa"/>
        </w:tblCellMar>
        <w:tblLook w:val="0000"/>
      </w:tblPr>
      <w:tblGrid>
        <w:gridCol w:w="1191"/>
        <w:gridCol w:w="1133"/>
        <w:gridCol w:w="2211"/>
        <w:gridCol w:w="5603"/>
      </w:tblGrid>
      <w:tr w:rsidR="00767BB0" w:rsidTr="007E6936">
        <w:trPr>
          <w:trHeight w:val="226"/>
          <w:tblHeader/>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блока, кол-во ч</w:t>
            </w:r>
            <w:r>
              <w:t>а</w:t>
            </w:r>
            <w:r>
              <w:t>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Тема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Содержание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xml:space="preserve">Виды деятельности </w:t>
            </w:r>
            <w:proofErr w:type="gramStart"/>
            <w:r>
              <w:t>обучающихся</w:t>
            </w:r>
            <w:proofErr w:type="gramEnd"/>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А)</w:t>
            </w:r>
            <w:r>
              <w:br/>
              <w:t xml:space="preserve">1—4 </w:t>
            </w:r>
            <w:proofErr w:type="gramStart"/>
            <w:r>
              <w:t>уче</w:t>
            </w:r>
            <w:r>
              <w:t>б</w:t>
            </w:r>
            <w:r>
              <w:t>ных</w:t>
            </w:r>
            <w:proofErr w:type="gramEnd"/>
            <w:r>
              <w:t xml:space="preserve">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7E6936">
            <w:pPr>
              <w:pStyle w:val="table-body0mm"/>
            </w:pPr>
            <w:r>
              <w:t>Совр</w:t>
            </w:r>
            <w:r>
              <w:t>е</w:t>
            </w:r>
            <w:r>
              <w:t>менные</w:t>
            </w:r>
            <w:r w:rsidR="007E6936">
              <w:rPr>
                <w:spacing w:val="-1"/>
              </w:rPr>
              <w:t xml:space="preserve"> обработки классич</w:t>
            </w:r>
            <w:r w:rsidR="007E6936">
              <w:rPr>
                <w:spacing w:val="-1"/>
              </w:rPr>
              <w:t>е</w:t>
            </w:r>
            <w:r w:rsidR="007E6936">
              <w:rPr>
                <w:spacing w:val="-1"/>
              </w:rPr>
              <w:t>ской м</w:t>
            </w:r>
            <w:r w:rsidR="007E6936">
              <w:rPr>
                <w:spacing w:val="-1"/>
              </w:rPr>
              <w:t>у</w:t>
            </w:r>
            <w:r w:rsidR="007E6936">
              <w:rPr>
                <w:spacing w:val="-1"/>
              </w:rPr>
              <w:t>зыки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E6936" w:rsidRDefault="00767BB0" w:rsidP="007E6936">
            <w:pPr>
              <w:pStyle w:val="table-body0mm"/>
              <w:rPr>
                <w:spacing w:val="1"/>
              </w:rPr>
            </w:pPr>
            <w:r>
              <w:t xml:space="preserve">Понятие обработки, творчество современных композиторов и исполнителей, </w:t>
            </w:r>
            <w:r w:rsidR="007E6936">
              <w:rPr>
                <w:spacing w:val="1"/>
              </w:rPr>
              <w:t>обр</w:t>
            </w:r>
            <w:r w:rsidR="007E6936">
              <w:rPr>
                <w:spacing w:val="1"/>
              </w:rPr>
              <w:t>а</w:t>
            </w:r>
            <w:r w:rsidR="007E6936">
              <w:rPr>
                <w:spacing w:val="1"/>
              </w:rPr>
              <w:t>батывающих классич</w:t>
            </w:r>
            <w:r w:rsidR="007E6936">
              <w:rPr>
                <w:spacing w:val="1"/>
              </w:rPr>
              <w:t>е</w:t>
            </w:r>
            <w:r w:rsidR="007E6936">
              <w:rPr>
                <w:spacing w:val="1"/>
              </w:rPr>
              <w:t>скую музыку.</w:t>
            </w:r>
          </w:p>
          <w:p w:rsidR="00767BB0" w:rsidRDefault="007E6936" w:rsidP="007E6936">
            <w:pPr>
              <w:pStyle w:val="table-body0mm"/>
            </w:pPr>
            <w:r>
              <w:t xml:space="preserve">Проблемная ситуация: зачем музыканты делают </w:t>
            </w:r>
            <w:r>
              <w:lastRenderedPageBreak/>
              <w:t>обработки классики?</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 xml:space="preserve">Различение музыки классической и её современной обработки. </w:t>
            </w:r>
          </w:p>
          <w:p w:rsidR="007E6936" w:rsidRDefault="00767BB0" w:rsidP="007E6936">
            <w:pPr>
              <w:pStyle w:val="table-body0mm"/>
            </w:pPr>
            <w:r>
              <w:t>Слушание обработок классической музыки, сравнение их с оригин</w:t>
            </w:r>
            <w:r>
              <w:t>а</w:t>
            </w:r>
            <w:r>
              <w:t>лом. Обсуждение комплекса выразительных</w:t>
            </w:r>
            <w:r w:rsidR="007E6936">
              <w:t xml:space="preserve"> средств, наблюдение за изменением характера музыки.</w:t>
            </w:r>
          </w:p>
          <w:p w:rsidR="007E6936" w:rsidRDefault="007E6936" w:rsidP="007E6936">
            <w:pPr>
              <w:pStyle w:val="table-body0mm"/>
            </w:pPr>
            <w:r>
              <w:t>Вокальное исполнение классических тем в сопровождении совр</w:t>
            </w:r>
            <w:r>
              <w:t>е</w:t>
            </w:r>
            <w:r>
              <w:t>менного ритмизованного аккомпанемента.</w:t>
            </w:r>
          </w:p>
          <w:p w:rsidR="007E6936" w:rsidRDefault="007E6936" w:rsidP="007E6936">
            <w:pPr>
              <w:pStyle w:val="table-body0mm"/>
            </w:pPr>
            <w:r>
              <w:rPr>
                <w:rStyle w:val="Italic"/>
              </w:rPr>
              <w:t>На выбор или факультативно</w:t>
            </w:r>
            <w:r>
              <w:t>:</w:t>
            </w:r>
          </w:p>
          <w:p w:rsidR="00767BB0" w:rsidRDefault="007E6936" w:rsidP="007E6936">
            <w:pPr>
              <w:pStyle w:val="table-body0mm"/>
            </w:pPr>
            <w:r>
              <w:t xml:space="preserve">Подбор стиля автоаккомпанемента (на клавишном синтезаторе) к </w:t>
            </w:r>
            <w:r>
              <w:lastRenderedPageBreak/>
              <w:t>известным музыкальным темам композиторо</w:t>
            </w:r>
            <w:proofErr w:type="gramStart"/>
            <w:r>
              <w:t>в-</w:t>
            </w:r>
            <w:proofErr w:type="gramEnd"/>
            <w:r>
              <w:br/>
              <w:t>классиков</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lastRenderedPageBreak/>
              <w:t>Б)</w:t>
            </w:r>
            <w:r>
              <w:br/>
              <w:t xml:space="preserve">2—4 </w:t>
            </w:r>
            <w:proofErr w:type="gramStart"/>
            <w:r>
              <w:t>уче</w:t>
            </w:r>
            <w:r>
              <w:t>б</w:t>
            </w:r>
            <w:r>
              <w:t>ных</w:t>
            </w:r>
            <w:proofErr w:type="gramEnd"/>
            <w:r>
              <w:t xml:space="preserve">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Джаз</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Особенности джаза: и</w:t>
            </w:r>
            <w:r>
              <w:t>м</w:t>
            </w:r>
            <w:r>
              <w:t>провизационность, ритм (синкопы, триоли, свинг). Музыкальные инстр</w:t>
            </w:r>
            <w:r>
              <w:t>у</w:t>
            </w:r>
            <w:r>
              <w:t xml:space="preserve">менты джаза, особые приёмы игры на них. </w:t>
            </w:r>
          </w:p>
          <w:p w:rsidR="00767BB0" w:rsidRDefault="00767BB0" w:rsidP="00474F70">
            <w:pPr>
              <w:pStyle w:val="table-body0mm"/>
            </w:pPr>
            <w:r>
              <w:t>Творчество джазовых музыкантов</w:t>
            </w:r>
            <w:proofErr w:type="gramStart"/>
            <w:r>
              <w:rPr>
                <w:rStyle w:val="footnote-num"/>
              </w:rPr>
              <w:t>1</w:t>
            </w:r>
            <w:proofErr w:type="gramEnd"/>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Знакомство с творчеством джазовых музыкантов. Узнавание, разл</w:t>
            </w:r>
            <w:r>
              <w:t>и</w:t>
            </w:r>
            <w:r>
              <w:t>чение на слух джазовых композиций в отличие от других музыкал</w:t>
            </w:r>
            <w:r>
              <w:t>ь</w:t>
            </w:r>
            <w:r>
              <w:t>ных стилей и направлений.</w:t>
            </w:r>
          </w:p>
          <w:p w:rsidR="00767BB0" w:rsidRDefault="00767BB0" w:rsidP="00474F70">
            <w:pPr>
              <w:pStyle w:val="table-body0mm"/>
            </w:pPr>
            <w:r>
              <w:t>Определение на слух тембров музыкальных инструментов, испо</w:t>
            </w:r>
            <w:r>
              <w:t>л</w:t>
            </w:r>
            <w:r>
              <w:t>няющих джазовую композицию.</w:t>
            </w:r>
          </w:p>
          <w:p w:rsidR="00767BB0" w:rsidRDefault="00767BB0" w:rsidP="00474F70">
            <w:pPr>
              <w:pStyle w:val="table-body0mm"/>
            </w:pPr>
            <w:r>
              <w:t>Разучивание, исполнение песен в джазовых ритмах. Сочинение, и</w:t>
            </w:r>
            <w:r>
              <w:t>м</w:t>
            </w:r>
            <w:r>
              <w:t>провизация ритмического аккомпанемента с джазовым ритмом, си</w:t>
            </w:r>
            <w:r>
              <w:t>н</w:t>
            </w:r>
            <w:r>
              <w:t>копами.</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Составление плейлиста, коллекции записей джазовых музыкантов</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В)</w:t>
            </w:r>
          </w:p>
          <w:p w:rsidR="00767BB0" w:rsidRDefault="00767BB0" w:rsidP="00474F70">
            <w:pPr>
              <w:pStyle w:val="table-body0mm"/>
            </w:pPr>
            <w:r>
              <w:t xml:space="preserve">1—4 </w:t>
            </w:r>
            <w:proofErr w:type="gramStart"/>
            <w:r>
              <w:t>уче</w:t>
            </w:r>
            <w:r>
              <w:t>б</w:t>
            </w:r>
            <w:r>
              <w:t>ных</w:t>
            </w:r>
            <w:proofErr w:type="gramEnd"/>
            <w:r>
              <w:t xml:space="preserve">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Исполн</w:t>
            </w:r>
            <w:r>
              <w:t>и</w:t>
            </w:r>
            <w:r>
              <w:t>тели с</w:t>
            </w:r>
            <w:r>
              <w:t>о</w:t>
            </w:r>
            <w:r>
              <w:t>временной музыки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Творчество одного или нескольких исполнителей современной музыки, популярных у молодёжи</w:t>
            </w:r>
            <w:proofErr w:type="gramStart"/>
            <w:r>
              <w:rPr>
                <w:rStyle w:val="footnote-num"/>
              </w:rPr>
              <w:t>2</w:t>
            </w:r>
            <w:proofErr w:type="gramEnd"/>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Просмотр видеоклипов современных исполнителей. Сравнение их композиций с другими направлениями и стилями (классикой, духо</w:t>
            </w:r>
            <w:r>
              <w:t>в</w:t>
            </w:r>
            <w:r>
              <w:t>ной, народной музыкой).</w:t>
            </w:r>
          </w:p>
          <w:p w:rsidR="00767BB0" w:rsidRDefault="00767BB0" w:rsidP="00474F70">
            <w:pPr>
              <w:pStyle w:val="table-body0mm"/>
            </w:pPr>
            <w:r>
              <w:rPr>
                <w:rStyle w:val="Italic"/>
              </w:rPr>
              <w:t>На выбор или факультативно</w:t>
            </w:r>
            <w:r>
              <w:t xml:space="preserve">: </w:t>
            </w:r>
          </w:p>
          <w:p w:rsidR="00767BB0" w:rsidRDefault="00767BB0" w:rsidP="00474F70">
            <w:pPr>
              <w:pStyle w:val="table-body0mm"/>
            </w:pPr>
            <w:r>
              <w:t>Составление плейлиста, коллекции записей современной музыки для друзей-одноклассников (для проведения совместного досуга).</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Съёмка собственного видеоклипа на музыку одной из современных популярных композиций</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Г)</w:t>
            </w:r>
          </w:p>
          <w:p w:rsidR="00767BB0" w:rsidRDefault="00767BB0" w:rsidP="00474F70">
            <w:pPr>
              <w:pStyle w:val="table-body0mm"/>
            </w:pPr>
            <w:r>
              <w:t xml:space="preserve">1—4 </w:t>
            </w:r>
            <w:proofErr w:type="gramStart"/>
            <w:r>
              <w:t>уче</w:t>
            </w:r>
            <w:r>
              <w:t>б</w:t>
            </w:r>
            <w:r>
              <w:t>ных</w:t>
            </w:r>
            <w:proofErr w:type="gramEnd"/>
            <w:r>
              <w:t xml:space="preserve">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Электро</w:t>
            </w:r>
            <w:r>
              <w:t>н</w:t>
            </w:r>
            <w:r>
              <w:t>ные муз</w:t>
            </w:r>
            <w:r>
              <w:t>ы</w:t>
            </w:r>
            <w:r>
              <w:t>кальные инстр</w:t>
            </w:r>
            <w:r>
              <w:t>у</w:t>
            </w:r>
            <w:r>
              <w:t>менты</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proofErr w:type="gramStart"/>
            <w:r>
              <w:t>Современные «двойн</w:t>
            </w:r>
            <w:r>
              <w:t>и</w:t>
            </w:r>
            <w:r>
              <w:t>ки» классических муз</w:t>
            </w:r>
            <w:r>
              <w:t>ы</w:t>
            </w:r>
            <w:r>
              <w:t>кальных инструментов: синтезатор, электронная скрипка, гитара, бараб</w:t>
            </w:r>
            <w:r>
              <w:t>а</w:t>
            </w:r>
            <w:r>
              <w:t>ны и т. д.</w:t>
            </w:r>
            <w:proofErr w:type="gramEnd"/>
          </w:p>
          <w:p w:rsidR="00767BB0" w:rsidRDefault="00767BB0" w:rsidP="00474F70">
            <w:pPr>
              <w:pStyle w:val="table-body0mm"/>
            </w:pPr>
            <w:r>
              <w:t>Виртуальные музыкал</w:t>
            </w:r>
            <w:r>
              <w:t>ь</w:t>
            </w:r>
            <w:r>
              <w:t>ные инструменты в ко</w:t>
            </w:r>
            <w:r>
              <w:t>м</w:t>
            </w:r>
            <w:r>
              <w:t>пьютерных программах</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Слушание музыкальных композиций в исполнении на электронных музыкальных инструментах. Сравнение их звучания с акустическими инструментами, обсуждение результатов сравнения. </w:t>
            </w:r>
          </w:p>
          <w:p w:rsidR="00767BB0" w:rsidRDefault="00767BB0" w:rsidP="00474F70">
            <w:pPr>
              <w:pStyle w:val="table-body0mm"/>
            </w:pPr>
            <w:r>
              <w:t>Подбор электронных тембров для создания музыки к фантастическому фильму.</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Посещение музыкального магазина (отдел электронных музыкальных инструментов).</w:t>
            </w:r>
          </w:p>
          <w:p w:rsidR="00767BB0" w:rsidRDefault="00767BB0" w:rsidP="00474F70">
            <w:pPr>
              <w:pStyle w:val="table-body0mm"/>
            </w:pPr>
            <w:r>
              <w:t>Просмотр фильма об электронных музыкальных инструментах.</w:t>
            </w:r>
          </w:p>
          <w:p w:rsidR="00767BB0" w:rsidRDefault="00767BB0" w:rsidP="00474F70">
            <w:pPr>
              <w:pStyle w:val="table-body0mm"/>
            </w:pPr>
            <w:r>
              <w:t xml:space="preserve">Создание электронной композиции в компьютерных программах с </w:t>
            </w:r>
            <w:proofErr w:type="gramStart"/>
            <w:r>
              <w:t>готовыми</w:t>
            </w:r>
            <w:proofErr w:type="gramEnd"/>
            <w:r>
              <w:t xml:space="preserve"> семплами (Garage Band и др.)</w:t>
            </w:r>
          </w:p>
        </w:tc>
      </w:tr>
    </w:tbl>
    <w:p w:rsidR="007E6936" w:rsidRDefault="007E6936" w:rsidP="00767BB0">
      <w:pPr>
        <w:pStyle w:val="body"/>
      </w:pPr>
    </w:p>
    <w:p w:rsidR="007E6936" w:rsidRDefault="007E6936">
      <w:pPr>
        <w:spacing w:after="160" w:line="259" w:lineRule="auto"/>
        <w:ind w:firstLine="0"/>
        <w:jc w:val="left"/>
        <w:rPr>
          <w:rFonts w:cs="SchoolBookSanPin"/>
          <w:color w:val="000000"/>
          <w:szCs w:val="20"/>
        </w:rPr>
      </w:pPr>
      <w:r>
        <w:br w:type="page"/>
      </w:r>
    </w:p>
    <w:p w:rsidR="00767BB0" w:rsidRDefault="00767BB0" w:rsidP="00767BB0">
      <w:pPr>
        <w:pStyle w:val="h3"/>
      </w:pPr>
      <w:r>
        <w:lastRenderedPageBreak/>
        <w:t>Модуль № 7 «Музыка театра и кино»</w:t>
      </w:r>
    </w:p>
    <w:p w:rsidR="00767BB0" w:rsidRDefault="00767BB0" w:rsidP="007E6936">
      <w:pPr>
        <w:pStyle w:val="bodyindent"/>
        <w:ind w:right="83"/>
      </w:pPr>
      <w:r>
        <w:t>Модуль «Музыка театра и кино» тесно переплетается с модулем «Классическая музыка», может стыковаться по ряду произведений с модулями «Современная музыка» (мюзикл), «Музыка в жизни человека» (музыкальные пор</w:t>
      </w:r>
      <w:r>
        <w:t>т</w:t>
      </w:r>
      <w:r>
        <w:t xml:space="preserve">реты, музыка о войне). </w:t>
      </w:r>
    </w:p>
    <w:p w:rsidR="00767BB0" w:rsidRDefault="00767BB0" w:rsidP="007E6936">
      <w:pPr>
        <w:pStyle w:val="bodyindent"/>
        <w:spacing w:after="57"/>
        <w:ind w:right="83"/>
      </w:pPr>
      <w:r>
        <w:t xml:space="preserve">Для данного модуля особенно актуально сочетание различных видов урочной и внеурочной деятельности, таких как театрализованные </w:t>
      </w:r>
      <w:proofErr w:type="gramStart"/>
      <w:r>
        <w:t>постановки</w:t>
      </w:r>
      <w:proofErr w:type="gramEnd"/>
      <w:r>
        <w:t xml:space="preserve"> силами обучающихся, посещение музыкальных театров, коллективный просмотр фильмов.</w:t>
      </w:r>
    </w:p>
    <w:p w:rsidR="007E6936" w:rsidRDefault="007E6936" w:rsidP="007E6936">
      <w:pPr>
        <w:pStyle w:val="bodyindent"/>
        <w:spacing w:after="57"/>
        <w:ind w:right="83"/>
      </w:pPr>
    </w:p>
    <w:tbl>
      <w:tblPr>
        <w:tblW w:w="10138" w:type="dxa"/>
        <w:tblInd w:w="113" w:type="dxa"/>
        <w:tblLayout w:type="fixed"/>
        <w:tblCellMar>
          <w:left w:w="0" w:type="dxa"/>
          <w:right w:w="0" w:type="dxa"/>
        </w:tblCellMar>
        <w:tblLook w:val="0000"/>
      </w:tblPr>
      <w:tblGrid>
        <w:gridCol w:w="1191"/>
        <w:gridCol w:w="1133"/>
        <w:gridCol w:w="2211"/>
        <w:gridCol w:w="5603"/>
      </w:tblGrid>
      <w:tr w:rsidR="00767BB0" w:rsidTr="007E6936">
        <w:trPr>
          <w:trHeight w:val="226"/>
          <w:tblHeader/>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блока, кол-во ч</w:t>
            </w:r>
            <w:r>
              <w:t>а</w:t>
            </w:r>
            <w:r>
              <w:t>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Тема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Содержание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xml:space="preserve">Виды деятельности </w:t>
            </w:r>
            <w:proofErr w:type="gramStart"/>
            <w:r>
              <w:t>обучающихся</w:t>
            </w:r>
            <w:proofErr w:type="gramEnd"/>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А)</w:t>
            </w:r>
          </w:p>
          <w:p w:rsidR="00767BB0" w:rsidRDefault="00767BB0" w:rsidP="00474F70">
            <w:pPr>
              <w:pStyle w:val="table-body0mm"/>
            </w:pPr>
            <w:r>
              <w:t>2—6 уче</w:t>
            </w:r>
            <w:r>
              <w:t>б</w:t>
            </w:r>
            <w:r>
              <w:t>ных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Муз</w:t>
            </w:r>
            <w:r>
              <w:t>ы</w:t>
            </w:r>
            <w:r>
              <w:t>кальная сказка на сцене, на экране</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Характеры персонажей, отражённые в музыке. Тембр голоса. Соло. Хор, ансамбль</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57" w:type="dxa"/>
            </w:tcMar>
          </w:tcPr>
          <w:p w:rsidR="00767BB0" w:rsidRDefault="00767BB0" w:rsidP="00474F70">
            <w:pPr>
              <w:pStyle w:val="table-body0mm"/>
              <w:rPr>
                <w:spacing w:val="-3"/>
              </w:rPr>
            </w:pPr>
            <w:r>
              <w:rPr>
                <w:spacing w:val="-3"/>
              </w:rPr>
              <w:t>Видеопросмотр музыкальной сказки. Обсуждение музыкал</w:t>
            </w:r>
            <w:r>
              <w:rPr>
                <w:spacing w:val="-3"/>
              </w:rPr>
              <w:t>ь</w:t>
            </w:r>
            <w:r>
              <w:rPr>
                <w:spacing w:val="-3"/>
              </w:rPr>
              <w:t>но-выразительных средств, передающих повороты сюжета, характеры героев. Игра-викторина «Угадай по голосу».</w:t>
            </w:r>
          </w:p>
          <w:p w:rsidR="00767BB0" w:rsidRDefault="00767BB0" w:rsidP="00474F70">
            <w:pPr>
              <w:pStyle w:val="table-body0mm"/>
            </w:pPr>
            <w:r>
              <w:t>Разучивание, исполнение отдельных номеров из детской оперы, м</w:t>
            </w:r>
            <w:r>
              <w:t>у</w:t>
            </w:r>
            <w:r>
              <w:t>зыкальной сказки.</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Постановка детской музыкальной сказки, спектакль для родителей.</w:t>
            </w:r>
          </w:p>
          <w:p w:rsidR="00767BB0" w:rsidRDefault="00767BB0" w:rsidP="00474F70">
            <w:pPr>
              <w:pStyle w:val="table-body0mm"/>
            </w:pPr>
            <w:r>
              <w:t>Творческий проект «Озвучиваем мультфильм»</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Б)</w:t>
            </w:r>
          </w:p>
          <w:p w:rsidR="00767BB0" w:rsidRDefault="00767BB0" w:rsidP="00474F70">
            <w:pPr>
              <w:pStyle w:val="table-body0mm"/>
            </w:pPr>
            <w:r>
              <w:t>2—6 уче</w:t>
            </w:r>
            <w:r>
              <w:t>б</w:t>
            </w:r>
            <w:r>
              <w:t>ных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Театр оперы и балета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Особенности музыкал</w:t>
            </w:r>
            <w:r>
              <w:t>ь</w:t>
            </w:r>
            <w:r>
              <w:t xml:space="preserve">ных спектаклей. Балет. Опера. Солисты, хор, </w:t>
            </w:r>
            <w:r>
              <w:lastRenderedPageBreak/>
              <w:t>оркестр, дирижёр в м</w:t>
            </w:r>
            <w:r>
              <w:t>у</w:t>
            </w:r>
            <w:r>
              <w:t>зыкальном спектакле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Знакомство со знаменитыми музыкальными театрами. Просмотр фрагментов музыкальных спектаклей с комментариями учителя.</w:t>
            </w:r>
          </w:p>
          <w:p w:rsidR="00767BB0" w:rsidRDefault="00767BB0" w:rsidP="00474F70">
            <w:pPr>
              <w:pStyle w:val="table-body0mm"/>
            </w:pPr>
            <w:r>
              <w:t xml:space="preserve">Определение особенностей балетного и оперного спектакля. Тесты </w:t>
            </w:r>
            <w:r>
              <w:lastRenderedPageBreak/>
              <w:t>или кроссворды на освоение специальных терминов.</w:t>
            </w:r>
          </w:p>
          <w:p w:rsidR="007E6936" w:rsidRDefault="007E6936" w:rsidP="007E6936">
            <w:pPr>
              <w:pStyle w:val="table-body0mm"/>
            </w:pPr>
            <w:r>
              <w:t>Танцевальная импровизация под музыку фрагмента балета.</w:t>
            </w:r>
          </w:p>
          <w:p w:rsidR="007E6936" w:rsidRDefault="007E6936" w:rsidP="007E6936">
            <w:pPr>
              <w:pStyle w:val="table-body0mm"/>
            </w:pPr>
            <w:r>
              <w:t>Разучивание и исполнение доступного фрагмента, обработки песни / хора из оперы.</w:t>
            </w:r>
          </w:p>
          <w:p w:rsidR="007E6936" w:rsidRDefault="007E6936" w:rsidP="007E6936">
            <w:pPr>
              <w:pStyle w:val="table-body0mm"/>
            </w:pPr>
            <w:r>
              <w:t>«Игра в дирижёра» — двигательная импровизация во время слушания оркестрового фрагмента музыкального спектакля.</w:t>
            </w:r>
          </w:p>
          <w:p w:rsidR="007E6936" w:rsidRDefault="007E6936" w:rsidP="007E6936">
            <w:pPr>
              <w:pStyle w:val="table-body0mm"/>
            </w:pPr>
            <w:r>
              <w:rPr>
                <w:rStyle w:val="Italic"/>
              </w:rPr>
              <w:t>На выбор или факультативно</w:t>
            </w:r>
            <w:r>
              <w:t>:</w:t>
            </w:r>
          </w:p>
          <w:p w:rsidR="007E6936" w:rsidRDefault="007E6936" w:rsidP="007E6936">
            <w:pPr>
              <w:pStyle w:val="table-body0mm"/>
            </w:pPr>
            <w:r>
              <w:t>Посещение спектакля или экскурсия в местный музыкальный театр.</w:t>
            </w:r>
          </w:p>
          <w:p w:rsidR="007E6936" w:rsidRDefault="007E6936" w:rsidP="007E6936">
            <w:pPr>
              <w:pStyle w:val="table-body0mm"/>
            </w:pPr>
            <w:r>
              <w:t>Виртуальная экскурсия по Большому театру.</w:t>
            </w:r>
          </w:p>
          <w:p w:rsidR="007E6936" w:rsidRDefault="007E6936" w:rsidP="007E6936">
            <w:pPr>
              <w:pStyle w:val="table-body0mm"/>
            </w:pPr>
            <w:r>
              <w:t>Рисование по мотивам музыкального спектакля, создание афиши</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В)</w:t>
            </w:r>
          </w:p>
          <w:p w:rsidR="00767BB0" w:rsidRDefault="00767BB0" w:rsidP="00474F70">
            <w:pPr>
              <w:pStyle w:val="table-body0mm"/>
            </w:pPr>
            <w:r>
              <w:t>2—6 уче</w:t>
            </w:r>
            <w:r>
              <w:t>б</w:t>
            </w:r>
            <w:r>
              <w:t>ных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Балет. Х</w:t>
            </w:r>
            <w:r>
              <w:t>о</w:t>
            </w:r>
            <w:r>
              <w:t>реогр</w:t>
            </w:r>
            <w:r>
              <w:t>а</w:t>
            </w:r>
            <w:r>
              <w:t>фия — искусство танца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Сольные номера и массовые сцены б</w:t>
            </w:r>
            <w:r>
              <w:t>а</w:t>
            </w:r>
            <w:r>
              <w:t>летного спектакля. Фрагменты, отдельные номера из балетов отеч</w:t>
            </w:r>
            <w:r>
              <w:t>е</w:t>
            </w:r>
            <w:r>
              <w:t>ственных композиторов</w:t>
            </w:r>
            <w:proofErr w:type="gramStart"/>
            <w:r>
              <w:rPr>
                <w:rStyle w:val="footnote-num"/>
              </w:rPr>
              <w:t>1</w:t>
            </w:r>
            <w:proofErr w:type="gramEnd"/>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Просмотр и обсуждение видеозаписей — знакомство с несколькими яркими сольными номерами и сценами из балетов русских композ</w:t>
            </w:r>
            <w:r>
              <w:t>и</w:t>
            </w:r>
            <w:r>
              <w:t>торов. Музыкальная викторина на знание балетной музыки.</w:t>
            </w:r>
          </w:p>
          <w:p w:rsidR="00767BB0" w:rsidRDefault="00767BB0" w:rsidP="00474F70">
            <w:pPr>
              <w:pStyle w:val="table-body0mm"/>
            </w:pPr>
            <w:r>
              <w:t>Вокализация, пропевание музыкальных тем; исполнение ритмической партитуры — аккомпанемента к фрагменту балетной музыки.</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Посещение балетного спектакля или просмотр фильма-балета.</w:t>
            </w:r>
          </w:p>
          <w:p w:rsidR="00767BB0" w:rsidRDefault="00767BB0" w:rsidP="00474F70">
            <w:pPr>
              <w:pStyle w:val="table-body0mm"/>
            </w:pPr>
            <w:r>
              <w:t>Исполнение на музыкальных инструментах мелодий из балетов</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767BB0" w:rsidRDefault="00767BB0" w:rsidP="00474F70">
            <w:pPr>
              <w:pStyle w:val="table-body0mm"/>
            </w:pPr>
            <w:r>
              <w:t>Г)</w:t>
            </w:r>
          </w:p>
          <w:p w:rsidR="00767BB0" w:rsidRDefault="00767BB0" w:rsidP="00474F70">
            <w:pPr>
              <w:pStyle w:val="table-body0mm"/>
            </w:pPr>
            <w:r>
              <w:t>2—6 уче</w:t>
            </w:r>
            <w:r>
              <w:t>б</w:t>
            </w:r>
            <w:r>
              <w:t>ных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767BB0" w:rsidRDefault="00767BB0" w:rsidP="00474F70">
            <w:pPr>
              <w:pStyle w:val="table-body0mm"/>
            </w:pPr>
            <w:r>
              <w:t xml:space="preserve">Опера. Главные герои и </w:t>
            </w:r>
            <w:r>
              <w:lastRenderedPageBreak/>
              <w:t>номера оперного спектакля</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767BB0" w:rsidRDefault="00767BB0" w:rsidP="00474F70">
            <w:pPr>
              <w:pStyle w:val="table-body0mm"/>
            </w:pPr>
            <w:r>
              <w:lastRenderedPageBreak/>
              <w:t>Ария, хор, сцена, уве</w:t>
            </w:r>
            <w:r>
              <w:t>р</w:t>
            </w:r>
            <w:r>
              <w:t xml:space="preserve">тюра — оркестровое вступление. </w:t>
            </w:r>
          </w:p>
          <w:p w:rsidR="00767BB0" w:rsidRDefault="00767BB0" w:rsidP="00474F70">
            <w:pPr>
              <w:pStyle w:val="table-body0mm"/>
            </w:pPr>
            <w:r>
              <w:lastRenderedPageBreak/>
              <w:t>Отдельные номера из опер русских и зарубежных композ</w:t>
            </w:r>
            <w:r>
              <w:t>и</w:t>
            </w:r>
            <w:r>
              <w:t>торов</w:t>
            </w:r>
            <w:proofErr w:type="gramStart"/>
            <w:r>
              <w:rPr>
                <w:rStyle w:val="footnote-num"/>
              </w:rPr>
              <w:t>1</w:t>
            </w:r>
            <w:proofErr w:type="gramEnd"/>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767BB0" w:rsidRDefault="00767BB0" w:rsidP="00474F70">
            <w:pPr>
              <w:pStyle w:val="table-body0mm"/>
            </w:pPr>
            <w:r>
              <w:lastRenderedPageBreak/>
              <w:t xml:space="preserve">Слушание фрагментов опер. Определение характера музыки сольной партии, роли и выразительных средств оркестрового сопровождения. </w:t>
            </w:r>
          </w:p>
          <w:p w:rsidR="00767BB0" w:rsidRDefault="00767BB0" w:rsidP="00474F70">
            <w:pPr>
              <w:pStyle w:val="table-body0mm"/>
            </w:pPr>
            <w:r>
              <w:t>Знакомство с тембрами голосов оперных певцов. Освоение терм</w:t>
            </w:r>
            <w:r>
              <w:t>и</w:t>
            </w:r>
            <w:r>
              <w:lastRenderedPageBreak/>
              <w:t>нологии. Звучащие тесты и кроссворды на проверку знаний.</w:t>
            </w:r>
          </w:p>
          <w:p w:rsidR="00767BB0" w:rsidRDefault="00767BB0" w:rsidP="00474F70">
            <w:pPr>
              <w:pStyle w:val="table-body0mm"/>
            </w:pPr>
            <w:r>
              <w:t>Разучивание, исполнение песни, хора из оперы.</w:t>
            </w:r>
          </w:p>
          <w:p w:rsidR="00767BB0" w:rsidRDefault="00767BB0" w:rsidP="00474F70">
            <w:pPr>
              <w:pStyle w:val="table-body0mm"/>
            </w:pPr>
            <w:r>
              <w:t>Рисование героев, сцен из опер.</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Просмотр фильма-оперы.</w:t>
            </w:r>
          </w:p>
          <w:p w:rsidR="00767BB0" w:rsidRDefault="00767BB0" w:rsidP="00474F70">
            <w:pPr>
              <w:pStyle w:val="table-body0mm"/>
            </w:pPr>
            <w:r>
              <w:t>Постановка детской оперы</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767BB0" w:rsidRDefault="00767BB0" w:rsidP="00474F70">
            <w:pPr>
              <w:pStyle w:val="table-body0mm"/>
            </w:pPr>
            <w:r>
              <w:lastRenderedPageBreak/>
              <w:t>Д)</w:t>
            </w:r>
          </w:p>
          <w:p w:rsidR="00767BB0" w:rsidRDefault="00767BB0" w:rsidP="00474F70">
            <w:pPr>
              <w:pStyle w:val="table-body0mm"/>
            </w:pPr>
            <w:r>
              <w:t xml:space="preserve">2—3 </w:t>
            </w:r>
            <w:proofErr w:type="gramStart"/>
            <w:r>
              <w:t>уче</w:t>
            </w:r>
            <w:r>
              <w:t>б</w:t>
            </w:r>
            <w:r>
              <w:t>ных</w:t>
            </w:r>
            <w:proofErr w:type="gramEnd"/>
            <w:r>
              <w:t xml:space="preserve">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767BB0" w:rsidRDefault="00767BB0" w:rsidP="00474F70">
            <w:pPr>
              <w:pStyle w:val="table-body0mm"/>
            </w:pPr>
            <w:r>
              <w:t>Сюжет музыкал</w:t>
            </w:r>
            <w:r>
              <w:t>ь</w:t>
            </w:r>
            <w:r>
              <w:t>ного спе</w:t>
            </w:r>
            <w:r>
              <w:t>к</w:t>
            </w:r>
            <w:r>
              <w:t>такля</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767BB0" w:rsidRDefault="00767BB0" w:rsidP="00474F70">
            <w:pPr>
              <w:pStyle w:val="table-body0mm"/>
            </w:pPr>
            <w:r>
              <w:t>Либретто. Развитие м</w:t>
            </w:r>
            <w:r>
              <w:t>у</w:t>
            </w:r>
            <w:r>
              <w:t>зыки в соответствии с сюжетом. Действия и сцены в опере и балете. Контрастные образы, лейтмотивы</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767BB0" w:rsidRDefault="00767BB0" w:rsidP="00474F70">
            <w:pPr>
              <w:pStyle w:val="table-body0mm"/>
            </w:pPr>
            <w:r>
              <w:rPr>
                <w:spacing w:val="-1"/>
              </w:rPr>
              <w:t>Знакомство с либретто, структурой музыкального спекта</w:t>
            </w:r>
            <w:proofErr w:type="gramStart"/>
            <w:r>
              <w:rPr>
                <w:spacing w:val="-1"/>
              </w:rPr>
              <w:t>к-</w:t>
            </w:r>
            <w:proofErr w:type="gramEnd"/>
            <w:r>
              <w:rPr>
                <w:spacing w:val="-1"/>
              </w:rPr>
              <w:br/>
            </w:r>
            <w:r>
              <w:t xml:space="preserve">ля. Пересказ либретто изученных опер и балетов. </w:t>
            </w:r>
          </w:p>
          <w:p w:rsidR="00767BB0" w:rsidRDefault="00767BB0" w:rsidP="00474F70">
            <w:pPr>
              <w:pStyle w:val="table-body0mm"/>
            </w:pPr>
            <w:r>
              <w:t>Анализ выразительных средств, создающих образы главных героев, противоборствующих сторон. Наблюдение за музыкальным разв</w:t>
            </w:r>
            <w:r>
              <w:t>и</w:t>
            </w:r>
            <w:r>
              <w:t xml:space="preserve">тием, характеристика приёмов, использованных композитором. </w:t>
            </w:r>
          </w:p>
          <w:p w:rsidR="00767BB0" w:rsidRDefault="00767BB0" w:rsidP="00474F70">
            <w:pPr>
              <w:pStyle w:val="table-body0mm"/>
            </w:pPr>
            <w:r>
              <w:t>Вокализация, пропевание музыкальных тем; пластическое интон</w:t>
            </w:r>
            <w:r>
              <w:t>и</w:t>
            </w:r>
            <w:r>
              <w:t>рование оркестровых фрагментов.</w:t>
            </w:r>
          </w:p>
          <w:p w:rsidR="00767BB0" w:rsidRDefault="00767BB0" w:rsidP="00474F70">
            <w:pPr>
              <w:pStyle w:val="table-body0mm"/>
            </w:pPr>
            <w:r>
              <w:t>Музыкальная викторина на знание музыки. Звучащие и терминол</w:t>
            </w:r>
            <w:r>
              <w:t>о</w:t>
            </w:r>
            <w:r>
              <w:t>гические тесты.</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Коллективное чтение либретто в жанре сторителлинг.</w:t>
            </w:r>
          </w:p>
          <w:p w:rsidR="007E6936" w:rsidRDefault="007E6936" w:rsidP="007E6936">
            <w:pPr>
              <w:pStyle w:val="table-body0mm"/>
            </w:pPr>
            <w:r>
              <w:t>Создание любительского видеофильма на основе выбранного ли</w:t>
            </w:r>
            <w:r>
              <w:t>б</w:t>
            </w:r>
            <w:r>
              <w:t>ретто.</w:t>
            </w:r>
          </w:p>
          <w:p w:rsidR="007E6936" w:rsidRDefault="007E6936" w:rsidP="007E6936">
            <w:pPr>
              <w:pStyle w:val="table-body0mm"/>
            </w:pPr>
            <w:r>
              <w:t>Просмотр фильма-оперы или фильма-балета</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Е)</w:t>
            </w:r>
          </w:p>
          <w:p w:rsidR="00767BB0" w:rsidRDefault="00767BB0" w:rsidP="00474F70">
            <w:pPr>
              <w:pStyle w:val="table-body0mm"/>
            </w:pPr>
            <w:r>
              <w:t xml:space="preserve">2—3 </w:t>
            </w:r>
            <w:proofErr w:type="gramStart"/>
            <w:r>
              <w:t>уче</w:t>
            </w:r>
            <w:r>
              <w:t>б</w:t>
            </w:r>
            <w:r>
              <w:t>ных</w:t>
            </w:r>
            <w:proofErr w:type="gramEnd"/>
            <w:r>
              <w:t xml:space="preserve">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Оперетта, мюзикл</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История возникновения и особенности жанра. О</w:t>
            </w:r>
            <w:r>
              <w:t>т</w:t>
            </w:r>
            <w:r>
              <w:t>дельные номера из оп</w:t>
            </w:r>
            <w:r>
              <w:t>е</w:t>
            </w:r>
            <w:r>
              <w:t xml:space="preserve">ретт И. Штрауса, И. Кальмана, </w:t>
            </w:r>
            <w:r>
              <w:br/>
              <w:t xml:space="preserve">мюзиклов </w:t>
            </w:r>
            <w:r>
              <w:br/>
              <w:t>Р. Роджерса, Ф. Лоу и др.</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Знакомство с жанрами оперетты, мюзикла. Слушание фрагментов из оперетт, анализ характерных особенностей жанра.</w:t>
            </w:r>
          </w:p>
          <w:p w:rsidR="00767BB0" w:rsidRDefault="00767BB0" w:rsidP="00474F70">
            <w:pPr>
              <w:pStyle w:val="table-body0mm"/>
            </w:pPr>
            <w:r>
              <w:t>Разучивание, исполнение отдельных номеров из популярных муз</w:t>
            </w:r>
            <w:r>
              <w:t>ы</w:t>
            </w:r>
            <w:r>
              <w:t>кальных спектаклей.</w:t>
            </w:r>
          </w:p>
          <w:p w:rsidR="00767BB0" w:rsidRDefault="00767BB0" w:rsidP="00474F70">
            <w:pPr>
              <w:pStyle w:val="table-body0mm"/>
            </w:pPr>
            <w:r>
              <w:t>Сравнение разных постановок одного и того же мюзикла.</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Посещение музыкального театра: спектакль в жанре оперетты или мюзикла.</w:t>
            </w:r>
          </w:p>
          <w:p w:rsidR="00767BB0" w:rsidRDefault="00767BB0" w:rsidP="00474F70">
            <w:pPr>
              <w:pStyle w:val="table-body0mm"/>
            </w:pPr>
            <w:r>
              <w:t>Постановка фрагментов, сцен из мюзикла — спектакль для родителей</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Ж)</w:t>
            </w:r>
          </w:p>
          <w:p w:rsidR="00767BB0" w:rsidRDefault="00767BB0" w:rsidP="00474F70">
            <w:pPr>
              <w:pStyle w:val="table-body0mm"/>
            </w:pPr>
            <w:r>
              <w:t xml:space="preserve">2—3 </w:t>
            </w:r>
            <w:proofErr w:type="gramStart"/>
            <w:r>
              <w:t>уче</w:t>
            </w:r>
            <w:r>
              <w:t>б</w:t>
            </w:r>
            <w:r>
              <w:t>ных</w:t>
            </w:r>
            <w:proofErr w:type="gramEnd"/>
            <w:r>
              <w:t xml:space="preserve">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Кто создаёт музыкал</w:t>
            </w:r>
            <w:r>
              <w:t>ь</w:t>
            </w:r>
            <w:r>
              <w:t>ный спе</w:t>
            </w:r>
            <w:r>
              <w:t>к</w:t>
            </w:r>
            <w:r>
              <w:t>такль?</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Профессии музыкального театра: дирижёр, режи</w:t>
            </w:r>
            <w:r>
              <w:t>с</w:t>
            </w:r>
            <w:r>
              <w:t>сёр, оперные певцы, б</w:t>
            </w:r>
            <w:r>
              <w:t>а</w:t>
            </w:r>
            <w:r>
              <w:t>лерины и танцовщики, художники и т. д.</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Диалог с учителем по поводу синкретичного характера музыкального спектакля. Знакомство с миром театральных профессий, творчеством театральных режиссёров, художников и др.</w:t>
            </w:r>
          </w:p>
          <w:p w:rsidR="00767BB0" w:rsidRDefault="00767BB0" w:rsidP="00474F70">
            <w:pPr>
              <w:pStyle w:val="table-body0mm"/>
            </w:pPr>
            <w:r>
              <w:t>Просмотр фрагментов одного и того же спектакля в разных пост</w:t>
            </w:r>
            <w:r>
              <w:t>а</w:t>
            </w:r>
            <w:r>
              <w:t>новках. Обсуждение различий в оформлении, режиссуре.</w:t>
            </w:r>
          </w:p>
          <w:p w:rsidR="00767BB0" w:rsidRDefault="00767BB0" w:rsidP="00474F70">
            <w:pPr>
              <w:pStyle w:val="table-body0mm"/>
            </w:pPr>
            <w:r>
              <w:t>Создание эскизов костюмов и декораций к одному из изученных музыкальных спектаклей.</w:t>
            </w:r>
          </w:p>
          <w:p w:rsidR="007E6936" w:rsidRDefault="007E6936" w:rsidP="007E6936">
            <w:pPr>
              <w:pStyle w:val="table-body0mm"/>
            </w:pPr>
            <w:r>
              <w:rPr>
                <w:rStyle w:val="Italic"/>
              </w:rPr>
              <w:t>На выбор или факультативно</w:t>
            </w:r>
            <w:r>
              <w:t>:</w:t>
            </w:r>
          </w:p>
          <w:p w:rsidR="007E6936" w:rsidRDefault="007E6936" w:rsidP="007E6936">
            <w:pPr>
              <w:pStyle w:val="table-body0mm"/>
            </w:pPr>
            <w:proofErr w:type="gramStart"/>
            <w:r>
              <w:t>Виртуальный</w:t>
            </w:r>
            <w:proofErr w:type="gramEnd"/>
            <w:r>
              <w:t xml:space="preserve"> квест по музыкальному театру</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w:t>
            </w:r>
          </w:p>
          <w:p w:rsidR="00767BB0" w:rsidRDefault="00767BB0" w:rsidP="00474F70">
            <w:pPr>
              <w:pStyle w:val="table-body0mm"/>
            </w:pPr>
            <w:r>
              <w:t>2—6 уче</w:t>
            </w:r>
            <w:r>
              <w:t>б</w:t>
            </w:r>
            <w:r>
              <w:t>ных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Патриот</w:t>
            </w:r>
            <w:r>
              <w:t>и</w:t>
            </w:r>
            <w:r>
              <w:t xml:space="preserve">ческая и народная </w:t>
            </w:r>
            <w:r>
              <w:lastRenderedPageBreak/>
              <w:t>тема в т</w:t>
            </w:r>
            <w:r>
              <w:t>е</w:t>
            </w:r>
            <w:r>
              <w:t>атре и кино</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История создания, зн</w:t>
            </w:r>
            <w:r>
              <w:t>а</w:t>
            </w:r>
            <w:r>
              <w:t>чение музыкал</w:t>
            </w:r>
            <w:r>
              <w:t>ь</w:t>
            </w:r>
            <w:r>
              <w:t>но-сценических и э</w:t>
            </w:r>
            <w:r>
              <w:t>к</w:t>
            </w:r>
            <w:r>
              <w:lastRenderedPageBreak/>
              <w:t>ранных произведений, посвящённых нашему народу, его истории, теме служения Отечеству. Фрагменты, отдельные номера из опер, балетов, музыки к фильмам</w:t>
            </w:r>
            <w:proofErr w:type="gramStart"/>
            <w:r>
              <w:rPr>
                <w:rStyle w:val="footnote-num"/>
              </w:rPr>
              <w:t>1</w:t>
            </w:r>
            <w:proofErr w:type="gramEnd"/>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Чтение учебных и популярных текстов об истории создания патри</w:t>
            </w:r>
            <w:r>
              <w:t>о</w:t>
            </w:r>
            <w:r>
              <w:t>тических опер, фильмов, о творческих поисках композиторов, созд</w:t>
            </w:r>
            <w:r>
              <w:t>а</w:t>
            </w:r>
            <w:r>
              <w:t>вавших к ним музыку. Диалог с учителем.</w:t>
            </w:r>
          </w:p>
          <w:p w:rsidR="00767BB0" w:rsidRDefault="00767BB0" w:rsidP="00474F70">
            <w:pPr>
              <w:pStyle w:val="table-body0mm"/>
            </w:pPr>
            <w:r>
              <w:lastRenderedPageBreak/>
              <w:t>Просмотр фрагментов крупных сценических произведений, фильмов. Обсуждение характера героев и событий.</w:t>
            </w:r>
          </w:p>
          <w:p w:rsidR="00767BB0" w:rsidRDefault="00767BB0" w:rsidP="00474F70">
            <w:pPr>
              <w:pStyle w:val="table-body0mm"/>
            </w:pPr>
            <w:r>
              <w:t>Проблемная ситуация: зачем нужна серьёзная музыка?</w:t>
            </w:r>
          </w:p>
          <w:p w:rsidR="00767BB0" w:rsidRDefault="00767BB0" w:rsidP="00474F70">
            <w:pPr>
              <w:pStyle w:val="table-body0mm"/>
            </w:pPr>
            <w:r>
              <w:t>Разучивание, исполнение песен о Родине, нашей стране, историч</w:t>
            </w:r>
            <w:r>
              <w:t>е</w:t>
            </w:r>
            <w:r>
              <w:t>ских событиях и подвигах героев.</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Посещение театра/кинотеатра — просмотр спектакля/фильма па</w:t>
            </w:r>
            <w:r>
              <w:t>т</w:t>
            </w:r>
            <w:r>
              <w:t>риотического содержания.</w:t>
            </w:r>
          </w:p>
          <w:p w:rsidR="00767BB0" w:rsidRDefault="00767BB0" w:rsidP="00474F70">
            <w:pPr>
              <w:pStyle w:val="table-body0mm"/>
            </w:pPr>
            <w:r>
              <w:t>Участие в концерте, фестивале, конференции патриотической тем</w:t>
            </w:r>
            <w:r>
              <w:t>а</w:t>
            </w:r>
            <w:r>
              <w:t>тики</w:t>
            </w:r>
          </w:p>
        </w:tc>
      </w:tr>
    </w:tbl>
    <w:p w:rsidR="007E6936" w:rsidRDefault="007E6936" w:rsidP="00767BB0">
      <w:pPr>
        <w:pStyle w:val="body"/>
      </w:pPr>
    </w:p>
    <w:p w:rsidR="007E6936" w:rsidRDefault="007E6936">
      <w:pPr>
        <w:spacing w:after="160" w:line="259" w:lineRule="auto"/>
        <w:ind w:firstLine="0"/>
        <w:jc w:val="left"/>
        <w:rPr>
          <w:rFonts w:cs="SchoolBookSanPin"/>
          <w:color w:val="000000"/>
          <w:szCs w:val="20"/>
        </w:rPr>
      </w:pPr>
      <w:r>
        <w:br w:type="page"/>
      </w:r>
    </w:p>
    <w:p w:rsidR="00767BB0" w:rsidRDefault="00767BB0" w:rsidP="00767BB0">
      <w:pPr>
        <w:pStyle w:val="h3"/>
      </w:pPr>
      <w:r>
        <w:lastRenderedPageBreak/>
        <w:t>Модуль № 8 «Музыка в жизни человека»</w:t>
      </w:r>
    </w:p>
    <w:p w:rsidR="00767BB0" w:rsidRDefault="00767BB0" w:rsidP="007E6936">
      <w:pPr>
        <w:pStyle w:val="bodyindent"/>
        <w:spacing w:after="105"/>
        <w:ind w:right="83"/>
        <w:rPr>
          <w:spacing w:val="-1"/>
        </w:rPr>
      </w:pPr>
      <w:r>
        <w:rPr>
          <w:spacing w:val="-1"/>
        </w:rPr>
        <w:t xml:space="preserve">Главное содержание данного модуля сосредоточено вокруг рефлексивного исследования </w:t>
      </w:r>
      <w:proofErr w:type="gramStart"/>
      <w:r>
        <w:rPr>
          <w:spacing w:val="-1"/>
        </w:rPr>
        <w:t>обучающимися</w:t>
      </w:r>
      <w:proofErr w:type="gramEnd"/>
      <w:r>
        <w:rPr>
          <w:spacing w:val="-1"/>
        </w:rPr>
        <w:t xml:space="preserve"> психол</w:t>
      </w:r>
      <w:r>
        <w:rPr>
          <w:spacing w:val="-1"/>
        </w:rPr>
        <w:t>о</w:t>
      </w:r>
      <w:r>
        <w:rPr>
          <w:spacing w:val="-1"/>
        </w:rPr>
        <w:t xml:space="preserve">гической связи музыкального искусства и внутреннего мира человека. Основным результатом его освоения является развитие эмоционального интеллекта школьников, расширение спектра переживаемых чувств и их оттенков, осознание собственных душевных движений, способность к </w:t>
      </w:r>
      <w:proofErr w:type="gramStart"/>
      <w:r>
        <w:rPr>
          <w:spacing w:val="-1"/>
        </w:rPr>
        <w:t>сопереживанию</w:t>
      </w:r>
      <w:proofErr w:type="gramEnd"/>
      <w:r>
        <w:rPr>
          <w:spacing w:val="-1"/>
        </w:rPr>
        <w:t xml:space="preserve"> как при восприятии произведений искусства, так и в непосредственном общении с другими людьми. Формы бытования музыки, типичный комплекс выразительных средств музыкальных жанров выступают как обобщённые жизненные ситуации, порождающие различные чувства и настроения. Сверхзадача модуля — воспитание чувства прекрасного, пробуждение и развитие эстетических потре</w:t>
      </w:r>
      <w:r>
        <w:rPr>
          <w:spacing w:val="-1"/>
        </w:rPr>
        <w:t>б</w:t>
      </w:r>
      <w:r>
        <w:rPr>
          <w:spacing w:val="-1"/>
        </w:rPr>
        <w:t>ностей.</w:t>
      </w:r>
    </w:p>
    <w:tbl>
      <w:tblPr>
        <w:tblW w:w="10138" w:type="dxa"/>
        <w:tblInd w:w="113" w:type="dxa"/>
        <w:tblLayout w:type="fixed"/>
        <w:tblCellMar>
          <w:left w:w="0" w:type="dxa"/>
          <w:right w:w="0" w:type="dxa"/>
        </w:tblCellMar>
        <w:tblLook w:val="0000"/>
      </w:tblPr>
      <w:tblGrid>
        <w:gridCol w:w="1191"/>
        <w:gridCol w:w="1133"/>
        <w:gridCol w:w="2211"/>
        <w:gridCol w:w="5603"/>
      </w:tblGrid>
      <w:tr w:rsidR="00767BB0" w:rsidTr="007E6936">
        <w:trPr>
          <w:trHeight w:val="226"/>
          <w:tblHeader/>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блока, кол-во ч</w:t>
            </w:r>
            <w:r>
              <w:t>а</w:t>
            </w:r>
            <w:r>
              <w:t>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Тема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Содержание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xml:space="preserve">Виды деятельности </w:t>
            </w:r>
            <w:proofErr w:type="gramStart"/>
            <w:r>
              <w:t>обучающихся</w:t>
            </w:r>
            <w:proofErr w:type="gramEnd"/>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А)</w:t>
            </w:r>
          </w:p>
          <w:p w:rsidR="00767BB0" w:rsidRDefault="00767BB0" w:rsidP="00474F70">
            <w:pPr>
              <w:pStyle w:val="table-body0mm"/>
            </w:pPr>
            <w:r>
              <w:t xml:space="preserve">1—3 </w:t>
            </w:r>
            <w:proofErr w:type="gramStart"/>
            <w:r>
              <w:t>уче</w:t>
            </w:r>
            <w:r>
              <w:t>б</w:t>
            </w:r>
            <w:r>
              <w:t>ных</w:t>
            </w:r>
            <w:proofErr w:type="gramEnd"/>
            <w:r>
              <w:t xml:space="preserve">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Красота и вдохновение</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Стремление человека к красоте</w:t>
            </w:r>
          </w:p>
          <w:p w:rsidR="00767BB0" w:rsidRDefault="00767BB0" w:rsidP="00474F70">
            <w:pPr>
              <w:pStyle w:val="table-body0mm"/>
            </w:pPr>
            <w:r>
              <w:t xml:space="preserve">Особое состояние — вдохновение. </w:t>
            </w:r>
          </w:p>
          <w:p w:rsidR="00767BB0" w:rsidRDefault="00767BB0" w:rsidP="00474F70">
            <w:pPr>
              <w:pStyle w:val="table-body0mm"/>
            </w:pPr>
            <w:r>
              <w:t>Музыка — возможность вместе переживать вдохновение, насла</w:t>
            </w:r>
            <w:r>
              <w:t>ж</w:t>
            </w:r>
            <w:r>
              <w:t>даться красотой.</w:t>
            </w:r>
          </w:p>
          <w:p w:rsidR="00767BB0" w:rsidRDefault="00767BB0" w:rsidP="00474F70">
            <w:pPr>
              <w:pStyle w:val="table-body0mm"/>
            </w:pPr>
            <w:r>
              <w:t>Музыкальное единство людей — хор, хоровод</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Диалог с учителем о значении красоты и вдохновения в жизни чел</w:t>
            </w:r>
            <w:r>
              <w:t>о</w:t>
            </w:r>
            <w:r>
              <w:t xml:space="preserve">века. </w:t>
            </w:r>
          </w:p>
          <w:p w:rsidR="00767BB0" w:rsidRDefault="00767BB0" w:rsidP="00474F70">
            <w:pPr>
              <w:pStyle w:val="table-body0mm"/>
            </w:pPr>
            <w:r>
              <w:t>Слушание музыки, концентрация на её восприятии, своём внутреннем состоянии.</w:t>
            </w:r>
          </w:p>
          <w:p w:rsidR="00767BB0" w:rsidRDefault="00767BB0" w:rsidP="00474F70">
            <w:pPr>
              <w:pStyle w:val="table-body0mm"/>
            </w:pPr>
            <w:r>
              <w:t>Двигательная импровизация под музыку лирического характера «Цветы распускаются под музыку».</w:t>
            </w:r>
          </w:p>
          <w:p w:rsidR="00767BB0" w:rsidRDefault="00767BB0" w:rsidP="00474F70">
            <w:pPr>
              <w:pStyle w:val="table-body0mm"/>
            </w:pPr>
            <w:r>
              <w:t>Выстраивание хорового унисона — вокального и психологического. Одновременное взятие и снятие звука, навыки певческого дыхания по руке дирижёра.</w:t>
            </w:r>
          </w:p>
          <w:p w:rsidR="00767BB0" w:rsidRDefault="00767BB0" w:rsidP="00474F70">
            <w:pPr>
              <w:pStyle w:val="table-body0mm"/>
            </w:pPr>
            <w:r>
              <w:t>Разучивание, исполнение красивой песни.</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Разучивание хоровода, социальные танцы</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lastRenderedPageBreak/>
              <w:t>Б)</w:t>
            </w:r>
          </w:p>
          <w:p w:rsidR="00767BB0" w:rsidRDefault="00767BB0" w:rsidP="00474F70">
            <w:pPr>
              <w:pStyle w:val="table-body0mm"/>
            </w:pPr>
            <w:r>
              <w:t xml:space="preserve">2—4 </w:t>
            </w:r>
            <w:proofErr w:type="gramStart"/>
            <w:r>
              <w:t>уче</w:t>
            </w:r>
            <w:r>
              <w:t>б</w:t>
            </w:r>
            <w:r>
              <w:t>ных</w:t>
            </w:r>
            <w:proofErr w:type="gramEnd"/>
            <w:r>
              <w:t xml:space="preserve">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Муз</w:t>
            </w:r>
            <w:r>
              <w:t>ы</w:t>
            </w:r>
            <w:r>
              <w:t>кальные пейзажи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Образы природы в м</w:t>
            </w:r>
            <w:r>
              <w:t>у</w:t>
            </w:r>
            <w:r>
              <w:t>зыке. Настроение муз</w:t>
            </w:r>
            <w:r>
              <w:t>ы</w:t>
            </w:r>
            <w:r>
              <w:t>кальных пейзажей. Чу</w:t>
            </w:r>
            <w:r>
              <w:t>в</w:t>
            </w:r>
            <w:r>
              <w:t>ства человека, любу</w:t>
            </w:r>
            <w:r>
              <w:t>ю</w:t>
            </w:r>
            <w:r>
              <w:t>щегося природой. М</w:t>
            </w:r>
            <w:r>
              <w:t>у</w:t>
            </w:r>
            <w:r>
              <w:t>зыка — выражение гл</w:t>
            </w:r>
            <w:r>
              <w:t>у</w:t>
            </w:r>
            <w:r>
              <w:t>боких чувств, тонких оттенков настроения, которые трудно передать словами</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Слушание произведений программной музыки, посвящённой образам природы. Подбор эпитетов для описания настроения, характера м</w:t>
            </w:r>
            <w:r>
              <w:t>у</w:t>
            </w:r>
            <w:r>
              <w:t>зыки. Сопоставление музыки с произведениями изобразительного искусства.</w:t>
            </w:r>
          </w:p>
          <w:p w:rsidR="00767BB0" w:rsidRDefault="00767BB0" w:rsidP="00474F70">
            <w:pPr>
              <w:pStyle w:val="table-body0mm"/>
              <w:rPr>
                <w:spacing w:val="-2"/>
              </w:rPr>
            </w:pPr>
            <w:r>
              <w:rPr>
                <w:spacing w:val="-2"/>
              </w:rPr>
              <w:t>Двигательная импровизация, пластическое интонирование.</w:t>
            </w:r>
          </w:p>
          <w:p w:rsidR="00767BB0" w:rsidRDefault="00767BB0" w:rsidP="00474F70">
            <w:pPr>
              <w:pStyle w:val="table-body0mm"/>
            </w:pPr>
            <w:r>
              <w:t>Разучивание, одухотворенное исполнение песен о природе, её крас</w:t>
            </w:r>
            <w:r>
              <w:t>о</w:t>
            </w:r>
            <w:r>
              <w:t>те.</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Рисование «услышанных» пейзажей и/или абстрактная живопись — передача настроения цветом, точками, линиями.</w:t>
            </w:r>
          </w:p>
          <w:p w:rsidR="00767BB0" w:rsidRDefault="00767BB0" w:rsidP="00474F70">
            <w:pPr>
              <w:pStyle w:val="table-body0mm"/>
            </w:pPr>
            <w:r>
              <w:t>Игра-импровизация «Угадай моё настроение»</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В)</w:t>
            </w:r>
          </w:p>
          <w:p w:rsidR="00767BB0" w:rsidRDefault="00767BB0" w:rsidP="00474F70">
            <w:pPr>
              <w:pStyle w:val="table-body0mm"/>
            </w:pPr>
            <w:r>
              <w:t xml:space="preserve">2—4 </w:t>
            </w:r>
            <w:proofErr w:type="gramStart"/>
            <w:r>
              <w:t>уче</w:t>
            </w:r>
            <w:r>
              <w:t>б</w:t>
            </w:r>
            <w:r>
              <w:t>ных</w:t>
            </w:r>
            <w:proofErr w:type="gramEnd"/>
            <w:r>
              <w:t xml:space="preserve">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Муз</w:t>
            </w:r>
            <w:r>
              <w:t>ы</w:t>
            </w:r>
            <w:r>
              <w:t>кальные портреты</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 xml:space="preserve">Музыка, передающая образ человека, </w:t>
            </w:r>
            <w:r>
              <w:br/>
              <w:t xml:space="preserve">его походку, </w:t>
            </w:r>
            <w:r>
              <w:br/>
              <w:t>движения, характер, м</w:t>
            </w:r>
            <w:r>
              <w:t>а</w:t>
            </w:r>
            <w:r>
              <w:t xml:space="preserve">неру речи. </w:t>
            </w:r>
            <w:r>
              <w:br/>
              <w:t xml:space="preserve">«Портреты», </w:t>
            </w:r>
            <w:r>
              <w:br/>
              <w:t xml:space="preserve">выраженные </w:t>
            </w:r>
            <w:r>
              <w:br/>
              <w:t>в музыкальных интон</w:t>
            </w:r>
            <w:r>
              <w:t>а</w:t>
            </w:r>
            <w:r>
              <w:t>циях</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Слушание произведений вокальной, программной инструментальной музыки, посвящённой образам людей, сказочных персонажей. Подбор эпитетов для описания настроения, характера музыки. Сопоставление музыки с произведениями изобразительного искусства.</w:t>
            </w:r>
          </w:p>
          <w:p w:rsidR="00767BB0" w:rsidRDefault="00767BB0" w:rsidP="00474F70">
            <w:pPr>
              <w:pStyle w:val="table-body0mm"/>
            </w:pPr>
            <w:r>
              <w:t>Двигательная импровизация в образе героя музыкального произв</w:t>
            </w:r>
            <w:r>
              <w:t>е</w:t>
            </w:r>
            <w:r>
              <w:t>дения.</w:t>
            </w:r>
          </w:p>
          <w:p w:rsidR="00767BB0" w:rsidRDefault="00767BB0" w:rsidP="00474F70">
            <w:pPr>
              <w:pStyle w:val="table-body0mm"/>
            </w:pPr>
            <w:r>
              <w:t>Разучивание, харáктерное исполнение песни — портретной зарисо</w:t>
            </w:r>
            <w:r>
              <w:t>в</w:t>
            </w:r>
            <w:r>
              <w:t>ки.</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Рисование, лепка героя музыкального произведения.</w:t>
            </w:r>
          </w:p>
          <w:p w:rsidR="00767BB0" w:rsidRDefault="00767BB0" w:rsidP="00474F70">
            <w:pPr>
              <w:pStyle w:val="table-body0mm"/>
            </w:pPr>
            <w:r>
              <w:t>Игра-импровизация «Угадай мой характер».</w:t>
            </w:r>
          </w:p>
          <w:p w:rsidR="007E6936" w:rsidRDefault="007E6936" w:rsidP="00474F70">
            <w:pPr>
              <w:pStyle w:val="table-body0mm"/>
            </w:pPr>
            <w:r>
              <w:lastRenderedPageBreak/>
              <w:t>Инсценировка — импровизация в жанре кукольного/теневого театра с помощью кукол, силуэтов и др.</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Г)</w:t>
            </w:r>
          </w:p>
          <w:p w:rsidR="00767BB0" w:rsidRDefault="00767BB0" w:rsidP="00474F70">
            <w:pPr>
              <w:pStyle w:val="table-body0mm"/>
            </w:pPr>
            <w:r>
              <w:t xml:space="preserve">2—4 </w:t>
            </w:r>
            <w:proofErr w:type="gramStart"/>
            <w:r>
              <w:t>уче</w:t>
            </w:r>
            <w:r>
              <w:t>б</w:t>
            </w:r>
            <w:r>
              <w:t>ных</w:t>
            </w:r>
            <w:proofErr w:type="gramEnd"/>
            <w:r>
              <w:t xml:space="preserve">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Какой же праздник без муз</w:t>
            </w:r>
            <w:r>
              <w:t>ы</w:t>
            </w:r>
            <w:r>
              <w:t>ки?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Музыка, создающая н</w:t>
            </w:r>
            <w:r>
              <w:t>а</w:t>
            </w:r>
            <w:r>
              <w:t xml:space="preserve">строение </w:t>
            </w:r>
            <w:r>
              <w:br/>
              <w:t>праздника</w:t>
            </w:r>
            <w:proofErr w:type="gramStart"/>
            <w:r>
              <w:rPr>
                <w:rStyle w:val="footnote-num"/>
              </w:rPr>
              <w:t>1</w:t>
            </w:r>
            <w:proofErr w:type="gramEnd"/>
            <w:r>
              <w:t xml:space="preserve">. </w:t>
            </w:r>
          </w:p>
          <w:p w:rsidR="00767BB0" w:rsidRDefault="00767BB0" w:rsidP="00474F70">
            <w:pPr>
              <w:pStyle w:val="table-body0mm"/>
            </w:pPr>
            <w:r>
              <w:t xml:space="preserve">Музыка в цирке, на уличном шествии, спортивном </w:t>
            </w:r>
            <w:r>
              <w:br/>
              <w:t>празднике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Диалог с учителем о значении музыки на празднике.</w:t>
            </w:r>
          </w:p>
          <w:p w:rsidR="00767BB0" w:rsidRDefault="00767BB0" w:rsidP="00474F70">
            <w:pPr>
              <w:pStyle w:val="table-body0mm"/>
            </w:pPr>
            <w:r>
              <w:t xml:space="preserve">Слушание произведений торжественного, праздничного характера. «Дирижирование» фрагментами произведений. Конкурс на лучшего «дирижёра». </w:t>
            </w:r>
          </w:p>
          <w:p w:rsidR="00767BB0" w:rsidRDefault="00767BB0" w:rsidP="00474F70">
            <w:pPr>
              <w:pStyle w:val="table-body0mm"/>
            </w:pPr>
            <w:r>
              <w:t xml:space="preserve">Разучивание и исполнение тематических песен к ближайшему празднику. </w:t>
            </w:r>
          </w:p>
          <w:p w:rsidR="00767BB0" w:rsidRDefault="00767BB0" w:rsidP="00474F70">
            <w:pPr>
              <w:pStyle w:val="table-body0mm"/>
            </w:pPr>
            <w:r>
              <w:t xml:space="preserve">Проблемная ситуация: почему на праздниках обязательно звучит музыка? </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Запись видеооткрытки с музыкальным поздравлением.</w:t>
            </w:r>
          </w:p>
          <w:p w:rsidR="00767BB0" w:rsidRDefault="00767BB0" w:rsidP="00474F70">
            <w:pPr>
              <w:pStyle w:val="table-body0mm"/>
            </w:pPr>
            <w:r>
              <w:t>Групповые творческие шутливые двигательные импровизации «Цирковая труппа»</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Д)</w:t>
            </w:r>
          </w:p>
          <w:p w:rsidR="00767BB0" w:rsidRDefault="00767BB0" w:rsidP="00474F70">
            <w:pPr>
              <w:pStyle w:val="table-body0mm"/>
            </w:pPr>
            <w:r>
              <w:t xml:space="preserve">2—4 </w:t>
            </w:r>
            <w:proofErr w:type="gramStart"/>
            <w:r>
              <w:t>уче</w:t>
            </w:r>
            <w:r>
              <w:t>б</w:t>
            </w:r>
            <w:r>
              <w:t>ных</w:t>
            </w:r>
            <w:proofErr w:type="gramEnd"/>
            <w:r>
              <w:t xml:space="preserve">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Танцы, игры и веселье</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Музыка — </w:t>
            </w:r>
            <w:r>
              <w:br/>
              <w:t xml:space="preserve">игра звуками. Танец — искусство </w:t>
            </w:r>
            <w:r>
              <w:br/>
              <w:t xml:space="preserve">и радость движения. </w:t>
            </w:r>
            <w:r>
              <w:br/>
              <w:t>Примеры популярных танцев</w:t>
            </w:r>
            <w:proofErr w:type="gramStart"/>
            <w:r>
              <w:rPr>
                <w:rStyle w:val="footnote-num"/>
              </w:rPr>
              <w:t>2</w:t>
            </w:r>
            <w:proofErr w:type="gramEnd"/>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Слушание, исполнение музыки скерцозного характера. Разучивание, исполнение танцевальных движений. Танец-игра.</w:t>
            </w:r>
          </w:p>
          <w:p w:rsidR="00767BB0" w:rsidRDefault="00767BB0" w:rsidP="00474F70">
            <w:pPr>
              <w:pStyle w:val="table-body0mm"/>
            </w:pPr>
            <w:r>
              <w:t>Рефлексия собственного эмоционального состояния после участия в танцевальных композициях и импровизациях.</w:t>
            </w:r>
          </w:p>
          <w:p w:rsidR="00767BB0" w:rsidRDefault="00767BB0" w:rsidP="00474F70">
            <w:pPr>
              <w:pStyle w:val="table-body0mm"/>
            </w:pPr>
            <w:r>
              <w:t>Проблемная ситуация: зачем люди танцуют?</w:t>
            </w:r>
          </w:p>
          <w:p w:rsidR="00767BB0" w:rsidRDefault="00767BB0" w:rsidP="00474F70">
            <w:pPr>
              <w:pStyle w:val="table-body0mm"/>
            </w:pPr>
            <w:r>
              <w:t>Вокальная, инструментальная, ритмическая импровизация в стиле определённого танцевального жанра.</w:t>
            </w:r>
          </w:p>
          <w:p w:rsidR="007E6936" w:rsidRDefault="007E6936" w:rsidP="007E6936">
            <w:pPr>
              <w:pStyle w:val="table-body0mm"/>
            </w:pPr>
            <w:r>
              <w:rPr>
                <w:rStyle w:val="Italic"/>
              </w:rPr>
              <w:lastRenderedPageBreak/>
              <w:t>На выбор или факультативно</w:t>
            </w:r>
            <w:r>
              <w:t>:</w:t>
            </w:r>
          </w:p>
          <w:p w:rsidR="007E6936" w:rsidRDefault="007E6936" w:rsidP="007E6936">
            <w:pPr>
              <w:pStyle w:val="table-body0mm"/>
            </w:pPr>
            <w:r>
              <w:t>Звуковая комбинаторика — эксперименты со случайным сочетанием музыкальных звуков, тембров, ритмов</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767BB0" w:rsidRDefault="00767BB0" w:rsidP="00474F70">
            <w:pPr>
              <w:pStyle w:val="table-body0mm"/>
            </w:pPr>
            <w:r>
              <w:lastRenderedPageBreak/>
              <w:t>Е)</w:t>
            </w:r>
          </w:p>
          <w:p w:rsidR="00767BB0" w:rsidRDefault="00767BB0" w:rsidP="00474F70">
            <w:pPr>
              <w:pStyle w:val="table-body0mm"/>
            </w:pPr>
            <w:r>
              <w:t xml:space="preserve">2—4 </w:t>
            </w:r>
            <w:proofErr w:type="gramStart"/>
            <w:r>
              <w:t>уче</w:t>
            </w:r>
            <w:r>
              <w:t>б</w:t>
            </w:r>
            <w:r>
              <w:t>ных</w:t>
            </w:r>
            <w:proofErr w:type="gramEnd"/>
            <w:r>
              <w:t xml:space="preserve">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767BB0" w:rsidRDefault="00767BB0" w:rsidP="00474F70">
            <w:pPr>
              <w:pStyle w:val="table-body0mm"/>
            </w:pPr>
            <w:r>
              <w:t>Музыка на войне, м</w:t>
            </w:r>
            <w:r>
              <w:t>у</w:t>
            </w:r>
            <w:r>
              <w:t>зыка о войне</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767BB0" w:rsidRDefault="00767BB0" w:rsidP="00474F70">
            <w:pPr>
              <w:pStyle w:val="table-body0mm"/>
            </w:pPr>
            <w:r>
              <w:t xml:space="preserve">Военная тема </w:t>
            </w:r>
            <w:r>
              <w:br/>
              <w:t>в музыкальном искусс</w:t>
            </w:r>
            <w:r>
              <w:t>т</w:t>
            </w:r>
            <w:r>
              <w:t xml:space="preserve">ве. </w:t>
            </w:r>
            <w:proofErr w:type="gramStart"/>
            <w:r>
              <w:t>Военные песни, ма</w:t>
            </w:r>
            <w:r>
              <w:t>р</w:t>
            </w:r>
            <w:r>
              <w:t>ши, интонации, ритмы, тембры (призывная кварта, пунктирный ритм, тембры малого барабана, трубы и т. д.)</w:t>
            </w:r>
            <w:proofErr w:type="gramEnd"/>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767BB0" w:rsidRDefault="00767BB0" w:rsidP="00474F70">
            <w:pPr>
              <w:pStyle w:val="table-body0mm"/>
            </w:pPr>
            <w:r>
              <w:t>Чтение учебных и художественных текстов, посвящённых военной музыке. Слушание, исполнение музыкальных произведений военной тематики. Знакомство с историей их сочинения и исполнения.</w:t>
            </w:r>
          </w:p>
          <w:p w:rsidR="00767BB0" w:rsidRDefault="00767BB0" w:rsidP="00474F70">
            <w:pPr>
              <w:pStyle w:val="table-body0mm"/>
            </w:pPr>
            <w:r>
              <w:t xml:space="preserve">Дискуссия в классе. Ответы на </w:t>
            </w:r>
            <w:proofErr w:type="gramStart"/>
            <w:r>
              <w:t>вопросы</w:t>
            </w:r>
            <w:proofErr w:type="gramEnd"/>
            <w:r>
              <w:t>: какие чувства вызывает эта музыка, почему? Как влияет на наше восприятие информация о том, как и зачем она создавалась?</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Сочинение новой песни о войне</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767BB0" w:rsidRDefault="00767BB0" w:rsidP="00474F70">
            <w:pPr>
              <w:pStyle w:val="table-body0mm"/>
            </w:pPr>
            <w:r>
              <w:t>Ж)</w:t>
            </w:r>
          </w:p>
          <w:p w:rsidR="00767BB0" w:rsidRDefault="00767BB0" w:rsidP="00474F70">
            <w:pPr>
              <w:pStyle w:val="table-body0mm"/>
            </w:pPr>
            <w:r>
              <w:t xml:space="preserve">2—4 </w:t>
            </w:r>
            <w:proofErr w:type="gramStart"/>
            <w:r>
              <w:t>уче</w:t>
            </w:r>
            <w:r>
              <w:t>б</w:t>
            </w:r>
            <w:r>
              <w:t>ных</w:t>
            </w:r>
            <w:proofErr w:type="gramEnd"/>
            <w:r>
              <w:t xml:space="preserve">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767BB0" w:rsidRDefault="00767BB0" w:rsidP="00474F70">
            <w:pPr>
              <w:pStyle w:val="table-body0mm"/>
            </w:pPr>
            <w:r>
              <w:t>Главный музыкал</w:t>
            </w:r>
            <w:r>
              <w:t>ь</w:t>
            </w:r>
            <w:r>
              <w:t>ный символ</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767BB0" w:rsidRDefault="00767BB0" w:rsidP="00474F70">
            <w:pPr>
              <w:pStyle w:val="table-body0mm"/>
            </w:pPr>
            <w:r>
              <w:t xml:space="preserve">Гимн России — </w:t>
            </w:r>
            <w:r>
              <w:br/>
              <w:t xml:space="preserve">главный </w:t>
            </w:r>
            <w:r>
              <w:br/>
              <w:t xml:space="preserve">музыкальный символ нашей страны. Традиции </w:t>
            </w:r>
            <w:r>
              <w:br/>
              <w:t xml:space="preserve">исполнения </w:t>
            </w:r>
            <w:r>
              <w:br/>
              <w:t>Гимна России.</w:t>
            </w:r>
          </w:p>
          <w:p w:rsidR="00767BB0" w:rsidRDefault="00767BB0" w:rsidP="00474F70">
            <w:pPr>
              <w:pStyle w:val="table-body0mm"/>
            </w:pPr>
            <w:r>
              <w:t>Другие гимны</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767BB0" w:rsidRDefault="00767BB0" w:rsidP="00474F70">
            <w:pPr>
              <w:pStyle w:val="table-body0mm"/>
              <w:rPr>
                <w:spacing w:val="3"/>
              </w:rPr>
            </w:pPr>
            <w:r>
              <w:rPr>
                <w:spacing w:val="3"/>
              </w:rPr>
              <w:t>Разучивание, исполнение Гимна Российской Федерации. Знако</w:t>
            </w:r>
            <w:r>
              <w:rPr>
                <w:spacing w:val="3"/>
              </w:rPr>
              <w:t>м</w:t>
            </w:r>
            <w:r>
              <w:rPr>
                <w:spacing w:val="3"/>
              </w:rPr>
              <w:t xml:space="preserve">ство с историей создания, правилами исполнения. </w:t>
            </w:r>
          </w:p>
          <w:p w:rsidR="00767BB0" w:rsidRDefault="00767BB0" w:rsidP="00474F70">
            <w:pPr>
              <w:pStyle w:val="table-body0mm"/>
            </w:pPr>
            <w:r>
              <w:t>Просмотр видеозаписей парада, церемонии награждения спортсм</w:t>
            </w:r>
            <w:r>
              <w:t>е</w:t>
            </w:r>
            <w:r>
              <w:t>нов. Чувство гордости, понятия достоинства и чести. Обсуждение этических вопросов, связанных с государственными символами страны.</w:t>
            </w:r>
          </w:p>
          <w:p w:rsidR="00767BB0" w:rsidRDefault="00767BB0" w:rsidP="00474F70">
            <w:pPr>
              <w:pStyle w:val="table-body0mm"/>
            </w:pPr>
            <w:r>
              <w:t>Разучивание, исполнение Гимна своей республики, города, школы</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w:t>
            </w:r>
          </w:p>
          <w:p w:rsidR="00767BB0" w:rsidRDefault="00767BB0" w:rsidP="00474F70">
            <w:pPr>
              <w:pStyle w:val="table-body0mm"/>
            </w:pPr>
            <w:r>
              <w:lastRenderedPageBreak/>
              <w:t xml:space="preserve">2—4 </w:t>
            </w:r>
            <w:proofErr w:type="gramStart"/>
            <w:r>
              <w:t>уче</w:t>
            </w:r>
            <w:r>
              <w:t>б</w:t>
            </w:r>
            <w:r>
              <w:t>ных</w:t>
            </w:r>
            <w:proofErr w:type="gramEnd"/>
            <w:r>
              <w:t xml:space="preserve">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 xml:space="preserve">Искусство </w:t>
            </w:r>
            <w:r>
              <w:lastRenderedPageBreak/>
              <w:t>времени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 xml:space="preserve">Музыка — временно́е </w:t>
            </w:r>
            <w:r>
              <w:lastRenderedPageBreak/>
              <w:t>искусство. Погружение в поток музыкального звучания.</w:t>
            </w:r>
          </w:p>
          <w:p w:rsidR="00767BB0" w:rsidRDefault="00767BB0" w:rsidP="00474F70">
            <w:pPr>
              <w:pStyle w:val="table-body0mm"/>
            </w:pPr>
            <w:r>
              <w:t>Музыкальные образы движения, изменения и развития</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 xml:space="preserve">Слушание, исполнение музыкальных произведений, передающих </w:t>
            </w:r>
            <w:r>
              <w:lastRenderedPageBreak/>
              <w:t xml:space="preserve">образ непрерывного движения. </w:t>
            </w:r>
          </w:p>
          <w:p w:rsidR="00767BB0" w:rsidRDefault="00767BB0" w:rsidP="00474F70">
            <w:pPr>
              <w:pStyle w:val="table-body0mm"/>
            </w:pPr>
            <w:r>
              <w:t>Наблюдение за своими телесными реакциями (дыхание, пульс, м</w:t>
            </w:r>
            <w:r>
              <w:t>ы</w:t>
            </w:r>
            <w:r>
              <w:t>шечный тонус) при восприятии музыки.</w:t>
            </w:r>
          </w:p>
          <w:p w:rsidR="00767BB0" w:rsidRDefault="00767BB0" w:rsidP="00474F70">
            <w:pPr>
              <w:pStyle w:val="table-body0mm"/>
            </w:pPr>
            <w:r>
              <w:t>Проблемная ситуация: как музыка воздействует на человека?</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Программная ритмическая или инструментальная импровизация «Поезд», «Космический корабль»</w:t>
            </w:r>
          </w:p>
        </w:tc>
      </w:tr>
    </w:tbl>
    <w:p w:rsidR="00767BB0" w:rsidRDefault="00767BB0" w:rsidP="00767BB0">
      <w:pPr>
        <w:pStyle w:val="body"/>
      </w:pPr>
    </w:p>
    <w:p w:rsidR="007E6936" w:rsidRDefault="007E6936" w:rsidP="00767BB0">
      <w:pPr>
        <w:pStyle w:val="body"/>
        <w:sectPr w:rsidR="007E6936" w:rsidSect="000E5641">
          <w:footnotePr>
            <w:numRestart w:val="eachPage"/>
          </w:footnotePr>
          <w:pgSz w:w="12019" w:h="7824" w:orient="landscape"/>
          <w:pgMar w:top="794" w:right="737" w:bottom="794" w:left="1134" w:header="720" w:footer="510" w:gutter="0"/>
          <w:cols w:space="720"/>
          <w:noEndnote/>
          <w:titlePg/>
          <w:docGrid w:linePitch="299"/>
        </w:sectPr>
      </w:pPr>
    </w:p>
    <w:p w:rsidR="00767BB0" w:rsidRDefault="00767BB0" w:rsidP="00767BB0">
      <w:pPr>
        <w:pStyle w:val="h1"/>
      </w:pPr>
      <w:r>
        <w:lastRenderedPageBreak/>
        <w:t xml:space="preserve">ПЛАНИРУЕМЫЕ РЕЗУЛЬТАТЫ ОСВОЕНИЯ </w:t>
      </w:r>
      <w:r>
        <w:br/>
        <w:t xml:space="preserve">УЧЕБНОГО ПРЕДМЕТА «МУЗЫКА» </w:t>
      </w:r>
      <w:r>
        <w:br/>
        <w:t>на уровне начального общего образования</w:t>
      </w:r>
    </w:p>
    <w:p w:rsidR="00767BB0" w:rsidRDefault="00767BB0" w:rsidP="00767BB0">
      <w:pPr>
        <w:pStyle w:val="body"/>
      </w:pPr>
      <w:r>
        <w:t>Специфика эстетического содержания предмета «Музыка» обусло</w:t>
      </w:r>
      <w:r>
        <w:t>в</w:t>
      </w:r>
      <w:r>
        <w:t>ливает тесное взаимодействие, смысловое единство трёх групп резул</w:t>
      </w:r>
      <w:r>
        <w:t>ь</w:t>
      </w:r>
      <w:r>
        <w:t>татов: личностных, метапредметных и предметных.</w:t>
      </w:r>
    </w:p>
    <w:p w:rsidR="00767BB0" w:rsidRDefault="00767BB0" w:rsidP="00767BB0">
      <w:pPr>
        <w:pStyle w:val="h2"/>
      </w:pPr>
      <w:r>
        <w:t xml:space="preserve">ЛИЧНОСТНЫЕ РЕЗУЛЬТАТЫ </w:t>
      </w:r>
    </w:p>
    <w:p w:rsidR="00767BB0" w:rsidRDefault="00767BB0" w:rsidP="00767BB0">
      <w:pPr>
        <w:pStyle w:val="body"/>
      </w:pPr>
      <w:r>
        <w:t>Личностные результаты освоения рабочей программы по музыке для начального общего образования достигаются во взаимодействии уче</w:t>
      </w:r>
      <w:r>
        <w:t>б</w:t>
      </w:r>
      <w:r>
        <w:t xml:space="preserve">ной и воспитательной работы, урочной и внеурочной деятельности. Они должны отражать готовность обучающихся руководствоваться системой позитивных ценностных ориентаций, в том числе в части: </w:t>
      </w:r>
    </w:p>
    <w:p w:rsidR="00767BB0" w:rsidRDefault="00767BB0" w:rsidP="00767BB0">
      <w:pPr>
        <w:pStyle w:val="h5"/>
      </w:pPr>
      <w:r>
        <w:t>Гражданско-патриотического воспитания:</w:t>
      </w:r>
    </w:p>
    <w:p w:rsidR="00767BB0" w:rsidRDefault="00767BB0" w:rsidP="00767BB0">
      <w:pPr>
        <w:pStyle w:val="body"/>
      </w:pPr>
      <w:r>
        <w:t>осознание российской гражданской идентичности; знание Гимна России и традиций его исполнения, уважение музыкальных символов и традиций республик Российской Федерации; проявление интереса к освоению музыкальных традиций своего края, музыкальной культуры народов России; уважение к достижениям отечественных мастеров культуры; стремление участвовать в творческой жизни своей школы, города, республики.</w:t>
      </w:r>
    </w:p>
    <w:p w:rsidR="00767BB0" w:rsidRDefault="00767BB0" w:rsidP="00767BB0">
      <w:pPr>
        <w:pStyle w:val="h5"/>
      </w:pPr>
      <w:r>
        <w:t>Духовно-нравственного воспитания:</w:t>
      </w:r>
    </w:p>
    <w:p w:rsidR="00767BB0" w:rsidRDefault="00767BB0" w:rsidP="00767BB0">
      <w:pPr>
        <w:pStyle w:val="body"/>
      </w:pPr>
      <w:r>
        <w:t>признание индивидуальности каждого человека; проявление сопер</w:t>
      </w:r>
      <w:r>
        <w:t>е</w:t>
      </w:r>
      <w:r>
        <w:t>живания, уважения и доброжелательности; готовность придерживаться принципов взаимопомощи и творческого сотрудничества в процессе непосредственной музыкальной и учебной деятельности.</w:t>
      </w:r>
    </w:p>
    <w:p w:rsidR="00767BB0" w:rsidRDefault="00767BB0" w:rsidP="00767BB0">
      <w:pPr>
        <w:pStyle w:val="h5"/>
      </w:pPr>
      <w:r>
        <w:t>Эстетического воспитания:</w:t>
      </w:r>
    </w:p>
    <w:p w:rsidR="00767BB0" w:rsidRDefault="00767BB0" w:rsidP="00767BB0">
      <w:pPr>
        <w:pStyle w:val="body"/>
      </w:pPr>
      <w:r>
        <w:t>восприимчивость к различным видам искусства, музыкальным тр</w:t>
      </w:r>
      <w:r>
        <w:t>а</w:t>
      </w:r>
      <w:r>
        <w:t>дициям и творчеству своего и других народов; умение видеть прекрасное в жизни, наслаждаться красотой; стремление к самовыражению в разных видах искусства.</w:t>
      </w:r>
    </w:p>
    <w:p w:rsidR="00767BB0" w:rsidRDefault="00767BB0" w:rsidP="00767BB0">
      <w:pPr>
        <w:pStyle w:val="h5"/>
      </w:pPr>
      <w:r>
        <w:t xml:space="preserve">Ценности научного познания: </w:t>
      </w:r>
    </w:p>
    <w:p w:rsidR="00767BB0" w:rsidRDefault="00767BB0" w:rsidP="00767BB0">
      <w:pPr>
        <w:pStyle w:val="body"/>
      </w:pPr>
      <w:r>
        <w:t>первоначальные представления о единстве и особенностях худож</w:t>
      </w:r>
      <w:r>
        <w:t>е</w:t>
      </w:r>
      <w:r>
        <w:t>ственной и научной картины мира; познавательные интересы, акти</w:t>
      </w:r>
      <w:r>
        <w:t>в</w:t>
      </w:r>
      <w:r>
        <w:lastRenderedPageBreak/>
        <w:t xml:space="preserve">ность, инициативность, любознательность и самостоятельность в познании. </w:t>
      </w:r>
    </w:p>
    <w:p w:rsidR="00767BB0" w:rsidRDefault="00767BB0" w:rsidP="00767BB0">
      <w:pPr>
        <w:pStyle w:val="h5"/>
      </w:pPr>
      <w:r>
        <w:t>Физического воспитания, формирования культуры здоровья и эмоционального благополучия:</w:t>
      </w:r>
    </w:p>
    <w:p w:rsidR="00767BB0" w:rsidRDefault="00767BB0" w:rsidP="00767BB0">
      <w:pPr>
        <w:pStyle w:val="body"/>
      </w:pPr>
      <w:r>
        <w:t>соблюдение правил здорового и безопасного (для себя и других л</w:t>
      </w:r>
      <w:r>
        <w:t>ю</w:t>
      </w:r>
      <w:r>
        <w:t>дей) образа жизни в окружающей среде; бережное отношение к физиологическим системам организма, задействованным в музыкал</w:t>
      </w:r>
      <w:r>
        <w:t>ь</w:t>
      </w:r>
      <w:r>
        <w:t>но-исполнительской деятельности (дыхание, артикуляция, музыкальный слух, голос); профилактика умственного и физического утомления с использованием возможностей музыкотерапии.</w:t>
      </w:r>
    </w:p>
    <w:p w:rsidR="00767BB0" w:rsidRDefault="00767BB0" w:rsidP="00767BB0">
      <w:pPr>
        <w:pStyle w:val="h5"/>
      </w:pPr>
      <w:r>
        <w:t>Трудового воспитания:</w:t>
      </w:r>
    </w:p>
    <w:p w:rsidR="00767BB0" w:rsidRDefault="00767BB0" w:rsidP="00767BB0">
      <w:pPr>
        <w:pStyle w:val="body"/>
      </w:pPr>
      <w:r>
        <w:t>установка на посильное активное участие в практической деятельн</w:t>
      </w:r>
      <w:r>
        <w:t>о</w:t>
      </w:r>
      <w:r>
        <w:t>сти; трудолюбие в учёбе, настойчивость в достижении поставленных целей; интерес к практическому изучению профессий в сфере культуры и искусства; уважение к труду и результатам трудовой деятельности.</w:t>
      </w:r>
    </w:p>
    <w:p w:rsidR="00767BB0" w:rsidRDefault="00767BB0" w:rsidP="00767BB0">
      <w:pPr>
        <w:pStyle w:val="h5"/>
      </w:pPr>
      <w:r>
        <w:t>Экологического воспитания:</w:t>
      </w:r>
    </w:p>
    <w:p w:rsidR="00767BB0" w:rsidRDefault="00767BB0" w:rsidP="00767BB0">
      <w:pPr>
        <w:pStyle w:val="body"/>
      </w:pPr>
      <w:r>
        <w:t>бережное отношение к природе; неприятие действий, приносящих ей вред.</w:t>
      </w:r>
    </w:p>
    <w:p w:rsidR="00767BB0" w:rsidRDefault="00767BB0" w:rsidP="00767BB0">
      <w:pPr>
        <w:pStyle w:val="h2"/>
      </w:pPr>
      <w:r>
        <w:t xml:space="preserve">МЕТАПРЕДМЕТНЫЕ РЕЗУЛЬТАТЫ </w:t>
      </w:r>
    </w:p>
    <w:p w:rsidR="00767BB0" w:rsidRDefault="00767BB0" w:rsidP="00767BB0">
      <w:pPr>
        <w:pStyle w:val="body"/>
      </w:pPr>
      <w:r>
        <w:t>Метапредметные результаты освоения основной образовательной программы, формируемые при изучении предмета «Музыка»:</w:t>
      </w:r>
    </w:p>
    <w:p w:rsidR="00767BB0" w:rsidRDefault="00767BB0" w:rsidP="00767BB0">
      <w:pPr>
        <w:pStyle w:val="h3"/>
      </w:pPr>
      <w:r>
        <w:t>1. Овладение универсальными познавательными действиями</w:t>
      </w:r>
    </w:p>
    <w:p w:rsidR="00767BB0" w:rsidRDefault="00767BB0" w:rsidP="00767BB0">
      <w:pPr>
        <w:pStyle w:val="body"/>
      </w:pPr>
      <w:r>
        <w:rPr>
          <w:rStyle w:val="Italic"/>
        </w:rPr>
        <w:t>Базовые логические действия</w:t>
      </w:r>
      <w:r>
        <w:t>:</w:t>
      </w:r>
    </w:p>
    <w:p w:rsidR="00767BB0" w:rsidRDefault="00767BB0" w:rsidP="00767BB0">
      <w:pPr>
        <w:pStyle w:val="list-dash0"/>
      </w:pPr>
      <w:r>
        <w:t>сравнивать музыкальные звуки, звуковые сочетания, произвед</w:t>
      </w:r>
      <w:r>
        <w:t>е</w:t>
      </w:r>
      <w:r>
        <w:t>ния, жанры; устанавливать основания для сравнения, объединять элементы музыкального звучания по определённому признаку;</w:t>
      </w:r>
    </w:p>
    <w:p w:rsidR="00767BB0" w:rsidRDefault="00767BB0" w:rsidP="00767BB0">
      <w:pPr>
        <w:pStyle w:val="list-dash0"/>
      </w:pPr>
      <w:r>
        <w:t>определять существенный признак для классификации, класс</w:t>
      </w:r>
      <w:r>
        <w:t>и</w:t>
      </w:r>
      <w:r>
        <w:t>фицировать предложенные объекты (музыкальные инструменты, элементы музыкального языка, произведения, исполнительские составы и др.);</w:t>
      </w:r>
    </w:p>
    <w:p w:rsidR="00767BB0" w:rsidRDefault="00767BB0" w:rsidP="00767BB0">
      <w:pPr>
        <w:pStyle w:val="list-dash0"/>
      </w:pPr>
      <w:r>
        <w:t>находить закономерности и противоречия в рассматриваемых явлениях музыкального искусства, сведениях и наблюдениях за звучащим музыкальным материалом на основе предложенного учителем алгоритма;</w:t>
      </w:r>
    </w:p>
    <w:p w:rsidR="00767BB0" w:rsidRDefault="00767BB0" w:rsidP="00767BB0">
      <w:pPr>
        <w:pStyle w:val="list-dash0"/>
      </w:pPr>
      <w:r>
        <w:t>выявлять недостаток информации, в том числе слуховой, акуст</w:t>
      </w:r>
      <w:r>
        <w:t>и</w:t>
      </w:r>
      <w:r>
        <w:t>ческой для решения учебной (практической) задачи на основе предложенного алгоритма;</w:t>
      </w:r>
    </w:p>
    <w:p w:rsidR="00767BB0" w:rsidRDefault="00767BB0" w:rsidP="00767BB0">
      <w:pPr>
        <w:pStyle w:val="list-dash0"/>
      </w:pPr>
      <w:r>
        <w:lastRenderedPageBreak/>
        <w:t>устанавливать причинно-следственные связи в ситуациях муз</w:t>
      </w:r>
      <w:r>
        <w:t>ы</w:t>
      </w:r>
      <w:r>
        <w:t>кального восприятия и исполнения, делать выводы.</w:t>
      </w:r>
    </w:p>
    <w:p w:rsidR="00767BB0" w:rsidRDefault="00767BB0" w:rsidP="00767BB0">
      <w:pPr>
        <w:pStyle w:val="body"/>
      </w:pPr>
    </w:p>
    <w:p w:rsidR="00767BB0" w:rsidRDefault="00767BB0" w:rsidP="00767BB0">
      <w:pPr>
        <w:pStyle w:val="body"/>
      </w:pPr>
      <w:r>
        <w:rPr>
          <w:rStyle w:val="Italic"/>
        </w:rPr>
        <w:t>Базовые исследовательские действия</w:t>
      </w:r>
      <w:r>
        <w:t>:</w:t>
      </w:r>
    </w:p>
    <w:p w:rsidR="00767BB0" w:rsidRDefault="00767BB0" w:rsidP="00767BB0">
      <w:pPr>
        <w:pStyle w:val="list-dash0"/>
      </w:pPr>
      <w:r>
        <w:t>на основе предложенных учителем вопросов определять разрыв между реальным и желательным состоянием музыкальных явл</w:t>
      </w:r>
      <w:r>
        <w:t>е</w:t>
      </w:r>
      <w:r>
        <w:t>ний, в том числе в отношении собственных музыкал</w:t>
      </w:r>
      <w:r>
        <w:t>ь</w:t>
      </w:r>
      <w:r>
        <w:t xml:space="preserve">но-исполнительских навыков; </w:t>
      </w:r>
    </w:p>
    <w:p w:rsidR="00767BB0" w:rsidRDefault="00767BB0" w:rsidP="00767BB0">
      <w:pPr>
        <w:pStyle w:val="list-dash0"/>
      </w:pPr>
      <w:r>
        <w:t>с помощью учителя формулировать цель выполнения вокальных и слуховых упражнений, планировать изменения результатов своей музыкальной деятельности, ситуации совместного музициров</w:t>
      </w:r>
      <w:r>
        <w:t>а</w:t>
      </w:r>
      <w:r>
        <w:t>ния;</w:t>
      </w:r>
    </w:p>
    <w:p w:rsidR="00767BB0" w:rsidRDefault="00767BB0" w:rsidP="00767BB0">
      <w:pPr>
        <w:pStyle w:val="list-dash0"/>
      </w:pPr>
      <w:r>
        <w:t>сравнивать несколько вариантов решения творческой, исполн</w:t>
      </w:r>
      <w:r>
        <w:t>и</w:t>
      </w:r>
      <w:r>
        <w:t xml:space="preserve">тельской задачи, выбирать наиболее </w:t>
      </w:r>
      <w:proofErr w:type="gramStart"/>
      <w:r>
        <w:t>подходящий</w:t>
      </w:r>
      <w:proofErr w:type="gramEnd"/>
      <w:r>
        <w:t xml:space="preserve"> (на основе предложенных критериев); </w:t>
      </w:r>
    </w:p>
    <w:p w:rsidR="00767BB0" w:rsidRDefault="00767BB0" w:rsidP="00767BB0">
      <w:pPr>
        <w:pStyle w:val="list-dash0"/>
      </w:pPr>
      <w:r>
        <w:t>проводить по предложенному плану опыт, несложное исслед</w:t>
      </w:r>
      <w:r>
        <w:t>о</w:t>
      </w:r>
      <w:r>
        <w:t>вание по установлению особенностей предмета изучения и связей между музыкальными объектами и явлениями (часть — целое, причина — следствие);</w:t>
      </w:r>
    </w:p>
    <w:p w:rsidR="00767BB0" w:rsidRDefault="00767BB0" w:rsidP="00767BB0">
      <w:pPr>
        <w:pStyle w:val="list-dash0"/>
      </w:pPr>
      <w:r>
        <w:t>формулировать выводы и подкреплять их доказательствами на основе результатов проведённого наблюдения (в том числе в форме двигательного моделирования, звукового эксперимента, классификации, сравнения, исследования);</w:t>
      </w:r>
    </w:p>
    <w:p w:rsidR="00767BB0" w:rsidRDefault="00767BB0" w:rsidP="00767BB0">
      <w:pPr>
        <w:pStyle w:val="list-dash0"/>
      </w:pPr>
      <w:r>
        <w:t>прогнозировать возможное развитие музыкального процесса, эволюции культурных явлений в различных условиях.</w:t>
      </w:r>
    </w:p>
    <w:p w:rsidR="00767BB0" w:rsidRDefault="00767BB0" w:rsidP="00767BB0">
      <w:pPr>
        <w:pStyle w:val="body"/>
      </w:pPr>
    </w:p>
    <w:p w:rsidR="00767BB0" w:rsidRDefault="00767BB0" w:rsidP="00767BB0">
      <w:pPr>
        <w:pStyle w:val="body"/>
      </w:pPr>
      <w:r>
        <w:rPr>
          <w:rStyle w:val="Italic"/>
        </w:rPr>
        <w:t>Работа с информацией</w:t>
      </w:r>
      <w:r>
        <w:t>:</w:t>
      </w:r>
    </w:p>
    <w:p w:rsidR="00767BB0" w:rsidRDefault="00767BB0" w:rsidP="00767BB0">
      <w:pPr>
        <w:pStyle w:val="list-dash0"/>
      </w:pPr>
      <w:r>
        <w:t>выбирать источник получения информации;</w:t>
      </w:r>
    </w:p>
    <w:p w:rsidR="00767BB0" w:rsidRDefault="00767BB0" w:rsidP="00767BB0">
      <w:pPr>
        <w:pStyle w:val="list-dash0"/>
      </w:pPr>
      <w:r>
        <w:t>согласно заданному алгоритму находить в предложенном исто</w:t>
      </w:r>
      <w:r>
        <w:t>ч</w:t>
      </w:r>
      <w:r>
        <w:t>нике информацию, представленную в явном виде;</w:t>
      </w:r>
    </w:p>
    <w:p w:rsidR="00767BB0" w:rsidRDefault="00767BB0" w:rsidP="00767BB0">
      <w:pPr>
        <w:pStyle w:val="list-dash0"/>
      </w:pPr>
      <w:r>
        <w:t>распознавать достоверную и недостоверную информацию сам</w:t>
      </w:r>
      <w:r>
        <w:t>о</w:t>
      </w:r>
      <w:r>
        <w:t>стоятельно или на основании предложенного учителем способа её проверки;</w:t>
      </w:r>
    </w:p>
    <w:p w:rsidR="00767BB0" w:rsidRDefault="00767BB0" w:rsidP="00767BB0">
      <w:pPr>
        <w:pStyle w:val="list-dash0"/>
        <w:rPr>
          <w:spacing w:val="1"/>
        </w:rPr>
      </w:pPr>
      <w:r>
        <w:rPr>
          <w:spacing w:val="1"/>
        </w:rPr>
        <w:t>соблюдать с помощью взрослых (учителей, родителей (законных представителей) обучающихся) правила информационной без</w:t>
      </w:r>
      <w:r>
        <w:rPr>
          <w:spacing w:val="1"/>
        </w:rPr>
        <w:t>о</w:t>
      </w:r>
      <w:r>
        <w:rPr>
          <w:spacing w:val="1"/>
        </w:rPr>
        <w:t xml:space="preserve">пасности при поиске информации в сети Интернет; </w:t>
      </w:r>
    </w:p>
    <w:p w:rsidR="00767BB0" w:rsidRDefault="00767BB0" w:rsidP="00767BB0">
      <w:pPr>
        <w:pStyle w:val="list-dash0"/>
      </w:pPr>
      <w:r>
        <w:t>анализировать текстовую, виде</w:t>
      </w:r>
      <w:proofErr w:type="gramStart"/>
      <w:r>
        <w:t>о-</w:t>
      </w:r>
      <w:proofErr w:type="gramEnd"/>
      <w:r>
        <w:t>, графическую, звуковую, и</w:t>
      </w:r>
      <w:r>
        <w:t>н</w:t>
      </w:r>
      <w:r>
        <w:t>формацию в соответствии с учебной задачей;</w:t>
      </w:r>
    </w:p>
    <w:p w:rsidR="00767BB0" w:rsidRDefault="00767BB0" w:rsidP="00767BB0">
      <w:pPr>
        <w:pStyle w:val="list-dash0"/>
      </w:pPr>
      <w:r>
        <w:t>анализировать музыкальные тексты (акустические и нотные) по предложенному учителем алгоритму;</w:t>
      </w:r>
    </w:p>
    <w:p w:rsidR="00767BB0" w:rsidRDefault="00767BB0" w:rsidP="00767BB0">
      <w:pPr>
        <w:pStyle w:val="list-dash0"/>
      </w:pPr>
      <w:r>
        <w:lastRenderedPageBreak/>
        <w:t>самостоятельно создавать схемы, таблицы для представления информации.</w:t>
      </w:r>
    </w:p>
    <w:p w:rsidR="00767BB0" w:rsidRDefault="00767BB0" w:rsidP="00767BB0">
      <w:pPr>
        <w:pStyle w:val="h3"/>
      </w:pPr>
      <w:r>
        <w:t xml:space="preserve">2. Овладение универсальными коммуникативными </w:t>
      </w:r>
      <w:r>
        <w:br/>
        <w:t>действиями</w:t>
      </w:r>
    </w:p>
    <w:p w:rsidR="00767BB0" w:rsidRDefault="00767BB0" w:rsidP="00767BB0">
      <w:pPr>
        <w:pStyle w:val="body"/>
      </w:pPr>
      <w:r>
        <w:rPr>
          <w:rStyle w:val="Italic"/>
        </w:rPr>
        <w:t>Невербальная коммуникация</w:t>
      </w:r>
      <w:r>
        <w:t>:</w:t>
      </w:r>
    </w:p>
    <w:p w:rsidR="00767BB0" w:rsidRDefault="00767BB0" w:rsidP="00767BB0">
      <w:pPr>
        <w:pStyle w:val="list-dash0"/>
      </w:pPr>
      <w:r>
        <w:t>воспринимать музыку как специфическую форму общения людей, стремиться понять эмоционально-образное содержание муз</w:t>
      </w:r>
      <w:r>
        <w:t>ы</w:t>
      </w:r>
      <w:r>
        <w:t>кального высказывания;</w:t>
      </w:r>
    </w:p>
    <w:p w:rsidR="00767BB0" w:rsidRDefault="00767BB0" w:rsidP="00767BB0">
      <w:pPr>
        <w:pStyle w:val="list-dash0"/>
      </w:pPr>
      <w:r>
        <w:t>выступать перед публикой в качестве исполнителя музыки (соло или в коллективе);</w:t>
      </w:r>
    </w:p>
    <w:p w:rsidR="00767BB0" w:rsidRDefault="00767BB0" w:rsidP="00767BB0">
      <w:pPr>
        <w:pStyle w:val="list-dash0"/>
      </w:pPr>
      <w: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767BB0" w:rsidRDefault="00767BB0" w:rsidP="00767BB0">
      <w:pPr>
        <w:pStyle w:val="list-dash0"/>
      </w:pPr>
      <w:r>
        <w:t>осознанно пользоваться интонационной выразительностью в обыденной речи, понимать культурные нормы и значение инт</w:t>
      </w:r>
      <w:r>
        <w:t>о</w:t>
      </w:r>
      <w:r>
        <w:t>нации в повседневном общении.</w:t>
      </w:r>
    </w:p>
    <w:p w:rsidR="00767BB0" w:rsidRDefault="00767BB0" w:rsidP="00767BB0">
      <w:pPr>
        <w:pStyle w:val="body"/>
      </w:pPr>
    </w:p>
    <w:p w:rsidR="00767BB0" w:rsidRDefault="00767BB0" w:rsidP="00767BB0">
      <w:pPr>
        <w:pStyle w:val="body"/>
      </w:pPr>
      <w:r>
        <w:rPr>
          <w:rStyle w:val="Italic"/>
        </w:rPr>
        <w:t>Вербальная коммуникация</w:t>
      </w:r>
      <w:r>
        <w:t>:</w:t>
      </w:r>
    </w:p>
    <w:p w:rsidR="00767BB0" w:rsidRDefault="00767BB0" w:rsidP="00767BB0">
      <w:pPr>
        <w:pStyle w:val="list-dash0"/>
      </w:pPr>
      <w:r>
        <w:t>воспринимать и формулировать суждения, выражать эмоции в соответствии с целями и условиями общения в знакомой среде;</w:t>
      </w:r>
    </w:p>
    <w:p w:rsidR="00767BB0" w:rsidRDefault="00767BB0" w:rsidP="00767BB0">
      <w:pPr>
        <w:pStyle w:val="list-dash0"/>
      </w:pPr>
      <w:r>
        <w:t>проявлять уважительное отношение к собеседнику, соблюдать правила ведения диалога и дискуссии;</w:t>
      </w:r>
    </w:p>
    <w:p w:rsidR="00767BB0" w:rsidRDefault="00767BB0" w:rsidP="00767BB0">
      <w:pPr>
        <w:pStyle w:val="list-dash0"/>
      </w:pPr>
      <w:r>
        <w:t>признавать возможность существования разных точек зрения;</w:t>
      </w:r>
    </w:p>
    <w:p w:rsidR="00767BB0" w:rsidRDefault="00767BB0" w:rsidP="00767BB0">
      <w:pPr>
        <w:pStyle w:val="list-dash0"/>
      </w:pPr>
      <w:r>
        <w:t>корректно и аргументированно высказывать своё мнение;</w:t>
      </w:r>
    </w:p>
    <w:p w:rsidR="00767BB0" w:rsidRDefault="00767BB0" w:rsidP="00767BB0">
      <w:pPr>
        <w:pStyle w:val="list-dash0"/>
      </w:pPr>
      <w:r>
        <w:t>строить речевое высказывание в соответствии с поставленной задачей;</w:t>
      </w:r>
    </w:p>
    <w:p w:rsidR="00767BB0" w:rsidRDefault="00767BB0" w:rsidP="00767BB0">
      <w:pPr>
        <w:pStyle w:val="list-dash0"/>
      </w:pPr>
      <w:r>
        <w:t>создавать устные и письменные тексты (описание, рассуждение, повествование);</w:t>
      </w:r>
    </w:p>
    <w:p w:rsidR="00767BB0" w:rsidRDefault="00767BB0" w:rsidP="00767BB0">
      <w:pPr>
        <w:pStyle w:val="list-dash0"/>
      </w:pPr>
      <w:r>
        <w:t>готовить небольшие публичные выступления;</w:t>
      </w:r>
    </w:p>
    <w:p w:rsidR="00767BB0" w:rsidRDefault="00767BB0" w:rsidP="00767BB0">
      <w:pPr>
        <w:pStyle w:val="list-dash0"/>
      </w:pPr>
      <w:r>
        <w:t>подбирать иллюстративный материал (рисунки, фото, плакаты) к тексту выступления.</w:t>
      </w:r>
    </w:p>
    <w:p w:rsidR="00767BB0" w:rsidRDefault="00767BB0" w:rsidP="00767BB0">
      <w:pPr>
        <w:pStyle w:val="body"/>
      </w:pPr>
    </w:p>
    <w:p w:rsidR="00767BB0" w:rsidRDefault="00767BB0" w:rsidP="00767BB0">
      <w:pPr>
        <w:pStyle w:val="body"/>
      </w:pPr>
      <w:r>
        <w:rPr>
          <w:rStyle w:val="Italic"/>
        </w:rPr>
        <w:t>Совместная деятельность</w:t>
      </w:r>
      <w:r>
        <w:t xml:space="preserve"> (</w:t>
      </w:r>
      <w:r>
        <w:rPr>
          <w:rStyle w:val="Italic"/>
        </w:rPr>
        <w:t>сотрудничество</w:t>
      </w:r>
      <w:r>
        <w:t>):</w:t>
      </w:r>
    </w:p>
    <w:p w:rsidR="00767BB0" w:rsidRDefault="00767BB0" w:rsidP="00767BB0">
      <w:pPr>
        <w:pStyle w:val="list-dash0"/>
        <w:rPr>
          <w:spacing w:val="3"/>
        </w:rPr>
      </w:pPr>
      <w:r>
        <w:rPr>
          <w:spacing w:val="3"/>
        </w:rPr>
        <w:t>стремиться к объединению усилий, эмоциональной эмпатии в ситуациях совместного восприятия, исполнения музыки;</w:t>
      </w:r>
    </w:p>
    <w:p w:rsidR="00767BB0" w:rsidRDefault="00767BB0" w:rsidP="00767BB0">
      <w:pPr>
        <w:pStyle w:val="list-dash0"/>
      </w:pPr>
      <w:r>
        <w:t>переключаться между различными формами коллективной, групповой и индивидуальной работы при решении конкретной проблемы, выбирать наиболее эффективные формы взаимоде</w:t>
      </w:r>
      <w:r>
        <w:t>й</w:t>
      </w:r>
      <w:r>
        <w:t>ствия при решении поставленной задачи;</w:t>
      </w:r>
    </w:p>
    <w:p w:rsidR="00767BB0" w:rsidRDefault="00767BB0" w:rsidP="00767BB0">
      <w:pPr>
        <w:pStyle w:val="list-dash0"/>
      </w:pPr>
      <w:r>
        <w:lastRenderedPageBreak/>
        <w:t>формулировать краткосрочные и долгосрочные цели (индивид</w:t>
      </w:r>
      <w:r>
        <w:t>у</w:t>
      </w:r>
      <w:r>
        <w:t>альные с учётом участия в коллективных задачах) в стандартной (типовой) ситуации на основе предложенного формата планир</w:t>
      </w:r>
      <w:r>
        <w:t>о</w:t>
      </w:r>
      <w:r>
        <w:t>вания, распределения промежуточных шагов и сроков;</w:t>
      </w:r>
    </w:p>
    <w:p w:rsidR="00767BB0" w:rsidRDefault="00767BB0" w:rsidP="00767BB0">
      <w:pPr>
        <w:pStyle w:val="list-dash0"/>
        <w:rPr>
          <w:spacing w:val="1"/>
        </w:rPr>
      </w:pPr>
      <w:r>
        <w:rPr>
          <w:spacing w:val="1"/>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проявлять готовность руководить, выполнять поручения, подчиняться;</w:t>
      </w:r>
    </w:p>
    <w:p w:rsidR="00767BB0" w:rsidRDefault="00767BB0" w:rsidP="00767BB0">
      <w:pPr>
        <w:pStyle w:val="list-dash0"/>
      </w:pPr>
      <w:r>
        <w:t>ответственно выполнять свою часть работы; оценивать свой вклад в общий результат;</w:t>
      </w:r>
    </w:p>
    <w:p w:rsidR="00767BB0" w:rsidRDefault="00767BB0" w:rsidP="00767BB0">
      <w:pPr>
        <w:pStyle w:val="list-dash0"/>
      </w:pPr>
      <w:r>
        <w:t>выполнять совместные проектные, творческие задания с опорой на предложенные образцы.</w:t>
      </w:r>
    </w:p>
    <w:p w:rsidR="00767BB0" w:rsidRDefault="00767BB0" w:rsidP="00767BB0">
      <w:pPr>
        <w:pStyle w:val="h3"/>
      </w:pPr>
      <w:r>
        <w:t>3. Овладение универсальными регулятивными действиями</w:t>
      </w:r>
    </w:p>
    <w:p w:rsidR="00767BB0" w:rsidRDefault="00767BB0" w:rsidP="00767BB0">
      <w:pPr>
        <w:pStyle w:val="body"/>
      </w:pPr>
      <w:r>
        <w:t>Самоорганизация:</w:t>
      </w:r>
    </w:p>
    <w:p w:rsidR="00767BB0" w:rsidRDefault="00767BB0" w:rsidP="00767BB0">
      <w:pPr>
        <w:pStyle w:val="list-dash0"/>
      </w:pPr>
      <w:r>
        <w:t xml:space="preserve">планировать действия по решению учебной задачи для получения результата; </w:t>
      </w:r>
    </w:p>
    <w:p w:rsidR="00767BB0" w:rsidRDefault="00767BB0" w:rsidP="00767BB0">
      <w:pPr>
        <w:pStyle w:val="list-dash0"/>
      </w:pPr>
      <w:r>
        <w:t>выстраивать последовательность выбранных действий.</w:t>
      </w:r>
    </w:p>
    <w:p w:rsidR="00767BB0" w:rsidRDefault="00767BB0" w:rsidP="00767BB0">
      <w:pPr>
        <w:pStyle w:val="body"/>
      </w:pPr>
      <w:r>
        <w:t>Самоконтроль:</w:t>
      </w:r>
    </w:p>
    <w:p w:rsidR="00767BB0" w:rsidRDefault="00767BB0" w:rsidP="00767BB0">
      <w:pPr>
        <w:pStyle w:val="list-dash0"/>
      </w:pPr>
      <w:r>
        <w:t xml:space="preserve">устанавливать причины успеха/неудач учебной деятельности; </w:t>
      </w:r>
    </w:p>
    <w:p w:rsidR="00767BB0" w:rsidRDefault="00767BB0" w:rsidP="00767BB0">
      <w:pPr>
        <w:pStyle w:val="list-dash0"/>
      </w:pPr>
      <w:r>
        <w:t>корректировать свои учебные действия для преодоления ошибок.</w:t>
      </w:r>
    </w:p>
    <w:p w:rsidR="00767BB0" w:rsidRDefault="00767BB0" w:rsidP="00767BB0">
      <w:pPr>
        <w:pStyle w:val="body"/>
      </w:pPr>
    </w:p>
    <w:p w:rsidR="00767BB0" w:rsidRDefault="00767BB0" w:rsidP="00767BB0">
      <w:pPr>
        <w:pStyle w:val="body"/>
        <w:rPr>
          <w:spacing w:val="2"/>
        </w:rPr>
      </w:pPr>
      <w:r>
        <w:rPr>
          <w:spacing w:val="2"/>
        </w:rPr>
        <w:t>Овладение системой универсальных учебных регулятивных дейс</w:t>
      </w:r>
      <w:r>
        <w:rPr>
          <w:spacing w:val="2"/>
        </w:rPr>
        <w:t>т</w:t>
      </w:r>
      <w:r>
        <w:rPr>
          <w:spacing w:val="2"/>
        </w:rPr>
        <w:t xml:space="preserve">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w:t>
      </w:r>
      <w:proofErr w:type="gramStart"/>
      <w:r>
        <w:rPr>
          <w:spacing w:val="2"/>
        </w:rPr>
        <w:t>устой</w:t>
      </w:r>
      <w:r>
        <w:rPr>
          <w:spacing w:val="2"/>
        </w:rPr>
        <w:br/>
        <w:t>чивого</w:t>
      </w:r>
      <w:proofErr w:type="gramEnd"/>
      <w:r>
        <w:rPr>
          <w:spacing w:val="2"/>
        </w:rPr>
        <w:t xml:space="preserve"> поведения, эмоционального душевного равновесия и т. д.).</w:t>
      </w:r>
    </w:p>
    <w:p w:rsidR="00767BB0" w:rsidRDefault="00767BB0" w:rsidP="00767BB0">
      <w:pPr>
        <w:pStyle w:val="h2"/>
      </w:pPr>
      <w:r>
        <w:t>ПРЕДМЕТНЫЕ РЕЗУЛЬТАТЫ</w:t>
      </w:r>
    </w:p>
    <w:p w:rsidR="00767BB0" w:rsidRDefault="00767BB0" w:rsidP="00767BB0">
      <w:pPr>
        <w:pStyle w:val="body"/>
      </w:pPr>
      <w:r>
        <w:t>Предметные результаты характеризуют начальный этап формиров</w:t>
      </w:r>
      <w:r>
        <w:t>а</w:t>
      </w:r>
      <w:r>
        <w:t>ния у обучающихся основ музыкальной культуры и проявляются в сп</w:t>
      </w:r>
      <w:r>
        <w:t>о</w:t>
      </w:r>
      <w:r>
        <w:t>собности к музыкальной деятельности, потребности в регулярном о</w:t>
      </w:r>
      <w:r>
        <w:t>б</w:t>
      </w:r>
      <w:r>
        <w:t>щении с музыкальным искусством, позитивном ценностном отношении к музыке как важному элементу своей жизни.</w:t>
      </w:r>
    </w:p>
    <w:p w:rsidR="00767BB0" w:rsidRDefault="00767BB0" w:rsidP="00767BB0">
      <w:pPr>
        <w:pStyle w:val="body"/>
      </w:pPr>
      <w:r>
        <w:t>Обучающиеся, освоившие основную образовательную программу по предмету «Музыка»:</w:t>
      </w:r>
    </w:p>
    <w:p w:rsidR="00767BB0" w:rsidRDefault="00767BB0" w:rsidP="00767BB0">
      <w:pPr>
        <w:pStyle w:val="list-dash0"/>
      </w:pPr>
      <w:r>
        <w:t>с интересом занимаются музыкой, любят петь, играть на до</w:t>
      </w:r>
      <w:r>
        <w:t>с</w:t>
      </w:r>
      <w:r>
        <w:t>тупных музыкальных инструментах, умеют слушать серьёзную музыку, знают правила поведения в театре, концертном зале;</w:t>
      </w:r>
    </w:p>
    <w:p w:rsidR="00767BB0" w:rsidRDefault="00767BB0" w:rsidP="00767BB0">
      <w:pPr>
        <w:pStyle w:val="list-dash0"/>
      </w:pPr>
      <w:r>
        <w:lastRenderedPageBreak/>
        <w:t>сознательно стремятся к развитию своих музыкальных спосо</w:t>
      </w:r>
      <w:r>
        <w:t>б</w:t>
      </w:r>
      <w:r>
        <w:t>ностей;</w:t>
      </w:r>
    </w:p>
    <w:p w:rsidR="00767BB0" w:rsidRDefault="00767BB0" w:rsidP="00767BB0">
      <w:pPr>
        <w:pStyle w:val="list-dash0"/>
      </w:pPr>
      <w:r>
        <w:t>осознают разнообразие форм и направлений музыкального и</w:t>
      </w:r>
      <w:r>
        <w:t>с</w:t>
      </w:r>
      <w:r>
        <w:t>кусства, могут назвать музыкальные произведения, композиторов, исполнителей, которые им нравятся, аргументировать свой выбор;</w:t>
      </w:r>
    </w:p>
    <w:p w:rsidR="00767BB0" w:rsidRDefault="00767BB0" w:rsidP="00767BB0">
      <w:pPr>
        <w:pStyle w:val="list-dash0"/>
      </w:pPr>
      <w:r>
        <w:t>имеют опыт восприятия, исполнения музыки разных жанров, творческой деятельности в различных смежных видах искусства;</w:t>
      </w:r>
    </w:p>
    <w:p w:rsidR="00767BB0" w:rsidRDefault="00767BB0" w:rsidP="00767BB0">
      <w:pPr>
        <w:pStyle w:val="list-dash0"/>
      </w:pPr>
      <w:r>
        <w:t>с уважением относятся к достижениям отечественной музыкал</w:t>
      </w:r>
      <w:r>
        <w:t>ь</w:t>
      </w:r>
      <w:r>
        <w:t>ной культуры;</w:t>
      </w:r>
    </w:p>
    <w:p w:rsidR="00767BB0" w:rsidRDefault="00767BB0" w:rsidP="00767BB0">
      <w:pPr>
        <w:pStyle w:val="list-dash0"/>
      </w:pPr>
      <w:r>
        <w:t xml:space="preserve">стремятся к расширению своего музыкального кругозора. </w:t>
      </w:r>
    </w:p>
    <w:p w:rsidR="00767BB0" w:rsidRDefault="00767BB0" w:rsidP="00767BB0">
      <w:pPr>
        <w:pStyle w:val="body"/>
      </w:pPr>
    </w:p>
    <w:p w:rsidR="00767BB0" w:rsidRDefault="00767BB0" w:rsidP="00767BB0">
      <w:pPr>
        <w:pStyle w:val="body"/>
      </w:pPr>
      <w:r>
        <w:t>Предметные результаты, формируемые в ходе изучения предмета «Музыка», сгруппированы по учебным модулям и должны отражать сформированность умений:</w:t>
      </w:r>
    </w:p>
    <w:p w:rsidR="00767BB0" w:rsidRDefault="00767BB0" w:rsidP="00767BB0">
      <w:pPr>
        <w:pStyle w:val="h3"/>
      </w:pPr>
      <w:r>
        <w:t>Модуль № 1 «Музыкальная грамота»:</w:t>
      </w:r>
    </w:p>
    <w:p w:rsidR="00767BB0" w:rsidRDefault="00767BB0" w:rsidP="00767BB0">
      <w:pPr>
        <w:pStyle w:val="list-dash0"/>
      </w:pPr>
      <w:proofErr w:type="gramStart"/>
      <w:r>
        <w:t>классифицировать звуки: шумовые и музыкальные, длинные, к</w:t>
      </w:r>
      <w:r>
        <w:t>о</w:t>
      </w:r>
      <w:r>
        <w:t>роткие, тихие, громкие, низкие, высокие;</w:t>
      </w:r>
      <w:proofErr w:type="gramEnd"/>
    </w:p>
    <w:p w:rsidR="00767BB0" w:rsidRDefault="00767BB0" w:rsidP="00767BB0">
      <w:pPr>
        <w:pStyle w:val="list-dash0"/>
      </w:pPr>
      <w:proofErr w:type="gramStart"/>
      <w:r>
        <w:t xml:space="preserve">различать элементы музыкального языка (темп, тембр, регистр, динамика, ритм, мелодия, аккомпанемент и др.), уметь объяснить значение соответствующих терминов; </w:t>
      </w:r>
      <w:proofErr w:type="gramEnd"/>
    </w:p>
    <w:p w:rsidR="00767BB0" w:rsidRDefault="00767BB0" w:rsidP="00767BB0">
      <w:pPr>
        <w:pStyle w:val="list-dash0"/>
      </w:pPr>
      <w:r>
        <w:t>различать изобразительные и выразительные интонации, находить признаки сходства и различия музыкальных и речевых интонаций;</w:t>
      </w:r>
    </w:p>
    <w:p w:rsidR="00767BB0" w:rsidRDefault="00767BB0" w:rsidP="00767BB0">
      <w:pPr>
        <w:pStyle w:val="list-dash0"/>
      </w:pPr>
      <w:r>
        <w:t>различать на слух принципы развития: повтор, контраст, варь</w:t>
      </w:r>
      <w:r>
        <w:t>и</w:t>
      </w:r>
      <w:r>
        <w:t>рование;</w:t>
      </w:r>
    </w:p>
    <w:p w:rsidR="00767BB0" w:rsidRDefault="00767BB0" w:rsidP="00767BB0">
      <w:pPr>
        <w:pStyle w:val="list-dash0"/>
      </w:pPr>
      <w:r>
        <w:t xml:space="preserve">понимать значение термина «музыкальная форма», определять на слух простые музыкальные формы — двухчастную, трёхчастную и трёхчастную репризную, рондо, вариации; </w:t>
      </w:r>
    </w:p>
    <w:p w:rsidR="00767BB0" w:rsidRDefault="00767BB0" w:rsidP="00767BB0">
      <w:pPr>
        <w:pStyle w:val="list-dash0"/>
      </w:pPr>
      <w:r>
        <w:t>ориентироваться в нотной записи в пределах певческого диап</w:t>
      </w:r>
      <w:r>
        <w:t>а</w:t>
      </w:r>
      <w:r>
        <w:t>зона;</w:t>
      </w:r>
    </w:p>
    <w:p w:rsidR="00767BB0" w:rsidRDefault="00767BB0" w:rsidP="00767BB0">
      <w:pPr>
        <w:pStyle w:val="list-dash0"/>
      </w:pPr>
      <w:r>
        <w:t>исполнять и создавать различные ритмические рисунки;</w:t>
      </w:r>
    </w:p>
    <w:p w:rsidR="00767BB0" w:rsidRDefault="00767BB0" w:rsidP="00767BB0">
      <w:pPr>
        <w:pStyle w:val="list-dash0"/>
      </w:pPr>
      <w:r>
        <w:t>исполнять песни с простым мелодическим рисунком.</w:t>
      </w:r>
    </w:p>
    <w:p w:rsidR="00767BB0" w:rsidRDefault="00767BB0" w:rsidP="00767BB0">
      <w:pPr>
        <w:pStyle w:val="h3"/>
      </w:pPr>
      <w:r>
        <w:t>Модуль № 2 «Народная музыка России»:</w:t>
      </w:r>
    </w:p>
    <w:p w:rsidR="00767BB0" w:rsidRDefault="00767BB0" w:rsidP="00767BB0">
      <w:pPr>
        <w:pStyle w:val="list-dash0"/>
      </w:pPr>
      <w:r>
        <w:t>определять принадлежность музыкальных интонаций, изученных произведений к родному фольклору, русской музыке, народной музыке различных регионов России;</w:t>
      </w:r>
    </w:p>
    <w:p w:rsidR="00767BB0" w:rsidRDefault="00767BB0" w:rsidP="00767BB0">
      <w:pPr>
        <w:pStyle w:val="list-dash0"/>
      </w:pPr>
      <w:r>
        <w:lastRenderedPageBreak/>
        <w:t>определять на слух и называть знакомые народные музыкальные инструменты;</w:t>
      </w:r>
    </w:p>
    <w:p w:rsidR="00767BB0" w:rsidRDefault="00767BB0" w:rsidP="00767BB0">
      <w:pPr>
        <w:pStyle w:val="list-dash0"/>
      </w:pPr>
      <w:r>
        <w:t>группировать народные музыкальные инструменты по принципу звукоизвлечения: духовые, ударные, струнные;</w:t>
      </w:r>
    </w:p>
    <w:p w:rsidR="00767BB0" w:rsidRDefault="00767BB0" w:rsidP="00767BB0">
      <w:pPr>
        <w:pStyle w:val="list-dash0"/>
      </w:pPr>
      <w:r>
        <w:t>определять принадлежность музыкальных произведений и их фрагментов к композиторскому или народному творчеству;</w:t>
      </w:r>
    </w:p>
    <w:p w:rsidR="00767BB0" w:rsidRDefault="00767BB0" w:rsidP="00767BB0">
      <w:pPr>
        <w:pStyle w:val="list-dash0"/>
        <w:rPr>
          <w:spacing w:val="3"/>
        </w:rPr>
      </w:pPr>
      <w:r>
        <w:rPr>
          <w:spacing w:val="3"/>
        </w:rPr>
        <w:t>различать манеру пения, инструментального исполнения, типы солистов и коллективов — народных и академических;</w:t>
      </w:r>
    </w:p>
    <w:p w:rsidR="00767BB0" w:rsidRDefault="00767BB0" w:rsidP="00767BB0">
      <w:pPr>
        <w:pStyle w:val="list-dash0"/>
      </w:pPr>
      <w:r>
        <w:t>создавать ритмический аккомпанемент на ударных инструментах при исполнении народной песни;</w:t>
      </w:r>
    </w:p>
    <w:p w:rsidR="00767BB0" w:rsidRDefault="00767BB0" w:rsidP="00767BB0">
      <w:pPr>
        <w:pStyle w:val="list-dash0"/>
      </w:pPr>
      <w:r>
        <w:t>исполнять народные произведения различных жанров с сопр</w:t>
      </w:r>
      <w:r>
        <w:t>о</w:t>
      </w:r>
      <w:r>
        <w:t>вождением и без сопровождения;</w:t>
      </w:r>
    </w:p>
    <w:p w:rsidR="00767BB0" w:rsidRDefault="00767BB0" w:rsidP="00767BB0">
      <w:pPr>
        <w:pStyle w:val="list-dash0"/>
      </w:pPr>
      <w:r>
        <w:t xml:space="preserve">участвовать в коллективной игре/импровизации (вокальной, </w:t>
      </w:r>
      <w:r>
        <w:rPr>
          <w:spacing w:val="-2"/>
        </w:rPr>
        <w:t>и</w:t>
      </w:r>
      <w:r>
        <w:rPr>
          <w:spacing w:val="-2"/>
        </w:rPr>
        <w:t>н</w:t>
      </w:r>
      <w:r>
        <w:rPr>
          <w:spacing w:val="-2"/>
        </w:rPr>
        <w:t>струментальной, танцевальной) на основе освоенных фольк</w:t>
      </w:r>
      <w:r>
        <w:t>лорных жанров.</w:t>
      </w:r>
    </w:p>
    <w:p w:rsidR="00767BB0" w:rsidRDefault="00767BB0" w:rsidP="00767BB0">
      <w:pPr>
        <w:pStyle w:val="h3"/>
      </w:pPr>
      <w:r>
        <w:t>Модуль № 3 «Музыка народов мира»:</w:t>
      </w:r>
    </w:p>
    <w:p w:rsidR="00767BB0" w:rsidRDefault="00767BB0" w:rsidP="00767BB0">
      <w:pPr>
        <w:pStyle w:val="list-dash0"/>
      </w:pPr>
      <w:r>
        <w:t>различать на слух и исполнять произведения народной и комп</w:t>
      </w:r>
      <w:r>
        <w:t>о</w:t>
      </w:r>
      <w:r>
        <w:t>зиторской музыки других стран;</w:t>
      </w:r>
    </w:p>
    <w:p w:rsidR="00767BB0" w:rsidRDefault="00767BB0" w:rsidP="00767BB0">
      <w:pPr>
        <w:pStyle w:val="list-dash0"/>
      </w:pPr>
      <w:r>
        <w:t>определять на слух принадлежность народных музыкальных и</w:t>
      </w:r>
      <w:r>
        <w:t>н</w:t>
      </w:r>
      <w:r>
        <w:t>струментов к группам духовых, струнных, ударно-шумовых и</w:t>
      </w:r>
      <w:r>
        <w:t>н</w:t>
      </w:r>
      <w:r>
        <w:t>струментов;</w:t>
      </w:r>
    </w:p>
    <w:p w:rsidR="00767BB0" w:rsidRDefault="00767BB0" w:rsidP="00767BB0">
      <w:pPr>
        <w:pStyle w:val="list-dash0"/>
      </w:pPr>
      <w:r>
        <w:t>различать на слух и называть фольклорные элементы музыки разных народов мира в сочинениях профессиональных композ</w:t>
      </w:r>
      <w:r>
        <w:t>и</w:t>
      </w:r>
      <w:r>
        <w:t>торов (из числа изученных культурно-национальных традиций и жанров);</w:t>
      </w:r>
    </w:p>
    <w:p w:rsidR="00767BB0" w:rsidRDefault="00767BB0" w:rsidP="00767BB0">
      <w:pPr>
        <w:pStyle w:val="list-dash0"/>
      </w:pPr>
      <w:r>
        <w:t>различать и характеризовать фольклорные жанры музыки (п</w:t>
      </w:r>
      <w:r>
        <w:t>е</w:t>
      </w:r>
      <w:r>
        <w:t>сенные, танцевальные), вычленять и называть типичные жанр</w:t>
      </w:r>
      <w:r>
        <w:t>о</w:t>
      </w:r>
      <w:r>
        <w:t>вые признаки.</w:t>
      </w:r>
    </w:p>
    <w:p w:rsidR="00767BB0" w:rsidRDefault="00767BB0" w:rsidP="00767BB0">
      <w:pPr>
        <w:pStyle w:val="h3"/>
      </w:pPr>
      <w:r>
        <w:t>Модуль № 4 «Духовная музыка»:</w:t>
      </w:r>
    </w:p>
    <w:p w:rsidR="00767BB0" w:rsidRDefault="00767BB0" w:rsidP="00767BB0">
      <w:pPr>
        <w:pStyle w:val="list-dash0"/>
      </w:pPr>
      <w:r>
        <w:t>определять характер, настроение музыкальных произведений духовной музыки, характеризовать её жизненное предназначение;</w:t>
      </w:r>
    </w:p>
    <w:p w:rsidR="00767BB0" w:rsidRDefault="00767BB0" w:rsidP="00767BB0">
      <w:pPr>
        <w:pStyle w:val="list-dash0"/>
      </w:pPr>
      <w:r>
        <w:t>исполнять доступные образцы духовной музыки;</w:t>
      </w:r>
    </w:p>
    <w:p w:rsidR="00767BB0" w:rsidRDefault="00767BB0" w:rsidP="00767BB0">
      <w:pPr>
        <w:pStyle w:val="list-dash0"/>
      </w:pPr>
      <w:r>
        <w:t>уметь рассказывать об особенностях исполнения, традициях зв</w:t>
      </w:r>
      <w:r>
        <w:t>у</w:t>
      </w:r>
      <w:r>
        <w:t>чания духовной музыки Русской православной церкви (вари</w:t>
      </w:r>
      <w:r>
        <w:t>а</w:t>
      </w:r>
      <w:r>
        <w:t>тивно: других конфессий согласно региональной религиозной традиции).</w:t>
      </w:r>
    </w:p>
    <w:p w:rsidR="00767BB0" w:rsidRDefault="00767BB0" w:rsidP="00767BB0">
      <w:pPr>
        <w:pStyle w:val="h3"/>
      </w:pPr>
      <w:r>
        <w:lastRenderedPageBreak/>
        <w:t>Модуль № 5 «Классическая музыка»:</w:t>
      </w:r>
    </w:p>
    <w:p w:rsidR="00767BB0" w:rsidRDefault="00767BB0" w:rsidP="00767BB0">
      <w:pPr>
        <w:pStyle w:val="list-dash0"/>
        <w:rPr>
          <w:spacing w:val="-1"/>
        </w:rPr>
      </w:pPr>
      <w:r>
        <w:rPr>
          <w:spacing w:val="-1"/>
        </w:rPr>
        <w:t>различать на слух произведения классической музыки, называть автора и произведение, исполнительский состав;</w:t>
      </w:r>
    </w:p>
    <w:p w:rsidR="00767BB0" w:rsidRDefault="00767BB0" w:rsidP="00767BB0">
      <w:pPr>
        <w:pStyle w:val="list-dash0"/>
      </w:pPr>
      <w:r>
        <w:t>различать и характеризовать простейшие жанры музыки (песня, танец, марш), вычленять и называть типичные жанровые признаки песни, танца и марша в сочинениях композиторов-классиков;</w:t>
      </w:r>
    </w:p>
    <w:p w:rsidR="00767BB0" w:rsidRDefault="00767BB0" w:rsidP="00767BB0">
      <w:pPr>
        <w:pStyle w:val="list-dash0"/>
      </w:pPr>
      <w:r>
        <w:t>различать концертные жанры по особенностям исполнения (к</w:t>
      </w:r>
      <w:r>
        <w:t>а</w:t>
      </w:r>
      <w:r>
        <w:t>мерные и симфонические, вокальные и инструментальные), знать их разновидности, приводить примеры;</w:t>
      </w:r>
    </w:p>
    <w:p w:rsidR="00767BB0" w:rsidRDefault="00767BB0" w:rsidP="00767BB0">
      <w:pPr>
        <w:pStyle w:val="list-dash0"/>
      </w:pPr>
      <w:r>
        <w:t>исполнять (в том числе фрагментарно, отдельными темами) с</w:t>
      </w:r>
      <w:r>
        <w:t>о</w:t>
      </w:r>
      <w:r>
        <w:t>чинения композиторов-классиков;</w:t>
      </w:r>
    </w:p>
    <w:p w:rsidR="00767BB0" w:rsidRDefault="00767BB0" w:rsidP="00767BB0">
      <w:pPr>
        <w:pStyle w:val="list-dash0"/>
      </w:pPr>
      <w:r>
        <w:t>воспринимать музыку в соответствии с её настроением, характ</w:t>
      </w:r>
      <w:r>
        <w:t>е</w:t>
      </w:r>
      <w:r>
        <w:t>ром, осознавать эмоции и чувства, вызванные музыкальным зв</w:t>
      </w:r>
      <w:r>
        <w:t>у</w:t>
      </w:r>
      <w:r>
        <w:t>чанием, уметь кратко описать свои впечатления от музыкального восприятия;</w:t>
      </w:r>
    </w:p>
    <w:p w:rsidR="00767BB0" w:rsidRDefault="00767BB0" w:rsidP="00767BB0">
      <w:pPr>
        <w:pStyle w:val="list-dash0"/>
      </w:pPr>
      <w:r>
        <w:t>характеризовать выразительные средства, использованные ко</w:t>
      </w:r>
      <w:r>
        <w:t>м</w:t>
      </w:r>
      <w:r>
        <w:t>позитором для создания музыкального образа;</w:t>
      </w:r>
    </w:p>
    <w:p w:rsidR="00767BB0" w:rsidRDefault="00767BB0" w:rsidP="00767BB0">
      <w:pPr>
        <w:pStyle w:val="list-dash0"/>
      </w:pPr>
      <w:r>
        <w:t>соотносить музыкальные произведения с произведениями жив</w:t>
      </w:r>
      <w:r>
        <w:t>о</w:t>
      </w:r>
      <w:r>
        <w:t>писи, литературы на основе сходства настроения, характера, комплекса выразительных средств.</w:t>
      </w:r>
    </w:p>
    <w:p w:rsidR="00767BB0" w:rsidRDefault="00767BB0" w:rsidP="00767BB0">
      <w:pPr>
        <w:pStyle w:val="h3"/>
      </w:pPr>
      <w:r>
        <w:t>Модуль № 6 «Современная музыкальная культура»:</w:t>
      </w:r>
    </w:p>
    <w:p w:rsidR="00767BB0" w:rsidRDefault="00767BB0" w:rsidP="00767BB0">
      <w:pPr>
        <w:pStyle w:val="list-dash0"/>
      </w:pPr>
      <w:r>
        <w:t xml:space="preserve">иметь представление о разнообразии современной музыкальной культуры, стремиться к расширению музыкального кругозора; </w:t>
      </w:r>
    </w:p>
    <w:p w:rsidR="00767BB0" w:rsidRDefault="00767BB0" w:rsidP="00767BB0">
      <w:pPr>
        <w:pStyle w:val="list-dash0"/>
      </w:pPr>
      <w:r>
        <w:t>различать и определять на слух принадлежность музыкальных произведений, исполнительского стиля к различным направл</w:t>
      </w:r>
      <w:r>
        <w:t>е</w:t>
      </w:r>
      <w:r>
        <w:t>ниям современной музыки (в том числе эстрады, мюзикла, джаза и др.);</w:t>
      </w:r>
    </w:p>
    <w:p w:rsidR="00767BB0" w:rsidRDefault="00767BB0" w:rsidP="00767BB0">
      <w:pPr>
        <w:pStyle w:val="list-dash0"/>
      </w:pPr>
      <w:r>
        <w:t>анализировать, называть музыкально-выразительные средства, определяющие основной характер, настроение музыки, созн</w:t>
      </w:r>
      <w:r>
        <w:t>а</w:t>
      </w:r>
      <w:r>
        <w:t>тельно пользоваться музыкально-выразительными средствами при исполнении;</w:t>
      </w:r>
    </w:p>
    <w:p w:rsidR="00767BB0" w:rsidRDefault="00767BB0" w:rsidP="00767BB0">
      <w:pPr>
        <w:pStyle w:val="list-dash0"/>
      </w:pPr>
      <w:r>
        <w:t>исполнять современные музыкальные произведения, соблюдая певческую культуру звука.</w:t>
      </w:r>
    </w:p>
    <w:p w:rsidR="00767BB0" w:rsidRDefault="00767BB0" w:rsidP="00767BB0">
      <w:pPr>
        <w:pStyle w:val="h3"/>
      </w:pPr>
      <w:r>
        <w:lastRenderedPageBreak/>
        <w:t>Модуль № 7 «Музыка театра и кино»:</w:t>
      </w:r>
    </w:p>
    <w:p w:rsidR="00767BB0" w:rsidRDefault="00767BB0" w:rsidP="00767BB0">
      <w:pPr>
        <w:pStyle w:val="list-dash0"/>
      </w:pPr>
      <w:r>
        <w:t>определять и называть особенности музыкально-сценических жанров (опера, балет, оперетта, мюзикл);</w:t>
      </w:r>
    </w:p>
    <w:p w:rsidR="00767BB0" w:rsidRDefault="00767BB0" w:rsidP="00767BB0">
      <w:pPr>
        <w:pStyle w:val="list-dash0"/>
      </w:pPr>
      <w:r>
        <w:t>различать отдельные номера музыкального спектакля (ария, хор, увертюра и т. д.), узнавать на слух и называть освоенные муз</w:t>
      </w:r>
      <w:r>
        <w:t>ы</w:t>
      </w:r>
      <w:r>
        <w:t>кальные произведения (фрагменты) и их авторов;</w:t>
      </w:r>
    </w:p>
    <w:p w:rsidR="00767BB0" w:rsidRDefault="00767BB0" w:rsidP="00767BB0">
      <w:pPr>
        <w:pStyle w:val="list-dash0"/>
      </w:pPr>
      <w:r>
        <w:t>различать виды музыкальных коллективов (ансамблей, оркестров, хоров), тембры человеческих голосов и музыкальных инстр</w:t>
      </w:r>
      <w:r>
        <w:t>у</w:t>
      </w:r>
      <w:r>
        <w:t>ментов, уметь определять их на слух;</w:t>
      </w:r>
    </w:p>
    <w:p w:rsidR="00767BB0" w:rsidRDefault="00767BB0" w:rsidP="00767BB0">
      <w:pPr>
        <w:pStyle w:val="body"/>
      </w:pPr>
      <w:proofErr w:type="gramStart"/>
      <w:r>
        <w:t>отличать черты профессий, связанных с созданием музыкального спектакля, и их роли в творческом процессе: композитор, музыкант, дирижёр, сценарист, режиссёр, хореограф, певец, художник и др.</w:t>
      </w:r>
      <w:proofErr w:type="gramEnd"/>
    </w:p>
    <w:p w:rsidR="00767BB0" w:rsidRDefault="00767BB0" w:rsidP="00767BB0">
      <w:pPr>
        <w:pStyle w:val="h3"/>
      </w:pPr>
      <w:r>
        <w:t>Модуль № 8 «Музыка в жизни человека»:</w:t>
      </w:r>
    </w:p>
    <w:p w:rsidR="00767BB0" w:rsidRDefault="00767BB0" w:rsidP="00767BB0">
      <w:pPr>
        <w:pStyle w:val="list-dash0"/>
      </w:pPr>
      <w:r>
        <w:t xml:space="preserve">исполнять Гимн Российской Федерации, Гимн своей республики, школы, исполнять песни, посвящённые Великой </w:t>
      </w:r>
      <w:r>
        <w:br/>
        <w:t>Отечественной войне, песни, воспевающие красоту родной пр</w:t>
      </w:r>
      <w:r>
        <w:t>и</w:t>
      </w:r>
      <w:r>
        <w:t>роды, выражающие разнообразные эмоции, чувства и настроения;</w:t>
      </w:r>
    </w:p>
    <w:p w:rsidR="00767BB0" w:rsidRDefault="00767BB0" w:rsidP="00767BB0">
      <w:pPr>
        <w:pStyle w:val="list-dash0"/>
        <w:rPr>
          <w:spacing w:val="3"/>
        </w:rPr>
      </w:pPr>
      <w:r>
        <w:rPr>
          <w:spacing w:val="3"/>
        </w:rPr>
        <w:t>воспринимать музыкальное искусство как отражение многоо</w:t>
      </w:r>
      <w:r>
        <w:rPr>
          <w:spacing w:val="3"/>
        </w:rPr>
        <w:t>б</w:t>
      </w:r>
      <w:r>
        <w:rPr>
          <w:spacing w:val="3"/>
        </w:rPr>
        <w:t>разия жизни, различать обобщённые жанровые сферы: напе</w:t>
      </w:r>
      <w:r>
        <w:rPr>
          <w:spacing w:val="3"/>
        </w:rPr>
        <w:t>в</w:t>
      </w:r>
      <w:r>
        <w:rPr>
          <w:spacing w:val="3"/>
        </w:rPr>
        <w:t>ность (лирика), танцевальность и маршевость (связь с движ</w:t>
      </w:r>
      <w:r>
        <w:rPr>
          <w:spacing w:val="3"/>
        </w:rPr>
        <w:t>е</w:t>
      </w:r>
      <w:r>
        <w:rPr>
          <w:spacing w:val="3"/>
        </w:rPr>
        <w:t xml:space="preserve">нием), декламационность, эпос (связь со словом); </w:t>
      </w:r>
    </w:p>
    <w:p w:rsidR="00767BB0" w:rsidRDefault="00767BB0" w:rsidP="00767BB0">
      <w:pPr>
        <w:pStyle w:val="list-dash0"/>
      </w:pPr>
      <w:r>
        <w:t>осознавать собственные чувства и мысли, эстетические переж</w:t>
      </w:r>
      <w:r>
        <w:t>и</w:t>
      </w:r>
      <w:r>
        <w:t xml:space="preserve">вания, замечать </w:t>
      </w:r>
      <w:proofErr w:type="gramStart"/>
      <w:r>
        <w:t>прекрасное</w:t>
      </w:r>
      <w:proofErr w:type="gramEnd"/>
      <w:r>
        <w:t xml:space="preserve"> в окружающем мире и в человеке, стремиться к развитию и удовлетворению эстетических потре</w:t>
      </w:r>
      <w:r>
        <w:t>б</w:t>
      </w:r>
      <w:r>
        <w:t>ностей.</w:t>
      </w:r>
    </w:p>
    <w:p w:rsidR="00767BB0" w:rsidRDefault="00767BB0" w:rsidP="00767BB0">
      <w:pPr>
        <w:pStyle w:val="body"/>
      </w:pPr>
      <w:r>
        <w:t>Каждый модуль состоит из нескольких тематических блоков, с ук</w:t>
      </w:r>
      <w:r>
        <w:t>а</w:t>
      </w:r>
      <w:r>
        <w:t>занием примерного количества учебного времени. Для удобства вари</w:t>
      </w:r>
      <w:r>
        <w:t>а</w:t>
      </w:r>
      <w:r>
        <w:t>тивного распределения в рамках календарно-тематического планиров</w:t>
      </w:r>
      <w:r>
        <w:t>а</w:t>
      </w:r>
      <w:r>
        <w:t xml:space="preserve">ния они имеют буквенную маркировку (А, Б, В, Г). </w:t>
      </w:r>
      <w:proofErr w:type="gramStart"/>
      <w:r>
        <w:t>Модульный принцип допускает перестановку блоков (например:</w:t>
      </w:r>
      <w:proofErr w:type="gramEnd"/>
      <w:r>
        <w:t xml:space="preserve"> А, В, Б, Г); перераспредел</w:t>
      </w:r>
      <w:r>
        <w:t>е</w:t>
      </w:r>
      <w:r>
        <w:t xml:space="preserve">ние количества учебных часов между блоками. </w:t>
      </w:r>
    </w:p>
    <w:p w:rsidR="00767BB0" w:rsidRDefault="00767BB0" w:rsidP="00767BB0">
      <w:pPr>
        <w:pStyle w:val="body"/>
        <w:rPr>
          <w:spacing w:val="1"/>
        </w:rPr>
      </w:pPr>
      <w:r>
        <w:rPr>
          <w:spacing w:val="1"/>
        </w:rPr>
        <w:t>Вариативная компоновка тематических блоков позволяет сущес</w:t>
      </w:r>
      <w:r>
        <w:rPr>
          <w:spacing w:val="1"/>
        </w:rPr>
        <w:t>т</w:t>
      </w:r>
      <w:r>
        <w:rPr>
          <w:spacing w:val="1"/>
        </w:rPr>
        <w:t>венно расширить формы и виды деятельности за счёт внеурочных и внеклассных мероприятий — посещений театров, музеев, концертных залов; работы над исследовательскими и творческими проектами. В таком случае количество часов, отводимых на изучение данной темы, увеличивается за счёт внеурочной деятельности в рамках часов, пр</w:t>
      </w:r>
      <w:r>
        <w:rPr>
          <w:spacing w:val="1"/>
        </w:rPr>
        <w:t>е</w:t>
      </w:r>
      <w:r>
        <w:rPr>
          <w:spacing w:val="1"/>
        </w:rPr>
        <w:t>дусмотренных эстетическим направлением плана внеурочной деятел</w:t>
      </w:r>
      <w:r>
        <w:rPr>
          <w:spacing w:val="1"/>
        </w:rPr>
        <w:t>ь</w:t>
      </w:r>
      <w:r>
        <w:rPr>
          <w:spacing w:val="1"/>
        </w:rPr>
        <w:lastRenderedPageBreak/>
        <w:t>ности образовательной организации (п. 23 ФГОС НОО). Виды де</w:t>
      </w:r>
      <w:r>
        <w:rPr>
          <w:spacing w:val="1"/>
        </w:rPr>
        <w:t>я</w:t>
      </w:r>
      <w:r>
        <w:rPr>
          <w:spacing w:val="1"/>
        </w:rPr>
        <w:t>тельности, которые может использовать в том числе (но не исключ</w:t>
      </w:r>
      <w:r>
        <w:rPr>
          <w:spacing w:val="1"/>
        </w:rPr>
        <w:t>и</w:t>
      </w:r>
      <w:r>
        <w:rPr>
          <w:spacing w:val="1"/>
        </w:rPr>
        <w:t>тельно) учитель для планирования внеурочной, внеклассной работы, обозначены в подразделе «</w:t>
      </w:r>
      <w:r>
        <w:rPr>
          <w:rStyle w:val="Italic"/>
          <w:spacing w:val="1"/>
        </w:rPr>
        <w:t>На выбор или факультативно</w:t>
      </w:r>
      <w:r>
        <w:rPr>
          <w:spacing w:val="1"/>
        </w:rPr>
        <w:t>».</w:t>
      </w:r>
    </w:p>
    <w:p w:rsidR="00767BB0" w:rsidRDefault="00767BB0" w:rsidP="00767BB0">
      <w:pPr>
        <w:pStyle w:val="body"/>
        <w:rPr>
          <w:spacing w:val="1"/>
        </w:rPr>
      </w:pPr>
    </w:p>
    <w:p w:rsidR="00767BB0" w:rsidRDefault="00767BB0" w:rsidP="00767BB0">
      <w:pPr>
        <w:pStyle w:val="h1"/>
      </w:pPr>
      <w:r>
        <w:lastRenderedPageBreak/>
        <w:t>ТЕХНОЛОГИЯ</w:t>
      </w:r>
    </w:p>
    <w:p w:rsidR="00767BB0" w:rsidRDefault="00767BB0" w:rsidP="007E6936">
      <w:pPr>
        <w:pStyle w:val="h2"/>
      </w:pPr>
      <w:r>
        <w:t>ПОЯСНИТЕЛЬНАЯ ЗАПИСКА</w:t>
      </w:r>
    </w:p>
    <w:p w:rsidR="00767BB0" w:rsidRDefault="00767BB0" w:rsidP="00767BB0">
      <w:pPr>
        <w:pStyle w:val="body"/>
      </w:pPr>
      <w:r>
        <w:t>Программа по учебному предмету «Технология» включает: поясн</w:t>
      </w:r>
      <w:r>
        <w:t>и</w:t>
      </w:r>
      <w:r>
        <w:t>тельную записку, содержание обучения, планируемые результаты о</w:t>
      </w:r>
      <w:r>
        <w:t>с</w:t>
      </w:r>
      <w:r>
        <w:t>воения программы учебного предмета, тематическое планирование.</w:t>
      </w:r>
    </w:p>
    <w:p w:rsidR="00767BB0" w:rsidRDefault="00767BB0" w:rsidP="00767BB0">
      <w:pPr>
        <w:pStyle w:val="body"/>
      </w:pPr>
      <w:r>
        <w:t>Пояснительная записка отражает общие цели и задачи изучения предмета, характеристику психологических предпосылок к его изучению младшими школьниками; место в структуре учебного плана, а также подходы к отбору содержания, планируемым результатам и тематич</w:t>
      </w:r>
      <w:r>
        <w:t>е</w:t>
      </w:r>
      <w:r>
        <w:t>скому планированию.</w:t>
      </w:r>
    </w:p>
    <w:p w:rsidR="00767BB0" w:rsidRDefault="00767BB0" w:rsidP="00767BB0">
      <w:pPr>
        <w:pStyle w:val="body"/>
      </w:pPr>
      <w:r>
        <w:t>Содержание обучения раскрывается через модули, которые предл</w:t>
      </w:r>
      <w:r>
        <w:t>а</w:t>
      </w:r>
      <w:r>
        <w:t>гаются для обязательного изучения в каждом классе начальной школы. Приведён перечень универсальных учебных действий — познавател</w:t>
      </w:r>
      <w:r>
        <w:t>ь</w:t>
      </w:r>
      <w:r>
        <w:t>ных, коммуникативных и регулятивных, формирование которых может быть достигнуто средствами учебного предмета «Технология» с учётом возрастных особенностей обучающихся начальных классов. В первом и втором классах предлагается пропедевтический уровень формирования УУД, поскольку становление универсальности действий на этом этапе обучения только начинается. В познавательных универсальных учебных действиях выделен специальный раздел «Работа с информацией». С учётом того, что выполнение правил совместной деятельности строится на интеграции регулятивных УУД (определённые волевые усилия, с</w:t>
      </w:r>
      <w:r>
        <w:t>а</w:t>
      </w:r>
      <w:r>
        <w:t>морегуляция, самоконтроль, проявление терпения и доброжелательности при налаживании отношений) и коммуникативных УУД (способность вербальными средствами устанавливать взаимоотношения), их перечень дан в специальном разделе — «Совместная деятельность».</w:t>
      </w:r>
    </w:p>
    <w:p w:rsidR="00767BB0" w:rsidRDefault="00767BB0" w:rsidP="00767BB0">
      <w:pPr>
        <w:pStyle w:val="body"/>
      </w:pPr>
      <w:r>
        <w:t>Планируемые результаты включают личностные, метапредметные результаты за период обучения, а также предметные достижения мла</w:t>
      </w:r>
      <w:r>
        <w:t>д</w:t>
      </w:r>
      <w:r>
        <w:t xml:space="preserve">шего школьника за каждый год обучения в начальной школе. </w:t>
      </w:r>
    </w:p>
    <w:p w:rsidR="00767BB0" w:rsidRDefault="00767BB0" w:rsidP="00767BB0">
      <w:pPr>
        <w:pStyle w:val="body"/>
      </w:pPr>
      <w:r>
        <w:t xml:space="preserve">В тематическом планировании описывается программное </w:t>
      </w:r>
      <w:r>
        <w:br/>
        <w:t>содержание по всем разделам (темам) содержания обучения каждого класса, а также раскрываются методы и формы организации обучения и характеристика деятельности, которые целесообразно использовать при изучении той или иной темы. Представлены также способы организации дифференцированного обучения.</w:t>
      </w:r>
    </w:p>
    <w:p w:rsidR="00767BB0" w:rsidRDefault="00767BB0" w:rsidP="00767BB0">
      <w:pPr>
        <w:pStyle w:val="h2-first"/>
        <w:spacing w:before="240"/>
      </w:pPr>
      <w:r>
        <w:lastRenderedPageBreak/>
        <w:t xml:space="preserve">Общая характеристика учебного предмета </w:t>
      </w:r>
      <w:r>
        <w:br/>
        <w:t>«Технология»</w:t>
      </w:r>
    </w:p>
    <w:p w:rsidR="00767BB0" w:rsidRDefault="00767BB0" w:rsidP="00767BB0">
      <w:pPr>
        <w:pStyle w:val="body"/>
        <w:rPr>
          <w:spacing w:val="-2"/>
        </w:rPr>
      </w:pPr>
      <w:r>
        <w:rPr>
          <w:spacing w:val="-2"/>
        </w:rPr>
        <w:t xml:space="preserve">Предлагаемая программа отражает вариант конкретизации требований Федерального государственного образовательного стандарта начального общего образования по предметной области (предмету) «Технология» и обеспечивает обозначенную в нём содержательную составляющую по данному учебному предмету. </w:t>
      </w:r>
    </w:p>
    <w:p w:rsidR="00767BB0" w:rsidRDefault="00767BB0" w:rsidP="00767BB0">
      <w:pPr>
        <w:pStyle w:val="body"/>
      </w:pPr>
      <w:r>
        <w:t>В соответствии с требованиями времени и инновационными уст</w:t>
      </w:r>
      <w:r>
        <w:t>а</w:t>
      </w:r>
      <w:r>
        <w:t>новками отечественного образования, обозначенными во ФГОС НОО, данная программа обеспечивает реализацию обновлённой концепт</w:t>
      </w:r>
      <w:r>
        <w:t>у</w:t>
      </w:r>
      <w:r>
        <w:t>альной идеи учебного предмета «Технология». Её особенность состоит в формирован</w:t>
      </w:r>
      <w:proofErr w:type="gramStart"/>
      <w:r>
        <w:t>ии у о</w:t>
      </w:r>
      <w:proofErr w:type="gramEnd"/>
      <w:r>
        <w:t>бучающихся социально ценных качеств, креативности и общей культуры личности. Новые социально-экономические условия требуют включения каждого учебного предмета в данный процесс, а уроки технологии обладают большими специфическими резервами для решения данной задачи, особенно на уровне начального образования. В частности, курс технологии обладает возможностями в укреплении фундамента для развития умственной деятельности обучающихся н</w:t>
      </w:r>
      <w:r>
        <w:t>а</w:t>
      </w:r>
      <w:r>
        <w:t>чальных классов.</w:t>
      </w:r>
    </w:p>
    <w:p w:rsidR="00767BB0" w:rsidRDefault="00767BB0" w:rsidP="00767BB0">
      <w:pPr>
        <w:pStyle w:val="body"/>
      </w:pPr>
      <w:r>
        <w:t>В курсе технологии осуществляется реализация широкого спектра межпредметных связей.</w:t>
      </w:r>
    </w:p>
    <w:p w:rsidR="00767BB0" w:rsidRDefault="00767BB0" w:rsidP="00767BB0">
      <w:pPr>
        <w:pStyle w:val="body"/>
      </w:pPr>
      <w:r>
        <w:rPr>
          <w:rStyle w:val="Bold"/>
        </w:rPr>
        <w:t>Математика</w:t>
      </w:r>
      <w:r>
        <w:t xml:space="preserve"> — моделирование, выполнение расчётов, вычислений, построение форм с учетом основ геометрии, работа с геометрическими фигурами, телами, именованными числами. </w:t>
      </w:r>
    </w:p>
    <w:p w:rsidR="00767BB0" w:rsidRDefault="00767BB0" w:rsidP="00767BB0">
      <w:pPr>
        <w:pStyle w:val="body"/>
      </w:pPr>
      <w:r>
        <w:rPr>
          <w:rStyle w:val="Bold"/>
        </w:rPr>
        <w:t>Изобразительное искусство</w:t>
      </w:r>
      <w:r>
        <w:t> — использование средств художес</w:t>
      </w:r>
      <w:r>
        <w:t>т</w:t>
      </w:r>
      <w:r>
        <w:t xml:space="preserve">венной выразительности, законов и правил декоративно-прикладного искусства и дизайна. </w:t>
      </w:r>
    </w:p>
    <w:p w:rsidR="00767BB0" w:rsidRDefault="00767BB0" w:rsidP="00767BB0">
      <w:pPr>
        <w:pStyle w:val="body"/>
      </w:pPr>
      <w:r>
        <w:rPr>
          <w:rStyle w:val="Bold"/>
        </w:rPr>
        <w:t>Окружающий мир</w:t>
      </w:r>
      <w:r>
        <w:t> — природные формы и конструкции как униве</w:t>
      </w:r>
      <w:r>
        <w:t>р</w:t>
      </w:r>
      <w:r>
        <w:t>сальный источник инженерно-художественных идей для мастера; пр</w:t>
      </w:r>
      <w:r>
        <w:t>и</w:t>
      </w:r>
      <w:r>
        <w:t>рода как источник сырья, этнокультурные традиции.</w:t>
      </w:r>
    </w:p>
    <w:p w:rsidR="00767BB0" w:rsidRDefault="00767BB0" w:rsidP="00767BB0">
      <w:pPr>
        <w:pStyle w:val="body"/>
      </w:pPr>
      <w:r>
        <w:rPr>
          <w:rStyle w:val="Bold"/>
        </w:rPr>
        <w:t>Родной язык</w:t>
      </w:r>
      <w:r>
        <w:t> — использование важнейших видов речевой деятел</w:t>
      </w:r>
      <w:r>
        <w:t>ь</w:t>
      </w:r>
      <w:r>
        <w:t>ности и основных типов учебных текстов в процессе анализа заданий и обсуждения результатов практической деятельности.</w:t>
      </w:r>
    </w:p>
    <w:p w:rsidR="00767BB0" w:rsidRDefault="00767BB0" w:rsidP="00767BB0">
      <w:pPr>
        <w:pStyle w:val="body"/>
      </w:pPr>
      <w:r>
        <w:rPr>
          <w:rStyle w:val="Bold"/>
        </w:rPr>
        <w:t>Литературное чтение</w:t>
      </w:r>
      <w:r>
        <w:t xml:space="preserve"> — работа с текстами для создания образа, реализуемого в изделии. </w:t>
      </w:r>
    </w:p>
    <w:p w:rsidR="00767BB0" w:rsidRDefault="00767BB0" w:rsidP="00767BB0">
      <w:pPr>
        <w:pStyle w:val="body"/>
      </w:pPr>
      <w:r>
        <w:t>Важнейшая особенность уроков технологии в начальной школе — предметно-практическая деятельность как необходимая составляющая целостного процесса интеллектуального, а также духовного и нравс</w:t>
      </w:r>
      <w:r>
        <w:t>т</w:t>
      </w:r>
      <w:r>
        <w:t>венного развития обучающихся младшего школьного возраста.</w:t>
      </w:r>
    </w:p>
    <w:p w:rsidR="00767BB0" w:rsidRDefault="00767BB0" w:rsidP="00767BB0">
      <w:pPr>
        <w:pStyle w:val="body"/>
      </w:pPr>
      <w:r>
        <w:t>Продуктивная предметная деятельность на уроках технологии явл</w:t>
      </w:r>
      <w:r>
        <w:t>я</w:t>
      </w:r>
      <w:r>
        <w:t xml:space="preserve">ется основой формирования познавательных способностей школьников, </w:t>
      </w:r>
      <w:r>
        <w:lastRenderedPageBreak/>
        <w:t>стремления активно знакомиться с историей материальной культуры и семейных традиций своего и других народов и уважительного отнош</w:t>
      </w:r>
      <w:r>
        <w:t>е</w:t>
      </w:r>
      <w:r>
        <w:t xml:space="preserve">ния к ним. </w:t>
      </w:r>
    </w:p>
    <w:p w:rsidR="00767BB0" w:rsidRDefault="00767BB0" w:rsidP="00767BB0">
      <w:pPr>
        <w:pStyle w:val="body"/>
      </w:pPr>
      <w:r>
        <w:t>Занятия продуктивной деятельностью закладывают основу для фо</w:t>
      </w:r>
      <w:r>
        <w:t>р</w:t>
      </w:r>
      <w:r>
        <w:t>мирования у обучающихся социально-значимых практических умений и опыта преобразовательной творческой деятельности как предпосылки для успешной социализации личности младшего школьника.</w:t>
      </w:r>
    </w:p>
    <w:p w:rsidR="00767BB0" w:rsidRDefault="00767BB0" w:rsidP="00767BB0">
      <w:pPr>
        <w:pStyle w:val="body"/>
      </w:pPr>
      <w:r>
        <w:t>На уроках технологии ученики овладевают основами проектной де</w:t>
      </w:r>
      <w:r>
        <w:t>я</w:t>
      </w:r>
      <w:r>
        <w:t>тельности, которая направлена на развитие творческих черт личности, коммуникабельности, чувства ответственности, умения искать и и</w:t>
      </w:r>
      <w:r>
        <w:t>с</w:t>
      </w:r>
      <w:r>
        <w:t xml:space="preserve">пользовать информацию. </w:t>
      </w:r>
    </w:p>
    <w:p w:rsidR="00767BB0" w:rsidRDefault="00767BB0" w:rsidP="00767BB0">
      <w:pPr>
        <w:pStyle w:val="h2"/>
      </w:pPr>
      <w:r>
        <w:t>Цели изучения учебного предмета «Технология»</w:t>
      </w:r>
    </w:p>
    <w:p w:rsidR="00767BB0" w:rsidRDefault="00767BB0" w:rsidP="00767BB0">
      <w:pPr>
        <w:pStyle w:val="body"/>
      </w:pPr>
      <w:r>
        <w:rPr>
          <w:rStyle w:val="Italic"/>
        </w:rPr>
        <w:t>Основной целью</w:t>
      </w:r>
      <w:r>
        <w:t xml:space="preserve"> предмета является успешная социализация обуча</w:t>
      </w:r>
      <w:r>
        <w:t>ю</w:t>
      </w:r>
      <w:r>
        <w:t>щихся, формирование у них функциональной грамотности на базе о</w:t>
      </w:r>
      <w:r>
        <w:t>с</w:t>
      </w:r>
      <w:r>
        <w:t xml:space="preserve">воения культурологических и конструкторско-технологических знаний (о рукотворном мире и общих правилах его </w:t>
      </w:r>
      <w:proofErr w:type="gramStart"/>
      <w:r>
        <w:t>создания</w:t>
      </w:r>
      <w:proofErr w:type="gramEnd"/>
      <w:r>
        <w:t xml:space="preserve"> в рамках истор</w:t>
      </w:r>
      <w:r>
        <w:t>и</w:t>
      </w:r>
      <w:r>
        <w:t xml:space="preserve">чески меняющихся технологий) и соответствующих им практических умений, представленных в содержании учебного предмета. </w:t>
      </w:r>
    </w:p>
    <w:p w:rsidR="00767BB0" w:rsidRDefault="00767BB0" w:rsidP="00767BB0">
      <w:pPr>
        <w:pStyle w:val="body"/>
      </w:pPr>
      <w:r>
        <w:t xml:space="preserve">Для реализации основной цели и концептуальной идеи данного предмета необходимо решение </w:t>
      </w:r>
      <w:r>
        <w:rPr>
          <w:rStyle w:val="Italic"/>
        </w:rPr>
        <w:t>системы приоритетных задач</w:t>
      </w:r>
      <w:r>
        <w:t>: образ</w:t>
      </w:r>
      <w:r>
        <w:t>о</w:t>
      </w:r>
      <w:r>
        <w:t>вательных, развивающих и воспитательных.</w:t>
      </w:r>
    </w:p>
    <w:p w:rsidR="00767BB0" w:rsidRDefault="00767BB0" w:rsidP="00767BB0">
      <w:pPr>
        <w:pStyle w:val="body"/>
        <w:rPr>
          <w:rStyle w:val="Italic"/>
        </w:rPr>
      </w:pPr>
    </w:p>
    <w:p w:rsidR="00767BB0" w:rsidRDefault="00767BB0" w:rsidP="00767BB0">
      <w:pPr>
        <w:pStyle w:val="body"/>
      </w:pPr>
      <w:r>
        <w:rPr>
          <w:rStyle w:val="Italic"/>
        </w:rPr>
        <w:t>Образовательные задачи курса</w:t>
      </w:r>
      <w:r>
        <w:t xml:space="preserve">: </w:t>
      </w:r>
    </w:p>
    <w:p w:rsidR="00767BB0" w:rsidRDefault="00767BB0" w:rsidP="00767BB0">
      <w:pPr>
        <w:pStyle w:val="list-dash0"/>
      </w:pPr>
      <w:r>
        <w:t>формирование общих представлений о культуре и организации трудовой деятельности как важной части общей культуры чел</w:t>
      </w:r>
      <w:r>
        <w:t>о</w:t>
      </w:r>
      <w:r>
        <w:t>века;</w:t>
      </w:r>
    </w:p>
    <w:p w:rsidR="00767BB0" w:rsidRDefault="00767BB0" w:rsidP="00767BB0">
      <w:pPr>
        <w:pStyle w:val="list-dash0"/>
      </w:pPr>
      <w:r>
        <w:t>становление элементарных базовых знаний и представлений о предметном (рукотворном) мире как результате деятельности человека, его взаимодействии с миром природы, правилах и те</w:t>
      </w:r>
      <w:r>
        <w:t>х</w:t>
      </w:r>
      <w:r>
        <w:t>нологиях создания, исторически развивающихся и современных производствах и профессиях;</w:t>
      </w:r>
    </w:p>
    <w:p w:rsidR="00767BB0" w:rsidRDefault="00767BB0" w:rsidP="00767BB0">
      <w:pPr>
        <w:pStyle w:val="list-dash0"/>
      </w:pPr>
      <w:r>
        <w:t>формирование основ чертёжно-графической грамотности, умения работать с простейшей технологической документацией (рисунок, чертёж, эскиз, схема);</w:t>
      </w:r>
    </w:p>
    <w:p w:rsidR="00767BB0" w:rsidRDefault="00767BB0" w:rsidP="00767BB0">
      <w:pPr>
        <w:pStyle w:val="list-dash0"/>
      </w:pPr>
      <w:r>
        <w:t>формирование элементарных знаний и представлений о разли</w:t>
      </w:r>
      <w:r>
        <w:t>ч</w:t>
      </w:r>
      <w:r>
        <w:t>ных материалах, технологиях их обработки и соответствующих умений.</w:t>
      </w:r>
    </w:p>
    <w:p w:rsidR="00767BB0" w:rsidRDefault="00767BB0" w:rsidP="007E6936">
      <w:pPr>
        <w:pStyle w:val="body"/>
        <w:keepNext/>
        <w:rPr>
          <w:rStyle w:val="Italic"/>
        </w:rPr>
      </w:pPr>
      <w:r>
        <w:rPr>
          <w:rStyle w:val="Italic"/>
        </w:rPr>
        <w:lastRenderedPageBreak/>
        <w:t>Развивающие задачи</w:t>
      </w:r>
      <w:r>
        <w:t>:</w:t>
      </w:r>
    </w:p>
    <w:p w:rsidR="00767BB0" w:rsidRDefault="00767BB0" w:rsidP="00767BB0">
      <w:pPr>
        <w:pStyle w:val="list-dash0"/>
      </w:pPr>
      <w:r>
        <w:t>развитие сенсомоторных процессов, психомоторной координ</w:t>
      </w:r>
      <w:r>
        <w:t>а</w:t>
      </w:r>
      <w:r>
        <w:t>ции, глазомера через формирование практических умений;</w:t>
      </w:r>
    </w:p>
    <w:p w:rsidR="00767BB0" w:rsidRDefault="00767BB0" w:rsidP="00767BB0">
      <w:pPr>
        <w:pStyle w:val="list-dash0"/>
      </w:pPr>
      <w:r>
        <w:t>расширение культурного кругозора, развитие способности тво</w:t>
      </w:r>
      <w:r>
        <w:t>р</w:t>
      </w:r>
      <w:r>
        <w:t>ческого использования полученных знаний и умений в практической деятельности;</w:t>
      </w:r>
    </w:p>
    <w:p w:rsidR="00767BB0" w:rsidRDefault="00767BB0" w:rsidP="00767BB0">
      <w:pPr>
        <w:pStyle w:val="list-dash0"/>
        <w:rPr>
          <w:spacing w:val="-1"/>
        </w:rPr>
      </w:pPr>
      <w:r>
        <w:rPr>
          <w:spacing w:val="-1"/>
        </w:rPr>
        <w:t>развитие познавательных психических процессов и приёмов у</w:t>
      </w:r>
      <w:r>
        <w:rPr>
          <w:spacing w:val="-1"/>
        </w:rPr>
        <w:t>м</w:t>
      </w:r>
      <w:r>
        <w:rPr>
          <w:spacing w:val="-1"/>
        </w:rPr>
        <w:t>ственной деятельности посредством включения мыслительных операций в ходе выполнения практических заданий;</w:t>
      </w:r>
    </w:p>
    <w:p w:rsidR="00767BB0" w:rsidRDefault="00767BB0" w:rsidP="00767BB0">
      <w:pPr>
        <w:pStyle w:val="list-dash0"/>
      </w:pPr>
      <w:r>
        <w:t>развитие гибкости и вариативности мышления, способностей к изобретательской деятельности.</w:t>
      </w:r>
    </w:p>
    <w:p w:rsidR="00767BB0" w:rsidRDefault="00767BB0" w:rsidP="00767BB0">
      <w:pPr>
        <w:pStyle w:val="body"/>
      </w:pPr>
      <w:r>
        <w:rPr>
          <w:rStyle w:val="Italic"/>
        </w:rPr>
        <w:t>Воспитательные задачи</w:t>
      </w:r>
      <w:r>
        <w:t xml:space="preserve">: </w:t>
      </w:r>
    </w:p>
    <w:p w:rsidR="00767BB0" w:rsidRDefault="00767BB0" w:rsidP="00767BB0">
      <w:pPr>
        <w:pStyle w:val="list-dash0"/>
      </w:pPr>
      <w:r>
        <w:t>воспитание уважительного отношения к людям труда, к кул</w:t>
      </w:r>
      <w:r>
        <w:t>ь</w:t>
      </w:r>
      <w:r>
        <w:t>турным традициям, понимания ценности предшествующих кул</w:t>
      </w:r>
      <w:r>
        <w:t>ь</w:t>
      </w:r>
      <w:r>
        <w:t>тур, отражённых в материальном мире;</w:t>
      </w:r>
    </w:p>
    <w:p w:rsidR="00767BB0" w:rsidRDefault="00767BB0" w:rsidP="00767BB0">
      <w:pPr>
        <w:pStyle w:val="list-dash0"/>
      </w:pPr>
      <w:r>
        <w:t>развитие социально ценных личностных качеств: организованн</w:t>
      </w:r>
      <w:r>
        <w:t>о</w:t>
      </w:r>
      <w:r>
        <w:t>сти, аккуратности, добросовестного и ответственного отношения к работе, взаимопомощи, волевой саморегуляции, активности и инициативности;</w:t>
      </w:r>
    </w:p>
    <w:p w:rsidR="00767BB0" w:rsidRDefault="00767BB0" w:rsidP="00767BB0">
      <w:pPr>
        <w:pStyle w:val="list-dash0"/>
      </w:pPr>
      <w:r>
        <w:t>воспитание интереса и творческого отношения к продуктивной созидательной деятельности, мотивации успеха и достижений, стремления к творческой самореализации;</w:t>
      </w:r>
    </w:p>
    <w:p w:rsidR="00767BB0" w:rsidRDefault="00767BB0" w:rsidP="00767BB0">
      <w:pPr>
        <w:pStyle w:val="list-dash0"/>
      </w:pPr>
      <w:r>
        <w:t>становление экологического сознания, внимательного и вдумч</w:t>
      </w:r>
      <w:r>
        <w:t>и</w:t>
      </w:r>
      <w:r>
        <w:t>вого отношения к окружающей природе, осознание взаимосвязи рукотворного мира с миром природы;</w:t>
      </w:r>
    </w:p>
    <w:p w:rsidR="00767BB0" w:rsidRDefault="00767BB0" w:rsidP="00767BB0">
      <w:pPr>
        <w:pStyle w:val="list-dash0"/>
      </w:pPr>
      <w:r>
        <w:t>воспитание положительного отношения к коллективному труду, применение правил культуры общения, проявление уважения к взглядам и мнению других людей.</w:t>
      </w:r>
    </w:p>
    <w:p w:rsidR="00767BB0" w:rsidRDefault="00767BB0" w:rsidP="00767BB0">
      <w:pPr>
        <w:pStyle w:val="h2"/>
      </w:pPr>
      <w:r>
        <w:t>Место учебного предмета «Технология» в учебном плане</w:t>
      </w:r>
    </w:p>
    <w:p w:rsidR="00767BB0" w:rsidRDefault="00767BB0" w:rsidP="00767BB0">
      <w:pPr>
        <w:pStyle w:val="body"/>
      </w:pPr>
      <w:r>
        <w:t xml:space="preserve">Согласно требованиям ФГОС общее число часов на изучение курса «Технология» в 1—4 классах — 135 (по 1 часу в неделю): 33 часа в 1 классе и по 34 часа во 2—4 классах. </w:t>
      </w:r>
    </w:p>
    <w:p w:rsidR="00767BB0" w:rsidRDefault="00767BB0" w:rsidP="00767BB0">
      <w:pPr>
        <w:pStyle w:val="h1"/>
      </w:pPr>
      <w:r>
        <w:lastRenderedPageBreak/>
        <w:t>СОДЕРЖАНИЕ ОБУЧЕНИЯ</w:t>
      </w:r>
    </w:p>
    <w:p w:rsidR="00767BB0" w:rsidRDefault="00767BB0" w:rsidP="00767BB0">
      <w:pPr>
        <w:pStyle w:val="body"/>
        <w:rPr>
          <w:spacing w:val="2"/>
        </w:rPr>
      </w:pPr>
      <w:r>
        <w:rPr>
          <w:spacing w:val="2"/>
        </w:rPr>
        <w:t>Содержание программы начинается с характеристики основных структурных единиц курса «Технология», которые соответствуют ФГОС НОО и являются общими для каждого года обучения. Вместе с тем их содержательное наполнение развивается и обогащается ко</w:t>
      </w:r>
      <w:r>
        <w:rPr>
          <w:spacing w:val="2"/>
        </w:rPr>
        <w:t>н</w:t>
      </w:r>
      <w:r>
        <w:rPr>
          <w:spacing w:val="2"/>
        </w:rPr>
        <w:t>центрически от класса к классу. При этом учитывается, что собственная логика данного учебного курса не является столь же жёсткой, как в ряде других учебных курсов, в которых порядок изучения тем и их развития требует строгой и единой последовательности. На уроках технологии этот порядок и конкретное наполнение разделов в определённых пр</w:t>
      </w:r>
      <w:r>
        <w:rPr>
          <w:spacing w:val="2"/>
        </w:rPr>
        <w:t>е</w:t>
      </w:r>
      <w:r>
        <w:rPr>
          <w:spacing w:val="2"/>
        </w:rPr>
        <w:t>делах могут быть более свободными.</w:t>
      </w:r>
    </w:p>
    <w:p w:rsidR="00767BB0" w:rsidRDefault="00767BB0" w:rsidP="00767BB0">
      <w:pPr>
        <w:pStyle w:val="body"/>
      </w:pPr>
      <w:r>
        <w:rPr>
          <w:rStyle w:val="Bold"/>
        </w:rPr>
        <w:t>Основные модули курса «Технология»:</w:t>
      </w:r>
    </w:p>
    <w:p w:rsidR="00767BB0" w:rsidRDefault="00767BB0" w:rsidP="00767BB0">
      <w:pPr>
        <w:pStyle w:val="body"/>
      </w:pPr>
      <w:r>
        <w:t xml:space="preserve">1. Технологии, профессии и производства. </w:t>
      </w:r>
    </w:p>
    <w:p w:rsidR="00767BB0" w:rsidRDefault="00767BB0" w:rsidP="00767BB0">
      <w:pPr>
        <w:pStyle w:val="body"/>
      </w:pPr>
      <w:r>
        <w:t>2. Технологии ручной обработки материалов:</w:t>
      </w:r>
    </w:p>
    <w:p w:rsidR="00767BB0" w:rsidRDefault="00767BB0" w:rsidP="007E6936">
      <w:pPr>
        <w:pStyle w:val="list-bullet"/>
      </w:pPr>
      <w:r>
        <w:t>технологии работы с бумагой и картоном;</w:t>
      </w:r>
    </w:p>
    <w:p w:rsidR="00767BB0" w:rsidRDefault="00767BB0" w:rsidP="007E6936">
      <w:pPr>
        <w:pStyle w:val="list-bullet"/>
      </w:pPr>
      <w:r>
        <w:t>технологии работы с пластичными материалами;</w:t>
      </w:r>
    </w:p>
    <w:p w:rsidR="00767BB0" w:rsidRDefault="00767BB0" w:rsidP="007E6936">
      <w:pPr>
        <w:pStyle w:val="list-bullet"/>
      </w:pPr>
      <w:r>
        <w:t>технологии работы с природным материалом;</w:t>
      </w:r>
    </w:p>
    <w:p w:rsidR="00767BB0" w:rsidRDefault="00767BB0" w:rsidP="007E6936">
      <w:pPr>
        <w:pStyle w:val="list-bullet"/>
      </w:pPr>
      <w:r>
        <w:t>технологии работы с текстильными материалами;</w:t>
      </w:r>
    </w:p>
    <w:p w:rsidR="00767BB0" w:rsidRDefault="00767BB0" w:rsidP="007E6936">
      <w:pPr>
        <w:pStyle w:val="list-bullet"/>
      </w:pPr>
      <w:r>
        <w:t>технологии работы с другими доступными материалами</w:t>
      </w:r>
      <w:r>
        <w:rPr>
          <w:rStyle w:val="footnote-num"/>
          <w:vertAlign w:val="superscript"/>
        </w:rPr>
        <w:footnoteReference w:id="16"/>
      </w:r>
      <w:r>
        <w:t>.</w:t>
      </w:r>
    </w:p>
    <w:p w:rsidR="00767BB0" w:rsidRDefault="00767BB0" w:rsidP="00767BB0">
      <w:pPr>
        <w:pStyle w:val="body"/>
      </w:pPr>
      <w:r>
        <w:t>3. Конструирование и моделирование:</w:t>
      </w:r>
    </w:p>
    <w:p w:rsidR="00767BB0" w:rsidRDefault="00767BB0" w:rsidP="007E6936">
      <w:pPr>
        <w:pStyle w:val="list-bullet"/>
      </w:pPr>
      <w:r>
        <w:t>работа с «Конструктором»*</w:t>
      </w:r>
      <w:r>
        <w:rPr>
          <w:rStyle w:val="footnote-num"/>
          <w:vertAlign w:val="superscript"/>
        </w:rPr>
        <w:footnoteReference w:id="17"/>
      </w:r>
      <w:r>
        <w:t>;</w:t>
      </w:r>
    </w:p>
    <w:p w:rsidR="00767BB0" w:rsidRDefault="00767BB0" w:rsidP="007E6936">
      <w:pPr>
        <w:pStyle w:val="list-bullet"/>
      </w:pPr>
      <w:r>
        <w:t>конструирование и моделирование из бумаги, картона, пласти</w:t>
      </w:r>
      <w:r>
        <w:t>ч</w:t>
      </w:r>
      <w:r>
        <w:t>ных материалов, природных и текстильных материалов;</w:t>
      </w:r>
    </w:p>
    <w:p w:rsidR="00767BB0" w:rsidRDefault="00767BB0" w:rsidP="007E6936">
      <w:pPr>
        <w:pStyle w:val="list-bullet"/>
      </w:pPr>
      <w:r>
        <w:t>робототехника*.</w:t>
      </w:r>
    </w:p>
    <w:p w:rsidR="00767BB0" w:rsidRDefault="00767BB0" w:rsidP="00767BB0">
      <w:pPr>
        <w:pStyle w:val="body"/>
      </w:pPr>
      <w:r>
        <w:t>4. Информационно-коммуникативные технологии*.</w:t>
      </w:r>
    </w:p>
    <w:p w:rsidR="00767BB0" w:rsidRDefault="00767BB0" w:rsidP="00767BB0">
      <w:pPr>
        <w:pStyle w:val="body"/>
      </w:pPr>
      <w:r>
        <w:t>Другая специфическая черта программы состоит в том, что в общем содержании курса выделенные основные структурные единицы явл</w:t>
      </w:r>
      <w:r>
        <w:t>я</w:t>
      </w:r>
      <w:r>
        <w:t xml:space="preserve">ются обязательными содержательными разделами авторских курсов. Они реализуются на базе освоения обучающимися технологий </w:t>
      </w:r>
      <w:proofErr w:type="gramStart"/>
      <w:r>
        <w:t>работы</w:t>
      </w:r>
      <w:proofErr w:type="gramEnd"/>
      <w:r>
        <w:t xml:space="preserve"> как с обязательными, так и с дополнительными материалами в рамках интегративного подхода и комплексного наполнения учебных тем и творческих практик. Современный вариативный подход в образовании предполагает и предлагает несколько учебно-методических комплектов </w:t>
      </w:r>
      <w:r>
        <w:lastRenderedPageBreak/>
        <w:t>по курсу «Технология», в которых по-разному строится традиционная линия предметного содержания: в разной последовательности и в разном объёме предъявляются для освоения те или иные технологии, на разных видах материалов, изделий. Однако эти различия не являются сущес</w:t>
      </w:r>
      <w:r>
        <w:t>т</w:t>
      </w:r>
      <w:r>
        <w:t>венными, так как приводят к единому результату к окончанию начал</w:t>
      </w:r>
      <w:r>
        <w:t>ь</w:t>
      </w:r>
      <w:r>
        <w:t xml:space="preserve">ного уровня образования. </w:t>
      </w:r>
    </w:p>
    <w:p w:rsidR="00767BB0" w:rsidRDefault="00767BB0" w:rsidP="00767BB0">
      <w:pPr>
        <w:pStyle w:val="h2"/>
      </w:pPr>
      <w:r>
        <w:t xml:space="preserve">1 класс (33 </w:t>
      </w:r>
      <w:r>
        <w:rPr>
          <w:caps w:val="0"/>
        </w:rPr>
        <w:t>ч</w:t>
      </w:r>
      <w:r>
        <w:t>)</w:t>
      </w:r>
    </w:p>
    <w:p w:rsidR="00767BB0" w:rsidRDefault="00767BB0" w:rsidP="00767BB0">
      <w:pPr>
        <w:pStyle w:val="h3-first"/>
      </w:pPr>
      <w:r>
        <w:t>1. Технологии, профессии и производства (6 ч)</w:t>
      </w:r>
      <w:r>
        <w:rPr>
          <w:rStyle w:val="footnote-num"/>
          <w:b w:val="0"/>
          <w:bCs w:val="0"/>
          <w:position w:val="16"/>
          <w:vertAlign w:val="superscript"/>
        </w:rPr>
        <w:footnoteReference w:id="18"/>
      </w:r>
    </w:p>
    <w:p w:rsidR="00767BB0" w:rsidRDefault="00767BB0" w:rsidP="00767BB0">
      <w:pPr>
        <w:pStyle w:val="body"/>
        <w:rPr>
          <w:rStyle w:val="Italic"/>
        </w:rPr>
      </w:pPr>
      <w:r>
        <w:t>Природа как источник сырьевых ресурсов и творчества мастеров. Красота и разнообразие природных форм, их передача в изделиях из различных материалов. Наблюдения природы и фантазия мастера — условия создания изделия. Бережное отношение к природе. Общее п</w:t>
      </w:r>
      <w:r>
        <w:t>о</w:t>
      </w:r>
      <w:r>
        <w:t>нятие об изучаемых материалах, их происхождении, разнообразии. Подготовка к работе. Рабочее место, его организация в зависимости от вида работы. Рациональное размещение на рабочем месте материалов и инструментов; поддержание порядка во время работы; уборка по око</w:t>
      </w:r>
      <w:r>
        <w:t>н</w:t>
      </w:r>
      <w:r>
        <w:t>чании работы. Рациональное и безопасное использование и хранение инструментов.</w:t>
      </w:r>
    </w:p>
    <w:p w:rsidR="00767BB0" w:rsidRDefault="00767BB0" w:rsidP="00767BB0">
      <w:pPr>
        <w:pStyle w:val="body"/>
        <w:rPr>
          <w:rStyle w:val="Italic"/>
        </w:rPr>
      </w:pPr>
      <w:r>
        <w:t xml:space="preserve">Профессии родных и знакомых. Профессии, связанные с изучаемыми материалами и производствами. Профессии сферы обслуживания. </w:t>
      </w:r>
    </w:p>
    <w:p w:rsidR="00767BB0" w:rsidRDefault="00767BB0" w:rsidP="00767BB0">
      <w:pPr>
        <w:pStyle w:val="body"/>
        <w:rPr>
          <w:rStyle w:val="Italic"/>
        </w:rPr>
      </w:pPr>
      <w:r>
        <w:t>Традиции и праздники народов России, ремёсла, обычаи.</w:t>
      </w:r>
    </w:p>
    <w:p w:rsidR="00767BB0" w:rsidRDefault="00767BB0" w:rsidP="00767BB0">
      <w:pPr>
        <w:pStyle w:val="h3"/>
      </w:pPr>
      <w:r>
        <w:t>2. Технологии ручной обработки материалов (15 ч)</w:t>
      </w:r>
    </w:p>
    <w:p w:rsidR="00767BB0" w:rsidRDefault="00767BB0" w:rsidP="00767BB0">
      <w:pPr>
        <w:pStyle w:val="body"/>
        <w:rPr>
          <w:rStyle w:val="Italic"/>
        </w:rPr>
      </w:pPr>
      <w:r>
        <w:t>Бережное, экономное и рациональное использование обрабатываемых материалов. Использование конструктивных особенностей материалов при изготовлении изделий.</w:t>
      </w:r>
    </w:p>
    <w:p w:rsidR="00767BB0" w:rsidRDefault="00767BB0" w:rsidP="00767BB0">
      <w:pPr>
        <w:pStyle w:val="body"/>
        <w:rPr>
          <w:rStyle w:val="Italic"/>
        </w:rPr>
      </w:pPr>
      <w:r>
        <w:t>Основные технологические операции ручной обработки материалов: разметка деталей, выделение деталей, формообразование деталей, сборка изделия, отделка изделия или его деталей. Общее представление.</w:t>
      </w:r>
    </w:p>
    <w:p w:rsidR="00767BB0" w:rsidRDefault="00767BB0" w:rsidP="00767BB0">
      <w:pPr>
        <w:pStyle w:val="body"/>
        <w:rPr>
          <w:rStyle w:val="Italic"/>
        </w:rPr>
      </w:pPr>
      <w:r>
        <w:t>Способы разметки деталей: на глаз и от руки, по шаблону, по линейке (как направляющему инструменту без откладывания размеров) с опорой на рисунки, графическую инструкцию, простейшую схему. Чтение у</w:t>
      </w:r>
      <w:r>
        <w:t>с</w:t>
      </w:r>
      <w:r>
        <w:t xml:space="preserve">ловных графических изображений (называние операций, способов и </w:t>
      </w:r>
      <w:r>
        <w:lastRenderedPageBreak/>
        <w:t>приёмов работы, последовательности изготовления изделий). Правила экономной и аккуратной разметки. Рациональная разметка и вырезание нескольких одинаковых деталей из бумаги. Способы соединения деталей в изделии: с помощью пластилина, клея, скручивание, сшивание и др. Приёмы и правила аккуратной работы с клеем. Отделка изделия или его деталей (окрашивание, вышивка, аппликация и др.).</w:t>
      </w:r>
    </w:p>
    <w:p w:rsidR="00767BB0" w:rsidRDefault="00767BB0" w:rsidP="00767BB0">
      <w:pPr>
        <w:pStyle w:val="body"/>
        <w:rPr>
          <w:rStyle w:val="Italic"/>
        </w:rPr>
      </w:pPr>
      <w:r>
        <w:t>Подбор соответствующих инструментов и способов обработки мат</w:t>
      </w:r>
      <w:r>
        <w:t>е</w:t>
      </w:r>
      <w:r>
        <w:t xml:space="preserve">риалов в зависимости от их свойств и видов изделий. </w:t>
      </w:r>
      <w:proofErr w:type="gramStart"/>
      <w:r>
        <w:t xml:space="preserve">Инструменты и приспособления (ножницы, линейка, игла, гладилка, стека, шаблон и др.), их правильное, рациональное и безопасное использование. </w:t>
      </w:r>
      <w:proofErr w:type="gramEnd"/>
    </w:p>
    <w:p w:rsidR="00767BB0" w:rsidRDefault="00767BB0" w:rsidP="00767BB0">
      <w:pPr>
        <w:pStyle w:val="body"/>
        <w:rPr>
          <w:rStyle w:val="Italic"/>
        </w:rPr>
      </w:pPr>
      <w:r>
        <w:t>Пластические массы, их виды (пластилин, пластика и др.). Приёмы изготовления изделий доступной по сложности формы из них: разметка на глаз, отделение части (стекой, отрыванием), придание формы.</w:t>
      </w:r>
    </w:p>
    <w:p w:rsidR="00767BB0" w:rsidRDefault="00767BB0" w:rsidP="00767BB0">
      <w:pPr>
        <w:pStyle w:val="body"/>
        <w:rPr>
          <w:rStyle w:val="Italic"/>
        </w:rPr>
      </w:pPr>
      <w:r>
        <w:t>Наиболее распространённые виды бумаги. Их общие свойства. Пр</w:t>
      </w:r>
      <w:r>
        <w:t>о</w:t>
      </w:r>
      <w:r>
        <w:t>стейшие способы обработки бумаги различных видов: сгибание и складывание, сминание, обрывание, склеивание и др. Резание бумаги ножницами. Правила безопасной работы, передачи и хранения ножниц. Картон.</w:t>
      </w:r>
    </w:p>
    <w:p w:rsidR="00767BB0" w:rsidRDefault="00767BB0" w:rsidP="00767BB0">
      <w:pPr>
        <w:pStyle w:val="body"/>
        <w:rPr>
          <w:rStyle w:val="Italic"/>
        </w:rPr>
      </w:pPr>
      <w:proofErr w:type="gramStart"/>
      <w:r>
        <w:t>Виды природных материалов (плоские — листья и объёмные — ор</w:t>
      </w:r>
      <w:r>
        <w:t>е</w:t>
      </w:r>
      <w:r>
        <w:t>хи, шишки, семена, ветки).</w:t>
      </w:r>
      <w:proofErr w:type="gramEnd"/>
      <w:r>
        <w:t xml:space="preserve"> Приёмы работы с природными материалами: подбор материалов в соответствии с замыслом, составление композиции, соединение деталей (приклеивание, склеивание с помощью прокладки, соединение с помощью пластилина).</w:t>
      </w:r>
    </w:p>
    <w:p w:rsidR="00767BB0" w:rsidRDefault="00767BB0" w:rsidP="00767BB0">
      <w:pPr>
        <w:pStyle w:val="body"/>
        <w:rPr>
          <w:rStyle w:val="Italic"/>
        </w:rPr>
      </w:pPr>
      <w:r>
        <w:t>Общее представление о тканях (текстиле), их строении и свойствах. Швейные инструменты и приспособления (иглы, булавки и др.). Отм</w:t>
      </w:r>
      <w:r>
        <w:t>е</w:t>
      </w:r>
      <w:r>
        <w:t xml:space="preserve">ривание и заправка нитки в иголку, строчка прямого стежка. </w:t>
      </w:r>
    </w:p>
    <w:p w:rsidR="00767BB0" w:rsidRDefault="00767BB0" w:rsidP="00767BB0">
      <w:pPr>
        <w:pStyle w:val="body"/>
        <w:rPr>
          <w:rStyle w:val="Italic"/>
        </w:rPr>
      </w:pPr>
      <w:r>
        <w:t>Использование дополнительных отделочных материалов.</w:t>
      </w:r>
    </w:p>
    <w:p w:rsidR="00767BB0" w:rsidRDefault="00767BB0" w:rsidP="00767BB0">
      <w:pPr>
        <w:pStyle w:val="h3"/>
      </w:pPr>
      <w:r>
        <w:t>3. Конструирование и моделирование (10 ч)</w:t>
      </w:r>
    </w:p>
    <w:p w:rsidR="00767BB0" w:rsidRDefault="00767BB0" w:rsidP="00767BB0">
      <w:pPr>
        <w:pStyle w:val="body"/>
        <w:rPr>
          <w:spacing w:val="1"/>
        </w:rPr>
      </w:pPr>
      <w:r>
        <w:rPr>
          <w:spacing w:val="1"/>
        </w:rPr>
        <w:t>Простые и объёмные конструкции из разных материалов (пластич</w:t>
      </w:r>
      <w:r>
        <w:rPr>
          <w:spacing w:val="1"/>
        </w:rPr>
        <w:t>е</w:t>
      </w:r>
      <w:r>
        <w:rPr>
          <w:spacing w:val="1"/>
        </w:rPr>
        <w:t>ские массы, бумага, текстиль и др.) и способы их создания. Общее представление о конструкции изделия; детали и части изделия, их вз</w:t>
      </w:r>
      <w:r>
        <w:rPr>
          <w:spacing w:val="1"/>
        </w:rPr>
        <w:t>а</w:t>
      </w:r>
      <w:r>
        <w:rPr>
          <w:spacing w:val="1"/>
        </w:rPr>
        <w:t>имное расположение в общей конструкции. Способы соединения дет</w:t>
      </w:r>
      <w:r>
        <w:rPr>
          <w:spacing w:val="1"/>
        </w:rPr>
        <w:t>а</w:t>
      </w:r>
      <w:r>
        <w:rPr>
          <w:spacing w:val="1"/>
        </w:rPr>
        <w:t>лей в изделиях из разных материалов. Образец, анализ конструкции образцов изделий, изготовление изделий по образцу, рисунку. Конс</w:t>
      </w:r>
      <w:r>
        <w:rPr>
          <w:spacing w:val="1"/>
        </w:rPr>
        <w:t>т</w:t>
      </w:r>
      <w:r>
        <w:rPr>
          <w:spacing w:val="1"/>
        </w:rPr>
        <w:t>руирование по модели (на плоскости). Взаимосвязь выполняемого действия и результата. Элементарное прогнозирование порядка дейс</w:t>
      </w:r>
      <w:r>
        <w:rPr>
          <w:spacing w:val="1"/>
        </w:rPr>
        <w:t>т</w:t>
      </w:r>
      <w:r>
        <w:rPr>
          <w:spacing w:val="1"/>
        </w:rPr>
        <w:t>вий в зависимости от желаемого/необходимого результата; выбор сп</w:t>
      </w:r>
      <w:r>
        <w:rPr>
          <w:spacing w:val="1"/>
        </w:rPr>
        <w:t>о</w:t>
      </w:r>
      <w:r>
        <w:rPr>
          <w:spacing w:val="1"/>
        </w:rPr>
        <w:t xml:space="preserve">соба работы в зависимости от требуемого результата/замысла. </w:t>
      </w:r>
    </w:p>
    <w:p w:rsidR="00767BB0" w:rsidRDefault="00767BB0" w:rsidP="00767BB0">
      <w:pPr>
        <w:pStyle w:val="h3"/>
      </w:pPr>
      <w:r>
        <w:lastRenderedPageBreak/>
        <w:t>4. Информационно-коммуникативные технологии* (2 ч)</w:t>
      </w:r>
    </w:p>
    <w:p w:rsidR="00767BB0" w:rsidRDefault="00767BB0" w:rsidP="00767BB0">
      <w:pPr>
        <w:pStyle w:val="body"/>
        <w:rPr>
          <w:rStyle w:val="Italic"/>
        </w:rPr>
      </w:pPr>
      <w:r>
        <w:t>Демонстрация учителем готовых материалов на информационных носителях.</w:t>
      </w:r>
    </w:p>
    <w:p w:rsidR="00767BB0" w:rsidRDefault="00767BB0" w:rsidP="00767BB0">
      <w:pPr>
        <w:pStyle w:val="body"/>
        <w:rPr>
          <w:rStyle w:val="Italic"/>
        </w:rPr>
      </w:pPr>
      <w:r>
        <w:t xml:space="preserve">Информация. Виды информации. </w:t>
      </w:r>
    </w:p>
    <w:p w:rsidR="00767BB0" w:rsidRDefault="00767BB0" w:rsidP="00767BB0">
      <w:pPr>
        <w:pStyle w:val="h3"/>
      </w:pPr>
      <w:r>
        <w:t>Универсальные учебные действия (пропедевтический уровень)</w:t>
      </w:r>
    </w:p>
    <w:p w:rsidR="00767BB0" w:rsidRDefault="00767BB0" w:rsidP="00767BB0">
      <w:pPr>
        <w:pStyle w:val="body"/>
      </w:pPr>
      <w:r>
        <w:rPr>
          <w:rStyle w:val="Italic"/>
        </w:rPr>
        <w:t>Познавательные УУД</w:t>
      </w:r>
      <w:r>
        <w:t xml:space="preserve">: </w:t>
      </w:r>
    </w:p>
    <w:p w:rsidR="00767BB0" w:rsidRDefault="00767BB0" w:rsidP="00767BB0">
      <w:pPr>
        <w:pStyle w:val="list-dash0"/>
      </w:pPr>
      <w:r>
        <w:t xml:space="preserve">ориентироваться в терминах, используемых в технологии (в пределах </w:t>
      </w:r>
      <w:proofErr w:type="gramStart"/>
      <w:r>
        <w:t>изученного</w:t>
      </w:r>
      <w:proofErr w:type="gramEnd"/>
      <w:r>
        <w:t>);</w:t>
      </w:r>
    </w:p>
    <w:p w:rsidR="00767BB0" w:rsidRDefault="00767BB0" w:rsidP="00767BB0">
      <w:pPr>
        <w:pStyle w:val="list-dash0"/>
      </w:pPr>
      <w:r>
        <w:t>воспринимать и использовать предложенную инструкцию (ус</w:t>
      </w:r>
      <w:r>
        <w:t>т</w:t>
      </w:r>
      <w:r>
        <w:t>ную, графическую);</w:t>
      </w:r>
    </w:p>
    <w:p w:rsidR="00767BB0" w:rsidRDefault="00767BB0" w:rsidP="00767BB0">
      <w:pPr>
        <w:pStyle w:val="list-dash0"/>
      </w:pPr>
      <w:r>
        <w:t>анализировать устройство простых изделий по образцу, рисунку, выделять основные и второстепенные составляющие констру</w:t>
      </w:r>
      <w:r>
        <w:t>к</w:t>
      </w:r>
      <w:r>
        <w:t>ции;</w:t>
      </w:r>
    </w:p>
    <w:p w:rsidR="00767BB0" w:rsidRDefault="00767BB0" w:rsidP="00767BB0">
      <w:pPr>
        <w:pStyle w:val="list-dash0"/>
      </w:pPr>
      <w:r>
        <w:t>сравнивать отдельные изделия (конструкции), находить сходство и различия в их устройстве.</w:t>
      </w:r>
    </w:p>
    <w:p w:rsidR="00767BB0" w:rsidRDefault="00767BB0" w:rsidP="00767BB0">
      <w:pPr>
        <w:pStyle w:val="body"/>
        <w:rPr>
          <w:rStyle w:val="Italic"/>
        </w:rPr>
      </w:pPr>
      <w:r>
        <w:rPr>
          <w:rStyle w:val="Italic"/>
        </w:rPr>
        <w:t>Работа с информацией</w:t>
      </w:r>
      <w:r>
        <w:t>:</w:t>
      </w:r>
    </w:p>
    <w:p w:rsidR="00767BB0" w:rsidRDefault="00767BB0" w:rsidP="00767BB0">
      <w:pPr>
        <w:pStyle w:val="list-dash0"/>
      </w:pPr>
      <w:r>
        <w:t>воспринимать информацию (представленную в объяснении уч</w:t>
      </w:r>
      <w:r>
        <w:t>и</w:t>
      </w:r>
      <w:r>
        <w:t>теля или в учебнике), использовать её в работе;</w:t>
      </w:r>
    </w:p>
    <w:p w:rsidR="00767BB0" w:rsidRDefault="00767BB0" w:rsidP="00767BB0">
      <w:pPr>
        <w:pStyle w:val="list-dash0"/>
      </w:pPr>
      <w:r>
        <w:t>понимать и анализировать простейшую знаково-символическую информацию (схема, рисунок) и строить работу в соответствии с ней.</w:t>
      </w:r>
    </w:p>
    <w:p w:rsidR="00767BB0" w:rsidRDefault="00767BB0" w:rsidP="00767BB0">
      <w:pPr>
        <w:pStyle w:val="body"/>
        <w:rPr>
          <w:rStyle w:val="Italic"/>
        </w:rPr>
      </w:pPr>
      <w:r>
        <w:rPr>
          <w:rStyle w:val="Italic"/>
        </w:rPr>
        <w:t>Коммуникативные УУД</w:t>
      </w:r>
      <w:r>
        <w:t>:</w:t>
      </w:r>
      <w:r>
        <w:rPr>
          <w:rStyle w:val="Italic"/>
        </w:rPr>
        <w:t xml:space="preserve"> </w:t>
      </w:r>
    </w:p>
    <w:p w:rsidR="00767BB0" w:rsidRDefault="00767BB0" w:rsidP="00767BB0">
      <w:pPr>
        <w:pStyle w:val="list-dash0"/>
      </w:pPr>
      <w:r>
        <w:t>участвовать в коллективном обсуждении: высказывать собстве</w:t>
      </w:r>
      <w:r>
        <w:t>н</w:t>
      </w:r>
      <w:r>
        <w:t>ное мнение, отвечать на вопросы, выполнять правила этики о</w:t>
      </w:r>
      <w:r>
        <w:t>б</w:t>
      </w:r>
      <w:r>
        <w:t xml:space="preserve">щения: уважительное отношение к одноклассникам, внимание к мнению другого; </w:t>
      </w:r>
    </w:p>
    <w:p w:rsidR="00767BB0" w:rsidRDefault="00767BB0" w:rsidP="00767BB0">
      <w:pPr>
        <w:pStyle w:val="list-dash0"/>
      </w:pPr>
      <w:r>
        <w:t>строить несложные высказывания, сообщения в устной форме (по содержанию изученных тем).</w:t>
      </w:r>
    </w:p>
    <w:p w:rsidR="00767BB0" w:rsidRDefault="00767BB0" w:rsidP="00767BB0">
      <w:pPr>
        <w:pStyle w:val="body"/>
        <w:rPr>
          <w:rStyle w:val="Italic"/>
        </w:rPr>
      </w:pPr>
      <w:r>
        <w:rPr>
          <w:rStyle w:val="Italic"/>
        </w:rPr>
        <w:t>Регулятивные УУД</w:t>
      </w:r>
      <w:r>
        <w:t>:</w:t>
      </w:r>
    </w:p>
    <w:p w:rsidR="00767BB0" w:rsidRDefault="00767BB0" w:rsidP="00767BB0">
      <w:pPr>
        <w:pStyle w:val="list-dash0"/>
      </w:pPr>
      <w:r>
        <w:t>принимать и удерживать в процессе деятельности предложенную учебную задачу;</w:t>
      </w:r>
    </w:p>
    <w:p w:rsidR="00767BB0" w:rsidRDefault="00767BB0" w:rsidP="00767BB0">
      <w:pPr>
        <w:pStyle w:val="list-dash0"/>
        <w:rPr>
          <w:spacing w:val="-1"/>
        </w:rPr>
      </w:pPr>
      <w:r>
        <w:rPr>
          <w:spacing w:val="-1"/>
        </w:rPr>
        <w:t>действовать по плану, предложенному учителем, работать с оп</w:t>
      </w:r>
      <w:r>
        <w:rPr>
          <w:spacing w:val="-1"/>
        </w:rPr>
        <w:t>о</w:t>
      </w:r>
      <w:r>
        <w:rPr>
          <w:spacing w:val="-1"/>
        </w:rPr>
        <w:t>рой на графическую инструкцию учебника, принимать участие в коллективном построении простого плана действий;</w:t>
      </w:r>
    </w:p>
    <w:p w:rsidR="00767BB0" w:rsidRDefault="00767BB0" w:rsidP="00767BB0">
      <w:pPr>
        <w:pStyle w:val="list-dash0"/>
        <w:rPr>
          <w:rStyle w:val="Italic"/>
        </w:rPr>
      </w:pPr>
      <w:r>
        <w:t>понимать и принимать критерии оценки качества работы, рук</w:t>
      </w:r>
      <w:r>
        <w:t>о</w:t>
      </w:r>
      <w:r>
        <w:t>водствоваться ими в процессе анализа и оценки выполненных работ;</w:t>
      </w:r>
      <w:r>
        <w:rPr>
          <w:rStyle w:val="Italic"/>
        </w:rPr>
        <w:t xml:space="preserve"> </w:t>
      </w:r>
    </w:p>
    <w:p w:rsidR="00767BB0" w:rsidRDefault="00767BB0" w:rsidP="00767BB0">
      <w:pPr>
        <w:pStyle w:val="list-dash0"/>
      </w:pPr>
      <w:r>
        <w:lastRenderedPageBreak/>
        <w:t>организовывать свою деятельность: производить подготовку к уроку рабочего места, поддерживать на нём порядок в течение урока, производить необходимую уборку по окончании работы;</w:t>
      </w:r>
    </w:p>
    <w:p w:rsidR="00767BB0" w:rsidRDefault="00767BB0" w:rsidP="00767BB0">
      <w:pPr>
        <w:pStyle w:val="list-dash0"/>
      </w:pPr>
      <w:r>
        <w:t>выполнять несложные действия контроля и оценки по предл</w:t>
      </w:r>
      <w:r>
        <w:t>о</w:t>
      </w:r>
      <w:r>
        <w:t>женным критериям.</w:t>
      </w:r>
    </w:p>
    <w:p w:rsidR="00767BB0" w:rsidRDefault="00767BB0" w:rsidP="00767BB0">
      <w:pPr>
        <w:pStyle w:val="body"/>
        <w:rPr>
          <w:rStyle w:val="Italic"/>
        </w:rPr>
      </w:pPr>
      <w:r>
        <w:rPr>
          <w:rStyle w:val="Italic"/>
        </w:rPr>
        <w:t>Совместная деятельность</w:t>
      </w:r>
      <w:r>
        <w:t>:</w:t>
      </w:r>
    </w:p>
    <w:p w:rsidR="00767BB0" w:rsidRDefault="00767BB0" w:rsidP="00767BB0">
      <w:pPr>
        <w:pStyle w:val="list-dash0"/>
      </w:pPr>
      <w:r>
        <w:t xml:space="preserve">проявлять положительное отношение к включению в совместную работу, к простым видам сотрудничества; </w:t>
      </w:r>
    </w:p>
    <w:p w:rsidR="00767BB0" w:rsidRDefault="00767BB0" w:rsidP="00767BB0">
      <w:pPr>
        <w:pStyle w:val="list-dash0"/>
      </w:pPr>
      <w:r>
        <w:t>принимать участие в парных, групповых, коллективных видах работы, в процессе изготовления изделий осуществлять элеме</w:t>
      </w:r>
      <w:r>
        <w:t>н</w:t>
      </w:r>
      <w:r>
        <w:t>тарное сотрудничество.</w:t>
      </w:r>
    </w:p>
    <w:p w:rsidR="00767BB0" w:rsidRDefault="00767BB0" w:rsidP="00767BB0">
      <w:pPr>
        <w:pStyle w:val="h2"/>
      </w:pPr>
      <w:r>
        <w:t xml:space="preserve">2 класс (34 </w:t>
      </w:r>
      <w:r>
        <w:rPr>
          <w:caps w:val="0"/>
        </w:rPr>
        <w:t>ч</w:t>
      </w:r>
      <w:r>
        <w:t>)</w:t>
      </w:r>
    </w:p>
    <w:p w:rsidR="00767BB0" w:rsidRDefault="00767BB0" w:rsidP="00767BB0">
      <w:pPr>
        <w:pStyle w:val="h3-first"/>
      </w:pPr>
      <w:r>
        <w:t>1. Технологии, профессии и производства (8 ч)</w:t>
      </w:r>
    </w:p>
    <w:p w:rsidR="00767BB0" w:rsidRDefault="00767BB0" w:rsidP="00767BB0">
      <w:pPr>
        <w:pStyle w:val="body"/>
        <w:rPr>
          <w:spacing w:val="-1"/>
        </w:rPr>
      </w:pPr>
      <w:r>
        <w:rPr>
          <w:spacing w:val="-1"/>
        </w:rPr>
        <w:t>Рукотворный мир — результат труда человека. Элементарные пре</w:t>
      </w:r>
      <w:r>
        <w:rPr>
          <w:spacing w:val="-1"/>
        </w:rPr>
        <w:t>д</w:t>
      </w:r>
      <w:r>
        <w:rPr>
          <w:spacing w:val="-1"/>
        </w:rPr>
        <w:t>ставления об основном принципе создания мира вещей: прочность ко</w:t>
      </w:r>
      <w:r>
        <w:rPr>
          <w:spacing w:val="-1"/>
        </w:rPr>
        <w:t>н</w:t>
      </w:r>
      <w:r>
        <w:rPr>
          <w:spacing w:val="-1"/>
        </w:rPr>
        <w:t>струкции, удобство использования, эстетическая выразительность. Средства художественной выразительности (композиция, цвет, тон и др.). Изготовление изделий с учётом данного принципа. 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w:t>
      </w:r>
      <w:r>
        <w:rPr>
          <w:spacing w:val="-1"/>
        </w:rPr>
        <w:t>и</w:t>
      </w:r>
      <w:r>
        <w:rPr>
          <w:spacing w:val="-1"/>
        </w:rPr>
        <w:t>ческих операций; подбор материалов и инструментов; экономная ра</w:t>
      </w:r>
      <w:r>
        <w:rPr>
          <w:spacing w:val="-1"/>
        </w:rPr>
        <w:t>з</w:t>
      </w:r>
      <w:r>
        <w:rPr>
          <w:spacing w:val="-1"/>
        </w:rPr>
        <w:t>метка; обработка с целью получения (выделения) деталей, сборка, о</w:t>
      </w:r>
      <w:r>
        <w:rPr>
          <w:spacing w:val="-1"/>
        </w:rPr>
        <w:t>т</w:t>
      </w:r>
      <w:r>
        <w:rPr>
          <w:spacing w:val="-1"/>
        </w:rPr>
        <w:t>делка изделия; проверка изделия в действии, внесение необходимых д</w:t>
      </w:r>
      <w:r>
        <w:rPr>
          <w:spacing w:val="-1"/>
        </w:rPr>
        <w:t>о</w:t>
      </w:r>
      <w:r>
        <w:rPr>
          <w:spacing w:val="-1"/>
        </w:rPr>
        <w:t>полнений и изменений. Изготовление изделий из различных материалов с соблюдением этапов технологического процесса.</w:t>
      </w:r>
    </w:p>
    <w:p w:rsidR="00767BB0" w:rsidRDefault="00767BB0" w:rsidP="00767BB0">
      <w:pPr>
        <w:pStyle w:val="body"/>
      </w:pPr>
      <w:r>
        <w:t>Традиции и современность. Новая жизнь древних профессий. Сове</w:t>
      </w:r>
      <w:r>
        <w:t>р</w:t>
      </w:r>
      <w:r>
        <w:t>шенствование их технологических процессов. Мастера и их профессии; правила мастера. Культурные традиции.</w:t>
      </w:r>
    </w:p>
    <w:p w:rsidR="00767BB0" w:rsidRDefault="00767BB0" w:rsidP="00767BB0">
      <w:pPr>
        <w:pStyle w:val="body"/>
      </w:pPr>
      <w:r>
        <w:t>Элементарная творческая и проектная деятельность (создание з</w:t>
      </w:r>
      <w:r>
        <w:t>а</w:t>
      </w:r>
      <w:r>
        <w:t>мысла, его детализация и воплощение). Несложные коллективные, групповые проекты.</w:t>
      </w:r>
    </w:p>
    <w:p w:rsidR="00767BB0" w:rsidRDefault="00767BB0" w:rsidP="00767BB0">
      <w:pPr>
        <w:pStyle w:val="h3"/>
      </w:pPr>
      <w:r>
        <w:t>2. Технологии ручной обработки материалов (14 ч)</w:t>
      </w:r>
    </w:p>
    <w:p w:rsidR="00767BB0" w:rsidRDefault="00767BB0" w:rsidP="00767BB0">
      <w:pPr>
        <w:pStyle w:val="body"/>
      </w:pPr>
      <w:r>
        <w:t>Многообразие материалов, их свойств и их практическое применение в жизни. Исследование и сравнение элементарных физических, механ</w:t>
      </w:r>
      <w:r>
        <w:t>и</w:t>
      </w:r>
      <w:r>
        <w:t>ческих и технологических свойств различных материалов. Выбор мат</w:t>
      </w:r>
      <w:r>
        <w:t>е</w:t>
      </w:r>
      <w:r>
        <w:lastRenderedPageBreak/>
        <w:t>риалов по их декоративно-художественным и конструктивным свойс</w:t>
      </w:r>
      <w:r>
        <w:t>т</w:t>
      </w:r>
      <w:r>
        <w:t>вам.</w:t>
      </w:r>
    </w:p>
    <w:p w:rsidR="00767BB0" w:rsidRDefault="00767BB0" w:rsidP="00767BB0">
      <w:pPr>
        <w:pStyle w:val="body"/>
      </w:pPr>
      <w:proofErr w:type="gramStart"/>
      <w:r>
        <w:t>Называние и выполнение основных технологических операций ру</w:t>
      </w:r>
      <w:r>
        <w:t>ч</w:t>
      </w:r>
      <w:r>
        <w:t>ной обработки материалов в процессе изготовления изделия: разметка деталей (с помощью линейки (угольника, циркуля), формообразование деталей (сгибание, складывание тонкого картона и плотных видов б</w:t>
      </w:r>
      <w:r>
        <w:t>у</w:t>
      </w:r>
      <w:r>
        <w:t>маги и др.), сборка изделия (сшивание).</w:t>
      </w:r>
      <w:proofErr w:type="gramEnd"/>
      <w:r>
        <w:t xml:space="preserve"> Подвижное соединение деталей изделия. Использование соответствующих способов обработки мат</w:t>
      </w:r>
      <w:r>
        <w:t>е</w:t>
      </w:r>
      <w:r>
        <w:t>риалов в зависимости от вида и назначения изделия.</w:t>
      </w:r>
    </w:p>
    <w:p w:rsidR="00767BB0" w:rsidRDefault="00767BB0" w:rsidP="00767BB0">
      <w:pPr>
        <w:pStyle w:val="body"/>
      </w:pPr>
      <w:r>
        <w:t>Виды условных графических изображений: рисунок, простейший чертёж, эскиз, схема. Чертёжные инструменты — линейка (угольник, циркуль). Их функциональное назначение, конструкция. Приёмы без</w:t>
      </w:r>
      <w:r>
        <w:t>о</w:t>
      </w:r>
      <w:r>
        <w:t>пасной работы колющими (циркуль) инструментами.</w:t>
      </w:r>
    </w:p>
    <w:p w:rsidR="00767BB0" w:rsidRDefault="00767BB0" w:rsidP="00767BB0">
      <w:pPr>
        <w:pStyle w:val="body"/>
      </w:pPr>
      <w:r w:rsidRPr="007E6936">
        <w:rPr>
          <w:rStyle w:val="Underline"/>
          <w:u w:val="single"/>
        </w:rPr>
        <w:t>Технология обработки бумаги и картона</w:t>
      </w:r>
      <w:r>
        <w:t>. Назначение линий чертежа (контур, линия разреза, сгиба, выносная, размерная). Чтение условных графических изображений. Построение прямоугольника от двух прямых углов (от одного прямого угла). Разметка деталей с опорой на просте</w:t>
      </w:r>
      <w:r>
        <w:t>й</w:t>
      </w:r>
      <w:r>
        <w:t>ший чертёж, эскиз. Изготовление изделий по рисунку, простейшему чертежу или эскизу, схеме. Использование измерений, вычислений и построений для решения практических задач. Сгибание и складывание тонкого картона и плотных видов бумаги — биговка. Подвижное с</w:t>
      </w:r>
      <w:r>
        <w:t>о</w:t>
      </w:r>
      <w:r>
        <w:t>единение деталей на проволоку, толстую нитку.</w:t>
      </w:r>
    </w:p>
    <w:p w:rsidR="00767BB0" w:rsidRDefault="00767BB0" w:rsidP="00767BB0">
      <w:pPr>
        <w:pStyle w:val="body"/>
      </w:pPr>
      <w:r w:rsidRPr="007E6936">
        <w:rPr>
          <w:rStyle w:val="Underline"/>
          <w:u w:val="single"/>
        </w:rPr>
        <w:t>Технология обработки текстильных материалов.</w:t>
      </w:r>
      <w:r>
        <w:t xml:space="preserve"> Строение ткани (поперечное и продольное направление нитей). Ткани и нитки раст</w:t>
      </w:r>
      <w:r>
        <w:t>и</w:t>
      </w:r>
      <w:r>
        <w:t>тельного происхождения (полученные на основе натурального сырья). Виды ниток (швейные, мулине). Трикотаж, нетканые материалы (общее представление), его строение и основные свойства. Строчка прямого стежка и её варианты (перевивы, наборы) и/или строчка косого стежка и её варианты (крестик, стебельчатая, ёлочка)</w:t>
      </w:r>
      <w:r>
        <w:rPr>
          <w:rStyle w:val="footnote-num"/>
          <w:vertAlign w:val="superscript"/>
        </w:rPr>
        <w:footnoteReference w:id="19"/>
      </w:r>
      <w:r>
        <w:t>. Лекало. Разметка с пом</w:t>
      </w:r>
      <w:r>
        <w:t>о</w:t>
      </w:r>
      <w:r>
        <w:t>щью лекала (простейшей выкройки). Технологическая последовател</w:t>
      </w:r>
      <w:r>
        <w:t>ь</w:t>
      </w:r>
      <w:r>
        <w:t>ность изготовления несложного швейного изделия (разметка деталей, выкраивание деталей, отделка деталей, сшивание деталей).</w:t>
      </w:r>
    </w:p>
    <w:p w:rsidR="00767BB0" w:rsidRDefault="00767BB0" w:rsidP="00767BB0">
      <w:pPr>
        <w:pStyle w:val="body"/>
      </w:pPr>
      <w:r>
        <w:t>Использование дополнительных материалов (например, проволока, пряжа, бусины и др.).</w:t>
      </w:r>
    </w:p>
    <w:p w:rsidR="00767BB0" w:rsidRDefault="00767BB0" w:rsidP="00767BB0">
      <w:pPr>
        <w:pStyle w:val="h3"/>
      </w:pPr>
      <w:r>
        <w:lastRenderedPageBreak/>
        <w:t xml:space="preserve">3. Конструирование и моделирование (10 ч) </w:t>
      </w:r>
    </w:p>
    <w:p w:rsidR="00767BB0" w:rsidRDefault="00767BB0" w:rsidP="00767BB0">
      <w:pPr>
        <w:pStyle w:val="body"/>
      </w:pPr>
      <w:r>
        <w:t>Основные и дополнительные детали. Общее представление о правилах создания гармоничной композиции. Симметрия, способы разметки и конструирования симметричных форм.</w:t>
      </w:r>
    </w:p>
    <w:p w:rsidR="00767BB0" w:rsidRDefault="00767BB0" w:rsidP="00767BB0">
      <w:pPr>
        <w:pStyle w:val="body"/>
      </w:pPr>
      <w:r>
        <w:t xml:space="preserve">Конструирование и моделирование изделий из различных материалов по простейшему чертежу или эскизу. Подвижное соединение деталей конструкции. Внесение элементарных конструктивных изменений и дополнений в изделие. </w:t>
      </w:r>
    </w:p>
    <w:p w:rsidR="00767BB0" w:rsidRDefault="00767BB0" w:rsidP="00767BB0">
      <w:pPr>
        <w:pStyle w:val="h3"/>
      </w:pPr>
      <w:r>
        <w:t>4. Информационно-коммуникативные технологии (2 ч)</w:t>
      </w:r>
    </w:p>
    <w:p w:rsidR="00767BB0" w:rsidRDefault="00767BB0" w:rsidP="00767BB0">
      <w:pPr>
        <w:pStyle w:val="body"/>
      </w:pPr>
      <w:r>
        <w:t>Демонстрация учителем готовых материалов на информационных носителях*.</w:t>
      </w:r>
    </w:p>
    <w:p w:rsidR="00767BB0" w:rsidRDefault="00767BB0" w:rsidP="00767BB0">
      <w:pPr>
        <w:pStyle w:val="body"/>
      </w:pPr>
      <w:r>
        <w:t>Поиск информации. Интернет как источник информации.</w:t>
      </w:r>
    </w:p>
    <w:p w:rsidR="00767BB0" w:rsidRDefault="00767BB0" w:rsidP="00767BB0">
      <w:pPr>
        <w:pStyle w:val="h3"/>
      </w:pPr>
      <w:r>
        <w:t>Универсальные учебные действия</w:t>
      </w:r>
    </w:p>
    <w:p w:rsidR="00767BB0" w:rsidRDefault="00767BB0" w:rsidP="00767BB0">
      <w:pPr>
        <w:pStyle w:val="body"/>
      </w:pPr>
      <w:r>
        <w:rPr>
          <w:rStyle w:val="Italic"/>
        </w:rPr>
        <w:t>Познавательные УУД</w:t>
      </w:r>
      <w:r>
        <w:t xml:space="preserve">: </w:t>
      </w:r>
    </w:p>
    <w:p w:rsidR="00767BB0" w:rsidRDefault="00767BB0" w:rsidP="00767BB0">
      <w:pPr>
        <w:pStyle w:val="list-dash0"/>
      </w:pPr>
      <w:r>
        <w:t xml:space="preserve">ориентироваться в терминах, используемых в технологии (в пределах </w:t>
      </w:r>
      <w:proofErr w:type="gramStart"/>
      <w:r>
        <w:t>изученного</w:t>
      </w:r>
      <w:proofErr w:type="gramEnd"/>
      <w:r>
        <w:t>);</w:t>
      </w:r>
    </w:p>
    <w:p w:rsidR="00767BB0" w:rsidRDefault="00767BB0" w:rsidP="00767BB0">
      <w:pPr>
        <w:pStyle w:val="list-dash0"/>
      </w:pPr>
      <w:r>
        <w:t>выполнять работу в соответствии с образцом, инструкцией, ус</w:t>
      </w:r>
      <w:r>
        <w:t>т</w:t>
      </w:r>
      <w:r>
        <w:t xml:space="preserve">ной или письменной; </w:t>
      </w:r>
    </w:p>
    <w:p w:rsidR="00767BB0" w:rsidRDefault="00767BB0" w:rsidP="00767BB0">
      <w:pPr>
        <w:pStyle w:val="list-dash0"/>
      </w:pPr>
      <w:r>
        <w:t xml:space="preserve">выполнять действия анализа и синтеза, сравнения, группировки с учётом указанных критериев; </w:t>
      </w:r>
    </w:p>
    <w:p w:rsidR="00767BB0" w:rsidRDefault="00767BB0" w:rsidP="00767BB0">
      <w:pPr>
        <w:pStyle w:val="list-dash0"/>
      </w:pPr>
      <w:r>
        <w:t xml:space="preserve">строить рассуждения, делать умозаключения, проверять их в практической работе; </w:t>
      </w:r>
    </w:p>
    <w:p w:rsidR="00767BB0" w:rsidRDefault="00767BB0" w:rsidP="00767BB0">
      <w:pPr>
        <w:pStyle w:val="list-dash0"/>
      </w:pPr>
      <w:r>
        <w:t>воспроизводить порядок действий при решении уче</w:t>
      </w:r>
      <w:r>
        <w:t>б</w:t>
      </w:r>
      <w:r>
        <w:t>ной/практической задачи;</w:t>
      </w:r>
    </w:p>
    <w:p w:rsidR="00767BB0" w:rsidRDefault="00767BB0" w:rsidP="00767BB0">
      <w:pPr>
        <w:pStyle w:val="list-dash0"/>
      </w:pPr>
      <w:r>
        <w:t>осуществлять решение простых задач в умственной и матери</w:t>
      </w:r>
      <w:r>
        <w:t>а</w:t>
      </w:r>
      <w:r>
        <w:t xml:space="preserve">лизованной форме. </w:t>
      </w:r>
    </w:p>
    <w:p w:rsidR="00767BB0" w:rsidRDefault="00767BB0" w:rsidP="00767BB0">
      <w:pPr>
        <w:pStyle w:val="body"/>
        <w:rPr>
          <w:rStyle w:val="Italic"/>
        </w:rPr>
      </w:pPr>
      <w:r>
        <w:rPr>
          <w:rStyle w:val="Italic"/>
        </w:rPr>
        <w:t>Работа с информацией</w:t>
      </w:r>
      <w:r>
        <w:t>:</w:t>
      </w:r>
    </w:p>
    <w:p w:rsidR="00767BB0" w:rsidRDefault="00767BB0" w:rsidP="00767BB0">
      <w:pPr>
        <w:pStyle w:val="list-dash0"/>
      </w:pPr>
      <w:r>
        <w:t>получать информацию из учебника и других дидактических м</w:t>
      </w:r>
      <w:r>
        <w:t>а</w:t>
      </w:r>
      <w:r>
        <w:t>териалов, использовать её в работе;</w:t>
      </w:r>
    </w:p>
    <w:p w:rsidR="00767BB0" w:rsidRDefault="00767BB0" w:rsidP="00767BB0">
      <w:pPr>
        <w:pStyle w:val="list-dash0"/>
      </w:pPr>
      <w:r>
        <w:t>понимать и анализировать знаково-символическую информацию (чертёж, эскиз, рисунок, схема) и строить работу в соответствии с ней.</w:t>
      </w:r>
    </w:p>
    <w:p w:rsidR="00767BB0" w:rsidRDefault="00767BB0" w:rsidP="007E6936">
      <w:pPr>
        <w:pStyle w:val="body"/>
        <w:keepNext/>
        <w:rPr>
          <w:rStyle w:val="Italic"/>
        </w:rPr>
      </w:pPr>
      <w:r>
        <w:rPr>
          <w:rStyle w:val="Italic"/>
        </w:rPr>
        <w:t>Коммуникативные УУД</w:t>
      </w:r>
      <w:r>
        <w:t>:</w:t>
      </w:r>
      <w:r>
        <w:rPr>
          <w:rStyle w:val="Italic"/>
        </w:rPr>
        <w:t xml:space="preserve"> </w:t>
      </w:r>
    </w:p>
    <w:p w:rsidR="00767BB0" w:rsidRDefault="00767BB0" w:rsidP="00767BB0">
      <w:pPr>
        <w:pStyle w:val="list-dash0"/>
      </w:pPr>
      <w:r>
        <w:t>выполнять правила участия в учебном диалоге: задавать вопросы, дополнять ответы одноклассников, высказывать своё мнение; о</w:t>
      </w:r>
      <w:r>
        <w:t>т</w:t>
      </w:r>
      <w:r>
        <w:lastRenderedPageBreak/>
        <w:t>вечать на вопросы; проявлять уважительное отношение к одн</w:t>
      </w:r>
      <w:r>
        <w:t>о</w:t>
      </w:r>
      <w:r>
        <w:t xml:space="preserve">классникам, внимание к мнению другого; </w:t>
      </w:r>
    </w:p>
    <w:p w:rsidR="00767BB0" w:rsidRDefault="00767BB0" w:rsidP="00767BB0">
      <w:pPr>
        <w:pStyle w:val="list-dash0"/>
      </w:pPr>
      <w:r>
        <w:t>делиться впечатлениями о прослушанном (прочитанном) тексте, рассказе учителя; о выполненной работе, созданном изделии.</w:t>
      </w:r>
    </w:p>
    <w:p w:rsidR="00767BB0" w:rsidRDefault="00767BB0" w:rsidP="00767BB0">
      <w:pPr>
        <w:pStyle w:val="body"/>
        <w:rPr>
          <w:rStyle w:val="Italic"/>
        </w:rPr>
      </w:pPr>
      <w:r>
        <w:rPr>
          <w:rStyle w:val="Italic"/>
        </w:rPr>
        <w:t>Регулятивные УУД</w:t>
      </w:r>
      <w:r>
        <w:t>:</w:t>
      </w:r>
      <w:r>
        <w:rPr>
          <w:rStyle w:val="Italic"/>
        </w:rPr>
        <w:t xml:space="preserve"> </w:t>
      </w:r>
    </w:p>
    <w:p w:rsidR="00767BB0" w:rsidRDefault="00767BB0" w:rsidP="00767BB0">
      <w:pPr>
        <w:pStyle w:val="list-dash0"/>
      </w:pPr>
      <w:r>
        <w:t xml:space="preserve">понимать и принимать учебную задачу; </w:t>
      </w:r>
    </w:p>
    <w:p w:rsidR="00767BB0" w:rsidRDefault="00767BB0" w:rsidP="00767BB0">
      <w:pPr>
        <w:pStyle w:val="list-dash0"/>
      </w:pPr>
      <w:r>
        <w:t xml:space="preserve">организовывать свою деятельность; </w:t>
      </w:r>
    </w:p>
    <w:p w:rsidR="00767BB0" w:rsidRDefault="00767BB0" w:rsidP="00767BB0">
      <w:pPr>
        <w:pStyle w:val="list-dash0"/>
        <w:rPr>
          <w:spacing w:val="-2"/>
        </w:rPr>
      </w:pPr>
      <w:r>
        <w:rPr>
          <w:spacing w:val="-2"/>
        </w:rPr>
        <w:t xml:space="preserve">понимать предлагаемый план действий, действовать по плану; </w:t>
      </w:r>
    </w:p>
    <w:p w:rsidR="00767BB0" w:rsidRDefault="00767BB0" w:rsidP="00767BB0">
      <w:pPr>
        <w:pStyle w:val="list-dash0"/>
      </w:pPr>
      <w:r>
        <w:t>прогнозировать необходимые действия для получения практич</w:t>
      </w:r>
      <w:r>
        <w:t>е</w:t>
      </w:r>
      <w:r>
        <w:t xml:space="preserve">ского результата, планировать работу; </w:t>
      </w:r>
    </w:p>
    <w:p w:rsidR="00767BB0" w:rsidRDefault="00767BB0" w:rsidP="00767BB0">
      <w:pPr>
        <w:pStyle w:val="list-dash0"/>
      </w:pPr>
      <w:r>
        <w:t>выполнять действия контроля и оценки;</w:t>
      </w:r>
    </w:p>
    <w:p w:rsidR="00767BB0" w:rsidRDefault="00767BB0" w:rsidP="00767BB0">
      <w:pPr>
        <w:pStyle w:val="list-dash0"/>
      </w:pPr>
      <w:r>
        <w:t>воспринимать советы, оценку учителя и одноклассников, ст</w:t>
      </w:r>
      <w:r>
        <w:t>а</w:t>
      </w:r>
      <w:r>
        <w:t>раться учитывать их в работе.</w:t>
      </w:r>
    </w:p>
    <w:p w:rsidR="00767BB0" w:rsidRDefault="00767BB0" w:rsidP="00767BB0">
      <w:pPr>
        <w:pStyle w:val="body"/>
        <w:rPr>
          <w:rStyle w:val="Italic"/>
        </w:rPr>
      </w:pPr>
      <w:r>
        <w:rPr>
          <w:rStyle w:val="Italic"/>
        </w:rPr>
        <w:t>Совместная деятельность</w:t>
      </w:r>
      <w:r>
        <w:t>:</w:t>
      </w:r>
      <w:r>
        <w:rPr>
          <w:rStyle w:val="Italic"/>
        </w:rPr>
        <w:t xml:space="preserve"> </w:t>
      </w:r>
    </w:p>
    <w:p w:rsidR="00767BB0" w:rsidRDefault="00767BB0" w:rsidP="00767BB0">
      <w:pPr>
        <w:pStyle w:val="list-dash0"/>
      </w:pPr>
      <w:r>
        <w:t>выполнять элементарную совместную деятельность в процессе изготовления изделий, осуществлять взаимопомощь;</w:t>
      </w:r>
    </w:p>
    <w:p w:rsidR="00767BB0" w:rsidRDefault="00767BB0" w:rsidP="00767BB0">
      <w:pPr>
        <w:pStyle w:val="list-dash0"/>
      </w:pPr>
      <w:r>
        <w:t>выполнять правила совместной работы: справедливо распределять работу; договариваться, выполнять ответственно свою часть р</w:t>
      </w:r>
      <w:r>
        <w:t>а</w:t>
      </w:r>
      <w:r>
        <w:t>боты, уважительно относиться к чужому мнению.</w:t>
      </w:r>
    </w:p>
    <w:p w:rsidR="00767BB0" w:rsidRDefault="00767BB0" w:rsidP="00767BB0">
      <w:pPr>
        <w:pStyle w:val="h2"/>
      </w:pPr>
      <w:r>
        <w:t xml:space="preserve">3 класс (34 </w:t>
      </w:r>
      <w:r>
        <w:rPr>
          <w:caps w:val="0"/>
        </w:rPr>
        <w:t>ч</w:t>
      </w:r>
      <w:r>
        <w:t>)</w:t>
      </w:r>
    </w:p>
    <w:p w:rsidR="00767BB0" w:rsidRDefault="00767BB0" w:rsidP="00767BB0">
      <w:pPr>
        <w:pStyle w:val="h3-first"/>
      </w:pPr>
      <w:r>
        <w:t xml:space="preserve">1. Технологии, профессии и производства (8 ч) </w:t>
      </w:r>
    </w:p>
    <w:p w:rsidR="00767BB0" w:rsidRDefault="00767BB0" w:rsidP="00767BB0">
      <w:pPr>
        <w:pStyle w:val="body"/>
      </w:pPr>
      <w:r>
        <w:t>Непрерывность процесса деятельностного освоения мира человеком и создания культуры. Материальные и духовные потребности человека как движущие силы прогресса.</w:t>
      </w:r>
    </w:p>
    <w:p w:rsidR="00767BB0" w:rsidRDefault="00767BB0" w:rsidP="00767BB0">
      <w:pPr>
        <w:pStyle w:val="body"/>
        <w:rPr>
          <w:spacing w:val="1"/>
        </w:rPr>
      </w:pPr>
      <w:r>
        <w:rPr>
          <w:spacing w:val="1"/>
        </w:rPr>
        <w:t>Разнообразие творческой трудовой деятельности в современных у</w:t>
      </w:r>
      <w:r>
        <w:rPr>
          <w:spacing w:val="1"/>
        </w:rPr>
        <w:t>с</w:t>
      </w:r>
      <w:r>
        <w:rPr>
          <w:spacing w:val="1"/>
        </w:rPr>
        <w:t>ловиях. Разнообразие предметов рукотворного мира: архитектура, те</w:t>
      </w:r>
      <w:r>
        <w:rPr>
          <w:spacing w:val="1"/>
        </w:rPr>
        <w:t>х</w:t>
      </w:r>
      <w:r>
        <w:rPr>
          <w:spacing w:val="1"/>
        </w:rPr>
        <w:t>ника, предметы быта и декоративно-прикладного искусства. Совр</w:t>
      </w:r>
      <w:r>
        <w:rPr>
          <w:spacing w:val="1"/>
        </w:rPr>
        <w:t>е</w:t>
      </w:r>
      <w:r>
        <w:rPr>
          <w:spacing w:val="1"/>
        </w:rPr>
        <w:t xml:space="preserve">менные производства и профессии, связанные с обработкой материалов, аналогичных </w:t>
      </w:r>
      <w:proofErr w:type="gramStart"/>
      <w:r>
        <w:rPr>
          <w:spacing w:val="1"/>
        </w:rPr>
        <w:t>используемым</w:t>
      </w:r>
      <w:proofErr w:type="gramEnd"/>
      <w:r>
        <w:rPr>
          <w:spacing w:val="1"/>
        </w:rPr>
        <w:t xml:space="preserve"> на уроках технологии. </w:t>
      </w:r>
    </w:p>
    <w:p w:rsidR="00767BB0" w:rsidRDefault="00767BB0" w:rsidP="00767BB0">
      <w:pPr>
        <w:pStyle w:val="body"/>
      </w:pPr>
      <w:r>
        <w:t>Общие правила создания предметов рукотворного мира: соответствие формы, размеров, материала и внешнего оформления изделия его н</w:t>
      </w:r>
      <w:r>
        <w:t>а</w:t>
      </w:r>
      <w:r>
        <w:t>значению. Стилевая гармония в предметном ансамбле; гармония пре</w:t>
      </w:r>
      <w:r>
        <w:t>д</w:t>
      </w:r>
      <w:r>
        <w:t xml:space="preserve">метной и окружающей среды (общее представление). </w:t>
      </w:r>
    </w:p>
    <w:p w:rsidR="00767BB0" w:rsidRDefault="00767BB0" w:rsidP="00767BB0">
      <w:pPr>
        <w:pStyle w:val="body"/>
      </w:pPr>
      <w:r>
        <w:t>Мир современной техники. Информационно-коммуникационные технологии в жизни современного человека. Решение человеком инж</w:t>
      </w:r>
      <w:r>
        <w:t>е</w:t>
      </w:r>
      <w:r>
        <w:t>нерных задач на основе изучения природных законов — жёсткость ко</w:t>
      </w:r>
      <w:r>
        <w:t>н</w:t>
      </w:r>
      <w:r>
        <w:t>струкции (трубчатые сооружения, треугольник как устойчивая геоме</w:t>
      </w:r>
      <w:r>
        <w:t>т</w:t>
      </w:r>
      <w:r>
        <w:t xml:space="preserve">рическая форма и др.). </w:t>
      </w:r>
    </w:p>
    <w:p w:rsidR="00767BB0" w:rsidRDefault="00767BB0" w:rsidP="00767BB0">
      <w:pPr>
        <w:pStyle w:val="body"/>
      </w:pPr>
      <w:r>
        <w:lastRenderedPageBreak/>
        <w:t>Бережное и внимательное отношение к природе как источнику сыр</w:t>
      </w:r>
      <w:r>
        <w:t>ь</w:t>
      </w:r>
      <w:r>
        <w:t xml:space="preserve">евых ресурсов и идей для технологий будущего. </w:t>
      </w:r>
    </w:p>
    <w:p w:rsidR="00767BB0" w:rsidRDefault="00767BB0" w:rsidP="00767BB0">
      <w:pPr>
        <w:pStyle w:val="body"/>
      </w:pPr>
      <w:r>
        <w:t xml:space="preserve">Элементарная творческая и проектная деятельность. Коллективные, групповые и </w:t>
      </w:r>
      <w:proofErr w:type="gramStart"/>
      <w:r>
        <w:t>индивидуальные проекты</w:t>
      </w:r>
      <w:proofErr w:type="gramEnd"/>
      <w:r>
        <w:t xml:space="preserve"> в рамках изучаемой тематики. Совместная работа в малых группах, осуществление сотрудничества; распределение работы, выполнение социальных ролей (руковод</w:t>
      </w:r>
      <w:r>
        <w:t>и</w:t>
      </w:r>
      <w:r>
        <w:t>тель/лидер и подчинённый).</w:t>
      </w:r>
    </w:p>
    <w:p w:rsidR="00767BB0" w:rsidRDefault="00767BB0" w:rsidP="00767BB0">
      <w:pPr>
        <w:pStyle w:val="h3"/>
      </w:pPr>
      <w:r>
        <w:t xml:space="preserve">2. Технологии ручной обработки материалов (10 ч) </w:t>
      </w:r>
    </w:p>
    <w:p w:rsidR="00767BB0" w:rsidRDefault="00767BB0" w:rsidP="00767BB0">
      <w:pPr>
        <w:pStyle w:val="body"/>
      </w:pPr>
      <w:r>
        <w:t>Некоторые (доступные в обработке) виды искусственных и синтет</w:t>
      </w:r>
      <w:r>
        <w:t>и</w:t>
      </w:r>
      <w:r>
        <w:t>ческих материалов. Разнообразие технологий и способов обработки м</w:t>
      </w:r>
      <w:r>
        <w:t>а</w:t>
      </w:r>
      <w:r>
        <w:t>териалов в различных видах изделий; сравнительный анализ технологий при использовании того или иного материала (например, аппликация из бумаги и ткани, коллаж и др.). Выбор материалов по их декорати</w:t>
      </w:r>
      <w:r>
        <w:t>в</w:t>
      </w:r>
      <w:r>
        <w:t>но-художественным и технологическим свойствам, использование с</w:t>
      </w:r>
      <w:r>
        <w:t>о</w:t>
      </w:r>
      <w:r>
        <w:t>ответствующих способов обработки материалов в зависимости от н</w:t>
      </w:r>
      <w:r>
        <w:t>а</w:t>
      </w:r>
      <w:r>
        <w:t xml:space="preserve">значения изделия. </w:t>
      </w:r>
    </w:p>
    <w:p w:rsidR="00767BB0" w:rsidRDefault="00767BB0" w:rsidP="00767BB0">
      <w:pPr>
        <w:pStyle w:val="body"/>
      </w:pPr>
      <w:r>
        <w:t xml:space="preserve">Инструменты и приспособления (циркуль, угольник, канцелярский нож, шило и др.); называние и выполнение приёмов их рационального и безопасного использования. </w:t>
      </w:r>
    </w:p>
    <w:p w:rsidR="00767BB0" w:rsidRDefault="00767BB0" w:rsidP="00767BB0">
      <w:pPr>
        <w:pStyle w:val="body"/>
      </w:pPr>
      <w:r>
        <w:t>Углубление общих представлений о технологическом процессе (ан</w:t>
      </w:r>
      <w:r>
        <w:t>а</w:t>
      </w:r>
      <w:r>
        <w:t>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материалов; обработка с целью получения деталей, сборка, отделка изделия; проверка изделия в дейс</w:t>
      </w:r>
      <w:r>
        <w:t>т</w:t>
      </w:r>
      <w:r>
        <w:t>вии, внесение необходимых дополнений и изменений). Рицовка. Изг</w:t>
      </w:r>
      <w:r>
        <w:t>о</w:t>
      </w:r>
      <w:r>
        <w:t>товление объёмных изделий из развёрток. Преобразование развёрток несложных форм.</w:t>
      </w:r>
    </w:p>
    <w:p w:rsidR="00767BB0" w:rsidRDefault="00767BB0" w:rsidP="00767BB0">
      <w:pPr>
        <w:pStyle w:val="body"/>
      </w:pPr>
      <w:r>
        <w:t>Технология обработки бумаги и картона. Виды картона (гофрир</w:t>
      </w:r>
      <w:r>
        <w:t>о</w:t>
      </w:r>
      <w:r>
        <w:t>ванный, толстый, тонкий, цветной и др.). Чтение и построение простого чертежа/эскиза развёртки изделия. Разметка деталей с опорой на пр</w:t>
      </w:r>
      <w:r>
        <w:t>о</w:t>
      </w:r>
      <w:r>
        <w:t>стейший чертёж, эскиз. Решение задач на внесение необходимых д</w:t>
      </w:r>
      <w:r>
        <w:t>о</w:t>
      </w:r>
      <w:r>
        <w:t>полнений и изменений в схему, чертёж, эскиз. Выполнение измерений, расчётов, несложных построений.</w:t>
      </w:r>
    </w:p>
    <w:p w:rsidR="00767BB0" w:rsidRDefault="00767BB0" w:rsidP="00767BB0">
      <w:pPr>
        <w:pStyle w:val="body"/>
      </w:pPr>
      <w:r>
        <w:t>Выполнение рицовки на картоне с помощью канцелярского ножа, выполнение отверстий шилом.</w:t>
      </w:r>
    </w:p>
    <w:p w:rsidR="00767BB0" w:rsidRDefault="00767BB0" w:rsidP="00767BB0">
      <w:pPr>
        <w:pStyle w:val="body"/>
      </w:pPr>
      <w:r>
        <w:t>Технология обработки текстильных материалов. Использование тр</w:t>
      </w:r>
      <w:r>
        <w:t>и</w:t>
      </w:r>
      <w:r>
        <w:t>котажа и нетканых материалов для изготовления изделий. Использов</w:t>
      </w:r>
      <w:r>
        <w:t>а</w:t>
      </w:r>
      <w:r>
        <w:t>ние вариантов строчки косого стежка (крестик, стебельчатая и др.) и/или петельной строчки для соединения деталей изделия и отделки. Приш</w:t>
      </w:r>
      <w:r>
        <w:t>и</w:t>
      </w:r>
      <w:r>
        <w:lastRenderedPageBreak/>
        <w:t>вание пуговиц (с двумя-четырьмя отверстиями). Изготовление швейных изделий из нескольких деталей.</w:t>
      </w:r>
    </w:p>
    <w:p w:rsidR="00767BB0" w:rsidRDefault="00767BB0" w:rsidP="00767BB0">
      <w:pPr>
        <w:pStyle w:val="body"/>
      </w:pPr>
      <w:r>
        <w:t>Использование дополнительных материалов. Комбинирование разных материалов в одном изделии.</w:t>
      </w:r>
    </w:p>
    <w:p w:rsidR="00767BB0" w:rsidRDefault="00767BB0" w:rsidP="00767BB0">
      <w:pPr>
        <w:pStyle w:val="h3"/>
      </w:pPr>
      <w:r>
        <w:t xml:space="preserve">3. Конструирование и моделирование (12 ч) </w:t>
      </w:r>
    </w:p>
    <w:p w:rsidR="00767BB0" w:rsidRDefault="00767BB0" w:rsidP="00767BB0">
      <w:pPr>
        <w:pStyle w:val="body"/>
      </w:pPr>
      <w:r>
        <w:t>Конструирование и моделирование изделий из различных материалов, в том числе наборов «Конструктор» по заданным условиям (техн</w:t>
      </w:r>
      <w:r>
        <w:t>и</w:t>
      </w:r>
      <w:r>
        <w:t xml:space="preserve">ко-технологическим, функциональным, декоративно-художественным). Способы подвижного и неподвижного соединения деталей набора «Конструктор», их использование в изделиях; жёсткость и устойчивость конструкции. </w:t>
      </w:r>
    </w:p>
    <w:p w:rsidR="00767BB0" w:rsidRDefault="00767BB0" w:rsidP="00767BB0">
      <w:pPr>
        <w:pStyle w:val="body"/>
      </w:pPr>
      <w:r>
        <w:t>Создание простых макетов и моделей архитектурных сооружений, технических устройств, бытовых конструкций. Выполнение заданий на доработку конструкций (отдельных узлов, соединений) с учётом д</w:t>
      </w:r>
      <w:r>
        <w:t>о</w:t>
      </w:r>
      <w:r>
        <w:t>полнительных условий (требований). Использование измерений и п</w:t>
      </w:r>
      <w:r>
        <w:t>о</w:t>
      </w:r>
      <w:r>
        <w:t xml:space="preserve">строений для решения практических задач. Решение задач на мысленную трансформацию трёхмерной конструкции в развёртку (и наоборот). </w:t>
      </w:r>
    </w:p>
    <w:p w:rsidR="00767BB0" w:rsidRDefault="00767BB0" w:rsidP="00767BB0">
      <w:pPr>
        <w:pStyle w:val="h3"/>
      </w:pPr>
      <w:r>
        <w:t>4. Информационно-коммуникативные технологии (4 ч)</w:t>
      </w:r>
    </w:p>
    <w:p w:rsidR="00767BB0" w:rsidRDefault="00767BB0" w:rsidP="00767BB0">
      <w:pPr>
        <w:pStyle w:val="body"/>
      </w:pPr>
      <w:r>
        <w:t>Информационная среда, основные источники (органы восприятия) информации, получаемой человеком. Сохранение и передача информ</w:t>
      </w:r>
      <w:r>
        <w:t>а</w:t>
      </w:r>
      <w:r>
        <w:t>ции. Информационные технологии. Источники информации, испол</w:t>
      </w:r>
      <w:r>
        <w:t>ь</w:t>
      </w:r>
      <w:r>
        <w:t>зуемые человеком в быту: телевидение, радио, печатные издания, пе</w:t>
      </w:r>
      <w:r>
        <w:t>р</w:t>
      </w:r>
      <w:r>
        <w:t xml:space="preserve">сональный компьютер и др. </w:t>
      </w:r>
    </w:p>
    <w:p w:rsidR="00767BB0" w:rsidRDefault="00767BB0" w:rsidP="00767BB0">
      <w:pPr>
        <w:pStyle w:val="body"/>
      </w:pPr>
      <w:r>
        <w:t>Современный информационный мир. Персональный компьютер (ПК) и его назначение. Правила пользования ПК для сохранения здоровья. Назначение основных устройств компьютера для ввода, вывода и обр</w:t>
      </w:r>
      <w:r>
        <w:t>а</w:t>
      </w:r>
      <w:r>
        <w:t xml:space="preserve">ботки информации. </w:t>
      </w:r>
      <w:proofErr w:type="gramStart"/>
      <w:r>
        <w:t>Работа с доступной информацией (книги, музеи, беседы (мастер-классы) с мастерами, Интернет</w:t>
      </w:r>
      <w:r>
        <w:rPr>
          <w:rStyle w:val="footnote-num"/>
          <w:vertAlign w:val="superscript"/>
        </w:rPr>
        <w:footnoteReference w:id="20"/>
      </w:r>
      <w:r>
        <w:t>, видео, DVD).</w:t>
      </w:r>
      <w:proofErr w:type="gramEnd"/>
      <w:r>
        <w:t xml:space="preserve"> Работа с текстовым редактором Microsoft Word или другим.</w:t>
      </w:r>
    </w:p>
    <w:p w:rsidR="00767BB0" w:rsidRDefault="00767BB0" w:rsidP="00767BB0">
      <w:pPr>
        <w:pStyle w:val="h3"/>
      </w:pPr>
      <w:r>
        <w:t>Универсальные учебные действия</w:t>
      </w:r>
    </w:p>
    <w:p w:rsidR="00767BB0" w:rsidRDefault="00767BB0" w:rsidP="00767BB0">
      <w:pPr>
        <w:pStyle w:val="body"/>
        <w:rPr>
          <w:rStyle w:val="Italic"/>
        </w:rPr>
      </w:pPr>
      <w:r>
        <w:rPr>
          <w:rStyle w:val="Italic"/>
        </w:rPr>
        <w:t>Познавательные УУД</w:t>
      </w:r>
      <w:r>
        <w:t>:</w:t>
      </w:r>
    </w:p>
    <w:p w:rsidR="00767BB0" w:rsidRDefault="00767BB0" w:rsidP="00767BB0">
      <w:pPr>
        <w:pStyle w:val="list-dash0"/>
      </w:pPr>
      <w:r>
        <w:lastRenderedPageBreak/>
        <w:t>ориентироваться в терминах, используемых в технологии, и</w:t>
      </w:r>
      <w:r>
        <w:t>с</w:t>
      </w:r>
      <w:r>
        <w:t xml:space="preserve">пользовать их в ответах на вопросы и высказываниях (в пределах </w:t>
      </w:r>
      <w:proofErr w:type="gramStart"/>
      <w:r>
        <w:t>изученного</w:t>
      </w:r>
      <w:proofErr w:type="gramEnd"/>
      <w:r>
        <w:t xml:space="preserve">); </w:t>
      </w:r>
    </w:p>
    <w:p w:rsidR="00767BB0" w:rsidRDefault="00767BB0" w:rsidP="00767BB0">
      <w:pPr>
        <w:pStyle w:val="list-dash0"/>
      </w:pPr>
      <w:r>
        <w:t>осуществлять анализ предложенных образцов с выделением с</w:t>
      </w:r>
      <w:r>
        <w:t>у</w:t>
      </w:r>
      <w:r>
        <w:t xml:space="preserve">щественных и несущественных признаков; </w:t>
      </w:r>
    </w:p>
    <w:p w:rsidR="00767BB0" w:rsidRDefault="00767BB0" w:rsidP="00767BB0">
      <w:pPr>
        <w:pStyle w:val="list-dash0"/>
      </w:pPr>
      <w:r>
        <w:t>выполнять работу в соответствии с инструкцией, устной или письменной, а также графически представленной в схеме, табл</w:t>
      </w:r>
      <w:r>
        <w:t>и</w:t>
      </w:r>
      <w:r>
        <w:t xml:space="preserve">це; </w:t>
      </w:r>
    </w:p>
    <w:p w:rsidR="00767BB0" w:rsidRDefault="00767BB0" w:rsidP="00767BB0">
      <w:pPr>
        <w:pStyle w:val="list-dash0"/>
      </w:pPr>
      <w:r>
        <w:t>определять способы доработки конструкций с учётом предл</w:t>
      </w:r>
      <w:r>
        <w:t>о</w:t>
      </w:r>
      <w:r>
        <w:t>женных условий;</w:t>
      </w:r>
    </w:p>
    <w:p w:rsidR="00767BB0" w:rsidRDefault="00767BB0" w:rsidP="00767BB0">
      <w:pPr>
        <w:pStyle w:val="list-dash0"/>
      </w:pPr>
      <w:r>
        <w:t>классифицировать изделия по самостоятельно предложенному существенному признаку (используемый материал, форма, ра</w:t>
      </w:r>
      <w:r>
        <w:t>з</w:t>
      </w:r>
      <w:r>
        <w:t>мер, назначение, способ сборки);</w:t>
      </w:r>
    </w:p>
    <w:p w:rsidR="00767BB0" w:rsidRDefault="00767BB0" w:rsidP="00767BB0">
      <w:pPr>
        <w:pStyle w:val="list-dash0"/>
      </w:pPr>
      <w:r>
        <w:t>читать и воспроизводить простой чертёж/эскиз развёртки изделия;</w:t>
      </w:r>
    </w:p>
    <w:p w:rsidR="00767BB0" w:rsidRDefault="00767BB0" w:rsidP="00767BB0">
      <w:pPr>
        <w:pStyle w:val="list-dash0"/>
      </w:pPr>
      <w:r>
        <w:t>восстанавливать нарушенную последовательность выполнения изделия.</w:t>
      </w:r>
    </w:p>
    <w:p w:rsidR="00767BB0" w:rsidRDefault="00767BB0" w:rsidP="00767BB0">
      <w:pPr>
        <w:pStyle w:val="body"/>
        <w:rPr>
          <w:rStyle w:val="Italic"/>
        </w:rPr>
      </w:pPr>
      <w:r>
        <w:rPr>
          <w:rStyle w:val="Italic"/>
        </w:rPr>
        <w:t>Работа с информацией</w:t>
      </w:r>
      <w:r>
        <w:t>:</w:t>
      </w:r>
    </w:p>
    <w:p w:rsidR="00767BB0" w:rsidRDefault="00767BB0" w:rsidP="00767BB0">
      <w:pPr>
        <w:pStyle w:val="list-dash0"/>
      </w:pPr>
      <w:r>
        <w:t>анализировать и использовать знаково-символические средства представления информации для создания моделей и макетов из</w:t>
      </w:r>
      <w:r>
        <w:t>у</w:t>
      </w:r>
      <w:r>
        <w:t xml:space="preserve">чаемых объектов; </w:t>
      </w:r>
    </w:p>
    <w:p w:rsidR="00767BB0" w:rsidRDefault="00767BB0" w:rsidP="00767BB0">
      <w:pPr>
        <w:pStyle w:val="list-dash0"/>
      </w:pPr>
      <w:r>
        <w:t>на основе анализа информации производить выбор наиболее э</w:t>
      </w:r>
      <w:r>
        <w:t>ф</w:t>
      </w:r>
      <w:r>
        <w:t xml:space="preserve">фективных способов работы; </w:t>
      </w:r>
    </w:p>
    <w:p w:rsidR="00767BB0" w:rsidRDefault="00767BB0" w:rsidP="00767BB0">
      <w:pPr>
        <w:pStyle w:val="list-dash0"/>
        <w:rPr>
          <w:spacing w:val="2"/>
        </w:rPr>
      </w:pPr>
      <w:r>
        <w:rPr>
          <w:spacing w:val="2"/>
        </w:rPr>
        <w:t>осуществлять поиск необходимой информации для выполнения учебных заданий с использованием учебной литературы;</w:t>
      </w:r>
    </w:p>
    <w:p w:rsidR="00767BB0" w:rsidRDefault="00767BB0" w:rsidP="00767BB0">
      <w:pPr>
        <w:pStyle w:val="list-dash0"/>
      </w:pPr>
      <w:r>
        <w:t>использовать средства информационно-коммуникационных те</w:t>
      </w:r>
      <w:r>
        <w:t>х</w:t>
      </w:r>
      <w:r>
        <w:t xml:space="preserve">нологий для решения учебных и практических задач, в том числе Интернет под руководством учителя. </w:t>
      </w:r>
    </w:p>
    <w:p w:rsidR="00767BB0" w:rsidRDefault="00767BB0" w:rsidP="00767BB0">
      <w:pPr>
        <w:pStyle w:val="body"/>
        <w:rPr>
          <w:rStyle w:val="Italic"/>
        </w:rPr>
      </w:pPr>
      <w:r>
        <w:rPr>
          <w:rStyle w:val="Italic"/>
        </w:rPr>
        <w:t>Коммуникативные УУД</w:t>
      </w:r>
      <w:r>
        <w:t>:</w:t>
      </w:r>
      <w:r>
        <w:rPr>
          <w:rStyle w:val="Italic"/>
        </w:rPr>
        <w:t xml:space="preserve"> </w:t>
      </w:r>
    </w:p>
    <w:p w:rsidR="00767BB0" w:rsidRDefault="00767BB0" w:rsidP="00767BB0">
      <w:pPr>
        <w:pStyle w:val="list-dash0"/>
      </w:pPr>
      <w:r>
        <w:t xml:space="preserve">строить монологическое высказывание, владеть диалогической формой коммуникации; </w:t>
      </w:r>
    </w:p>
    <w:p w:rsidR="00767BB0" w:rsidRDefault="00767BB0" w:rsidP="00767BB0">
      <w:pPr>
        <w:pStyle w:val="list-dash0"/>
      </w:pPr>
      <w:r>
        <w:t>строить рассуждения в форме связи простых суждений об объекте, его строении, свойствах и способах создания;</w:t>
      </w:r>
    </w:p>
    <w:p w:rsidR="00767BB0" w:rsidRDefault="00767BB0" w:rsidP="00767BB0">
      <w:pPr>
        <w:pStyle w:val="list-dash0"/>
      </w:pPr>
      <w:r>
        <w:t>описывать предметы рукотворного мира, оценивать их достои</w:t>
      </w:r>
      <w:r>
        <w:t>н</w:t>
      </w:r>
      <w:r>
        <w:t>ства;</w:t>
      </w:r>
    </w:p>
    <w:p w:rsidR="00767BB0" w:rsidRDefault="00767BB0" w:rsidP="00767BB0">
      <w:pPr>
        <w:pStyle w:val="list-dash0"/>
      </w:pPr>
      <w:r>
        <w:t>формулировать собственное мнение, аргументировать выбор в</w:t>
      </w:r>
      <w:r>
        <w:t>а</w:t>
      </w:r>
      <w:r>
        <w:t>риантов и способов выполнения задания.</w:t>
      </w:r>
    </w:p>
    <w:p w:rsidR="00767BB0" w:rsidRDefault="00767BB0" w:rsidP="00767BB0">
      <w:pPr>
        <w:pStyle w:val="body"/>
        <w:rPr>
          <w:rStyle w:val="Italic"/>
        </w:rPr>
      </w:pPr>
      <w:r>
        <w:rPr>
          <w:rStyle w:val="Italic"/>
        </w:rPr>
        <w:t>Регулятивные УУД</w:t>
      </w:r>
      <w:r>
        <w:t>:</w:t>
      </w:r>
    </w:p>
    <w:p w:rsidR="00767BB0" w:rsidRDefault="00767BB0" w:rsidP="00767BB0">
      <w:pPr>
        <w:pStyle w:val="list-dash0"/>
      </w:pPr>
      <w:r>
        <w:t>принимать и сохранять учебную задачу, осуществлять поиск сре</w:t>
      </w:r>
      <w:proofErr w:type="gramStart"/>
      <w:r>
        <w:t>дств дл</w:t>
      </w:r>
      <w:proofErr w:type="gramEnd"/>
      <w:r>
        <w:t xml:space="preserve">я её решения; </w:t>
      </w:r>
    </w:p>
    <w:p w:rsidR="00767BB0" w:rsidRDefault="00767BB0" w:rsidP="00767BB0">
      <w:pPr>
        <w:pStyle w:val="list-dash0"/>
      </w:pPr>
      <w:r>
        <w:lastRenderedPageBreak/>
        <w:t>прогнозировать необходимые действия для получения практич</w:t>
      </w:r>
      <w:r>
        <w:t>е</w:t>
      </w:r>
      <w:r>
        <w:t>ского результата, предлагать план действий в соответствии с п</w:t>
      </w:r>
      <w:r>
        <w:t>о</w:t>
      </w:r>
      <w:r>
        <w:t xml:space="preserve">ставленной задачей, действовать по плану; </w:t>
      </w:r>
    </w:p>
    <w:p w:rsidR="00767BB0" w:rsidRDefault="00767BB0" w:rsidP="00767BB0">
      <w:pPr>
        <w:pStyle w:val="list-dash0"/>
      </w:pPr>
      <w:r>
        <w:t>выполнять действия контроля и оценки; выявлять ошибки и н</w:t>
      </w:r>
      <w:r>
        <w:t>е</w:t>
      </w:r>
      <w:r>
        <w:t>дочёты по результатам работы, устанавливать их причины и и</w:t>
      </w:r>
      <w:r>
        <w:t>с</w:t>
      </w:r>
      <w:r>
        <w:t>кать способы устранения;</w:t>
      </w:r>
    </w:p>
    <w:p w:rsidR="00767BB0" w:rsidRDefault="00767BB0" w:rsidP="00767BB0">
      <w:pPr>
        <w:pStyle w:val="list-dash0"/>
        <w:rPr>
          <w:spacing w:val="-1"/>
        </w:rPr>
      </w:pPr>
      <w:r>
        <w:rPr>
          <w:spacing w:val="-1"/>
        </w:rPr>
        <w:t xml:space="preserve">проявлять </w:t>
      </w:r>
      <w:proofErr w:type="gramStart"/>
      <w:r>
        <w:rPr>
          <w:spacing w:val="-1"/>
        </w:rPr>
        <w:t>волевую</w:t>
      </w:r>
      <w:proofErr w:type="gramEnd"/>
      <w:r>
        <w:rPr>
          <w:spacing w:val="-1"/>
        </w:rPr>
        <w:t xml:space="preserve"> саморегуляцию при выполнении задания. </w:t>
      </w:r>
    </w:p>
    <w:p w:rsidR="00767BB0" w:rsidRDefault="00767BB0" w:rsidP="00767BB0">
      <w:pPr>
        <w:pStyle w:val="body"/>
        <w:rPr>
          <w:rStyle w:val="Italic"/>
        </w:rPr>
      </w:pPr>
      <w:r>
        <w:rPr>
          <w:rStyle w:val="Italic"/>
        </w:rPr>
        <w:t>Совместная деятельность</w:t>
      </w:r>
      <w:r>
        <w:t>:</w:t>
      </w:r>
      <w:r>
        <w:rPr>
          <w:rStyle w:val="Italic"/>
        </w:rPr>
        <w:t xml:space="preserve"> </w:t>
      </w:r>
    </w:p>
    <w:p w:rsidR="00767BB0" w:rsidRDefault="00767BB0" w:rsidP="00767BB0">
      <w:pPr>
        <w:pStyle w:val="list-dash0"/>
      </w:pPr>
      <w:r>
        <w:t>выбирать себе партнёров по совместной деятельности не только по симпатии, но и по деловым качествам;</w:t>
      </w:r>
    </w:p>
    <w:p w:rsidR="00767BB0" w:rsidRDefault="00767BB0" w:rsidP="00767BB0">
      <w:pPr>
        <w:pStyle w:val="list-dash0"/>
        <w:rPr>
          <w:spacing w:val="-1"/>
        </w:rPr>
      </w:pPr>
      <w:r>
        <w:rPr>
          <w:spacing w:val="-1"/>
        </w:rPr>
        <w:t>справедливо распределять работу, договариваться, приходить к общему решению, отвечать за общий результат работы;</w:t>
      </w:r>
    </w:p>
    <w:p w:rsidR="00767BB0" w:rsidRDefault="00767BB0" w:rsidP="00767BB0">
      <w:pPr>
        <w:pStyle w:val="list-dash0"/>
      </w:pPr>
      <w:r>
        <w:t>выполнять роли лидера, подчинённого, соблюдать равноправие и дружелюбие;</w:t>
      </w:r>
    </w:p>
    <w:p w:rsidR="00767BB0" w:rsidRDefault="00767BB0" w:rsidP="00767BB0">
      <w:pPr>
        <w:pStyle w:val="list-dash0"/>
      </w:pPr>
      <w:r>
        <w:t>осуществлять взаимопомощь, проявлять ответственность при выполнении своей части работы.</w:t>
      </w:r>
    </w:p>
    <w:p w:rsidR="00767BB0" w:rsidRDefault="00767BB0" w:rsidP="00767BB0">
      <w:pPr>
        <w:pStyle w:val="h2"/>
      </w:pPr>
      <w:r>
        <w:t xml:space="preserve">4 класс (34 </w:t>
      </w:r>
      <w:r>
        <w:rPr>
          <w:caps w:val="0"/>
        </w:rPr>
        <w:t>ч</w:t>
      </w:r>
      <w:r>
        <w:t>)</w:t>
      </w:r>
    </w:p>
    <w:p w:rsidR="00767BB0" w:rsidRDefault="00767BB0" w:rsidP="00767BB0">
      <w:pPr>
        <w:pStyle w:val="h3-first"/>
      </w:pPr>
      <w:r>
        <w:t xml:space="preserve">1. Технологии, профессии и производства (12 ч) </w:t>
      </w:r>
    </w:p>
    <w:p w:rsidR="00767BB0" w:rsidRDefault="00767BB0" w:rsidP="00767BB0">
      <w:pPr>
        <w:pStyle w:val="body"/>
      </w:pPr>
      <w:r>
        <w:t>Профессии и технологии современного мира. Использование дост</w:t>
      </w:r>
      <w:r>
        <w:t>и</w:t>
      </w:r>
      <w:r>
        <w:t>жений науки в развитии технического прогресса. Изобретение и и</w:t>
      </w:r>
      <w:r>
        <w:t>с</w:t>
      </w:r>
      <w:r>
        <w:t>пользование синтетических материалов с определёнными заданными свойствами в различных отраслях и профессиях. Нефть как униве</w:t>
      </w:r>
      <w:r>
        <w:t>р</w:t>
      </w:r>
      <w:r>
        <w:t xml:space="preserve">сальное сырьё. Материалы, получаемые из нефти (пластик, стеклоткань, пенопласт и др.). </w:t>
      </w:r>
    </w:p>
    <w:p w:rsidR="00767BB0" w:rsidRDefault="00767BB0" w:rsidP="00767BB0">
      <w:pPr>
        <w:pStyle w:val="body"/>
      </w:pPr>
      <w:r>
        <w:t xml:space="preserve">Профессии, связанные с опасностями (пожарные, космонавты, химики и др.). </w:t>
      </w:r>
    </w:p>
    <w:p w:rsidR="00767BB0" w:rsidRDefault="00767BB0" w:rsidP="00767BB0">
      <w:pPr>
        <w:pStyle w:val="body"/>
      </w:pPr>
      <w:r>
        <w:t xml:space="preserve">Информационный мир, его место и влияние на </w:t>
      </w:r>
      <w:proofErr w:type="gramStart"/>
      <w:r>
        <w:t>жизнь</w:t>
      </w:r>
      <w:proofErr w:type="gramEnd"/>
      <w:r>
        <w:t xml:space="preserve"> и деятельность людей. Влияние современных технологий и преобразующей деятельн</w:t>
      </w:r>
      <w:r>
        <w:t>о</w:t>
      </w:r>
      <w:r>
        <w:t>сти человека на окружающую среду, способы её защиты.</w:t>
      </w:r>
    </w:p>
    <w:p w:rsidR="00767BB0" w:rsidRDefault="00767BB0" w:rsidP="00767BB0">
      <w:pPr>
        <w:pStyle w:val="body"/>
      </w:pPr>
      <w:r>
        <w:t>Сохранение и развитие традиций прошлого в творчестве современных мастеров. Бережное и уважительное отношение людей к культурным традициям. Изготовление изделий с учётом традиционных правил и современных технологий (лепка, вязание, шитьё, вышивка и др.).</w:t>
      </w:r>
    </w:p>
    <w:p w:rsidR="00767BB0" w:rsidRDefault="00767BB0" w:rsidP="00767BB0">
      <w:pPr>
        <w:pStyle w:val="body"/>
        <w:rPr>
          <w:spacing w:val="-1"/>
        </w:rPr>
      </w:pPr>
      <w:r>
        <w:rPr>
          <w:spacing w:val="-1"/>
        </w:rPr>
        <w:t>Элементарная творческая и проектная деятельность (реализация з</w:t>
      </w:r>
      <w:r>
        <w:rPr>
          <w:spacing w:val="-1"/>
        </w:rPr>
        <w:t>а</w:t>
      </w:r>
      <w:r>
        <w:rPr>
          <w:spacing w:val="-1"/>
        </w:rPr>
        <w:t xml:space="preserve">данного или собственного замысла, поиск оптимальных конструктивных и технологических решений). Коллективные, групповые и </w:t>
      </w:r>
      <w:proofErr w:type="gramStart"/>
      <w:r>
        <w:rPr>
          <w:spacing w:val="-1"/>
        </w:rPr>
        <w:t>индивид</w:t>
      </w:r>
      <w:r>
        <w:rPr>
          <w:spacing w:val="-1"/>
        </w:rPr>
        <w:t>у</w:t>
      </w:r>
      <w:r>
        <w:rPr>
          <w:spacing w:val="-1"/>
        </w:rPr>
        <w:t>альные проекты</w:t>
      </w:r>
      <w:proofErr w:type="gramEnd"/>
      <w:r>
        <w:rPr>
          <w:spacing w:val="-1"/>
        </w:rPr>
        <w:t xml:space="preserve"> на основе содержания материала, изучаемого в течение </w:t>
      </w:r>
      <w:r>
        <w:rPr>
          <w:spacing w:val="-1"/>
        </w:rPr>
        <w:lastRenderedPageBreak/>
        <w:t>учебного года. Использование комбинированных техник создания ко</w:t>
      </w:r>
      <w:r>
        <w:rPr>
          <w:spacing w:val="-1"/>
        </w:rPr>
        <w:t>н</w:t>
      </w:r>
      <w:r>
        <w:rPr>
          <w:spacing w:val="-1"/>
        </w:rPr>
        <w:t xml:space="preserve">струкций по заданным условиям в выполнении учебных проектов. </w:t>
      </w:r>
    </w:p>
    <w:p w:rsidR="00767BB0" w:rsidRDefault="00767BB0" w:rsidP="00767BB0">
      <w:pPr>
        <w:pStyle w:val="h3"/>
      </w:pPr>
      <w:r>
        <w:t>2. Технологии ручной обработки материалов (6 ч)</w:t>
      </w:r>
    </w:p>
    <w:p w:rsidR="00767BB0" w:rsidRDefault="00767BB0" w:rsidP="00767BB0">
      <w:pPr>
        <w:pStyle w:val="body"/>
      </w:pPr>
      <w:r>
        <w:t xml:space="preserve">Синтетические материалы — ткани, полимеры (пластик, поролон). Их свойства. Создание синтетических материалов с заданными свойствами. </w:t>
      </w:r>
    </w:p>
    <w:p w:rsidR="00767BB0" w:rsidRDefault="00767BB0" w:rsidP="00767BB0">
      <w:pPr>
        <w:pStyle w:val="body"/>
      </w:pPr>
      <w:r>
        <w:t>Использование измерений, вычислений и построений для решения практических задач. Внесение дополнений и изменений в условные графические изображения в соответствии с дополнительн</w:t>
      </w:r>
      <w:r>
        <w:t>ы</w:t>
      </w:r>
      <w:r>
        <w:t>ми/изменёнными требованиями к изделию.</w:t>
      </w:r>
    </w:p>
    <w:p w:rsidR="00767BB0" w:rsidRDefault="00767BB0" w:rsidP="00767BB0">
      <w:pPr>
        <w:pStyle w:val="body"/>
      </w:pPr>
      <w:r>
        <w:t>Технология обработки бумаги и картона. Подбор материалов в соо</w:t>
      </w:r>
      <w:r>
        <w:t>т</w:t>
      </w:r>
      <w:r>
        <w:t>ветствии с замыслом, особенностями конструкции изделия. Определение оптимальных способов разметки деталей, сборки изделия. Выбор сп</w:t>
      </w:r>
      <w:r>
        <w:t>о</w:t>
      </w:r>
      <w:r>
        <w:t>собов отделки. Комбинирование разных материалов в одном изделии.</w:t>
      </w:r>
    </w:p>
    <w:p w:rsidR="00767BB0" w:rsidRDefault="00767BB0" w:rsidP="00767BB0">
      <w:pPr>
        <w:pStyle w:val="body"/>
      </w:pPr>
      <w:r>
        <w:t>Совершенствование умений выполнять разные способы разметки с помощью чертёжных инструментов. Освоение доступных художес</w:t>
      </w:r>
      <w:r>
        <w:t>т</w:t>
      </w:r>
      <w:r>
        <w:t xml:space="preserve">венных техник. </w:t>
      </w:r>
    </w:p>
    <w:p w:rsidR="00767BB0" w:rsidRDefault="00767BB0" w:rsidP="00767BB0">
      <w:pPr>
        <w:pStyle w:val="body"/>
      </w:pPr>
      <w:r>
        <w:t>Технология обработки текстильных материалов. Обобщённое пре</w:t>
      </w:r>
      <w:r>
        <w:t>д</w:t>
      </w:r>
      <w:r>
        <w:t>ставление о видах тканей (натуральные, искусственные, синтетические), их свойствах и областей использования. Дизайн одежды в зависимости от её назначения, моды, времени. Подбор текстильных материалов в соответствии с замыслом, особенностями конструкции изделия. Раскрой деталей по готовым лекалам (выкройкам), собственным несложным. Строчка петельного стежка и её варианты («тамбур» и др.), её назначение (соединение и отделка деталей) и/или строчки петлеобразного и кр</w:t>
      </w:r>
      <w:r>
        <w:t>е</w:t>
      </w:r>
      <w:r>
        <w:t>стообразного стежков (соединительные и отделочные). Подбор ручных строчек для сшивания и отделки изделий. Простейший ремонт изделий.</w:t>
      </w:r>
    </w:p>
    <w:p w:rsidR="00767BB0" w:rsidRDefault="00767BB0" w:rsidP="00767BB0">
      <w:pPr>
        <w:pStyle w:val="body"/>
      </w:pPr>
      <w:r>
        <w:t>Технология обработки синтетических материалов. Пластик, поролон, полиэтилен. Общее знакомство, сравнение свойств. Самостоятельное определение технологий их обработки в сравнении с освоенными мат</w:t>
      </w:r>
      <w:r>
        <w:t>е</w:t>
      </w:r>
      <w:r>
        <w:t xml:space="preserve">риалами. </w:t>
      </w:r>
    </w:p>
    <w:p w:rsidR="00767BB0" w:rsidRDefault="00767BB0" w:rsidP="00767BB0">
      <w:pPr>
        <w:pStyle w:val="body"/>
      </w:pPr>
      <w:r>
        <w:t xml:space="preserve">Комбинированное использование разных материалов. </w:t>
      </w:r>
    </w:p>
    <w:p w:rsidR="00767BB0" w:rsidRDefault="00767BB0" w:rsidP="00767BB0">
      <w:pPr>
        <w:pStyle w:val="h3"/>
      </w:pPr>
      <w:r>
        <w:t>3. Конструирование и моделирование (10 ч)</w:t>
      </w:r>
    </w:p>
    <w:p w:rsidR="00767BB0" w:rsidRDefault="00767BB0" w:rsidP="00767BB0">
      <w:pPr>
        <w:pStyle w:val="body"/>
      </w:pPr>
      <w:r>
        <w:t xml:space="preserve">Современные требования к техническим устройствам (экологичность, безопасность, эргономичность и др.). </w:t>
      </w:r>
    </w:p>
    <w:p w:rsidR="00767BB0" w:rsidRDefault="00767BB0" w:rsidP="00767BB0">
      <w:pPr>
        <w:pStyle w:val="body"/>
        <w:rPr>
          <w:spacing w:val="-1"/>
        </w:rPr>
      </w:pPr>
      <w:r>
        <w:rPr>
          <w:spacing w:val="-1"/>
        </w:rPr>
        <w:t>Конструирование и моделирование изделий из различных материалов, в том числе наборов «Конструктор» по проектному заданию или собс</w:t>
      </w:r>
      <w:r>
        <w:rPr>
          <w:spacing w:val="-1"/>
        </w:rPr>
        <w:t>т</w:t>
      </w:r>
      <w:r>
        <w:rPr>
          <w:spacing w:val="-1"/>
        </w:rPr>
        <w:t xml:space="preserve">венному замыслу. Поиск оптимальных и доступных новых решений </w:t>
      </w:r>
      <w:r>
        <w:rPr>
          <w:spacing w:val="-1"/>
        </w:rPr>
        <w:lastRenderedPageBreak/>
        <w:t>конструкторско-технологических проблем на всех этапах аналитического и технологического процесса при выполнении индивидуальных творч</w:t>
      </w:r>
      <w:r>
        <w:rPr>
          <w:spacing w:val="-1"/>
        </w:rPr>
        <w:t>е</w:t>
      </w:r>
      <w:r>
        <w:rPr>
          <w:spacing w:val="-1"/>
        </w:rPr>
        <w:t xml:space="preserve">ских и коллективных проектных работ. </w:t>
      </w:r>
    </w:p>
    <w:p w:rsidR="00767BB0" w:rsidRDefault="00767BB0" w:rsidP="00767BB0">
      <w:pPr>
        <w:pStyle w:val="body"/>
      </w:pPr>
      <w:r>
        <w:t>Робототехника. Конструктивные, соединительные элементы и о</w:t>
      </w:r>
      <w:r>
        <w:t>с</w:t>
      </w:r>
      <w:r>
        <w:t>новные узлы робота. Инструменты и детали для создания робота. Ко</w:t>
      </w:r>
      <w:r>
        <w:t>н</w:t>
      </w:r>
      <w:r>
        <w:t>струирование робота. Составление алгоритма действий робота. Пр</w:t>
      </w:r>
      <w:r>
        <w:t>о</w:t>
      </w:r>
      <w:r>
        <w:t>граммирование, тестирование робота. Преобразование конструкции робота. Презентация робота.</w:t>
      </w:r>
    </w:p>
    <w:p w:rsidR="00767BB0" w:rsidRDefault="00767BB0" w:rsidP="00767BB0">
      <w:pPr>
        <w:pStyle w:val="h3"/>
      </w:pPr>
      <w:r>
        <w:t>4. Информационно-коммуникативные технологии (6 ч)</w:t>
      </w:r>
    </w:p>
    <w:p w:rsidR="00767BB0" w:rsidRDefault="00767BB0" w:rsidP="00767BB0">
      <w:pPr>
        <w:pStyle w:val="body"/>
      </w:pPr>
      <w:r>
        <w:t>Работа с доступной информацией в Интернете</w:t>
      </w:r>
      <w:r>
        <w:rPr>
          <w:rStyle w:val="footnote-num"/>
          <w:vertAlign w:val="superscript"/>
        </w:rPr>
        <w:footnoteReference w:id="21"/>
      </w:r>
      <w:r>
        <w:t xml:space="preserve"> и на цифровых нос</w:t>
      </w:r>
      <w:r>
        <w:t>и</w:t>
      </w:r>
      <w:r>
        <w:t xml:space="preserve">телях информации. </w:t>
      </w:r>
    </w:p>
    <w:p w:rsidR="00767BB0" w:rsidRDefault="00767BB0" w:rsidP="00767BB0">
      <w:pPr>
        <w:pStyle w:val="body"/>
        <w:rPr>
          <w:spacing w:val="-1"/>
        </w:rPr>
      </w:pPr>
      <w:proofErr w:type="gramStart"/>
      <w:r>
        <w:rPr>
          <w:spacing w:val="-1"/>
        </w:rPr>
        <w:t>Электронные и медиаресурсы в художественно-конструкторской, проектной, предметной преобразующей деятельности.</w:t>
      </w:r>
      <w:proofErr w:type="gramEnd"/>
      <w:r>
        <w:rPr>
          <w:spacing w:val="-1"/>
        </w:rPr>
        <w:t xml:space="preserve"> Работа с готовыми цифровыми материалами. Поиск дополнительной информации по тем</w:t>
      </w:r>
      <w:r>
        <w:rPr>
          <w:spacing w:val="-1"/>
        </w:rPr>
        <w:t>а</w:t>
      </w:r>
      <w:r>
        <w:rPr>
          <w:spacing w:val="-1"/>
        </w:rPr>
        <w:t>тике творческих и проектных работ, использование рисунков из ресурса компьютера в оформлении изделий и др. Создание презентаций в пр</w:t>
      </w:r>
      <w:r>
        <w:rPr>
          <w:spacing w:val="-1"/>
        </w:rPr>
        <w:t>о</w:t>
      </w:r>
      <w:r>
        <w:rPr>
          <w:spacing w:val="-1"/>
        </w:rPr>
        <w:t>грамме PowerPoint или другой.</w:t>
      </w:r>
    </w:p>
    <w:p w:rsidR="00767BB0" w:rsidRDefault="00767BB0" w:rsidP="00767BB0">
      <w:pPr>
        <w:pStyle w:val="h3"/>
      </w:pPr>
      <w:r>
        <w:t>Универсальные учебные действия</w:t>
      </w:r>
    </w:p>
    <w:p w:rsidR="00767BB0" w:rsidRDefault="00767BB0" w:rsidP="00767BB0">
      <w:pPr>
        <w:pStyle w:val="body"/>
        <w:rPr>
          <w:rStyle w:val="Italic"/>
        </w:rPr>
      </w:pPr>
      <w:r>
        <w:rPr>
          <w:rStyle w:val="Italic"/>
        </w:rPr>
        <w:t>Познавательные УУД</w:t>
      </w:r>
      <w:r>
        <w:t>:</w:t>
      </w:r>
      <w:r>
        <w:rPr>
          <w:rStyle w:val="Italic"/>
        </w:rPr>
        <w:t xml:space="preserve"> </w:t>
      </w:r>
    </w:p>
    <w:p w:rsidR="00767BB0" w:rsidRDefault="00767BB0" w:rsidP="00767BB0">
      <w:pPr>
        <w:pStyle w:val="list-dash0"/>
      </w:pPr>
      <w:r>
        <w:t>ориентироваться в терминах, используемых в технологии, и</w:t>
      </w:r>
      <w:r>
        <w:t>с</w:t>
      </w:r>
      <w:r>
        <w:t xml:space="preserve">пользовать их в ответах на вопросы и высказываниях (в пределах </w:t>
      </w:r>
      <w:proofErr w:type="gramStart"/>
      <w:r>
        <w:t>изученного</w:t>
      </w:r>
      <w:proofErr w:type="gramEnd"/>
      <w:r>
        <w:t>);</w:t>
      </w:r>
    </w:p>
    <w:p w:rsidR="00767BB0" w:rsidRDefault="00767BB0" w:rsidP="00767BB0">
      <w:pPr>
        <w:pStyle w:val="list-dash0"/>
      </w:pPr>
      <w:r>
        <w:t>анализировать конструкции предложенных образцов изделий;</w:t>
      </w:r>
    </w:p>
    <w:p w:rsidR="00767BB0" w:rsidRDefault="00767BB0" w:rsidP="00767BB0">
      <w:pPr>
        <w:pStyle w:val="list-dash0"/>
      </w:pPr>
      <w:r>
        <w:t>конструировать и моделировать изделия из различных материалов по образцу, рисунку, простейшему чертежу, эскизу, схеме с и</w:t>
      </w:r>
      <w:r>
        <w:t>с</w:t>
      </w:r>
      <w:r>
        <w:t>пользованием общепринятых условных обозначений и по зада</w:t>
      </w:r>
      <w:r>
        <w:t>н</w:t>
      </w:r>
      <w:r>
        <w:t>ным условиям;</w:t>
      </w:r>
    </w:p>
    <w:p w:rsidR="00767BB0" w:rsidRDefault="00767BB0" w:rsidP="00767BB0">
      <w:pPr>
        <w:pStyle w:val="list-dash0"/>
      </w:pPr>
      <w:r>
        <w:t>выстраивать последовательность практических действий и те</w:t>
      </w:r>
      <w:r>
        <w:t>х</w:t>
      </w:r>
      <w:r>
        <w:t xml:space="preserve">нологических операций; подбирать материал и инструменты; выполнять экономную разметку; сборку, отделку изделия; </w:t>
      </w:r>
    </w:p>
    <w:p w:rsidR="00767BB0" w:rsidRDefault="00767BB0" w:rsidP="00767BB0">
      <w:pPr>
        <w:pStyle w:val="list-dash0"/>
      </w:pPr>
      <w:r>
        <w:t xml:space="preserve">решать простые задачи на преобразование конструкции; </w:t>
      </w:r>
    </w:p>
    <w:p w:rsidR="00767BB0" w:rsidRDefault="00767BB0" w:rsidP="00767BB0">
      <w:pPr>
        <w:pStyle w:val="list-dash0"/>
      </w:pPr>
      <w:r>
        <w:t xml:space="preserve">выполнять работу в соответствии с инструкцией, устной или письменной; </w:t>
      </w:r>
    </w:p>
    <w:p w:rsidR="00767BB0" w:rsidRDefault="00767BB0" w:rsidP="00767BB0">
      <w:pPr>
        <w:pStyle w:val="list-dash0"/>
      </w:pPr>
      <w:r>
        <w:lastRenderedPageBreak/>
        <w:t>соотносить результат работы с заданным алгоритмом, проверять изделия в действии, вносить необходимые дополнения и измен</w:t>
      </w:r>
      <w:r>
        <w:t>е</w:t>
      </w:r>
      <w:r>
        <w:t>ния;</w:t>
      </w:r>
    </w:p>
    <w:p w:rsidR="00767BB0" w:rsidRDefault="00767BB0" w:rsidP="00767BB0">
      <w:pPr>
        <w:pStyle w:val="list-dash0"/>
      </w:pPr>
      <w:r>
        <w:t>классифицировать изделия по самостоятельно предложенному существенному признаку (используемый материал, форма, ра</w:t>
      </w:r>
      <w:r>
        <w:t>з</w:t>
      </w:r>
      <w:r>
        <w:t>мер, назначение, способ сборки);</w:t>
      </w:r>
    </w:p>
    <w:p w:rsidR="00767BB0" w:rsidRDefault="00767BB0" w:rsidP="00767BB0">
      <w:pPr>
        <w:pStyle w:val="list-dash0"/>
      </w:pPr>
      <w:r>
        <w:t>выполнять действия анализа и синтеза, сравнения, классификации предметов/изделий с учётом указанных критериев;</w:t>
      </w:r>
    </w:p>
    <w:p w:rsidR="00767BB0" w:rsidRDefault="00767BB0" w:rsidP="00767BB0">
      <w:pPr>
        <w:pStyle w:val="list-dash0"/>
      </w:pPr>
      <w:r>
        <w:t>анализировать устройство простых изделий по образцу, рисунку, выделять основные и второстепенные составляющие констру</w:t>
      </w:r>
      <w:r>
        <w:t>к</w:t>
      </w:r>
      <w:r>
        <w:t>ции.</w:t>
      </w:r>
    </w:p>
    <w:p w:rsidR="00767BB0" w:rsidRDefault="00767BB0" w:rsidP="00767BB0">
      <w:pPr>
        <w:pStyle w:val="body"/>
        <w:rPr>
          <w:rStyle w:val="Italic"/>
        </w:rPr>
      </w:pPr>
      <w:r>
        <w:rPr>
          <w:rStyle w:val="Italic"/>
        </w:rPr>
        <w:t>Работа с информацией</w:t>
      </w:r>
      <w:r>
        <w:t>:</w:t>
      </w:r>
    </w:p>
    <w:p w:rsidR="00767BB0" w:rsidRDefault="00767BB0" w:rsidP="00767BB0">
      <w:pPr>
        <w:pStyle w:val="list-dash0"/>
      </w:pPr>
      <w:r>
        <w:t xml:space="preserve">находить необходимую для выполнения работы информацию, пользуясь различными источниками, анализировать её и отбирать в соответствии с решаемой задачей; </w:t>
      </w:r>
    </w:p>
    <w:p w:rsidR="00767BB0" w:rsidRDefault="00767BB0" w:rsidP="00767BB0">
      <w:pPr>
        <w:pStyle w:val="list-dash0"/>
      </w:pPr>
      <w:r>
        <w:t>на основе анализа информации производить выбор наиболее э</w:t>
      </w:r>
      <w:r>
        <w:t>ф</w:t>
      </w:r>
      <w:r>
        <w:t xml:space="preserve">фективных способов работы; </w:t>
      </w:r>
    </w:p>
    <w:p w:rsidR="00767BB0" w:rsidRDefault="00767BB0" w:rsidP="00767BB0">
      <w:pPr>
        <w:pStyle w:val="list-dash0"/>
      </w:pPr>
      <w:r>
        <w:t xml:space="preserve">использовать знаково-символические средства для решения задач в умственной или материализованной форме, выполнять действия моделирования, работать с моделями; </w:t>
      </w:r>
    </w:p>
    <w:p w:rsidR="00767BB0" w:rsidRDefault="00767BB0" w:rsidP="00767BB0">
      <w:pPr>
        <w:pStyle w:val="list-dash0"/>
      </w:pPr>
      <w:r>
        <w:t>осуществлять поиск дополнительной информации по тематике творческих и проектных работ;</w:t>
      </w:r>
    </w:p>
    <w:p w:rsidR="00767BB0" w:rsidRDefault="00767BB0" w:rsidP="00767BB0">
      <w:pPr>
        <w:pStyle w:val="list-dash0"/>
      </w:pPr>
      <w:r>
        <w:t>использовать рисунки из ресурса компьютера в оформлении и</w:t>
      </w:r>
      <w:r>
        <w:t>з</w:t>
      </w:r>
      <w:r>
        <w:t>делий и др.;</w:t>
      </w:r>
    </w:p>
    <w:p w:rsidR="00767BB0" w:rsidRDefault="00767BB0" w:rsidP="00767BB0">
      <w:pPr>
        <w:pStyle w:val="list-dash0"/>
      </w:pPr>
      <w:r>
        <w:t>использовать средства информационно-коммуникационных те</w:t>
      </w:r>
      <w:r>
        <w:t>х</w:t>
      </w:r>
      <w:r>
        <w:t xml:space="preserve">нологий для решения учебных и практических задач, в том числе Интернет под руководством учителя. </w:t>
      </w:r>
    </w:p>
    <w:p w:rsidR="00767BB0" w:rsidRDefault="00767BB0" w:rsidP="003E1D14">
      <w:pPr>
        <w:pStyle w:val="body"/>
        <w:keepNext/>
        <w:rPr>
          <w:rStyle w:val="Italic"/>
        </w:rPr>
      </w:pPr>
      <w:r>
        <w:rPr>
          <w:rStyle w:val="Italic"/>
        </w:rPr>
        <w:t>Коммуникативные УУД</w:t>
      </w:r>
      <w:r>
        <w:t>:</w:t>
      </w:r>
      <w:r>
        <w:rPr>
          <w:rStyle w:val="Italic"/>
        </w:rPr>
        <w:t xml:space="preserve"> </w:t>
      </w:r>
    </w:p>
    <w:p w:rsidR="00767BB0" w:rsidRDefault="00767BB0" w:rsidP="00767BB0">
      <w:pPr>
        <w:pStyle w:val="list-dash0"/>
      </w:pPr>
      <w:r>
        <w:t>соблюдать правила участия в диалоге: ставить вопросы, арг</w:t>
      </w:r>
      <w:r>
        <w:t>у</w:t>
      </w:r>
      <w:r>
        <w:t>ментировать и доказывать свою точку зрения, уважительно о</w:t>
      </w:r>
      <w:r>
        <w:t>т</w:t>
      </w:r>
      <w:r>
        <w:t>носиться к чужому мнению;</w:t>
      </w:r>
    </w:p>
    <w:p w:rsidR="00767BB0" w:rsidRDefault="00767BB0" w:rsidP="00767BB0">
      <w:pPr>
        <w:pStyle w:val="list-dash0"/>
      </w:pPr>
      <w:r>
        <w:t xml:space="preserve">описывать факты из истории развития ремёсел на Руси и в России, </w:t>
      </w:r>
      <w:proofErr w:type="gramStart"/>
      <w:r>
        <w:t>высказывать своё отношение</w:t>
      </w:r>
      <w:proofErr w:type="gramEnd"/>
      <w:r>
        <w:t xml:space="preserve"> к предметам декорати</w:t>
      </w:r>
      <w:r>
        <w:t>в</w:t>
      </w:r>
      <w:r>
        <w:t>но-прикладного искусства разных народов РФ;</w:t>
      </w:r>
    </w:p>
    <w:p w:rsidR="00767BB0" w:rsidRDefault="00767BB0" w:rsidP="00767BB0">
      <w:pPr>
        <w:pStyle w:val="list-dash0"/>
      </w:pPr>
      <w:r>
        <w:t>создавать тексты-рассуждения: раскрывать последовательность операций при работе с разными материалами;</w:t>
      </w:r>
    </w:p>
    <w:p w:rsidR="00767BB0" w:rsidRDefault="00767BB0" w:rsidP="00767BB0">
      <w:pPr>
        <w:pStyle w:val="list-dash0"/>
      </w:pPr>
      <w:r>
        <w:t>осознавать культурно-исторический смысл и назначение праз</w:t>
      </w:r>
      <w:r>
        <w:t>д</w:t>
      </w:r>
      <w:r>
        <w:t>ников, их роль в жизни каждого человека; ориентироваться в традициях организации и оформления праздников.</w:t>
      </w:r>
    </w:p>
    <w:p w:rsidR="00767BB0" w:rsidRDefault="00767BB0" w:rsidP="00767BB0">
      <w:pPr>
        <w:pStyle w:val="body"/>
        <w:rPr>
          <w:rStyle w:val="Italic"/>
        </w:rPr>
      </w:pPr>
      <w:r>
        <w:rPr>
          <w:rStyle w:val="Italic"/>
        </w:rPr>
        <w:t>Регулятивные УУД</w:t>
      </w:r>
      <w:r>
        <w:t>:</w:t>
      </w:r>
      <w:r>
        <w:rPr>
          <w:rStyle w:val="Italic"/>
        </w:rPr>
        <w:t xml:space="preserve"> </w:t>
      </w:r>
    </w:p>
    <w:p w:rsidR="00767BB0" w:rsidRDefault="00767BB0" w:rsidP="00767BB0">
      <w:pPr>
        <w:pStyle w:val="list-dash0"/>
      </w:pPr>
      <w:r>
        <w:lastRenderedPageBreak/>
        <w:t>понимать и принимать учебную задачу, самостоятельно опред</w:t>
      </w:r>
      <w:r>
        <w:t>е</w:t>
      </w:r>
      <w:r>
        <w:t xml:space="preserve">лять цели учебно-познавательной деятельности; </w:t>
      </w:r>
    </w:p>
    <w:p w:rsidR="00767BB0" w:rsidRDefault="00767BB0" w:rsidP="00767BB0">
      <w:pPr>
        <w:pStyle w:val="list-dash0"/>
      </w:pPr>
      <w:r>
        <w:t xml:space="preserve">планировать практическую работу в соответствии с поставленной целью и выполнять её в соответствии с планом; </w:t>
      </w:r>
    </w:p>
    <w:p w:rsidR="00767BB0" w:rsidRDefault="00767BB0" w:rsidP="00767BB0">
      <w:pPr>
        <w:pStyle w:val="list-dash0"/>
      </w:pPr>
      <w:r>
        <w:t>на основе анализа причинно-следственных связей между дейс</w:t>
      </w:r>
      <w:r>
        <w:t>т</w:t>
      </w:r>
      <w:r>
        <w:t xml:space="preserve">виями и их результатами прогнозировать практические «шаги» для получения необходимого результата; </w:t>
      </w:r>
    </w:p>
    <w:p w:rsidR="00767BB0" w:rsidRDefault="00767BB0" w:rsidP="00767BB0">
      <w:pPr>
        <w:pStyle w:val="list-dash0"/>
      </w:pPr>
      <w:r>
        <w:t xml:space="preserve">выполнять действия контроля/самоконтроля и оценки; процесса и результата деятельности, при необходимости вносить коррективы в выполняемые действия; </w:t>
      </w:r>
    </w:p>
    <w:p w:rsidR="00767BB0" w:rsidRDefault="00767BB0" w:rsidP="00767BB0">
      <w:pPr>
        <w:pStyle w:val="list-dash0"/>
      </w:pPr>
      <w:r>
        <w:t xml:space="preserve">проявлять </w:t>
      </w:r>
      <w:proofErr w:type="gramStart"/>
      <w:r>
        <w:t>волевую</w:t>
      </w:r>
      <w:proofErr w:type="gramEnd"/>
      <w:r>
        <w:t xml:space="preserve"> саморегуляцию при выполнении задания.</w:t>
      </w:r>
    </w:p>
    <w:p w:rsidR="00767BB0" w:rsidRDefault="00767BB0" w:rsidP="00767BB0">
      <w:pPr>
        <w:pStyle w:val="body"/>
        <w:rPr>
          <w:rStyle w:val="Italic"/>
        </w:rPr>
      </w:pPr>
      <w:r>
        <w:rPr>
          <w:rStyle w:val="Italic"/>
        </w:rPr>
        <w:t>Совместная деятельность</w:t>
      </w:r>
      <w:r>
        <w:t>:</w:t>
      </w:r>
    </w:p>
    <w:p w:rsidR="00767BB0" w:rsidRDefault="00767BB0" w:rsidP="00767BB0">
      <w:pPr>
        <w:pStyle w:val="list-dash0"/>
      </w:pPr>
      <w:r>
        <w:t xml:space="preserve">организовывать под руководством учителя совместную работу в группе: распределять роли, выполнять функции руководителя или подчинённого, осуществлять продуктивное сотрудничество, взаимопомощь; </w:t>
      </w:r>
    </w:p>
    <w:p w:rsidR="00767BB0" w:rsidRDefault="00767BB0" w:rsidP="00767BB0">
      <w:pPr>
        <w:pStyle w:val="list-dash0"/>
      </w:pPr>
      <w:r>
        <w:t>проявлять интерес к деятельности своих товарищей и результатам их работы; в доброжелательной форме комментировать и оцен</w:t>
      </w:r>
      <w:r>
        <w:t>и</w:t>
      </w:r>
      <w:r>
        <w:t>вать их достижения;</w:t>
      </w:r>
    </w:p>
    <w:p w:rsidR="00767BB0" w:rsidRDefault="00767BB0" w:rsidP="00767BB0">
      <w:pPr>
        <w:pStyle w:val="list-dash0"/>
      </w:pPr>
      <w:r>
        <w:t>в процессе анализа и оценки совместной деятельности высказ</w:t>
      </w:r>
      <w:r>
        <w:t>ы</w:t>
      </w:r>
      <w:r>
        <w:t>вать свои предложения и пожелания; выслушивать и принимать к сведению мнение одноклассников, их советы и пожелания; с уважением относиться к разной оценке своих достижений.</w:t>
      </w:r>
    </w:p>
    <w:p w:rsidR="00767BB0" w:rsidRDefault="00767BB0" w:rsidP="00767BB0">
      <w:pPr>
        <w:pStyle w:val="h1"/>
      </w:pPr>
      <w:r>
        <w:lastRenderedPageBreak/>
        <w:t xml:space="preserve">ПЛАНИРУЕМЫЕ РЕЗУЛЬТАТЫ ОСВОЕНИЯ </w:t>
      </w:r>
      <w:r>
        <w:br/>
        <w:t xml:space="preserve">УЧЕБНОГО ПРЕДМЕТА «ТЕХНОЛОГИЯ» </w:t>
      </w:r>
      <w:r>
        <w:br/>
        <w:t>НА УРОВНЕ НАЧАЛЬНОГО ОБЩЕГО ОБРАЗОВАНИЯ</w:t>
      </w:r>
    </w:p>
    <w:p w:rsidR="00767BB0" w:rsidRDefault="00767BB0" w:rsidP="00767BB0">
      <w:pPr>
        <w:pStyle w:val="h2-first"/>
      </w:pPr>
      <w:r>
        <w:t xml:space="preserve">Личностные результаты </w:t>
      </w:r>
      <w:proofErr w:type="gramStart"/>
      <w:r>
        <w:t>обучающегося</w:t>
      </w:r>
      <w:proofErr w:type="gramEnd"/>
    </w:p>
    <w:p w:rsidR="00767BB0" w:rsidRDefault="00767BB0" w:rsidP="00767BB0">
      <w:pPr>
        <w:pStyle w:val="body"/>
      </w:pPr>
      <w:r>
        <w:t>В результате изучения предмета «Технология» в начальной школе у обучающегося будут сформированы следующие личностные новообр</w:t>
      </w:r>
      <w:r>
        <w:t>а</w:t>
      </w:r>
      <w:r>
        <w:t>зования:</w:t>
      </w:r>
    </w:p>
    <w:p w:rsidR="00767BB0" w:rsidRDefault="00767BB0" w:rsidP="00767BB0">
      <w:pPr>
        <w:pStyle w:val="list-dash0"/>
      </w:pPr>
      <w:r>
        <w:t>первоначальные представления о созидательном и нравственном значении труда в жизни человека и общества; уважительное о</w:t>
      </w:r>
      <w:r>
        <w:t>т</w:t>
      </w:r>
      <w:r>
        <w:t xml:space="preserve">ношение к труду и творчеству мастеров; </w:t>
      </w:r>
    </w:p>
    <w:p w:rsidR="00767BB0" w:rsidRDefault="00767BB0" w:rsidP="00767BB0">
      <w:pPr>
        <w:pStyle w:val="list-dash0"/>
      </w:pPr>
      <w:r>
        <w:t>осознание роли человека и используемых им технологий в с</w:t>
      </w:r>
      <w:r>
        <w:t>о</w:t>
      </w:r>
      <w:r>
        <w:t>хранении гармонического сосуществования рукотворного мира с миром природы; ответственное отношение к сохранению окр</w:t>
      </w:r>
      <w:r>
        <w:t>у</w:t>
      </w:r>
      <w:r>
        <w:t>жающей среды;</w:t>
      </w:r>
    </w:p>
    <w:p w:rsidR="00767BB0" w:rsidRDefault="00767BB0" w:rsidP="00767BB0">
      <w:pPr>
        <w:pStyle w:val="list-dash0"/>
      </w:pPr>
      <w:r>
        <w:t>понимание культурно-исторической ценности традиций, отр</w:t>
      </w:r>
      <w:r>
        <w:t>а</w:t>
      </w:r>
      <w:r>
        <w:t xml:space="preserve">жённых в предметном мире; чувство сопричастности к культуре своего народа, уважительное отношение к культурным традициям других народов; </w:t>
      </w:r>
    </w:p>
    <w:p w:rsidR="00767BB0" w:rsidRDefault="00767BB0" w:rsidP="00767BB0">
      <w:pPr>
        <w:pStyle w:val="list-dash0"/>
      </w:pPr>
      <w:r>
        <w:t>проявление способности к эстетической оценке окружающей предметной среды; эстетические чувства — эмоционал</w:t>
      </w:r>
      <w:r>
        <w:t>ь</w:t>
      </w:r>
      <w:r>
        <w:t>но-положительное восприятие и понимание красоты форм и о</w:t>
      </w:r>
      <w:r>
        <w:t>б</w:t>
      </w:r>
      <w:r>
        <w:t xml:space="preserve">разов природных объектов, образцов мировой и отечественной художественной культуры; </w:t>
      </w:r>
    </w:p>
    <w:p w:rsidR="00767BB0" w:rsidRDefault="00767BB0" w:rsidP="00767BB0">
      <w:pPr>
        <w:pStyle w:val="list-dash0"/>
      </w:pPr>
      <w:r>
        <w:t>проявление положительного отношения и интереса к различным видам творческой преобразующей деятельности, стремление к творческой самореализации; мотивация к творческому труду, р</w:t>
      </w:r>
      <w:r>
        <w:t>а</w:t>
      </w:r>
      <w:r>
        <w:t xml:space="preserve">боте на результат; способность к различным видам практической преобразующей деятельности; </w:t>
      </w:r>
    </w:p>
    <w:p w:rsidR="00767BB0" w:rsidRDefault="00767BB0" w:rsidP="00767BB0">
      <w:pPr>
        <w:pStyle w:val="list-dash0"/>
      </w:pPr>
      <w:r>
        <w:t xml:space="preserve">проявление </w:t>
      </w:r>
      <w:proofErr w:type="gramStart"/>
      <w:r>
        <w:t>устойчивых</w:t>
      </w:r>
      <w:proofErr w:type="gramEnd"/>
      <w:r>
        <w:t xml:space="preserve"> волевых качества и способность к сам</w:t>
      </w:r>
      <w:r>
        <w:t>о</w:t>
      </w:r>
      <w:r>
        <w:t>регуляции: организованность, аккуратность, трудолюбие, отве</w:t>
      </w:r>
      <w:r>
        <w:t>т</w:t>
      </w:r>
      <w:r>
        <w:t>ственность, умение справляться с доступными проблемами;</w:t>
      </w:r>
    </w:p>
    <w:p w:rsidR="00767BB0" w:rsidRDefault="00767BB0" w:rsidP="00767BB0">
      <w:pPr>
        <w:pStyle w:val="list-dash0"/>
      </w:pPr>
      <w:r>
        <w:t>готовность вступать в сотрудничество с другими людьми с учётом этики общения; проявление толерантности и доброжелательности.</w:t>
      </w:r>
    </w:p>
    <w:p w:rsidR="00767BB0" w:rsidRDefault="00767BB0" w:rsidP="00767BB0">
      <w:pPr>
        <w:pStyle w:val="body"/>
      </w:pPr>
    </w:p>
    <w:p w:rsidR="00767BB0" w:rsidRDefault="00767BB0" w:rsidP="00767BB0">
      <w:pPr>
        <w:pStyle w:val="h2"/>
      </w:pPr>
      <w:r>
        <w:lastRenderedPageBreak/>
        <w:t xml:space="preserve">Метапредметные результаты </w:t>
      </w:r>
      <w:proofErr w:type="gramStart"/>
      <w:r>
        <w:t>обучающегося</w:t>
      </w:r>
      <w:proofErr w:type="gramEnd"/>
    </w:p>
    <w:p w:rsidR="00767BB0" w:rsidRDefault="00767BB0" w:rsidP="00767BB0">
      <w:pPr>
        <w:pStyle w:val="body"/>
      </w:pPr>
      <w:proofErr w:type="gramStart"/>
      <w:r>
        <w:t>К концу обучения в начальной школе у обучающегося формируются следующие универсальные учебные действия.</w:t>
      </w:r>
      <w:proofErr w:type="gramEnd"/>
    </w:p>
    <w:p w:rsidR="00767BB0" w:rsidRDefault="00767BB0" w:rsidP="00767BB0">
      <w:pPr>
        <w:pStyle w:val="h3"/>
      </w:pPr>
      <w:r>
        <w:t>Познавательные УУД:</w:t>
      </w:r>
    </w:p>
    <w:p w:rsidR="00767BB0" w:rsidRDefault="00767BB0" w:rsidP="00767BB0">
      <w:pPr>
        <w:pStyle w:val="list-dash0"/>
      </w:pPr>
      <w:r>
        <w:t>ориентироваться в терминах и понятиях, используемых в техн</w:t>
      </w:r>
      <w:r>
        <w:t>о</w:t>
      </w:r>
      <w:r>
        <w:t xml:space="preserve">логии (в пределах </w:t>
      </w:r>
      <w:proofErr w:type="gramStart"/>
      <w:r>
        <w:t>изученного</w:t>
      </w:r>
      <w:proofErr w:type="gramEnd"/>
      <w:r>
        <w:t>), использовать изученную терм</w:t>
      </w:r>
      <w:r>
        <w:t>и</w:t>
      </w:r>
      <w:r>
        <w:t xml:space="preserve">нологию в своих устных и письменных высказываниях; </w:t>
      </w:r>
    </w:p>
    <w:p w:rsidR="00767BB0" w:rsidRDefault="00767BB0" w:rsidP="00767BB0">
      <w:pPr>
        <w:pStyle w:val="list-dash0"/>
      </w:pPr>
      <w:r>
        <w:t>осуществлять анализ объектов и изделий с выделением сущес</w:t>
      </w:r>
      <w:r>
        <w:t>т</w:t>
      </w:r>
      <w:r>
        <w:t>венных и несущественных признаков;</w:t>
      </w:r>
    </w:p>
    <w:p w:rsidR="00767BB0" w:rsidRDefault="00767BB0" w:rsidP="00767BB0">
      <w:pPr>
        <w:pStyle w:val="list-dash0"/>
      </w:pPr>
      <w:r>
        <w:t>сравнивать группы объектов/изделий, выделять в них общее и различия;</w:t>
      </w:r>
    </w:p>
    <w:p w:rsidR="00767BB0" w:rsidRDefault="00767BB0" w:rsidP="00767BB0">
      <w:pPr>
        <w:pStyle w:val="list-dash0"/>
      </w:pPr>
      <w:r>
        <w:t>делать обобщения (технико-технологического и декорати</w:t>
      </w:r>
      <w:r>
        <w:t>в</w:t>
      </w:r>
      <w:r>
        <w:t>но-художественного характера) по изучаемой тематике;</w:t>
      </w:r>
    </w:p>
    <w:p w:rsidR="00767BB0" w:rsidRDefault="00767BB0" w:rsidP="00767BB0">
      <w:pPr>
        <w:pStyle w:val="list-dash0"/>
      </w:pPr>
      <w:r>
        <w:t>использовать схемы, модели и простейшие чертежи в собственной практической творческой деятельности;</w:t>
      </w:r>
    </w:p>
    <w:p w:rsidR="00767BB0" w:rsidRDefault="00767BB0" w:rsidP="00767BB0">
      <w:pPr>
        <w:pStyle w:val="list-dash0"/>
      </w:pPr>
      <w:r>
        <w:t>комбинировать и использовать освоенные технологии при изг</w:t>
      </w:r>
      <w:r>
        <w:t>о</w:t>
      </w:r>
      <w:r>
        <w:t>товлении изделий в соответствии с технической, технологической или декоративно-художественной задачей;</w:t>
      </w:r>
    </w:p>
    <w:p w:rsidR="00767BB0" w:rsidRDefault="00767BB0" w:rsidP="00767BB0">
      <w:pPr>
        <w:pStyle w:val="list-dash0"/>
      </w:pPr>
      <w:r>
        <w:t>понимать необходимость поиска новых технологий на основе изучения объектов и законов природы, доступного исторического и современного опыта технологической деятельности.</w:t>
      </w:r>
    </w:p>
    <w:p w:rsidR="00767BB0" w:rsidRDefault="00767BB0" w:rsidP="00767BB0">
      <w:pPr>
        <w:pStyle w:val="h3"/>
      </w:pPr>
      <w:r>
        <w:t>Работа с информацией:</w:t>
      </w:r>
    </w:p>
    <w:p w:rsidR="00767BB0" w:rsidRDefault="00767BB0" w:rsidP="00767BB0">
      <w:pPr>
        <w:pStyle w:val="list-dash0"/>
      </w:pPr>
      <w:r>
        <w:t>осуществлять поиск необходимой для выполнения работы и</w:t>
      </w:r>
      <w:r>
        <w:t>н</w:t>
      </w:r>
      <w:r>
        <w:t>формации в учебнике и других доступных источниках, анализ</w:t>
      </w:r>
      <w:r>
        <w:t>и</w:t>
      </w:r>
      <w:r>
        <w:t xml:space="preserve">ровать её и отбирать в соответствии с решаемой задачей; </w:t>
      </w:r>
    </w:p>
    <w:p w:rsidR="00767BB0" w:rsidRDefault="00767BB0" w:rsidP="00767BB0">
      <w:pPr>
        <w:pStyle w:val="list-dash0"/>
      </w:pPr>
      <w:r>
        <w:t>анализировать и использовать знаково-символические средства представления информации для решения задач в умственной и материализованной форме; выполнять действия моделирования, работать с моделями;</w:t>
      </w:r>
    </w:p>
    <w:p w:rsidR="00767BB0" w:rsidRDefault="00767BB0" w:rsidP="00767BB0">
      <w:pPr>
        <w:pStyle w:val="list-dash0"/>
      </w:pPr>
      <w:r>
        <w:t>использовать средства информационно-коммуникационных те</w:t>
      </w:r>
      <w:r>
        <w:t>х</w:t>
      </w:r>
      <w:r>
        <w:t>нологий для решения учебных и практических задач (в том числе Интернет с контролируемым выходом), оценивать объективность информации и возможности её использования для решения ко</w:t>
      </w:r>
      <w:r>
        <w:t>н</w:t>
      </w:r>
      <w:r>
        <w:t>кретных учебных задач;</w:t>
      </w:r>
    </w:p>
    <w:p w:rsidR="00767BB0" w:rsidRDefault="00767BB0" w:rsidP="00767BB0">
      <w:pPr>
        <w:pStyle w:val="list-dash0"/>
      </w:pPr>
      <w:r>
        <w:lastRenderedPageBreak/>
        <w:t>следовать при выполнении работы инструкциям учителя или представленным в других информационных источниках.</w:t>
      </w:r>
    </w:p>
    <w:p w:rsidR="00767BB0" w:rsidRDefault="00767BB0" w:rsidP="00767BB0">
      <w:pPr>
        <w:pStyle w:val="h3"/>
      </w:pPr>
      <w:r>
        <w:t>Коммуникативные УУД:</w:t>
      </w:r>
    </w:p>
    <w:p w:rsidR="00767BB0" w:rsidRDefault="00767BB0" w:rsidP="00767BB0">
      <w:pPr>
        <w:pStyle w:val="list-dash0"/>
      </w:pPr>
      <w:r>
        <w:t>вступать в диалог, задавать собеседнику вопросы, использовать реплики-уточнения и дополнения; формулировать собственное мнение и идеи, аргументированно их излагать; выслушивать разные мнения, учитывать их в диалоге;</w:t>
      </w:r>
    </w:p>
    <w:p w:rsidR="00767BB0" w:rsidRDefault="00767BB0" w:rsidP="00767BB0">
      <w:pPr>
        <w:pStyle w:val="list-dash0"/>
      </w:pPr>
      <w:r>
        <w:t>создавать тексты-описания на основе наблюдений (рассматрив</w:t>
      </w:r>
      <w:r>
        <w:t>а</w:t>
      </w:r>
      <w:r>
        <w:t>ния) изделий декоративно-прикладного искусства народов Ро</w:t>
      </w:r>
      <w:r>
        <w:t>с</w:t>
      </w:r>
      <w:r>
        <w:t>сии;</w:t>
      </w:r>
    </w:p>
    <w:p w:rsidR="00767BB0" w:rsidRDefault="00767BB0" w:rsidP="00767BB0">
      <w:pPr>
        <w:pStyle w:val="list-dash0"/>
      </w:pPr>
      <w:r>
        <w:t>строить рассуждения о связях природного и предметного мира, простые суждения (небольшие тексты) об объекте, его строении, свойствах и способах создания;</w:t>
      </w:r>
    </w:p>
    <w:p w:rsidR="00767BB0" w:rsidRDefault="00767BB0" w:rsidP="00767BB0">
      <w:pPr>
        <w:pStyle w:val="list-dash0"/>
      </w:pPr>
      <w:r>
        <w:t>объяснять последовательность совершаемых действий при со</w:t>
      </w:r>
      <w:r>
        <w:t>з</w:t>
      </w:r>
      <w:r>
        <w:t>дании изделия.</w:t>
      </w:r>
    </w:p>
    <w:p w:rsidR="00767BB0" w:rsidRDefault="00767BB0" w:rsidP="00767BB0">
      <w:pPr>
        <w:pStyle w:val="h3"/>
      </w:pPr>
      <w:r>
        <w:t>Регулятивные УУД:</w:t>
      </w:r>
    </w:p>
    <w:p w:rsidR="00767BB0" w:rsidRDefault="00767BB0" w:rsidP="00767BB0">
      <w:pPr>
        <w:pStyle w:val="list-dash0"/>
      </w:pPr>
      <w:r>
        <w:t>рационально организовывать свою работу (подготовка рабочего места, поддержание и наведение порядка, уборка после работы);</w:t>
      </w:r>
    </w:p>
    <w:p w:rsidR="00767BB0" w:rsidRDefault="00767BB0" w:rsidP="00767BB0">
      <w:pPr>
        <w:pStyle w:val="list-dash0"/>
      </w:pPr>
      <w:r>
        <w:t>выполнять правила безопасности труда при выполнении работы;</w:t>
      </w:r>
    </w:p>
    <w:p w:rsidR="00767BB0" w:rsidRDefault="00767BB0" w:rsidP="00767BB0">
      <w:pPr>
        <w:pStyle w:val="list-dash0"/>
      </w:pPr>
      <w:r>
        <w:t>планировать работу, соотносить свои действия с поставленной целью;</w:t>
      </w:r>
    </w:p>
    <w:p w:rsidR="00767BB0" w:rsidRDefault="00767BB0" w:rsidP="00767BB0">
      <w:pPr>
        <w:pStyle w:val="list-dash0"/>
      </w:pPr>
      <w:r>
        <w:t>устанавливать причинно-следственные связи между выполня</w:t>
      </w:r>
      <w:r>
        <w:t>е</w:t>
      </w:r>
      <w:r>
        <w:t>мыми действиями и их результатами, прогнозировать действия для получения необходимых результатов;</w:t>
      </w:r>
    </w:p>
    <w:p w:rsidR="00767BB0" w:rsidRDefault="00767BB0" w:rsidP="00767BB0">
      <w:pPr>
        <w:pStyle w:val="list-dash0"/>
      </w:pPr>
      <w:r>
        <w:t xml:space="preserve">выполнять действия контроля и оценки; вносить необходимые коррективы в действие после его завершения на основе его оценки и учёта характера сделанных ошибок; </w:t>
      </w:r>
    </w:p>
    <w:p w:rsidR="00767BB0" w:rsidRDefault="00767BB0" w:rsidP="00767BB0">
      <w:pPr>
        <w:pStyle w:val="list-dash0"/>
      </w:pPr>
      <w:r>
        <w:t xml:space="preserve">проявлять </w:t>
      </w:r>
      <w:proofErr w:type="gramStart"/>
      <w:r>
        <w:t>волевую</w:t>
      </w:r>
      <w:proofErr w:type="gramEnd"/>
      <w:r>
        <w:t xml:space="preserve"> саморегуляцию при выполнении работы.</w:t>
      </w:r>
    </w:p>
    <w:p w:rsidR="00767BB0" w:rsidRDefault="00767BB0" w:rsidP="00767BB0">
      <w:pPr>
        <w:pStyle w:val="h3"/>
      </w:pPr>
      <w:r>
        <w:t>Совместная деятельность:</w:t>
      </w:r>
    </w:p>
    <w:p w:rsidR="00767BB0" w:rsidRDefault="00767BB0" w:rsidP="00767BB0">
      <w:pPr>
        <w:pStyle w:val="list-dash0"/>
      </w:pPr>
      <w:r>
        <w:t>организовывать под руководством учителя и самостоятельно с</w:t>
      </w:r>
      <w:r>
        <w:t>о</w:t>
      </w:r>
      <w:r>
        <w:t>вместную работу в группе: обсуждать задачу, распределять роли, выполнять функции руководителя/лидера и подчинённого; ос</w:t>
      </w:r>
      <w:r>
        <w:t>у</w:t>
      </w:r>
      <w:r>
        <w:t>ществлять продуктивное сотрудничество;</w:t>
      </w:r>
    </w:p>
    <w:p w:rsidR="00767BB0" w:rsidRDefault="00767BB0" w:rsidP="00767BB0">
      <w:pPr>
        <w:pStyle w:val="list-dash0"/>
      </w:pPr>
      <w:r>
        <w:lastRenderedPageBreak/>
        <w:t>проявлять интерес к работе товарищей; в доброжелательной форме комментировать и оценивать их достижения, высказывать свои предложения и пожелания; оказывать при необходимости помощь;</w:t>
      </w:r>
    </w:p>
    <w:p w:rsidR="00767BB0" w:rsidRDefault="00767BB0" w:rsidP="00767BB0">
      <w:pPr>
        <w:pStyle w:val="list-dash0"/>
      </w:pPr>
      <w:r>
        <w:t>понимать особенности проектной деятельности, выдвигать н</w:t>
      </w:r>
      <w:r>
        <w:t>е</w:t>
      </w:r>
      <w:r>
        <w:t>сложные идеи решений предлагаемых проектных заданий, мы</w:t>
      </w:r>
      <w:r>
        <w:t>с</w:t>
      </w:r>
      <w:r>
        <w:t>ленно создавать конструктивный замысел, осуществлять выбор средств и способов для его практического воплощения; предъя</w:t>
      </w:r>
      <w:r>
        <w:t>в</w:t>
      </w:r>
      <w:r>
        <w:t>лять аргументы для защиты продукта проектной деятельности.</w:t>
      </w:r>
    </w:p>
    <w:p w:rsidR="00767BB0" w:rsidRDefault="00767BB0" w:rsidP="00767BB0">
      <w:pPr>
        <w:pStyle w:val="NoParagraphStyle"/>
        <w:suppressAutoHyphens/>
        <w:ind w:firstLine="284"/>
        <w:jc w:val="both"/>
        <w:rPr>
          <w:rFonts w:ascii="Times New Roman" w:hAnsi="Times New Roman" w:cs="Times New Roman"/>
          <w:sz w:val="22"/>
          <w:szCs w:val="22"/>
          <w:lang w:val="ru-RU"/>
        </w:rPr>
      </w:pPr>
    </w:p>
    <w:p w:rsidR="00767BB0" w:rsidRDefault="00767BB0" w:rsidP="00767BB0">
      <w:pPr>
        <w:pStyle w:val="h2"/>
      </w:pPr>
      <w:r>
        <w:t xml:space="preserve">Предметные результаты освоения курса </w:t>
      </w:r>
      <w:r>
        <w:br/>
        <w:t>«ТехнологиЯ»</w:t>
      </w:r>
    </w:p>
    <w:p w:rsidR="00767BB0" w:rsidRDefault="00767BB0" w:rsidP="00767BB0">
      <w:pPr>
        <w:pStyle w:val="h3-first"/>
      </w:pPr>
      <w:r>
        <w:t>1 класс</w:t>
      </w:r>
    </w:p>
    <w:p w:rsidR="00767BB0" w:rsidRDefault="00767BB0" w:rsidP="00767BB0">
      <w:pPr>
        <w:pStyle w:val="body"/>
      </w:pPr>
      <w:r>
        <w:t xml:space="preserve">К концу обучения </w:t>
      </w:r>
      <w:r>
        <w:rPr>
          <w:rStyle w:val="Bold"/>
        </w:rPr>
        <w:t>в первом классе</w:t>
      </w:r>
      <w:r>
        <w:t xml:space="preserve"> </w:t>
      </w:r>
      <w:proofErr w:type="gramStart"/>
      <w:r>
        <w:t>обучающийся</w:t>
      </w:r>
      <w:proofErr w:type="gramEnd"/>
      <w:r>
        <w:t xml:space="preserve"> научится:</w:t>
      </w:r>
    </w:p>
    <w:p w:rsidR="00767BB0" w:rsidRDefault="00767BB0" w:rsidP="00767BB0">
      <w:pPr>
        <w:pStyle w:val="list-dash0"/>
      </w:pPr>
      <w:r>
        <w:t>правильно организовывать свой труд: своевременно подготавл</w:t>
      </w:r>
      <w:r>
        <w:t>и</w:t>
      </w:r>
      <w:r>
        <w:t xml:space="preserve">вать и убирать рабочее место, поддерживать порядок на нём в процессе труда; </w:t>
      </w:r>
    </w:p>
    <w:p w:rsidR="00767BB0" w:rsidRDefault="00767BB0" w:rsidP="00767BB0">
      <w:pPr>
        <w:pStyle w:val="list-dash0"/>
      </w:pPr>
      <w:r>
        <w:t>применять правила безопасной работы ножницами, иглой и а</w:t>
      </w:r>
      <w:r>
        <w:t>к</w:t>
      </w:r>
      <w:r>
        <w:t xml:space="preserve">куратной работы с клеем; </w:t>
      </w:r>
    </w:p>
    <w:p w:rsidR="00767BB0" w:rsidRDefault="00767BB0" w:rsidP="00767BB0">
      <w:pPr>
        <w:pStyle w:val="list-dash0"/>
      </w:pPr>
      <w:r>
        <w:t>действовать по предложенному образцу в соответствии с прав</w:t>
      </w:r>
      <w:r>
        <w:t>и</w:t>
      </w:r>
      <w:r>
        <w:t xml:space="preserve">лами рациональной разметки (разметка на изнаночной стороне материала; экономия материала при разметке); </w:t>
      </w:r>
    </w:p>
    <w:p w:rsidR="00767BB0" w:rsidRDefault="00767BB0" w:rsidP="00767BB0">
      <w:pPr>
        <w:pStyle w:val="list-dash0"/>
        <w:rPr>
          <w:spacing w:val="-1"/>
        </w:rPr>
      </w:pPr>
      <w:r>
        <w:rPr>
          <w:spacing w:val="-1"/>
        </w:rPr>
        <w:t xml:space="preserve">определять названия и назначение основных инструментов и приспособлений для ручного труда (линейка, карандаш, ножницы, игла, шаблон, стека и др.), использовать их в практической работе; </w:t>
      </w:r>
    </w:p>
    <w:p w:rsidR="00767BB0" w:rsidRDefault="00767BB0" w:rsidP="00767BB0">
      <w:pPr>
        <w:pStyle w:val="list-dash0"/>
      </w:pPr>
      <w:proofErr w:type="gramStart"/>
      <w:r>
        <w:t xml:space="preserve">определять наименования отдельных материалов (бумага, картон, фольга, пластилин, природные, текстильные материалы и пр.) и способы их обработки (сгибание, отрывание, сминание, резание, лепка и пр.); выполнять доступные технологические приёмы ручной обработки материалов при изготовлении изделий; </w:t>
      </w:r>
      <w:proofErr w:type="gramEnd"/>
    </w:p>
    <w:p w:rsidR="00767BB0" w:rsidRDefault="00767BB0" w:rsidP="00767BB0">
      <w:pPr>
        <w:pStyle w:val="list-dash0"/>
      </w:pPr>
      <w:r>
        <w:t xml:space="preserve">ориентироваться в наименованиях основных технологических операций: разметка деталей, выделение деталей, сборка изделия; </w:t>
      </w:r>
    </w:p>
    <w:p w:rsidR="00767BB0" w:rsidRDefault="00767BB0" w:rsidP="00767BB0">
      <w:pPr>
        <w:pStyle w:val="list-dash0"/>
      </w:pPr>
      <w:r>
        <w:t>выполнять разметку деталей сгибанием, по шаблону, на глаз, от руки; выделение деталей способами обрывания, вырезания и др.; сборку изделий с помощью клея, ниток и др.;</w:t>
      </w:r>
    </w:p>
    <w:p w:rsidR="00767BB0" w:rsidRDefault="00767BB0" w:rsidP="00767BB0">
      <w:pPr>
        <w:pStyle w:val="list-dash0"/>
      </w:pPr>
      <w:r>
        <w:t>оформлять изделия строчкой прямого стежка;</w:t>
      </w:r>
    </w:p>
    <w:p w:rsidR="00767BB0" w:rsidRDefault="00767BB0" w:rsidP="00767BB0">
      <w:pPr>
        <w:pStyle w:val="list-dash0"/>
      </w:pPr>
      <w:proofErr w:type="gramStart"/>
      <w:r>
        <w:lastRenderedPageBreak/>
        <w:t>понимать смысл понятий «изделие», «деталь изделия», «об</w:t>
      </w:r>
      <w:r>
        <w:rPr>
          <w:spacing w:val="-1"/>
        </w:rPr>
        <w:t>разец», «заготовка», «материал», «инструмент», «приспособ</w:t>
      </w:r>
      <w:r>
        <w:t xml:space="preserve">ление», «конструирование», «аппликация»; </w:t>
      </w:r>
      <w:proofErr w:type="gramEnd"/>
    </w:p>
    <w:p w:rsidR="00767BB0" w:rsidRDefault="00767BB0" w:rsidP="00767BB0">
      <w:pPr>
        <w:pStyle w:val="list-dash0"/>
      </w:pPr>
      <w:r>
        <w:t>выполнять задания с опорой на готовый план;</w:t>
      </w:r>
    </w:p>
    <w:p w:rsidR="00767BB0" w:rsidRDefault="00767BB0" w:rsidP="00767BB0">
      <w:pPr>
        <w:pStyle w:val="list-dash0"/>
      </w:pPr>
      <w:r>
        <w:t>обслуживать себя во время работы: соблюдать порядок на рабочем месте, ухаживать за инструментами и правильно хранить их; с</w:t>
      </w:r>
      <w:r>
        <w:t>о</w:t>
      </w:r>
      <w:r>
        <w:t xml:space="preserve">блюдать правила гигиены труда; </w:t>
      </w:r>
    </w:p>
    <w:p w:rsidR="00767BB0" w:rsidRDefault="00767BB0" w:rsidP="00767BB0">
      <w:pPr>
        <w:pStyle w:val="list-dash0"/>
      </w:pPr>
      <w:r>
        <w:t>рассматривать и анализировать простые по конструкции образцы (по вопросам учителя); анализировать простейшую конструкцию изделия: выделять основные и дополнительные детали, называть их форму, определять взаимное расположение, виды соединения; способы изготовления;</w:t>
      </w:r>
    </w:p>
    <w:p w:rsidR="00767BB0" w:rsidRDefault="00767BB0" w:rsidP="00767BB0">
      <w:pPr>
        <w:pStyle w:val="list-dash0"/>
      </w:pPr>
      <w:proofErr w:type="gramStart"/>
      <w:r>
        <w:t>распознавать изученные виды материалов (природные, пласт</w:t>
      </w:r>
      <w:r>
        <w:t>и</w:t>
      </w:r>
      <w:r>
        <w:t xml:space="preserve">ческие, бумага, тонкий картон, текстильные, клей и др.), их свойства (цвет, фактура, форма, гибкость и др.); </w:t>
      </w:r>
      <w:proofErr w:type="gramEnd"/>
    </w:p>
    <w:p w:rsidR="00767BB0" w:rsidRDefault="00767BB0" w:rsidP="00767BB0">
      <w:pPr>
        <w:pStyle w:val="list-dash0"/>
      </w:pPr>
      <w:proofErr w:type="gramStart"/>
      <w:r>
        <w:t>называть ручные инструменты (ножницы, игла, линейка) и пр</w:t>
      </w:r>
      <w:r>
        <w:t>и</w:t>
      </w:r>
      <w:r>
        <w:t>способления (шаблон, стека, булавки и др.), безопасно хранить и работать ими;</w:t>
      </w:r>
      <w:proofErr w:type="gramEnd"/>
    </w:p>
    <w:p w:rsidR="00767BB0" w:rsidRDefault="00767BB0" w:rsidP="00767BB0">
      <w:pPr>
        <w:pStyle w:val="list-dash0"/>
      </w:pPr>
      <w:r>
        <w:t>различать материалы и инструменты по их назначению;</w:t>
      </w:r>
    </w:p>
    <w:p w:rsidR="00767BB0" w:rsidRDefault="00767BB0" w:rsidP="00767BB0">
      <w:pPr>
        <w:pStyle w:val="list-dash0"/>
      </w:pPr>
      <w:r>
        <w:t>называть и выполнять последовательность изготовления н</w:t>
      </w:r>
      <w:r>
        <w:t>е</w:t>
      </w:r>
      <w:r>
        <w:t>сложных изделий: разметка, резание, сборка, отделка;</w:t>
      </w:r>
    </w:p>
    <w:p w:rsidR="00767BB0" w:rsidRDefault="00767BB0" w:rsidP="00767BB0">
      <w:pPr>
        <w:pStyle w:val="list-dash0"/>
      </w:pPr>
      <w:r>
        <w:t>качественно выполнять операции и приёмы по изготовлению н</w:t>
      </w:r>
      <w:r>
        <w:t>е</w:t>
      </w:r>
      <w:r>
        <w:t>сложных изделий: экономно выполнять разметку деталей на глаз, от руки, по шаблону, по линейке (как направляющему инстр</w:t>
      </w:r>
      <w:r>
        <w:t>у</w:t>
      </w:r>
      <w:r>
        <w:t>менту без откладывания размеров); точно резать ножницами по линиям разметки; придавать форму деталям и изделию сгибанием, складыванием, вытягиванием, отрыванием, сминанием, лепкой и пр.; собирать изделия с помощью клея, пластических масс и др.; эстетично и аккуратно выполнять отделку раскрашиванием, а</w:t>
      </w:r>
      <w:r>
        <w:t>п</w:t>
      </w:r>
      <w:r>
        <w:t>пликацией, строчкой прямого стежка;</w:t>
      </w:r>
    </w:p>
    <w:p w:rsidR="00767BB0" w:rsidRDefault="00767BB0" w:rsidP="00767BB0">
      <w:pPr>
        <w:pStyle w:val="list-dash0"/>
      </w:pPr>
      <w:r>
        <w:t>использовать для сушки плоских изделий пресс;</w:t>
      </w:r>
    </w:p>
    <w:p w:rsidR="00767BB0" w:rsidRDefault="00767BB0" w:rsidP="00767BB0">
      <w:pPr>
        <w:pStyle w:val="list-dash0"/>
      </w:pPr>
      <w:r>
        <w:t>с помощью учителя выполнять практическую работу и самоко</w:t>
      </w:r>
      <w:r>
        <w:t>н</w:t>
      </w:r>
      <w:r>
        <w:t>троль с опорой на инструкционную карту, образец, шаблон;</w:t>
      </w:r>
    </w:p>
    <w:p w:rsidR="00767BB0" w:rsidRDefault="00767BB0" w:rsidP="00767BB0">
      <w:pPr>
        <w:pStyle w:val="list-dash0"/>
      </w:pPr>
      <w:r>
        <w:t>различать разборные и неразборные конструкции несложных и</w:t>
      </w:r>
      <w:r>
        <w:t>з</w:t>
      </w:r>
      <w:r>
        <w:t>делий;</w:t>
      </w:r>
    </w:p>
    <w:p w:rsidR="00767BB0" w:rsidRDefault="00767BB0" w:rsidP="00767BB0">
      <w:pPr>
        <w:pStyle w:val="list-dash0"/>
      </w:pPr>
      <w:r>
        <w:t>понимать простейшие виды технической документации (рисунок, схема), конструировать и моделировать изделия из различных материалов по образцу, рисунку;</w:t>
      </w:r>
    </w:p>
    <w:p w:rsidR="00767BB0" w:rsidRDefault="00767BB0" w:rsidP="00767BB0">
      <w:pPr>
        <w:pStyle w:val="list-dash0"/>
      </w:pPr>
      <w:r>
        <w:t>осуществлять элементарное сотрудничество, участвовать в ко</w:t>
      </w:r>
      <w:r>
        <w:t>л</w:t>
      </w:r>
      <w:r>
        <w:t>лективных работах под руководством учителя;</w:t>
      </w:r>
    </w:p>
    <w:p w:rsidR="00767BB0" w:rsidRDefault="00767BB0" w:rsidP="00767BB0">
      <w:pPr>
        <w:pStyle w:val="list-dash0"/>
      </w:pPr>
      <w:r>
        <w:lastRenderedPageBreak/>
        <w:t>выполнять несложные коллективные работы проектного хара</w:t>
      </w:r>
      <w:r>
        <w:t>к</w:t>
      </w:r>
      <w:r>
        <w:t>тера.</w:t>
      </w:r>
    </w:p>
    <w:p w:rsidR="00767BB0" w:rsidRDefault="00767BB0" w:rsidP="00767BB0">
      <w:pPr>
        <w:pStyle w:val="h3"/>
      </w:pPr>
      <w:r>
        <w:t>2 класс</w:t>
      </w:r>
    </w:p>
    <w:p w:rsidR="00767BB0" w:rsidRDefault="00767BB0" w:rsidP="00767BB0">
      <w:pPr>
        <w:pStyle w:val="body"/>
      </w:pPr>
      <w:r>
        <w:t xml:space="preserve">К концу обучения </w:t>
      </w:r>
      <w:r>
        <w:rPr>
          <w:rStyle w:val="Bold"/>
        </w:rPr>
        <w:t>во втором классе</w:t>
      </w:r>
      <w:r>
        <w:t xml:space="preserve"> </w:t>
      </w:r>
      <w:proofErr w:type="gramStart"/>
      <w:r>
        <w:t>обучающийся</w:t>
      </w:r>
      <w:proofErr w:type="gramEnd"/>
      <w:r>
        <w:t xml:space="preserve"> научится:</w:t>
      </w:r>
    </w:p>
    <w:p w:rsidR="00767BB0" w:rsidRDefault="00767BB0" w:rsidP="00767BB0">
      <w:pPr>
        <w:pStyle w:val="list-dash0"/>
        <w:rPr>
          <w:spacing w:val="1"/>
        </w:rPr>
      </w:pPr>
      <w:proofErr w:type="gramStart"/>
      <w:r>
        <w:rPr>
          <w:spacing w:val="1"/>
        </w:rPr>
        <w:t>понимать смысл понятий «инструкционная» («технологическая») карта, «чертёж», «эскиз», «линии чертежа», «развёртка», «макет», «модель», «технология», «технологические операции», «способы обработки» и использовать их в практической деятельности;</w:t>
      </w:r>
      <w:proofErr w:type="gramEnd"/>
    </w:p>
    <w:p w:rsidR="00767BB0" w:rsidRDefault="00767BB0" w:rsidP="00767BB0">
      <w:pPr>
        <w:pStyle w:val="list-dash0"/>
      </w:pPr>
      <w:r>
        <w:t>выполнять задания по самостоятельно составленному плану;</w:t>
      </w:r>
    </w:p>
    <w:p w:rsidR="00767BB0" w:rsidRDefault="00767BB0" w:rsidP="00767BB0">
      <w:pPr>
        <w:pStyle w:val="list-dash0"/>
      </w:pPr>
      <w:r>
        <w:t>распознавать элементарные общие правила создания рукотво</w:t>
      </w:r>
      <w:r>
        <w:t>р</w:t>
      </w:r>
      <w:r>
        <w:t>ного мира (прочность, удобство, эстетическая выразительность — симметрия, асимметрия, равновесие); наблюдать гармонию предметов и окружающей среды; называть характерные особе</w:t>
      </w:r>
      <w:r>
        <w:t>н</w:t>
      </w:r>
      <w:r>
        <w:t>ности изученных видов декоративно-прикладного искусства;</w:t>
      </w:r>
    </w:p>
    <w:p w:rsidR="00767BB0" w:rsidRDefault="00767BB0" w:rsidP="00767BB0">
      <w:pPr>
        <w:pStyle w:val="list-dash0"/>
      </w:pPr>
      <w:r>
        <w:t>выделять, называть и применять изученные общие правила со</w:t>
      </w:r>
      <w:r>
        <w:t>з</w:t>
      </w:r>
      <w:r>
        <w:t>дания рукотворного мира в своей предметно-творческой де</w:t>
      </w:r>
      <w:r>
        <w:t>я</w:t>
      </w:r>
      <w:r>
        <w:t>тельности;</w:t>
      </w:r>
    </w:p>
    <w:p w:rsidR="00767BB0" w:rsidRDefault="00767BB0" w:rsidP="00767BB0">
      <w:pPr>
        <w:pStyle w:val="list-dash0"/>
      </w:pPr>
      <w:r>
        <w:t>самостоятельно готовить рабочее место в соответствии с видом деятельности, поддерживать порядок во время работы, убирать рабочее место;</w:t>
      </w:r>
    </w:p>
    <w:p w:rsidR="00767BB0" w:rsidRDefault="00767BB0" w:rsidP="00767BB0">
      <w:pPr>
        <w:pStyle w:val="list-dash0"/>
      </w:pPr>
      <w:r>
        <w:t>анализировать задание/образец по предложенным вопросам, п</w:t>
      </w:r>
      <w:r>
        <w:t>а</w:t>
      </w:r>
      <w:r>
        <w:t>мятке или инструкции, самостоятельно выполнять доступные з</w:t>
      </w:r>
      <w:r>
        <w:t>а</w:t>
      </w:r>
      <w:r>
        <w:t xml:space="preserve">дания с опорой на инструкционную (технологическую) карту; </w:t>
      </w:r>
    </w:p>
    <w:p w:rsidR="00767BB0" w:rsidRDefault="00767BB0" w:rsidP="00767BB0">
      <w:pPr>
        <w:pStyle w:val="list-dash0"/>
        <w:rPr>
          <w:spacing w:val="-1"/>
        </w:rPr>
      </w:pPr>
      <w:r>
        <w:rPr>
          <w:spacing w:val="-1"/>
        </w:rPr>
        <w:t>самостоятельно отбирать материалы и инструменты для работы; исследовать свойства новых изучаемых материалов (толстый ка</w:t>
      </w:r>
      <w:r>
        <w:rPr>
          <w:spacing w:val="-1"/>
        </w:rPr>
        <w:t>р</w:t>
      </w:r>
      <w:r>
        <w:rPr>
          <w:spacing w:val="-1"/>
        </w:rPr>
        <w:t>тон, натуральные ткани, нитки, проволока и др.);</w:t>
      </w:r>
    </w:p>
    <w:p w:rsidR="00767BB0" w:rsidRDefault="00767BB0" w:rsidP="00767BB0">
      <w:pPr>
        <w:pStyle w:val="list-dash0"/>
      </w:pPr>
      <w:r>
        <w:t>читать простейшие чертежи (эскизы), называть линии чертежа (линия контура и надреза, линия выносная и размерная, линия сгиба, линия симметрии);</w:t>
      </w:r>
    </w:p>
    <w:p w:rsidR="00767BB0" w:rsidRDefault="00767BB0" w:rsidP="00767BB0">
      <w:pPr>
        <w:pStyle w:val="list-dash0"/>
      </w:pPr>
      <w:r>
        <w:t>выполнять экономную разметку прямоугольника (от двух прямых углов и одного прямого угла) с помощью чертёжных инструме</w:t>
      </w:r>
      <w:r>
        <w:t>н</w:t>
      </w:r>
      <w:r>
        <w:t>тов (линейки, угольника) с опорой на простейший чертёж (эскиз); чертить окружность с помощью циркуля;</w:t>
      </w:r>
    </w:p>
    <w:p w:rsidR="00767BB0" w:rsidRDefault="00767BB0" w:rsidP="00767BB0">
      <w:pPr>
        <w:pStyle w:val="list-dash0"/>
      </w:pPr>
      <w:r>
        <w:t>выполнять биговку;</w:t>
      </w:r>
    </w:p>
    <w:p w:rsidR="00767BB0" w:rsidRDefault="00767BB0" w:rsidP="00767BB0">
      <w:pPr>
        <w:pStyle w:val="list-dash0"/>
      </w:pPr>
      <w:r>
        <w:t>выполнять построение простейшего лекала (выкройки) правил</w:t>
      </w:r>
      <w:r>
        <w:t>ь</w:t>
      </w:r>
      <w:r>
        <w:t xml:space="preserve">ной геометрической формы и разметку деталей кроя на ткани по нему/ней; </w:t>
      </w:r>
    </w:p>
    <w:p w:rsidR="00767BB0" w:rsidRDefault="00767BB0" w:rsidP="00767BB0">
      <w:pPr>
        <w:pStyle w:val="list-dash0"/>
      </w:pPr>
      <w:r>
        <w:t>оформлять изделия и соединять детали освоенными ручными строчками;</w:t>
      </w:r>
    </w:p>
    <w:p w:rsidR="00767BB0" w:rsidRDefault="00767BB0" w:rsidP="00767BB0">
      <w:pPr>
        <w:pStyle w:val="list-dash0"/>
      </w:pPr>
      <w:r>
        <w:lastRenderedPageBreak/>
        <w:t>понимать смысл понятия «развёртка» (трёхмерного предмета); соотносить объёмную конструкцию с изображениями её ра</w:t>
      </w:r>
      <w:r>
        <w:t>з</w:t>
      </w:r>
      <w:r>
        <w:t>вёртки;</w:t>
      </w:r>
    </w:p>
    <w:p w:rsidR="00767BB0" w:rsidRDefault="00767BB0" w:rsidP="00767BB0">
      <w:pPr>
        <w:pStyle w:val="list-dash0"/>
      </w:pPr>
      <w:r>
        <w:t>отличать макет от модели, строить трёхмерный макет из готовой развёртки;</w:t>
      </w:r>
    </w:p>
    <w:p w:rsidR="00767BB0" w:rsidRDefault="00767BB0" w:rsidP="00767BB0">
      <w:pPr>
        <w:pStyle w:val="list-dash0"/>
      </w:pPr>
      <w:r>
        <w:t>определять неподвижный и подвижный способ соединения дет</w:t>
      </w:r>
      <w:r>
        <w:t>а</w:t>
      </w:r>
      <w:r>
        <w:t>лей и выполнять подвижное и неподвижное соединения извес</w:t>
      </w:r>
      <w:r>
        <w:t>т</w:t>
      </w:r>
      <w:r>
        <w:t>ными способами;</w:t>
      </w:r>
    </w:p>
    <w:p w:rsidR="00767BB0" w:rsidRDefault="00767BB0" w:rsidP="00767BB0">
      <w:pPr>
        <w:pStyle w:val="list-dash0"/>
      </w:pPr>
      <w:r>
        <w:t>конструировать и моделировать изделия из различных материалов по модели, простейшему чертежу или эскизу;</w:t>
      </w:r>
    </w:p>
    <w:p w:rsidR="00767BB0" w:rsidRDefault="00767BB0" w:rsidP="00767BB0">
      <w:pPr>
        <w:pStyle w:val="list-dash0"/>
      </w:pPr>
      <w:r>
        <w:t>решать несложные конструкторско-технологические задачи;</w:t>
      </w:r>
    </w:p>
    <w:p w:rsidR="00767BB0" w:rsidRDefault="00767BB0" w:rsidP="00767BB0">
      <w:pPr>
        <w:pStyle w:val="list-dash0"/>
      </w:pPr>
      <w:r>
        <w:t>применять освоенные знания и практические умения (технолог</w:t>
      </w:r>
      <w:r>
        <w:t>и</w:t>
      </w:r>
      <w:r>
        <w:t>ческие, графические, конструкторские) в самостоятельной и</w:t>
      </w:r>
      <w:r>
        <w:t>н</w:t>
      </w:r>
      <w:r>
        <w:t>теллектуальной и практической деятельности;</w:t>
      </w:r>
    </w:p>
    <w:p w:rsidR="00767BB0" w:rsidRDefault="00767BB0" w:rsidP="00767BB0">
      <w:pPr>
        <w:pStyle w:val="list-dash0"/>
      </w:pPr>
      <w:r>
        <w:t>делать выбор, какое мнение принять — своё или другое, выск</w:t>
      </w:r>
      <w:r>
        <w:t>а</w:t>
      </w:r>
      <w:r>
        <w:t>занное в ходе обсуждения;</w:t>
      </w:r>
    </w:p>
    <w:p w:rsidR="00767BB0" w:rsidRDefault="00767BB0" w:rsidP="00767BB0">
      <w:pPr>
        <w:pStyle w:val="list-dash0"/>
      </w:pPr>
      <w:r>
        <w:t>выполнять работу в малых группах, осуществлять сотрудничес</w:t>
      </w:r>
      <w:r>
        <w:t>т</w:t>
      </w:r>
      <w:r>
        <w:t>во;</w:t>
      </w:r>
    </w:p>
    <w:p w:rsidR="00767BB0" w:rsidRDefault="00767BB0" w:rsidP="00767BB0">
      <w:pPr>
        <w:pStyle w:val="list-dash0"/>
      </w:pPr>
      <w:r>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w:t>
      </w:r>
      <w:r>
        <w:t>и</w:t>
      </w:r>
      <w:r>
        <w:t>зации, воплощать его в продукте, демонстрировать готовый пр</w:t>
      </w:r>
      <w:r>
        <w:t>о</w:t>
      </w:r>
      <w:r>
        <w:t>дукт;</w:t>
      </w:r>
    </w:p>
    <w:p w:rsidR="00767BB0" w:rsidRDefault="00767BB0" w:rsidP="00767BB0">
      <w:pPr>
        <w:pStyle w:val="list-dash0"/>
      </w:pPr>
      <w:r>
        <w:t>называть профессии людей, работающих в сфере обслуживания.</w:t>
      </w:r>
    </w:p>
    <w:p w:rsidR="00767BB0" w:rsidRDefault="00767BB0" w:rsidP="00767BB0">
      <w:pPr>
        <w:pStyle w:val="h3"/>
      </w:pPr>
      <w:r>
        <w:t>3 класс</w:t>
      </w:r>
    </w:p>
    <w:p w:rsidR="00767BB0" w:rsidRDefault="00767BB0" w:rsidP="00767BB0">
      <w:pPr>
        <w:pStyle w:val="body"/>
      </w:pPr>
      <w:r>
        <w:t xml:space="preserve">К концу обучения </w:t>
      </w:r>
      <w:r>
        <w:rPr>
          <w:rStyle w:val="Bold"/>
        </w:rPr>
        <w:t>в третьем классе</w:t>
      </w:r>
      <w:r>
        <w:t xml:space="preserve"> </w:t>
      </w:r>
      <w:proofErr w:type="gramStart"/>
      <w:r>
        <w:t>обучающийся</w:t>
      </w:r>
      <w:proofErr w:type="gramEnd"/>
      <w:r>
        <w:t xml:space="preserve"> научится:</w:t>
      </w:r>
    </w:p>
    <w:p w:rsidR="00767BB0" w:rsidRDefault="00767BB0" w:rsidP="00767BB0">
      <w:pPr>
        <w:pStyle w:val="list-dash0"/>
      </w:pPr>
      <w:r>
        <w:t>понимать смысл понятий «чертёж развёртки», «канцелярский нож», «шило», «искусственный материал»;</w:t>
      </w:r>
    </w:p>
    <w:p w:rsidR="00767BB0" w:rsidRDefault="00767BB0" w:rsidP="00767BB0">
      <w:pPr>
        <w:pStyle w:val="list-dash0"/>
      </w:pPr>
      <w:r>
        <w:t>выделять и называть характерные особенности изученных видов декоративно-прикладного искусства, профессии мастеров пр</w:t>
      </w:r>
      <w:r>
        <w:t>и</w:t>
      </w:r>
      <w:r>
        <w:t>кладного искусства (в рамках изученного);</w:t>
      </w:r>
    </w:p>
    <w:p w:rsidR="00767BB0" w:rsidRDefault="00767BB0" w:rsidP="00767BB0">
      <w:pPr>
        <w:pStyle w:val="list-dash0"/>
      </w:pPr>
      <w:r>
        <w:t>узнавать и называть по характерным особенностям образцов или по описанию изученные и распространённые в крае ремёсла;</w:t>
      </w:r>
    </w:p>
    <w:p w:rsidR="00767BB0" w:rsidRDefault="00767BB0" w:rsidP="00767BB0">
      <w:pPr>
        <w:pStyle w:val="list-dash0"/>
      </w:pPr>
      <w:r>
        <w:t>называть и описывать свойства наиболее распространённых из</w:t>
      </w:r>
      <w:r>
        <w:t>у</w:t>
      </w:r>
      <w:r>
        <w:t>чаемых искусственных и синтетических материалов (бумага, м</w:t>
      </w:r>
      <w:r>
        <w:t>е</w:t>
      </w:r>
      <w:r>
        <w:t>таллы, текстиль и др.);</w:t>
      </w:r>
    </w:p>
    <w:p w:rsidR="00767BB0" w:rsidRDefault="00767BB0" w:rsidP="00767BB0">
      <w:pPr>
        <w:pStyle w:val="list-dash0"/>
      </w:pPr>
      <w:r>
        <w:t>читать чертёж развёртки и выполнять разметку развёрток с помощью чертёжных инструментов (линейка, угольник, ци</w:t>
      </w:r>
      <w:r>
        <w:t>р</w:t>
      </w:r>
      <w:r>
        <w:t xml:space="preserve">куль); </w:t>
      </w:r>
    </w:p>
    <w:p w:rsidR="00767BB0" w:rsidRDefault="00767BB0" w:rsidP="00767BB0">
      <w:pPr>
        <w:pStyle w:val="list-dash0"/>
      </w:pPr>
      <w:r>
        <w:lastRenderedPageBreak/>
        <w:t>узнавать и называть линии чертежа (осевая и центровая);</w:t>
      </w:r>
    </w:p>
    <w:p w:rsidR="00767BB0" w:rsidRDefault="00767BB0" w:rsidP="00767BB0">
      <w:pPr>
        <w:pStyle w:val="list-dash0"/>
      </w:pPr>
      <w:r>
        <w:t>безопасно пользоваться канцелярским ножом, шилом;</w:t>
      </w:r>
    </w:p>
    <w:p w:rsidR="00767BB0" w:rsidRDefault="00767BB0" w:rsidP="00767BB0">
      <w:pPr>
        <w:pStyle w:val="list-dash0"/>
      </w:pPr>
      <w:r>
        <w:t>выполнять рицовку;</w:t>
      </w:r>
    </w:p>
    <w:p w:rsidR="00767BB0" w:rsidRDefault="00767BB0" w:rsidP="00767BB0">
      <w:pPr>
        <w:pStyle w:val="list-dash0"/>
      </w:pPr>
      <w:r>
        <w:t>выполнять соединение деталей и отделку изделия освоенными ручными строчками;</w:t>
      </w:r>
    </w:p>
    <w:p w:rsidR="00767BB0" w:rsidRDefault="00767BB0" w:rsidP="00767BB0">
      <w:pPr>
        <w:pStyle w:val="list-dash0"/>
      </w:pPr>
      <w:r>
        <w:t>решать простейшие задачи технико-технологического характера по изменению вида и способа соединения деталей: на достраив</w:t>
      </w:r>
      <w:r>
        <w:t>а</w:t>
      </w:r>
      <w:r>
        <w:t>ние, придание новых свойств конструкции в соответствии с н</w:t>
      </w:r>
      <w:r>
        <w:t>о</w:t>
      </w:r>
      <w:r>
        <w:t>выми/дополненными требованиями; использовать комбинир</w:t>
      </w:r>
      <w:r>
        <w:t>о</w:t>
      </w:r>
      <w:r>
        <w:t>ванные техники при изготовлении изделий в соответствии с те</w:t>
      </w:r>
      <w:r>
        <w:t>х</w:t>
      </w:r>
      <w:r>
        <w:t>нической или декоративно-художественной задачей;</w:t>
      </w:r>
    </w:p>
    <w:p w:rsidR="00767BB0" w:rsidRDefault="00767BB0" w:rsidP="00767BB0">
      <w:pPr>
        <w:pStyle w:val="list-dash0"/>
      </w:pPr>
      <w:r>
        <w:t>понимать технологический и практический смысл различных в</w:t>
      </w:r>
      <w:r>
        <w:t>и</w:t>
      </w:r>
      <w:r>
        <w:t>дов соединений в технических объектах, простейшие способы достижения прочности конструкций; использовать их при реш</w:t>
      </w:r>
      <w:r>
        <w:t>е</w:t>
      </w:r>
      <w:r>
        <w:t xml:space="preserve">нии простейших конструкторских задач; </w:t>
      </w:r>
    </w:p>
    <w:p w:rsidR="00767BB0" w:rsidRDefault="00767BB0" w:rsidP="00767BB0">
      <w:pPr>
        <w:pStyle w:val="list-dash0"/>
      </w:pPr>
      <w:r>
        <w:t>конструировать и моделировать изделия из разных материалов и наборов «Конструктор» по заданным техническим, технологич</w:t>
      </w:r>
      <w:r>
        <w:t>е</w:t>
      </w:r>
      <w:r>
        <w:t>ским и декоративно-художественным условиям;</w:t>
      </w:r>
    </w:p>
    <w:p w:rsidR="00767BB0" w:rsidRDefault="00767BB0" w:rsidP="00767BB0">
      <w:pPr>
        <w:pStyle w:val="list-dash0"/>
      </w:pPr>
      <w:r>
        <w:t>изменять конструкцию изделия по заданным условиям;</w:t>
      </w:r>
    </w:p>
    <w:p w:rsidR="00767BB0" w:rsidRDefault="00767BB0" w:rsidP="00767BB0">
      <w:pPr>
        <w:pStyle w:val="list-dash0"/>
      </w:pPr>
      <w:r>
        <w:t>выбирать способ соединения и соединительный материал в зав</w:t>
      </w:r>
      <w:r>
        <w:t>и</w:t>
      </w:r>
      <w:r>
        <w:t>симости от требований конструкции;</w:t>
      </w:r>
    </w:p>
    <w:p w:rsidR="00767BB0" w:rsidRDefault="00767BB0" w:rsidP="00767BB0">
      <w:pPr>
        <w:pStyle w:val="list-dash0"/>
      </w:pPr>
      <w:r>
        <w:t>называть несколько видов информационных технологий и соо</w:t>
      </w:r>
      <w:r>
        <w:t>т</w:t>
      </w:r>
      <w:r>
        <w:t>ветствующих способов передачи информации (из реального о</w:t>
      </w:r>
      <w:r>
        <w:t>к</w:t>
      </w:r>
      <w:r>
        <w:t>ружения учащихся);</w:t>
      </w:r>
    </w:p>
    <w:p w:rsidR="00767BB0" w:rsidRDefault="00767BB0" w:rsidP="00767BB0">
      <w:pPr>
        <w:pStyle w:val="list-dash0"/>
      </w:pPr>
      <w:r>
        <w:t>понимать назначение основных устройств персонального комп</w:t>
      </w:r>
      <w:r>
        <w:t>ь</w:t>
      </w:r>
      <w:r>
        <w:t>ютера для ввода, вывода и обработки информации;</w:t>
      </w:r>
    </w:p>
    <w:p w:rsidR="00767BB0" w:rsidRDefault="00767BB0" w:rsidP="00767BB0">
      <w:pPr>
        <w:pStyle w:val="list-dash0"/>
      </w:pPr>
      <w:r>
        <w:t>выполнять основные правила безопасной работы на компьютере и других электронных средствах обучения;</w:t>
      </w:r>
    </w:p>
    <w:p w:rsidR="00767BB0" w:rsidRDefault="00767BB0" w:rsidP="00767BB0">
      <w:pPr>
        <w:pStyle w:val="list-dash0"/>
      </w:pPr>
      <w:r>
        <w:t>использовать возможности компьютера и информацио</w:t>
      </w:r>
      <w:r>
        <w:t>н</w:t>
      </w:r>
      <w:r>
        <w:t>но-коммуникационных технологий для поиска необходимой и</w:t>
      </w:r>
      <w:r>
        <w:t>н</w:t>
      </w:r>
      <w:r>
        <w:t>формации при выполнении обучающих, творческих и проектных заданий;</w:t>
      </w:r>
    </w:p>
    <w:p w:rsidR="00767BB0" w:rsidRDefault="00767BB0" w:rsidP="00767BB0">
      <w:pPr>
        <w:pStyle w:val="list-dash0"/>
      </w:pPr>
      <w:r>
        <w:t xml:space="preserve">выполнять проектные задания в соответствии с содержанием изученного материала на основе полученных знаний и умений. </w:t>
      </w:r>
    </w:p>
    <w:p w:rsidR="00767BB0" w:rsidRDefault="00767BB0" w:rsidP="00767BB0">
      <w:pPr>
        <w:pStyle w:val="h3"/>
      </w:pPr>
      <w:r>
        <w:t>4 класс</w:t>
      </w:r>
    </w:p>
    <w:p w:rsidR="00767BB0" w:rsidRDefault="00767BB0" w:rsidP="00767BB0">
      <w:pPr>
        <w:pStyle w:val="body"/>
      </w:pPr>
      <w:r>
        <w:t xml:space="preserve">К концу обучения </w:t>
      </w:r>
      <w:r>
        <w:rPr>
          <w:rStyle w:val="Bold"/>
        </w:rPr>
        <w:t>в четвёртом классе</w:t>
      </w:r>
      <w:r>
        <w:t xml:space="preserve"> </w:t>
      </w:r>
      <w:proofErr w:type="gramStart"/>
      <w:r>
        <w:t>обучающийся</w:t>
      </w:r>
      <w:proofErr w:type="gramEnd"/>
      <w:r>
        <w:t xml:space="preserve"> научится:</w:t>
      </w:r>
    </w:p>
    <w:p w:rsidR="00767BB0" w:rsidRDefault="00767BB0" w:rsidP="00767BB0">
      <w:pPr>
        <w:pStyle w:val="list-dash0"/>
      </w:pPr>
      <w:r>
        <w:t>формировать общее представление о мире профессий, их соц</w:t>
      </w:r>
      <w:r>
        <w:t>и</w:t>
      </w:r>
      <w:r>
        <w:t>альном значении; о творчестве и творческих профессиях, о м</w:t>
      </w:r>
      <w:r>
        <w:t>и</w:t>
      </w:r>
      <w:r>
        <w:lastRenderedPageBreak/>
        <w:t xml:space="preserve">ровых достижениях в области техники и искусства (в рамках изученного), о наиболее значимых окружающих производствах; </w:t>
      </w:r>
    </w:p>
    <w:p w:rsidR="00767BB0" w:rsidRDefault="00767BB0" w:rsidP="00767BB0">
      <w:pPr>
        <w:pStyle w:val="list-dash0"/>
      </w:pPr>
      <w:r>
        <w:t>на основе анализа задания самостоятельно организовывать раб</w:t>
      </w:r>
      <w:r>
        <w:t>о</w:t>
      </w:r>
      <w:r>
        <w:t>чее место в зависимости от вида работы, осуществлять планир</w:t>
      </w:r>
      <w:r>
        <w:t>о</w:t>
      </w:r>
      <w:r>
        <w:t xml:space="preserve">вание трудового процесса; </w:t>
      </w:r>
    </w:p>
    <w:p w:rsidR="00767BB0" w:rsidRDefault="00767BB0" w:rsidP="00767BB0">
      <w:pPr>
        <w:pStyle w:val="list-dash0"/>
      </w:pPr>
      <w:r>
        <w:t>самостоятельно планировать и выполнять практическое задание (практическую работу) с опорой на инструкционную (технолог</w:t>
      </w:r>
      <w:r>
        <w:t>и</w:t>
      </w:r>
      <w:r>
        <w:t>ческую) карту или творческий замысел; при необходимости вн</w:t>
      </w:r>
      <w:r>
        <w:t>о</w:t>
      </w:r>
      <w:r>
        <w:t xml:space="preserve">сить коррективы в выполняемые действия; </w:t>
      </w:r>
    </w:p>
    <w:p w:rsidR="00767BB0" w:rsidRDefault="00767BB0" w:rsidP="00767BB0">
      <w:pPr>
        <w:pStyle w:val="list-dash0"/>
      </w:pPr>
      <w:r>
        <w:t>понимать элементарные основы бытовой культуры, выполнять доступные действия по самообслуживанию и доступные виды домашнего труда;</w:t>
      </w:r>
    </w:p>
    <w:p w:rsidR="00767BB0" w:rsidRDefault="00767BB0" w:rsidP="00767BB0">
      <w:pPr>
        <w:pStyle w:val="list-dash0"/>
      </w:pPr>
      <w:r>
        <w:t>выполнять более сложные виды работ и приёмы обработки ра</w:t>
      </w:r>
      <w:r>
        <w:t>з</w:t>
      </w:r>
      <w:r>
        <w:t>личных материалов (например, плетение, шитьё и вышивание, тиснение по фольге и пр.), комбинировать различные способы в зависимости и от поставленной задачи; оформлять изделия и с</w:t>
      </w:r>
      <w:r>
        <w:t>о</w:t>
      </w:r>
      <w:r>
        <w:t>единять детали освоенными ручными строчками;</w:t>
      </w:r>
    </w:p>
    <w:p w:rsidR="00767BB0" w:rsidRDefault="00767BB0" w:rsidP="00767BB0">
      <w:pPr>
        <w:pStyle w:val="list-dash0"/>
      </w:pPr>
      <w:r>
        <w:t>выполнять символические действия моделирования, понимать и создавать простейшие виды технической документации (чертёж развёртки, эскиз, технический рисунок, схему) и выполнять по ней работу;</w:t>
      </w:r>
    </w:p>
    <w:p w:rsidR="00767BB0" w:rsidRDefault="00767BB0" w:rsidP="00767BB0">
      <w:pPr>
        <w:pStyle w:val="list-dash0"/>
      </w:pPr>
      <w:r>
        <w:t>решать простейшие задачи рационализаторского характера по изменению конструкции изделия: на достраивание, придание новых свойств конструкции в связи с изменением функционал</w:t>
      </w:r>
      <w:r>
        <w:t>ь</w:t>
      </w:r>
      <w:r>
        <w:t xml:space="preserve">ного назначения изделия; </w:t>
      </w:r>
    </w:p>
    <w:p w:rsidR="00767BB0" w:rsidRDefault="00767BB0" w:rsidP="00767BB0">
      <w:pPr>
        <w:pStyle w:val="list-dash0"/>
      </w:pPr>
      <w:r>
        <w:t xml:space="preserve">на основе усвоенных правил дизайна решать простейшие </w:t>
      </w:r>
      <w:r>
        <w:br/>
        <w:t xml:space="preserve">художественно-конструкторские задачи по созданию изделий с заданной функцией; </w:t>
      </w:r>
    </w:p>
    <w:p w:rsidR="00767BB0" w:rsidRDefault="00767BB0" w:rsidP="00767BB0">
      <w:pPr>
        <w:pStyle w:val="list-dash0"/>
      </w:pPr>
      <w:r>
        <w:t>создавать небольшие тексты, презентации и печатные публикации с использованием изображений на экране компьютера; оформлять текст (выбор шрифта, размера, цвета шрифта, выравнивание а</w:t>
      </w:r>
      <w:r>
        <w:t>б</w:t>
      </w:r>
      <w:r>
        <w:t>заца);</w:t>
      </w:r>
    </w:p>
    <w:p w:rsidR="00767BB0" w:rsidRDefault="00767BB0" w:rsidP="00767BB0">
      <w:pPr>
        <w:pStyle w:val="list-dash0"/>
      </w:pPr>
      <w:r>
        <w:t>работать с доступной информацией; работать в программах Word, Power Point;</w:t>
      </w:r>
    </w:p>
    <w:p w:rsidR="00767BB0" w:rsidRDefault="00767BB0" w:rsidP="00767BB0">
      <w:pPr>
        <w:pStyle w:val="list-dash0"/>
      </w:pPr>
      <w:r>
        <w:t xml:space="preserve">решать творческие задачи, мысленно создавать и разрабатывать проектный замысел, осуществлять выбор средств и способов его практического воплощения, аргументированно представлять продукт проектной деятельности; </w:t>
      </w:r>
    </w:p>
    <w:p w:rsidR="00767BB0" w:rsidRDefault="00767BB0" w:rsidP="00767BB0">
      <w:pPr>
        <w:pStyle w:val="list-dash0"/>
      </w:pPr>
      <w:r>
        <w:t>осуществлять сотрудничество в различных видах совместной деятельности; предлагать идеи для обсуждения, уважительно о</w:t>
      </w:r>
      <w:r>
        <w:t>т</w:t>
      </w:r>
      <w:r>
        <w:t xml:space="preserve">носиться к мнению товарищей, договариваться; участвовать в </w:t>
      </w:r>
      <w:r>
        <w:lastRenderedPageBreak/>
        <w:t>распределении ролей, координировать собственную работу в о</w:t>
      </w:r>
      <w:r>
        <w:t>б</w:t>
      </w:r>
      <w:r>
        <w:t>щем процессе.</w:t>
      </w:r>
    </w:p>
    <w:p w:rsidR="00767BB0" w:rsidRDefault="00767BB0" w:rsidP="00767BB0">
      <w:pPr>
        <w:pStyle w:val="h1"/>
      </w:pPr>
      <w:r>
        <w:lastRenderedPageBreak/>
        <w:t>Физическая культура</w:t>
      </w:r>
    </w:p>
    <w:p w:rsidR="00767BB0" w:rsidRDefault="00592988" w:rsidP="00767BB0">
      <w:pPr>
        <w:pStyle w:val="body"/>
      </w:pPr>
      <w:proofErr w:type="gramStart"/>
      <w:r>
        <w:t>Р</w:t>
      </w:r>
      <w:r w:rsidR="00767BB0">
        <w:t>абочая программа по физической культуре на уровне начального общего образования составлена на основе</w:t>
      </w:r>
      <w:r w:rsidR="004670FB">
        <w:t xml:space="preserve"> Примерной рабочей пр</w:t>
      </w:r>
      <w:r w:rsidR="004670FB">
        <w:t>о</w:t>
      </w:r>
      <w:r w:rsidR="004670FB">
        <w:t xml:space="preserve">грамме по физической культуре на уровне общего образования, </w:t>
      </w:r>
      <w:r w:rsidR="00767BB0">
        <w:t xml:space="preserve"> Тр</w:t>
      </w:r>
      <w:r w:rsidR="00767BB0">
        <w:t>е</w:t>
      </w:r>
      <w:r w:rsidR="00767BB0">
        <w:t>бований к результатам освоения основной образовательной программы начального общего образования, представленных в Федеральном гос</w:t>
      </w:r>
      <w:r w:rsidR="00767BB0">
        <w:t>у</w:t>
      </w:r>
      <w:r w:rsidR="00767BB0">
        <w:t>дарственном образовательном стандарте начального общего образов</w:t>
      </w:r>
      <w:r w:rsidR="00767BB0">
        <w:t>а</w:t>
      </w:r>
      <w:r w:rsidR="00767BB0">
        <w:t>ния, а также на основе характеристики планируемых результатов д</w:t>
      </w:r>
      <w:r w:rsidR="00767BB0">
        <w:t>у</w:t>
      </w:r>
      <w:r w:rsidR="00767BB0">
        <w:t>ховно-нравственного развития, воспитания и социализации обуча</w:t>
      </w:r>
      <w:r w:rsidR="00767BB0">
        <w:t>ю</w:t>
      </w:r>
      <w:r w:rsidR="00767BB0">
        <w:t>щихся, представленной в Примерной программе воспитания</w:t>
      </w:r>
      <w:proofErr w:type="gramEnd"/>
      <w:r w:rsidR="00767BB0">
        <w:t xml:space="preserve"> (одобрено решением ФУМО от 02.06.2020 г.).</w:t>
      </w:r>
    </w:p>
    <w:p w:rsidR="00767BB0" w:rsidRDefault="00767BB0" w:rsidP="003E1D14">
      <w:pPr>
        <w:pStyle w:val="h1"/>
        <w:pageBreakBefore w:val="0"/>
      </w:pPr>
      <w:r>
        <w:t>Пояснительная записка</w:t>
      </w:r>
    </w:p>
    <w:p w:rsidR="00767BB0" w:rsidRDefault="00767BB0" w:rsidP="00767BB0">
      <w:pPr>
        <w:pStyle w:val="body"/>
      </w:pPr>
      <w:r>
        <w:t xml:space="preserve">При создании программы учитывались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rsidR="00767BB0" w:rsidRDefault="00767BB0" w:rsidP="00767BB0">
      <w:pPr>
        <w:pStyle w:val="body"/>
      </w:pPr>
      <w:r>
        <w:t>В программе нашли своё отражение объективно сложившиеся реалии современного социокультурного развития общества, условия деятел</w:t>
      </w:r>
      <w:r>
        <w:t>ь</w:t>
      </w:r>
      <w:r>
        <w:t xml:space="preserve">ности образовательных организаций, запросы родителей, учителей и методистов на обновление содержания образовательного процесса, внедрение в его практику современных подходов, новых методик и технологий. </w:t>
      </w:r>
    </w:p>
    <w:p w:rsidR="00767BB0" w:rsidRDefault="00767BB0" w:rsidP="00767BB0">
      <w:pPr>
        <w:pStyle w:val="body"/>
      </w:pPr>
      <w:r>
        <w:t>Программа позволяет применять дифференцированный подход к о</w:t>
      </w:r>
      <w:r>
        <w:t>р</w:t>
      </w:r>
      <w:r>
        <w:t>ганизации занятий детей с учетом состояния здоровья.</w:t>
      </w:r>
    </w:p>
    <w:p w:rsidR="00767BB0" w:rsidRDefault="00767BB0" w:rsidP="00767BB0">
      <w:pPr>
        <w:pStyle w:val="body"/>
      </w:pPr>
      <w:r>
        <w:t xml:space="preserve">Изучение учебного предмета «Физическая культура» имеет </w:t>
      </w:r>
      <w:proofErr w:type="gramStart"/>
      <w:r>
        <w:t>важное значение</w:t>
      </w:r>
      <w:proofErr w:type="gramEnd"/>
      <w:r>
        <w:t xml:space="preserve"> в онтогенезе детей младшего школьного возраста.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младших школьников в сам</w:t>
      </w:r>
      <w:r>
        <w:t>о</w:t>
      </w:r>
      <w:r>
        <w:t xml:space="preserve">стоятельные занятия физической культурой и спортом. </w:t>
      </w:r>
    </w:p>
    <w:p w:rsidR="00767BB0" w:rsidRDefault="00767BB0" w:rsidP="00767BB0">
      <w:pPr>
        <w:pStyle w:val="body"/>
      </w:pPr>
      <w:r>
        <w:t>Целью образования по физической культуре в начальной школе я</w:t>
      </w:r>
      <w:r>
        <w:t>в</w:t>
      </w:r>
      <w:r>
        <w:t>ляется укрепление и сохранение здоровья школьников, развитие физ</w:t>
      </w:r>
      <w:r>
        <w:t>и</w:t>
      </w:r>
      <w:r>
        <w:t xml:space="preserve">ческих качеств и освоение физических упражнений оздоровительной, </w:t>
      </w:r>
      <w:r>
        <w:lastRenderedPageBreak/>
        <w:t>спортивной и прикладно-ориентированной направленности и формир</w:t>
      </w:r>
      <w:r>
        <w:t>о</w:t>
      </w:r>
      <w:r>
        <w:t xml:space="preserve">вание у обучающихся основ здорового образа жизни. </w:t>
      </w:r>
    </w:p>
    <w:p w:rsidR="00767BB0" w:rsidRDefault="00767BB0" w:rsidP="00767BB0">
      <w:pPr>
        <w:pStyle w:val="body"/>
        <w:rPr>
          <w:spacing w:val="1"/>
        </w:rPr>
      </w:pPr>
      <w:r>
        <w:rPr>
          <w:spacing w:val="1"/>
        </w:rPr>
        <w:t>Развивающая ориентация учебного предмета «Физическая культура» заключается в формировании у младших школьников необходимого и достаточного физического здоровья, уровня развития физических к</w:t>
      </w:r>
      <w:r>
        <w:rPr>
          <w:spacing w:val="1"/>
        </w:rPr>
        <w:t>а</w:t>
      </w:r>
      <w:r>
        <w:rPr>
          <w:spacing w:val="1"/>
        </w:rPr>
        <w:t>честв и обучения физическим упражнениям разной функциональной направленности. Существенным достижением такой ориентации явл</w:t>
      </w:r>
      <w:r>
        <w:rPr>
          <w:spacing w:val="1"/>
        </w:rPr>
        <w:t>я</w:t>
      </w:r>
      <w:r>
        <w:rPr>
          <w:spacing w:val="1"/>
        </w:rPr>
        <w:t>ется постепенное вовлечение обучающихся в здоровый образ жизни за счёт овладения ими знаниями и умениями по организации самосто</w:t>
      </w:r>
      <w:r>
        <w:rPr>
          <w:spacing w:val="1"/>
        </w:rPr>
        <w:t>я</w:t>
      </w:r>
      <w:r>
        <w:rPr>
          <w:spacing w:val="1"/>
        </w:rPr>
        <w:t>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w:t>
      </w:r>
      <w:r>
        <w:rPr>
          <w:spacing w:val="1"/>
        </w:rPr>
        <w:t>и</w:t>
      </w:r>
      <w:r>
        <w:rPr>
          <w:spacing w:val="1"/>
        </w:rPr>
        <w:t xml:space="preserve">тием и физической подготовленностью. </w:t>
      </w:r>
    </w:p>
    <w:p w:rsidR="00767BB0" w:rsidRDefault="00767BB0" w:rsidP="00767BB0">
      <w:pPr>
        <w:pStyle w:val="body"/>
        <w:rPr>
          <w:spacing w:val="2"/>
        </w:rPr>
      </w:pPr>
      <w:r>
        <w:t>Воспитывающее значение учебного предмета раскрывается в приобщении обучающихся к истории и традициям физической кул</w:t>
      </w:r>
      <w:r>
        <w:t>ь</w:t>
      </w:r>
      <w:r>
        <w:t>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w:t>
      </w:r>
      <w:r>
        <w:rPr>
          <w:spacing w:val="2"/>
        </w:rPr>
        <w:t>нии здоровья, организации активного отдыха и досуга. В процессе обучения у обучающихся активно фо</w:t>
      </w:r>
      <w:r>
        <w:rPr>
          <w:spacing w:val="2"/>
        </w:rPr>
        <w:t>р</w:t>
      </w:r>
      <w:r>
        <w:rPr>
          <w:spacing w:val="2"/>
        </w:rPr>
        <w:t>мируются положительные навыки и способы поведения, общения и взаимодействия со сверстниками и учителями, оценивания своих де</w:t>
      </w:r>
      <w:r>
        <w:rPr>
          <w:spacing w:val="2"/>
        </w:rPr>
        <w:t>й</w:t>
      </w:r>
      <w:r>
        <w:rPr>
          <w:spacing w:val="2"/>
        </w:rPr>
        <w:t xml:space="preserve">ствий и поступков в процессе совместной коллективной деятельности. </w:t>
      </w:r>
    </w:p>
    <w:p w:rsidR="00767BB0" w:rsidRDefault="00767BB0" w:rsidP="00767BB0">
      <w:pPr>
        <w:pStyle w:val="body"/>
      </w:pPr>
      <w:r>
        <w:t xml:space="preserve">Методологической основой структуры и содержания программы по физической культуре для начального общего образования является личностно-деятельностный подход, ориентирующий педагогический процесс на развитие целостной личности </w:t>
      </w:r>
      <w:proofErr w:type="gramStart"/>
      <w:r>
        <w:t>обучающихся</w:t>
      </w:r>
      <w:proofErr w:type="gramEnd"/>
      <w:r>
        <w:t xml:space="preserve">. Достижение целостного развития становится возможным благодаря освоению младшими школьниками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w:t>
      </w:r>
      <w:proofErr w:type="gramStart"/>
      <w:r>
        <w:t>обучающихся</w:t>
      </w:r>
      <w:proofErr w:type="gramEnd"/>
      <w:r>
        <w:t>. Как и любая де</w:t>
      </w:r>
      <w:r>
        <w:t>я</w:t>
      </w:r>
      <w:r>
        <w:t xml:space="preserve">тельность, она включает в себя </w:t>
      </w:r>
      <w:proofErr w:type="gramStart"/>
      <w:r>
        <w:t>информационный</w:t>
      </w:r>
      <w:proofErr w:type="gramEnd"/>
      <w:r>
        <w:t>, операциональный и мотивационно-процессуальный компоненты, которые находят своё о</w:t>
      </w:r>
      <w:r>
        <w:t>т</w:t>
      </w:r>
      <w:r>
        <w:t xml:space="preserve">ражение в соответствующих дидактических линиях учебного предмета. </w:t>
      </w:r>
    </w:p>
    <w:p w:rsidR="00767BB0" w:rsidRDefault="00767BB0" w:rsidP="00767BB0">
      <w:pPr>
        <w:pStyle w:val="body"/>
      </w:pPr>
      <w:r>
        <w:t>В целях усиления мотивационной составляющей учебного предмета и подготовки школьников к выполнению комплекса ГТО в структуру программы в раздел «Физическое совершенствование» вводится обр</w:t>
      </w:r>
      <w:r>
        <w:t>а</w:t>
      </w:r>
      <w:r>
        <w:t>зовательный модуль «Прикладно-ориентированная физическая культ</w:t>
      </w:r>
      <w:r>
        <w:t>у</w:t>
      </w:r>
      <w:r>
        <w:t>ра». Данный модуль позволит удовлетворить интересы учащихся в з</w:t>
      </w:r>
      <w:r>
        <w:t>а</w:t>
      </w:r>
      <w:r>
        <w:t>нятиях спортом и активном участии в спортивных соревнованиях, ра</w:t>
      </w:r>
      <w:r>
        <w:t>з</w:t>
      </w:r>
      <w:r>
        <w:t xml:space="preserve">витии национальных форм соревновательной деятельности и систем физического воспитания. </w:t>
      </w:r>
    </w:p>
    <w:p w:rsidR="00767BB0" w:rsidRDefault="00767BB0" w:rsidP="00767BB0">
      <w:pPr>
        <w:pStyle w:val="body"/>
      </w:pPr>
      <w:r>
        <w:lastRenderedPageBreak/>
        <w:t>Содержание модуля «Прикладно-ориентированная физическая кул</w:t>
      </w:r>
      <w:r>
        <w:t>ь</w:t>
      </w:r>
      <w:r>
        <w:t>тура» обеспечивается Примерными программами по видам спорта, к</w:t>
      </w:r>
      <w:r>
        <w:t>о</w:t>
      </w:r>
      <w:r>
        <w:t>торые рекомендуются Министерством просвещения РФ для занятий физической культурой и могут использоваться образовательными орг</w:t>
      </w:r>
      <w:r>
        <w:t>а</w:t>
      </w:r>
      <w:r>
        <w:t>низациями исходя из интересов учащихся, физкультурно-спортивных традиций, наличия необходимой материально-технической базы, кв</w:t>
      </w:r>
      <w:r>
        <w:t>а</w:t>
      </w:r>
      <w:r>
        <w:t>лификации педагогического состава. Помимо Примерных программ, рекомендуемых Министерством просвещения РФ, образовательные о</w:t>
      </w:r>
      <w:r>
        <w:t>р</w:t>
      </w:r>
      <w:r>
        <w:t>ганизации могут разрабатывать своё содержание для модуля «Пр</w:t>
      </w:r>
      <w:r>
        <w:t>и</w:t>
      </w:r>
      <w:r>
        <w:t>кладно-ориентированная физическая культура» и включать в него п</w:t>
      </w:r>
      <w:r>
        <w:t>о</w:t>
      </w:r>
      <w:r>
        <w:t xml:space="preserve">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rsidR="00767BB0" w:rsidRDefault="00767BB0" w:rsidP="00767BB0">
      <w:pPr>
        <w:pStyle w:val="body"/>
      </w:pPr>
      <w:r>
        <w:t>Содержание программы изложено по годам обучения и раскрывает основные её содержательные линии, обязательные для изучения в ка</w:t>
      </w:r>
      <w:r>
        <w:t>ж</w:t>
      </w:r>
      <w:r>
        <w:t>дом классе: «Знания о физической культуре», «Способы самостоятел</w:t>
      </w:r>
      <w:r>
        <w:t>ь</w:t>
      </w:r>
      <w:r>
        <w:t xml:space="preserve">ной деятельности» и «Физическое совершенствование». </w:t>
      </w:r>
    </w:p>
    <w:p w:rsidR="00767BB0" w:rsidRDefault="00767BB0" w:rsidP="00767BB0">
      <w:pPr>
        <w:pStyle w:val="body"/>
      </w:pPr>
      <w:r>
        <w:t>Планируемые результаты включают в себя личностные, метапре</w:t>
      </w:r>
      <w:r>
        <w:t>д</w:t>
      </w:r>
      <w:r>
        <w:t>метные и предметные результаты. Личностные результаты представлены в программе за весь период обучения в начальной школе; метапре</w:t>
      </w:r>
      <w:r>
        <w:t>д</w:t>
      </w:r>
      <w:r>
        <w:t xml:space="preserve">метные и предметные результаты — за каждый год обучения. </w:t>
      </w:r>
    </w:p>
    <w:p w:rsidR="00767BB0" w:rsidRDefault="00767BB0" w:rsidP="00767BB0">
      <w:pPr>
        <w:pStyle w:val="body"/>
      </w:pPr>
      <w:r>
        <w:t>Результативность освоения учебного предмета учащимися достиг</w:t>
      </w:r>
      <w:r>
        <w:t>а</w:t>
      </w:r>
      <w:r>
        <w:t xml:space="preserve">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 </w:t>
      </w:r>
    </w:p>
    <w:p w:rsidR="00767BB0" w:rsidRDefault="00767BB0" w:rsidP="00767BB0">
      <w:pPr>
        <w:pStyle w:val="body"/>
      </w:pPr>
      <w:r>
        <w:t>Общее число часов, отведённых на изучение учебного предмета «Физическая культура» в начальной школе, составляет 405 ч (три часа в неделю в каждом классе): 1 класс — 99 ч; 2 класс — 102 ч; 3 класс — 102 ч; 4 класс — 102 ч. При реализации вариантов 1—5 примерного н</w:t>
      </w:r>
      <w:r>
        <w:t>е</w:t>
      </w:r>
      <w:r>
        <w:t>дельного учебного плана, третий час физической культуры может быть реализован образовательной организацией за счёт часов внеурочной деятельности и/или за счёт посещения обучающимися спортивных се</w:t>
      </w:r>
      <w:r>
        <w:t>к</w:t>
      </w:r>
      <w:r>
        <w:t>ций.</w:t>
      </w:r>
    </w:p>
    <w:p w:rsidR="00767BB0" w:rsidRDefault="00767BB0" w:rsidP="00767BB0">
      <w:pPr>
        <w:pStyle w:val="h1"/>
      </w:pPr>
      <w:r>
        <w:lastRenderedPageBreak/>
        <w:t xml:space="preserve">Содержание УЧЕБНОГО ПРЕДМЕТА </w:t>
      </w:r>
      <w:r>
        <w:br/>
        <w:t>«ФИЗИЧЕСКАЯ КУЛЬТУРА»</w:t>
      </w:r>
    </w:p>
    <w:p w:rsidR="00767BB0" w:rsidRDefault="00767BB0" w:rsidP="00767BB0">
      <w:pPr>
        <w:pStyle w:val="h2-first"/>
      </w:pPr>
      <w:r>
        <w:t>1 класс</w:t>
      </w:r>
    </w:p>
    <w:p w:rsidR="00767BB0" w:rsidRDefault="00767BB0" w:rsidP="00767BB0">
      <w:pPr>
        <w:pStyle w:val="body"/>
      </w:pPr>
      <w:r>
        <w:rPr>
          <w:rStyle w:val="BoldItalic"/>
        </w:rPr>
        <w:t>Знания о физической культуре.</w:t>
      </w:r>
      <w:r>
        <w:t xml:space="preserve"> 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rsidR="00767BB0" w:rsidRDefault="00767BB0" w:rsidP="00767BB0">
      <w:pPr>
        <w:pStyle w:val="body"/>
      </w:pPr>
      <w:r>
        <w:rPr>
          <w:rStyle w:val="BoldItalic"/>
        </w:rPr>
        <w:t>Способы самостоятельной деятельности.</w:t>
      </w:r>
      <w:r>
        <w:t xml:space="preserve"> Режим дня и правила его составления и соблюдения. </w:t>
      </w:r>
    </w:p>
    <w:p w:rsidR="00767BB0" w:rsidRDefault="00767BB0" w:rsidP="00767BB0">
      <w:pPr>
        <w:pStyle w:val="body"/>
      </w:pPr>
      <w:r>
        <w:rPr>
          <w:rStyle w:val="BoldItalic"/>
        </w:rPr>
        <w:t>Физическое совершенствование.</w:t>
      </w:r>
      <w:r>
        <w:t xml:space="preserve"> </w:t>
      </w:r>
      <w:r>
        <w:rPr>
          <w:rStyle w:val="Italic"/>
        </w:rPr>
        <w:t>Оздоровительная физическая культура</w:t>
      </w:r>
      <w:r>
        <w:t>.</w:t>
      </w:r>
      <w:r>
        <w:rPr>
          <w:rStyle w:val="Italic"/>
        </w:rPr>
        <w:t xml:space="preserve"> </w:t>
      </w:r>
      <w:r>
        <w:t>Гигиена человека и требования к проведению гигиенических процедур. Осанка и комплексы упражнений для правильного её разв</w:t>
      </w:r>
      <w:r>
        <w:t>и</w:t>
      </w:r>
      <w:r>
        <w:t>тия. Физические упражнения для физкультминуток и утренней зарядки.</w:t>
      </w:r>
    </w:p>
    <w:p w:rsidR="00767BB0" w:rsidRDefault="00767BB0" w:rsidP="00767BB0">
      <w:pPr>
        <w:pStyle w:val="body"/>
        <w:rPr>
          <w:rStyle w:val="Italic"/>
        </w:rPr>
      </w:pPr>
      <w:r>
        <w:rPr>
          <w:rStyle w:val="Italic"/>
        </w:rPr>
        <w:t>Спортивно-оздоровительная физическая культура</w:t>
      </w:r>
      <w:r>
        <w:t>. Правила повед</w:t>
      </w:r>
      <w:r>
        <w:t>е</w:t>
      </w:r>
      <w:r>
        <w:t>ния на уроках физической культуры, подбора одежды для занятий в спортивном зале и на открытом воздухе.</w:t>
      </w:r>
      <w:r>
        <w:rPr>
          <w:rStyle w:val="Italic"/>
        </w:rPr>
        <w:t xml:space="preserve"> </w:t>
      </w:r>
    </w:p>
    <w:p w:rsidR="00767BB0" w:rsidRDefault="00767BB0" w:rsidP="00767BB0">
      <w:pPr>
        <w:pStyle w:val="body"/>
      </w:pPr>
      <w:r>
        <w:t xml:space="preserve">Гимнастика с основами акробатики. 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rsidR="00767BB0" w:rsidRDefault="00767BB0" w:rsidP="00767BB0">
      <w:pPr>
        <w:pStyle w:val="body"/>
      </w:pPr>
      <w:r>
        <w:t>Гимнастические упражнения: стилизованные способы передвижения ходьбой и бегом; упражнения с гимнастическим мячом и гимнастич</w:t>
      </w:r>
      <w:r>
        <w:t>е</w:t>
      </w:r>
      <w:r>
        <w:t xml:space="preserve">ской скакалкой; стилизованные гимнастические прыжки. </w:t>
      </w:r>
    </w:p>
    <w:p w:rsidR="00767BB0" w:rsidRDefault="00767BB0" w:rsidP="00767BB0">
      <w:pPr>
        <w:pStyle w:val="body"/>
      </w:pPr>
      <w:r>
        <w:t xml:space="preserve">Акробатические упражнения: подъём туловища из </w:t>
      </w:r>
      <w:proofErr w:type="gramStart"/>
      <w:r>
        <w:t>положения</w:t>
      </w:r>
      <w:proofErr w:type="gramEnd"/>
      <w:r>
        <w:t xml:space="preserve">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 </w:t>
      </w:r>
    </w:p>
    <w:p w:rsidR="00767BB0" w:rsidRDefault="00767BB0" w:rsidP="00767BB0">
      <w:pPr>
        <w:pStyle w:val="body"/>
      </w:pPr>
      <w:r>
        <w:t>Лыжная подготовка</w:t>
      </w:r>
      <w:r>
        <w:rPr>
          <w:rStyle w:val="Italic"/>
        </w:rPr>
        <w:t>.</w:t>
      </w:r>
      <w:r>
        <w:t xml:space="preserve"> Переноска лыж к месту занятия. Основная стойка лыжника. Передвижение на лыжах ступающим шагом (без палок). П</w:t>
      </w:r>
      <w:r>
        <w:t>е</w:t>
      </w:r>
      <w:r>
        <w:t xml:space="preserve">редвижение на лыжах скользящим шагом (без палок). </w:t>
      </w:r>
    </w:p>
    <w:p w:rsidR="00767BB0" w:rsidRDefault="00767BB0" w:rsidP="00767BB0">
      <w:pPr>
        <w:pStyle w:val="body"/>
      </w:pPr>
      <w:r>
        <w:t>Лёгкая атлетика. Равномерная ходьба и равномерный бег. Прыжки в длину и высоту с места толчком двумя ногами, в высоту с прямого ра</w:t>
      </w:r>
      <w:r>
        <w:t>з</w:t>
      </w:r>
      <w:r>
        <w:t xml:space="preserve">бега. </w:t>
      </w:r>
    </w:p>
    <w:p w:rsidR="00767BB0" w:rsidRDefault="00767BB0" w:rsidP="00767BB0">
      <w:pPr>
        <w:pStyle w:val="body"/>
      </w:pPr>
      <w:r>
        <w:t>Подвижные и спортивные игры. Считалки для самостоятельной о</w:t>
      </w:r>
      <w:r>
        <w:t>р</w:t>
      </w:r>
      <w:r>
        <w:t>ганизации подвижных игр.</w:t>
      </w:r>
    </w:p>
    <w:p w:rsidR="00767BB0" w:rsidRDefault="00767BB0" w:rsidP="00767BB0">
      <w:pPr>
        <w:pStyle w:val="body"/>
      </w:pPr>
      <w:r>
        <w:rPr>
          <w:rStyle w:val="Italic"/>
        </w:rPr>
        <w:lastRenderedPageBreak/>
        <w:t xml:space="preserve">Прикладно-ориентированная физическая культура. </w:t>
      </w:r>
      <w:r>
        <w:t>Развитие осно</w:t>
      </w:r>
      <w:r>
        <w:t>в</w:t>
      </w:r>
      <w:r>
        <w:t>ных физических каче</w:t>
      </w:r>
      <w:proofErr w:type="gramStart"/>
      <w:r>
        <w:t>ств ср</w:t>
      </w:r>
      <w:proofErr w:type="gramEnd"/>
      <w:r>
        <w:t>едствами спортивных и подвижных игр. Подготовка к выполнению нормативных требований комплекса ГТО.</w:t>
      </w:r>
    </w:p>
    <w:p w:rsidR="00767BB0" w:rsidRDefault="00767BB0" w:rsidP="00767BB0">
      <w:pPr>
        <w:pStyle w:val="h2"/>
        <w:spacing w:before="227"/>
      </w:pPr>
      <w:r>
        <w:t>2 класс</w:t>
      </w:r>
    </w:p>
    <w:p w:rsidR="00767BB0" w:rsidRDefault="00767BB0" w:rsidP="00767BB0">
      <w:pPr>
        <w:pStyle w:val="body"/>
      </w:pPr>
      <w:r>
        <w:rPr>
          <w:rStyle w:val="BoldItalic"/>
        </w:rPr>
        <w:t>Знания о физической культуре</w:t>
      </w:r>
      <w:r>
        <w:t>. Из истории возникновения физич</w:t>
      </w:r>
      <w:r>
        <w:t>е</w:t>
      </w:r>
      <w:r>
        <w:t>ских упражнений и первых соревнований. Зарождение Олимпийских игр древности.</w:t>
      </w:r>
    </w:p>
    <w:p w:rsidR="00767BB0" w:rsidRDefault="00767BB0" w:rsidP="00767BB0">
      <w:pPr>
        <w:pStyle w:val="body"/>
      </w:pPr>
      <w:r>
        <w:rPr>
          <w:rStyle w:val="BoldItalic"/>
        </w:rPr>
        <w:t xml:space="preserve">Способы самостоятельной деятельности. </w:t>
      </w:r>
      <w:r>
        <w:t>Физическое развитие и его измерение. Физические качества человека: сила, быстрота, выно</w:t>
      </w:r>
      <w:r>
        <w:t>с</w:t>
      </w:r>
      <w:r>
        <w:t>ливость, гибкость, координация и способы их измерения. Составление дневника наблюдений по физической культуре.</w:t>
      </w:r>
    </w:p>
    <w:p w:rsidR="00767BB0" w:rsidRDefault="00767BB0" w:rsidP="00767BB0">
      <w:pPr>
        <w:pStyle w:val="body"/>
      </w:pPr>
      <w:r>
        <w:rPr>
          <w:rStyle w:val="BoldItalic"/>
        </w:rPr>
        <w:t>Физическое совершенствование</w:t>
      </w:r>
      <w:r>
        <w:t xml:space="preserve">. </w:t>
      </w:r>
      <w:r>
        <w:rPr>
          <w:rStyle w:val="Italic"/>
        </w:rPr>
        <w:t>Оздоровительная физическая культура.</w:t>
      </w:r>
      <w:r>
        <w:t xml:space="preserve"> Закаливание организма обтиранием. Составление комплекса утренней зарядки и физкультминутки для занятий в домашних условиях. </w:t>
      </w:r>
    </w:p>
    <w:p w:rsidR="00767BB0" w:rsidRDefault="00767BB0" w:rsidP="00767BB0">
      <w:pPr>
        <w:pStyle w:val="body"/>
      </w:pPr>
      <w:r>
        <w:rPr>
          <w:rStyle w:val="Italic"/>
        </w:rPr>
        <w:t xml:space="preserve">Спортивно-оздоровительная физическая культура. </w:t>
      </w:r>
      <w:r>
        <w:t>Гимнастика с основами акробатики. 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rsidR="00767BB0" w:rsidRDefault="00767BB0" w:rsidP="00767BB0">
      <w:pPr>
        <w:pStyle w:val="body"/>
      </w:pPr>
      <w:r>
        <w:t>Упражнения разминки перед выполнением гимнастических упра</w:t>
      </w:r>
      <w:r>
        <w:t>ж</w:t>
      </w:r>
      <w:r>
        <w:t>нений. Прыжки со скакалкой на двух ногах и поочерёдно на правой и левой ноге на месте. Упражнения с гимнастическим мячом: подбрас</w:t>
      </w:r>
      <w:r>
        <w:t>ы</w:t>
      </w:r>
      <w:r>
        <w:t xml:space="preserve">вание, перекаты и наклоны с мячом в руках. Танцевальный хороводный шаг, танец галоп. </w:t>
      </w:r>
    </w:p>
    <w:p w:rsidR="00767BB0" w:rsidRDefault="00767BB0" w:rsidP="00767BB0">
      <w:pPr>
        <w:pStyle w:val="body"/>
      </w:pPr>
      <w:r>
        <w:t>Лыжная подготовка. Правила поведения на занятиях лыжной подг</w:t>
      </w:r>
      <w:r>
        <w:t>о</w:t>
      </w:r>
      <w:r>
        <w:t>товкой. Упражнения на лыжах: передвижение двухшажным попер</w:t>
      </w:r>
      <w:r>
        <w:t>е</w:t>
      </w:r>
      <w:r>
        <w:t>менным ходом; спуск с небольшого склона в основной стойке; торм</w:t>
      </w:r>
      <w:r>
        <w:t>о</w:t>
      </w:r>
      <w:r>
        <w:t>жение лыжными палками на учебной трассе и падением на бок во время спуска.</w:t>
      </w:r>
    </w:p>
    <w:p w:rsidR="00767BB0" w:rsidRDefault="00767BB0" w:rsidP="00767BB0">
      <w:pPr>
        <w:pStyle w:val="body"/>
      </w:pPr>
      <w:r>
        <w:t xml:space="preserve">Лёгкая атлетика. Правила поведения на занятиях лёгкой атлетикой. Броски малого мяча в неподвижную мишень разными способами из </w:t>
      </w:r>
      <w:proofErr w:type="gramStart"/>
      <w:r>
        <w:t>п</w:t>
      </w:r>
      <w:r>
        <w:t>о</w:t>
      </w:r>
      <w:r>
        <w:t>ложения</w:t>
      </w:r>
      <w:proofErr w:type="gramEnd"/>
      <w:r>
        <w:t xml:space="preserve"> стоя, сидя и лёжа. Разнообразные сложнокоординированные прыжки толчком одной ногой и </w:t>
      </w:r>
      <w:r>
        <w:br/>
        <w:t>двумя ногами с места, в движении в разных направлениях, с разной а</w:t>
      </w:r>
      <w:r>
        <w:t>м</w:t>
      </w:r>
      <w:r>
        <w:t>плитудой и траекторией полёта. Прыжок в высоту с прямого разбега. Ходьба по гимнастической скамейке с изменением скорости и напра</w:t>
      </w:r>
      <w:r>
        <w:t>в</w:t>
      </w:r>
      <w:r>
        <w:t>ления движения. Беговые сложнокоординационные упражнения: уск</w:t>
      </w:r>
      <w:r>
        <w:t>о</w:t>
      </w:r>
      <w:r>
        <w:t>рения из разных исходных положений; змейкой; по кругу; обеганием предметов; с преодолением небольших препятствий.</w:t>
      </w:r>
    </w:p>
    <w:p w:rsidR="00767BB0" w:rsidRDefault="00767BB0" w:rsidP="00767BB0">
      <w:pPr>
        <w:pStyle w:val="body"/>
      </w:pPr>
      <w:r>
        <w:lastRenderedPageBreak/>
        <w:t>Подвижные игры. Подвижные игры с техническими приёмами спо</w:t>
      </w:r>
      <w:r>
        <w:t>р</w:t>
      </w:r>
      <w:r>
        <w:t xml:space="preserve">тивных игр (баскетбол, футбол). </w:t>
      </w:r>
    </w:p>
    <w:p w:rsidR="00767BB0" w:rsidRDefault="00767BB0" w:rsidP="00767BB0">
      <w:pPr>
        <w:pStyle w:val="body"/>
        <w:rPr>
          <w:spacing w:val="1"/>
        </w:rPr>
      </w:pPr>
      <w:r>
        <w:rPr>
          <w:rStyle w:val="Italic"/>
          <w:spacing w:val="1"/>
        </w:rPr>
        <w:t xml:space="preserve">Прикладно-ориентированная физическая культура. </w:t>
      </w:r>
      <w:r>
        <w:rPr>
          <w:spacing w:val="1"/>
        </w:rPr>
        <w:t>Подготовка к соревнованиям по комплексу ГТО. Развитие основных физических к</w:t>
      </w:r>
      <w:r>
        <w:rPr>
          <w:spacing w:val="1"/>
        </w:rPr>
        <w:t>а</w:t>
      </w:r>
      <w:r>
        <w:rPr>
          <w:spacing w:val="1"/>
        </w:rPr>
        <w:t>че</w:t>
      </w:r>
      <w:proofErr w:type="gramStart"/>
      <w:r>
        <w:rPr>
          <w:spacing w:val="1"/>
        </w:rPr>
        <w:t>ств ср</w:t>
      </w:r>
      <w:proofErr w:type="gramEnd"/>
      <w:r>
        <w:rPr>
          <w:spacing w:val="1"/>
        </w:rPr>
        <w:t>едствами подвижных и спортивных игр.</w:t>
      </w:r>
    </w:p>
    <w:p w:rsidR="00767BB0" w:rsidRDefault="00767BB0" w:rsidP="00767BB0">
      <w:pPr>
        <w:pStyle w:val="h2"/>
        <w:spacing w:before="227"/>
      </w:pPr>
      <w:r>
        <w:t>3 класс</w:t>
      </w:r>
    </w:p>
    <w:p w:rsidR="00767BB0" w:rsidRDefault="00767BB0" w:rsidP="00767BB0">
      <w:pPr>
        <w:pStyle w:val="body"/>
      </w:pPr>
      <w:r>
        <w:rPr>
          <w:rStyle w:val="BoldItalic"/>
        </w:rPr>
        <w:t>Знания о физической культуре.</w:t>
      </w:r>
      <w:r>
        <w:t xml:space="preserve"> Из истории развития физической культуры у древних народов, населявших территорию России. История появления современного спорта.</w:t>
      </w:r>
    </w:p>
    <w:p w:rsidR="00767BB0" w:rsidRDefault="00767BB0" w:rsidP="00767BB0">
      <w:pPr>
        <w:pStyle w:val="body"/>
      </w:pPr>
      <w:r>
        <w:rPr>
          <w:rStyle w:val="BoldItalic"/>
        </w:rPr>
        <w:t>Способы самостоятельной деятельности.</w:t>
      </w:r>
      <w:r>
        <w:rPr>
          <w:rStyle w:val="Italic"/>
        </w:rPr>
        <w:t xml:space="preserve"> </w:t>
      </w:r>
      <w:r>
        <w:t>Виды физических у</w:t>
      </w:r>
      <w:r>
        <w:t>п</w:t>
      </w:r>
      <w:r>
        <w:t>ражнений, используемых на уроках физической культуры: общеразв</w:t>
      </w:r>
      <w:r>
        <w:t>и</w:t>
      </w:r>
      <w:r>
        <w:t>вающие, подготовительные, соревновательные, их отличительные пр</w:t>
      </w:r>
      <w:r>
        <w:t>и</w:t>
      </w:r>
      <w:r>
        <w:t>знаки и предназначение. Способы измерения пульса на занятиях физ</w:t>
      </w:r>
      <w:r>
        <w:t>и</w:t>
      </w:r>
      <w:r>
        <w:t>ческой культурой (наложение руки под грудь). Дозировка нагрузки при развитии физических качеств на уроках физической культуры. Дозир</w:t>
      </w:r>
      <w:r>
        <w:t>о</w:t>
      </w:r>
      <w:r>
        <w:t>вание физических упражнений для комплексов физкультминутки и у</w:t>
      </w:r>
      <w:r>
        <w:t>т</w:t>
      </w:r>
      <w:r>
        <w:t>ренней зарядки. Составление графика занятий по развитию физических качеств на учебный год.</w:t>
      </w:r>
    </w:p>
    <w:p w:rsidR="00767BB0" w:rsidRDefault="00767BB0" w:rsidP="00767BB0">
      <w:pPr>
        <w:pStyle w:val="body"/>
        <w:rPr>
          <w:spacing w:val="1"/>
        </w:rPr>
      </w:pPr>
      <w:r>
        <w:rPr>
          <w:rStyle w:val="BoldItalic"/>
          <w:spacing w:val="1"/>
        </w:rPr>
        <w:t>Физическое совершенствование.</w:t>
      </w:r>
      <w:r>
        <w:rPr>
          <w:spacing w:val="1"/>
        </w:rPr>
        <w:t xml:space="preserve"> </w:t>
      </w:r>
      <w:r>
        <w:rPr>
          <w:rStyle w:val="Italic"/>
          <w:spacing w:val="1"/>
        </w:rPr>
        <w:t xml:space="preserve">Оздоровительная физическая культура. </w:t>
      </w:r>
      <w:r>
        <w:rPr>
          <w:spacing w:val="1"/>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rsidR="00767BB0" w:rsidRDefault="00767BB0" w:rsidP="00767BB0">
      <w:pPr>
        <w:pStyle w:val="body"/>
      </w:pPr>
      <w:r>
        <w:rPr>
          <w:rStyle w:val="Italic"/>
        </w:rPr>
        <w:t xml:space="preserve">Спортивно-оздоровительная физическая культура. </w:t>
      </w:r>
      <w:r>
        <w:t>Гимнастика с основами акробатики. 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w:t>
      </w:r>
      <w:r>
        <w:t>о</w:t>
      </w:r>
      <w:r>
        <w:t>бами ходьбы: вперёд, назад, с высоким подниманием колен и измен</w:t>
      </w:r>
      <w:r>
        <w:t>е</w:t>
      </w:r>
      <w:r>
        <w:t>нием положения рук, приставным шагом правым и левым боком. Пер</w:t>
      </w:r>
      <w:r>
        <w:t>е</w:t>
      </w:r>
      <w:r>
        <w:t xml:space="preserve">движения по наклонной гимнастической скамейке: равномерной ходьбой с поворотом в разные стороны и движением руками; приставным шагом правым и левым боком. </w:t>
      </w:r>
    </w:p>
    <w:p w:rsidR="00767BB0" w:rsidRDefault="00767BB0" w:rsidP="00767BB0">
      <w:pPr>
        <w:pStyle w:val="body"/>
        <w:rPr>
          <w:spacing w:val="1"/>
        </w:rPr>
      </w:pPr>
      <w:r>
        <w:rPr>
          <w:spacing w:val="1"/>
        </w:rPr>
        <w:t>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Ритм</w:t>
      </w:r>
      <w:r>
        <w:rPr>
          <w:spacing w:val="1"/>
        </w:rPr>
        <w:t>и</w:t>
      </w:r>
      <w:r>
        <w:rPr>
          <w:spacing w:val="1"/>
        </w:rPr>
        <w:t>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rsidR="00767BB0" w:rsidRDefault="00767BB0" w:rsidP="00767BB0">
      <w:pPr>
        <w:pStyle w:val="body"/>
      </w:pPr>
      <w:r>
        <w:lastRenderedPageBreak/>
        <w:t>Лёгкая атлетика. 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w:t>
      </w:r>
      <w:r>
        <w:t>р</w:t>
      </w:r>
      <w:r>
        <w:t xml:space="preserve">можением; максимальной скоростью на дистанции 30 м. </w:t>
      </w:r>
    </w:p>
    <w:p w:rsidR="00767BB0" w:rsidRDefault="00767BB0" w:rsidP="00767BB0">
      <w:pPr>
        <w:pStyle w:val="body"/>
      </w:pPr>
      <w:r>
        <w:t xml:space="preserve">Лыжная подготовка. Передвижение одновременным двухшажным ходом. Упражнения в поворотах на лыжах переступанием стоя на месте и в движении. Торможение плугом. </w:t>
      </w:r>
    </w:p>
    <w:p w:rsidR="00767BB0" w:rsidRDefault="00767BB0" w:rsidP="00767BB0">
      <w:pPr>
        <w:pStyle w:val="body"/>
      </w:pPr>
      <w:r>
        <w:t>Плавательная подготовка. Правила поведения в бассейне. Виды с</w:t>
      </w:r>
      <w:r>
        <w:t>о</w:t>
      </w:r>
      <w:r>
        <w:t>временного спортивного плавания: кроль на груди и спине; брас. У</w:t>
      </w:r>
      <w:r>
        <w:t>п</w:t>
      </w:r>
      <w:r>
        <w:t>ражнения ознакомительного плавания: передвижение по дну ходьбой и прыжками; погружение в воду и всплывание; скольжение на воде. У</w:t>
      </w:r>
      <w:r>
        <w:t>п</w:t>
      </w:r>
      <w:r>
        <w:t xml:space="preserve">ражнения в плавании кролем на груди. </w:t>
      </w:r>
    </w:p>
    <w:p w:rsidR="00767BB0" w:rsidRDefault="00767BB0" w:rsidP="00767BB0">
      <w:pPr>
        <w:pStyle w:val="body"/>
      </w:pPr>
      <w:r>
        <w:t>Подвижные и спортивные игры. Подвижные игры на точность дв</w:t>
      </w:r>
      <w:r>
        <w:t>и</w:t>
      </w:r>
      <w:r>
        <w:t xml:space="preserve">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 </w:t>
      </w:r>
    </w:p>
    <w:p w:rsidR="00767BB0" w:rsidRDefault="00767BB0" w:rsidP="00767BB0">
      <w:pPr>
        <w:pStyle w:val="body"/>
      </w:pPr>
      <w:r>
        <w:rPr>
          <w:rStyle w:val="Italic"/>
        </w:rPr>
        <w:t xml:space="preserve">Прикладно-ориентированная физическая культура. </w:t>
      </w:r>
      <w:r>
        <w:t>Развитие осно</w:t>
      </w:r>
      <w:r>
        <w:t>в</w:t>
      </w:r>
      <w:r>
        <w:t>ных физических каче</w:t>
      </w:r>
      <w:proofErr w:type="gramStart"/>
      <w:r>
        <w:t>ств ср</w:t>
      </w:r>
      <w:proofErr w:type="gramEnd"/>
      <w:r>
        <w:t xml:space="preserve">едствами базовых видов спорта. Подготовка к выполнению нормативных требований комплекса ГТО. </w:t>
      </w:r>
    </w:p>
    <w:p w:rsidR="00767BB0" w:rsidRDefault="00767BB0" w:rsidP="00767BB0">
      <w:pPr>
        <w:pStyle w:val="h2"/>
      </w:pPr>
      <w:r>
        <w:t>4 класс</w:t>
      </w:r>
    </w:p>
    <w:p w:rsidR="00767BB0" w:rsidRDefault="00767BB0" w:rsidP="00767BB0">
      <w:pPr>
        <w:pStyle w:val="body"/>
      </w:pPr>
      <w:r>
        <w:rPr>
          <w:rStyle w:val="BoldItalic"/>
        </w:rPr>
        <w:t>Знания о физической культуре.</w:t>
      </w:r>
      <w:r>
        <w:t xml:space="preserve"> Из истории развития физической культуры в России. Развитие национальных видов спорта в России. </w:t>
      </w:r>
    </w:p>
    <w:p w:rsidR="00767BB0" w:rsidRDefault="00767BB0" w:rsidP="00767BB0">
      <w:pPr>
        <w:pStyle w:val="body"/>
      </w:pPr>
      <w:r>
        <w:rPr>
          <w:rStyle w:val="BoldItalic"/>
        </w:rPr>
        <w:t>Способы самостоятельной деятельности.</w:t>
      </w:r>
      <w:r>
        <w:rPr>
          <w:rStyle w:val="Italic"/>
        </w:rPr>
        <w:t xml:space="preserve"> </w:t>
      </w:r>
      <w:r>
        <w:t>Физическая подготовка. Влияние занятий физической подготовкой на работу организма. Рег</w:t>
      </w:r>
      <w:r>
        <w:t>у</w:t>
      </w:r>
      <w:r>
        <w:t>лирование физической нагрузки по пульсу на самостоятельных занятиях физической подготовкой. Определение тяжести нагрузки на самосто</w:t>
      </w:r>
      <w:r>
        <w:t>я</w:t>
      </w:r>
      <w:r>
        <w:t>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w:t>
      </w:r>
      <w:r>
        <w:t>а</w:t>
      </w:r>
      <w:r>
        <w:t>блюдения. Оказание первой помощи при травмах во время самосто</w:t>
      </w:r>
      <w:r>
        <w:t>я</w:t>
      </w:r>
      <w:r>
        <w:t>тельных занятий физической культурой.</w:t>
      </w:r>
    </w:p>
    <w:p w:rsidR="00767BB0" w:rsidRDefault="00767BB0" w:rsidP="00767BB0">
      <w:pPr>
        <w:pStyle w:val="body"/>
      </w:pPr>
      <w:r>
        <w:rPr>
          <w:rStyle w:val="BoldItalic"/>
        </w:rPr>
        <w:t>Физическое совершенствование.</w:t>
      </w:r>
      <w:r>
        <w:t xml:space="preserve"> </w:t>
      </w:r>
      <w:r>
        <w:rPr>
          <w:rStyle w:val="Italic"/>
        </w:rPr>
        <w:t xml:space="preserve">Оздоровительная физическая культура. </w:t>
      </w:r>
      <w:r>
        <w:t>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w:t>
      </w:r>
      <w:r>
        <w:t>е</w:t>
      </w:r>
      <w:r>
        <w:lastRenderedPageBreak/>
        <w:t>дуры: купание в естественных водоёмах; солнечные и воздушные пр</w:t>
      </w:r>
      <w:r>
        <w:t>о</w:t>
      </w:r>
      <w:r>
        <w:t xml:space="preserve">цедуры. </w:t>
      </w:r>
    </w:p>
    <w:p w:rsidR="00767BB0" w:rsidRDefault="00767BB0" w:rsidP="00767BB0">
      <w:pPr>
        <w:pStyle w:val="body"/>
        <w:rPr>
          <w:spacing w:val="-1"/>
        </w:rPr>
      </w:pPr>
      <w:r>
        <w:rPr>
          <w:rStyle w:val="Italic"/>
          <w:spacing w:val="-1"/>
        </w:rPr>
        <w:t xml:space="preserve">Спортивно-оздоровительная физическая культура. </w:t>
      </w:r>
      <w:r>
        <w:rPr>
          <w:spacing w:val="-1"/>
        </w:rPr>
        <w:t>Гимнастика с о</w:t>
      </w:r>
      <w:r>
        <w:rPr>
          <w:spacing w:val="-1"/>
        </w:rPr>
        <w:t>с</w:t>
      </w:r>
      <w:r>
        <w:rPr>
          <w:spacing w:val="-1"/>
        </w:rPr>
        <w:t>новами акробатики. Предупреждение травматизма при выполнении гимнастических и акробатических упражнений. Акробатические комб</w:t>
      </w:r>
      <w:r>
        <w:rPr>
          <w:spacing w:val="-1"/>
        </w:rPr>
        <w:t>и</w:t>
      </w:r>
      <w:r>
        <w:rPr>
          <w:spacing w:val="-1"/>
        </w:rPr>
        <w:t>нации из хорошо освоенных упражнений. Опорный прыжок через ги</w:t>
      </w:r>
      <w:r>
        <w:rPr>
          <w:spacing w:val="-1"/>
        </w:rPr>
        <w:t>м</w:t>
      </w:r>
      <w:r>
        <w:rPr>
          <w:spacing w:val="-1"/>
        </w:rPr>
        <w:t>настического козла с разбега способом напрыгивания. Упражнения на низкой гимнастической перекладине: висы и упоры, подъём переворотом. Упражнения в танце «Летка-енка».</w:t>
      </w:r>
    </w:p>
    <w:p w:rsidR="00767BB0" w:rsidRDefault="00767BB0" w:rsidP="00767BB0">
      <w:pPr>
        <w:pStyle w:val="body"/>
      </w:pPr>
      <w:r>
        <w:t>Лёгкая атлетика. Предупреждение травматизма во время выполнения легкоатлетических упражнений. Прыжок в высоту с разбега перешаг</w:t>
      </w:r>
      <w:r>
        <w:t>и</w:t>
      </w:r>
      <w:r>
        <w:t>ванием. Технические действия при беге по легкоатлетической диста</w:t>
      </w:r>
      <w:r>
        <w:t>н</w:t>
      </w:r>
      <w:r>
        <w:t>ции: низкий старт; стартовое ускорение, финиширование. Метание м</w:t>
      </w:r>
      <w:r>
        <w:t>а</w:t>
      </w:r>
      <w:r>
        <w:t xml:space="preserve">лого мяча на </w:t>
      </w:r>
      <w:proofErr w:type="gramStart"/>
      <w:r>
        <w:t>дальность</w:t>
      </w:r>
      <w:proofErr w:type="gramEnd"/>
      <w:r>
        <w:t xml:space="preserve"> стоя на месте.</w:t>
      </w:r>
    </w:p>
    <w:p w:rsidR="00767BB0" w:rsidRDefault="00767BB0" w:rsidP="00767BB0">
      <w:pPr>
        <w:pStyle w:val="body"/>
      </w:pPr>
      <w:r>
        <w:t>Лыжная подготовка. Предупреждение травматизма во время занятий лыжной подготовкой. Упражнения в передвижении на лыжах одновр</w:t>
      </w:r>
      <w:r>
        <w:t>е</w:t>
      </w:r>
      <w:r>
        <w:t xml:space="preserve">менным одношажным ходом. </w:t>
      </w:r>
    </w:p>
    <w:p w:rsidR="00767BB0" w:rsidRDefault="00767BB0" w:rsidP="00767BB0">
      <w:pPr>
        <w:pStyle w:val="body"/>
      </w:pPr>
      <w:r>
        <w:t xml:space="preserve">Плавательная подготовка. 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rsidR="00767BB0" w:rsidRDefault="00767BB0" w:rsidP="00767BB0">
      <w:pPr>
        <w:pStyle w:val="body"/>
      </w:pPr>
      <w:r>
        <w:t>Подвижные и спортивные игры. Предупреждение травматизма на з</w:t>
      </w:r>
      <w:r>
        <w:t>а</w:t>
      </w:r>
      <w:r>
        <w:t>нятиях подвижными играми. Подвижные игры общефизической подг</w:t>
      </w:r>
      <w:r>
        <w:t>о</w:t>
      </w:r>
      <w:r>
        <w:t>товки. Волейбол: нижняя боковая подача; приём и передача мяча сверху; выполнение освоенных технических действий в условиях игровой де</w:t>
      </w:r>
      <w:r>
        <w:t>я</w:t>
      </w:r>
      <w:r>
        <w:t>тельности. Баскетбол: бросок мяча двумя руками от груди с места; в</w:t>
      </w:r>
      <w:r>
        <w:t>ы</w:t>
      </w:r>
      <w:r>
        <w:t>полнение освоенных технических действий в условиях игровой де</w:t>
      </w:r>
      <w:r>
        <w:t>я</w:t>
      </w:r>
      <w:r>
        <w:t>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rsidR="00767BB0" w:rsidRDefault="00767BB0" w:rsidP="00767BB0">
      <w:pPr>
        <w:pStyle w:val="body"/>
      </w:pPr>
      <w:r>
        <w:rPr>
          <w:rStyle w:val="Italic"/>
        </w:rPr>
        <w:t xml:space="preserve">Прикладно-ориентированная физическая культура. </w:t>
      </w:r>
      <w:r>
        <w:t>Упражнения ф</w:t>
      </w:r>
      <w:r>
        <w:t>и</w:t>
      </w:r>
      <w:r>
        <w:t>зической подготовки на развитие основных физических качеств. По</w:t>
      </w:r>
      <w:r>
        <w:t>д</w:t>
      </w:r>
      <w:r>
        <w:t xml:space="preserve">готовка к выполнению нормативных требований комплекса ГТО. </w:t>
      </w:r>
    </w:p>
    <w:p w:rsidR="00767BB0" w:rsidRDefault="00767BB0" w:rsidP="00767BB0">
      <w:pPr>
        <w:pStyle w:val="h1"/>
        <w:rPr>
          <w:rStyle w:val="BoldItalic"/>
          <w:b/>
          <w:bCs/>
        </w:rPr>
      </w:pPr>
      <w:r>
        <w:lastRenderedPageBreak/>
        <w:t xml:space="preserve">Планируемые результаты освоения </w:t>
      </w:r>
      <w:r>
        <w:br/>
        <w:t xml:space="preserve">учебного предмета «Физическая культура» </w:t>
      </w:r>
      <w:r>
        <w:br/>
        <w:t>на уровне начального общего образования</w:t>
      </w:r>
      <w:r>
        <w:rPr>
          <w:rStyle w:val="BoldItalic"/>
          <w:b/>
          <w:bCs/>
        </w:rPr>
        <w:t xml:space="preserve"> </w:t>
      </w:r>
    </w:p>
    <w:p w:rsidR="00767BB0" w:rsidRDefault="00767BB0" w:rsidP="00767BB0">
      <w:pPr>
        <w:pStyle w:val="h2-first"/>
      </w:pPr>
      <w:r>
        <w:t>Личностные результаты</w:t>
      </w:r>
    </w:p>
    <w:p w:rsidR="00767BB0" w:rsidRDefault="00767BB0" w:rsidP="00767BB0">
      <w:pPr>
        <w:pStyle w:val="body"/>
      </w:pPr>
      <w:r>
        <w:t>Личностные результаты освоения учебного предмета «Физическая культура» на уровне начального общего образования достигаются в единстве учебной и воспитательной деятельности организации в соо</w:t>
      </w:r>
      <w:r>
        <w:t>т</w:t>
      </w:r>
      <w:r>
        <w:t>ветствии с традиционными российскими социокультурными и духо</w:t>
      </w:r>
      <w:r>
        <w:t>в</w:t>
      </w:r>
      <w:r>
        <w:t>но-нравственными ценностями, принятыми в обществе правилами и нормами поведения и способствуют процессам самопознания, самово</w:t>
      </w:r>
      <w:r>
        <w:t>с</w:t>
      </w:r>
      <w:r>
        <w:t>питания и саморазвития, формирования внутренней позиции личности.</w:t>
      </w:r>
    </w:p>
    <w:p w:rsidR="00767BB0" w:rsidRDefault="00767BB0" w:rsidP="00767BB0">
      <w:pPr>
        <w:pStyle w:val="body"/>
      </w:pPr>
      <w:r>
        <w:t xml:space="preserve">Личностные результаты должны отражать готовность </w:t>
      </w:r>
      <w:proofErr w:type="gramStart"/>
      <w:r>
        <w:t>обучающихся</w:t>
      </w:r>
      <w:proofErr w:type="gramEnd"/>
      <w:r>
        <w:t xml:space="preserve"> руководствоваться ценностями и приобретение первоначального опыта деятельности на их основе:</w:t>
      </w:r>
    </w:p>
    <w:p w:rsidR="00767BB0" w:rsidRDefault="00767BB0" w:rsidP="003E1D14">
      <w:pPr>
        <w:pStyle w:val="list-bullet"/>
      </w:pPr>
      <w:r>
        <w:t>становление ценностного отношения к истории и развитию ф</w:t>
      </w:r>
      <w:r>
        <w:t>и</w:t>
      </w:r>
      <w:r>
        <w:t xml:space="preserve">зической культуры народов России, осознание её связи с трудовой деятельностью и укреплением здоровья человека; </w:t>
      </w:r>
    </w:p>
    <w:p w:rsidR="00767BB0" w:rsidRDefault="00767BB0" w:rsidP="003E1D14">
      <w:pPr>
        <w:pStyle w:val="list-bullet"/>
      </w:pPr>
      <w: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rsidR="00767BB0" w:rsidRDefault="00767BB0" w:rsidP="003E1D14">
      <w:pPr>
        <w:pStyle w:val="list-bullet"/>
      </w:pPr>
      <w: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rsidR="00767BB0" w:rsidRDefault="00767BB0" w:rsidP="003E1D14">
      <w:pPr>
        <w:pStyle w:val="list-bullet"/>
      </w:pPr>
      <w:r>
        <w:t>уважительное отношение к содержанию национальных подви</w:t>
      </w:r>
      <w:r>
        <w:t>ж</w:t>
      </w:r>
      <w:r>
        <w:t xml:space="preserve">ных игр, этнокультурным формам и видам соревновательной деятельности; </w:t>
      </w:r>
    </w:p>
    <w:p w:rsidR="00767BB0" w:rsidRDefault="00767BB0" w:rsidP="003E1D14">
      <w:pPr>
        <w:pStyle w:val="list-bullet"/>
      </w:pPr>
      <w:r>
        <w:t>стремление к формированию культуры укрепления и сохранения здоровья, развитию физических качеств и освоение физических упражнений оздоровительной, спортивной и прикладной напра</w:t>
      </w:r>
      <w:r>
        <w:t>в</w:t>
      </w:r>
      <w:r>
        <w:t xml:space="preserve">ленности, формированию основ и соблюдения правил здорового образа жизни; </w:t>
      </w:r>
    </w:p>
    <w:p w:rsidR="00767BB0" w:rsidRDefault="00767BB0" w:rsidP="003E1D14">
      <w:pPr>
        <w:pStyle w:val="list-bullet"/>
      </w:pPr>
      <w:r>
        <w:t>проявление интереса к исследованию индивидуальных особе</w:t>
      </w:r>
      <w:r>
        <w:t>н</w:t>
      </w:r>
      <w:r>
        <w:t xml:space="preserve">ностей физического развития и физической подготовленности, </w:t>
      </w:r>
      <w:r>
        <w:lastRenderedPageBreak/>
        <w:t>влияния занятий физической культурой и спортом на их показ</w:t>
      </w:r>
      <w:r>
        <w:t>а</w:t>
      </w:r>
      <w:r>
        <w:t xml:space="preserve">тели. </w:t>
      </w:r>
    </w:p>
    <w:p w:rsidR="00767BB0" w:rsidRDefault="00767BB0" w:rsidP="00767BB0">
      <w:pPr>
        <w:pStyle w:val="h2"/>
      </w:pPr>
      <w:r>
        <w:t>Метапредметные результаты</w:t>
      </w:r>
    </w:p>
    <w:p w:rsidR="00767BB0" w:rsidRDefault="00767BB0" w:rsidP="00767BB0">
      <w:pPr>
        <w:pStyle w:val="body"/>
        <w:rPr>
          <w:spacing w:val="-2"/>
        </w:rPr>
      </w:pPr>
      <w:r>
        <w:rPr>
          <w:spacing w:val="-2"/>
        </w:rPr>
        <w:t>Метапредметные результаты отражают достижения учащихся в овл</w:t>
      </w:r>
      <w:r>
        <w:rPr>
          <w:spacing w:val="-2"/>
        </w:rPr>
        <w:t>а</w:t>
      </w:r>
      <w:r>
        <w:rPr>
          <w:spacing w:val="-2"/>
        </w:rPr>
        <w:t>дении познавательными, коммуникативными и регулятивными униве</w:t>
      </w:r>
      <w:r>
        <w:rPr>
          <w:spacing w:val="-2"/>
        </w:rPr>
        <w:t>р</w:t>
      </w:r>
      <w:r>
        <w:rPr>
          <w:spacing w:val="-2"/>
        </w:rPr>
        <w:t xml:space="preserve">сальными учебными действиями, умения их использовать в практической деятельности. Метапредметные результаты формируются на протяжении каждого года обучения. </w:t>
      </w:r>
    </w:p>
    <w:p w:rsidR="00767BB0" w:rsidRDefault="00767BB0" w:rsidP="00767BB0">
      <w:pPr>
        <w:pStyle w:val="body"/>
      </w:pPr>
      <w:r>
        <w:t xml:space="preserve">По окончании </w:t>
      </w:r>
      <w:r>
        <w:rPr>
          <w:rStyle w:val="Bold"/>
        </w:rPr>
        <w:t>первого года обучения</w:t>
      </w:r>
      <w:r>
        <w:t xml:space="preserve"> учащиеся научатся:</w:t>
      </w:r>
    </w:p>
    <w:p w:rsidR="00767BB0" w:rsidRDefault="00767BB0" w:rsidP="00767BB0">
      <w:pPr>
        <w:pStyle w:val="body"/>
      </w:pPr>
      <w:r>
        <w:rPr>
          <w:rStyle w:val="Italic"/>
        </w:rPr>
        <w:t>познавательные УУД:</w:t>
      </w:r>
      <w:r>
        <w:t xml:space="preserve"> </w:t>
      </w:r>
    </w:p>
    <w:p w:rsidR="00767BB0" w:rsidRDefault="00767BB0" w:rsidP="003E1D14">
      <w:pPr>
        <w:pStyle w:val="list-bullet"/>
      </w:pPr>
      <w:r>
        <w:t>находить общие и отличительные признаки в передвижениях ч</w:t>
      </w:r>
      <w:r>
        <w:t>е</w:t>
      </w:r>
      <w:r>
        <w:t>ловека и животных;</w:t>
      </w:r>
    </w:p>
    <w:p w:rsidR="00767BB0" w:rsidRDefault="00767BB0" w:rsidP="003E1D14">
      <w:pPr>
        <w:pStyle w:val="list-bullet"/>
      </w:pPr>
      <w:r>
        <w:t xml:space="preserve">устанавливать связь между бытовыми движениями древних людей и физическими упражнениями из современных видов спорта; </w:t>
      </w:r>
    </w:p>
    <w:p w:rsidR="00767BB0" w:rsidRDefault="00767BB0" w:rsidP="003E1D14">
      <w:pPr>
        <w:pStyle w:val="list-bullet"/>
      </w:pPr>
      <w:r>
        <w:t xml:space="preserve">сравнивать способы передвижения ходьбой и бегом, находить между ними общие и отличительные признаки; </w:t>
      </w:r>
    </w:p>
    <w:p w:rsidR="00767BB0" w:rsidRDefault="00767BB0" w:rsidP="003E1D14">
      <w:pPr>
        <w:pStyle w:val="list-bullet"/>
      </w:pPr>
      <w:r>
        <w:t xml:space="preserve">выявлять признаки правильной и неправильной осанки, приводить возможные причины её нарушений; </w:t>
      </w:r>
    </w:p>
    <w:p w:rsidR="00767BB0" w:rsidRDefault="00767BB0" w:rsidP="00767BB0">
      <w:pPr>
        <w:pStyle w:val="body"/>
        <w:rPr>
          <w:rStyle w:val="Italic"/>
        </w:rPr>
      </w:pPr>
      <w:r>
        <w:rPr>
          <w:rStyle w:val="Italic"/>
        </w:rPr>
        <w:t xml:space="preserve">коммуникативные УУД: </w:t>
      </w:r>
    </w:p>
    <w:p w:rsidR="00767BB0" w:rsidRDefault="00767BB0" w:rsidP="003E1D14">
      <w:pPr>
        <w:pStyle w:val="list-bullet"/>
      </w:pPr>
      <w:r>
        <w:t xml:space="preserve">воспроизводить названия разучиваемых физических упражнений и их исходные положения; </w:t>
      </w:r>
    </w:p>
    <w:p w:rsidR="00767BB0" w:rsidRDefault="00767BB0" w:rsidP="003E1D14">
      <w:pPr>
        <w:pStyle w:val="list-bullet"/>
      </w:pPr>
      <w:r>
        <w:t>высказывать мнение о положительном влиянии занятий физич</w:t>
      </w:r>
      <w:r>
        <w:t>е</w:t>
      </w:r>
      <w:r>
        <w:t xml:space="preserve">ской культурой, оценивать влияние гигиенических процедур на укрепление здоровья; </w:t>
      </w:r>
    </w:p>
    <w:p w:rsidR="00767BB0" w:rsidRDefault="00767BB0" w:rsidP="003E1D14">
      <w:pPr>
        <w:pStyle w:val="list-bullet"/>
      </w:pPr>
      <w:r>
        <w:t>управлять эмоциями во время занятий физической культурой и проведения подвижных игр, соблюдать правила поведения и п</w:t>
      </w:r>
      <w:r>
        <w:t>о</w:t>
      </w:r>
      <w:r>
        <w:t xml:space="preserve">ложительно относиться к замечаниям других учащихся и учителя; </w:t>
      </w:r>
    </w:p>
    <w:p w:rsidR="00767BB0" w:rsidRDefault="00767BB0" w:rsidP="003E1D14">
      <w:pPr>
        <w:pStyle w:val="list-bullet"/>
      </w:pPr>
      <w:r>
        <w:t xml:space="preserve">обсуждать правила проведения подвижных игр, обосновывать объективность определения победителей; </w:t>
      </w:r>
    </w:p>
    <w:p w:rsidR="00767BB0" w:rsidRDefault="00767BB0" w:rsidP="00767BB0">
      <w:pPr>
        <w:pStyle w:val="body"/>
        <w:rPr>
          <w:rStyle w:val="Italic"/>
        </w:rPr>
      </w:pPr>
      <w:r>
        <w:rPr>
          <w:rStyle w:val="Italic"/>
        </w:rPr>
        <w:t>регулятивные УУД:</w:t>
      </w:r>
    </w:p>
    <w:p w:rsidR="00767BB0" w:rsidRDefault="00767BB0" w:rsidP="003E1D14">
      <w:pPr>
        <w:pStyle w:val="list-bullet"/>
      </w:pPr>
      <w:r>
        <w:t>выполнять комплексы физкультминуток, утренней зарядки, у</w:t>
      </w:r>
      <w:r>
        <w:t>п</w:t>
      </w:r>
      <w:r>
        <w:t xml:space="preserve">ражнений по профилактике нарушения и коррекции осанки; </w:t>
      </w:r>
    </w:p>
    <w:p w:rsidR="00767BB0" w:rsidRDefault="00767BB0" w:rsidP="003E1D14">
      <w:pPr>
        <w:pStyle w:val="list-bullet"/>
      </w:pPr>
      <w:r>
        <w:t>выполнять учебные задания по обучению новым физическим у</w:t>
      </w:r>
      <w:r>
        <w:t>п</w:t>
      </w:r>
      <w:r>
        <w:t>ражнениям и развитию физических качеств;</w:t>
      </w:r>
    </w:p>
    <w:p w:rsidR="00767BB0" w:rsidRDefault="00767BB0" w:rsidP="003E1D14">
      <w:pPr>
        <w:pStyle w:val="list-bullet"/>
      </w:pPr>
      <w:r>
        <w:t>проявлять уважительное отношение к участникам совместной игровой и соревновательной деятельности.</w:t>
      </w:r>
    </w:p>
    <w:p w:rsidR="00767BB0" w:rsidRDefault="00767BB0" w:rsidP="00767BB0">
      <w:pPr>
        <w:pStyle w:val="body"/>
      </w:pPr>
      <w:r>
        <w:t xml:space="preserve">По окончании </w:t>
      </w:r>
      <w:r>
        <w:rPr>
          <w:rStyle w:val="Bold"/>
        </w:rPr>
        <w:t>второго года обучения</w:t>
      </w:r>
      <w:r>
        <w:t xml:space="preserve"> учащиеся научатся:</w:t>
      </w:r>
    </w:p>
    <w:p w:rsidR="00767BB0" w:rsidRDefault="00767BB0" w:rsidP="00767BB0">
      <w:pPr>
        <w:pStyle w:val="body"/>
      </w:pPr>
      <w:r>
        <w:rPr>
          <w:rStyle w:val="Italic"/>
        </w:rPr>
        <w:t>познавательные УУД:</w:t>
      </w:r>
      <w:r>
        <w:t xml:space="preserve"> </w:t>
      </w:r>
    </w:p>
    <w:p w:rsidR="00767BB0" w:rsidRDefault="00767BB0" w:rsidP="003E1D14">
      <w:pPr>
        <w:pStyle w:val="list-bullet"/>
      </w:pPr>
      <w:r>
        <w:lastRenderedPageBreak/>
        <w:t>характеризовать понятие «физические качества», называть физ</w:t>
      </w:r>
      <w:r>
        <w:t>и</w:t>
      </w:r>
      <w:r>
        <w:t xml:space="preserve">ческие качества и определять их отличительные признаки; </w:t>
      </w:r>
    </w:p>
    <w:p w:rsidR="00767BB0" w:rsidRDefault="00767BB0" w:rsidP="003E1D14">
      <w:pPr>
        <w:pStyle w:val="list-bullet"/>
      </w:pPr>
      <w:r>
        <w:t>понимать связь между закаливающими процедурами и укрепл</w:t>
      </w:r>
      <w:r>
        <w:t>е</w:t>
      </w:r>
      <w:r>
        <w:t>нием здоровья;</w:t>
      </w:r>
    </w:p>
    <w:p w:rsidR="00767BB0" w:rsidRDefault="00767BB0" w:rsidP="003E1D14">
      <w:pPr>
        <w:pStyle w:val="list-bullet"/>
      </w:pPr>
      <w:r>
        <w:t>выявлять отличительные признаки упражнений на развитие ра</w:t>
      </w:r>
      <w:r>
        <w:t>з</w:t>
      </w:r>
      <w:r>
        <w:t xml:space="preserve">ных физических качеств, приводить примеры и демонстрировать их выполнение; </w:t>
      </w:r>
    </w:p>
    <w:p w:rsidR="00767BB0" w:rsidRDefault="00767BB0" w:rsidP="003E1D14">
      <w:pPr>
        <w:pStyle w:val="list-bullet"/>
      </w:pPr>
      <w:r>
        <w:t>обобщать знания, полученные в практической деятельности, с</w:t>
      </w:r>
      <w:r>
        <w:t>о</w:t>
      </w:r>
      <w:r>
        <w:t>ставлять индивидуальные комплексы упражнений физкультм</w:t>
      </w:r>
      <w:r>
        <w:t>и</w:t>
      </w:r>
      <w:r>
        <w:t>нуток и утренней зарядки, упражнений на профилактику нар</w:t>
      </w:r>
      <w:r>
        <w:t>у</w:t>
      </w:r>
      <w:r>
        <w:t>шения осанки;</w:t>
      </w:r>
    </w:p>
    <w:p w:rsidR="00767BB0" w:rsidRDefault="00767BB0" w:rsidP="003E1D14">
      <w:pPr>
        <w:pStyle w:val="list-bullet"/>
      </w:pPr>
      <w:r>
        <w:t>вести наблюдения за изменениями показателей физического ра</w:t>
      </w:r>
      <w:r>
        <w:t>з</w:t>
      </w:r>
      <w:r>
        <w:t>вития и физических качеств, проводить процедуры их измерения;</w:t>
      </w:r>
    </w:p>
    <w:p w:rsidR="00767BB0" w:rsidRDefault="00767BB0" w:rsidP="00767BB0">
      <w:pPr>
        <w:pStyle w:val="body"/>
        <w:rPr>
          <w:rStyle w:val="Italic"/>
        </w:rPr>
      </w:pPr>
      <w:r>
        <w:rPr>
          <w:rStyle w:val="Italic"/>
        </w:rPr>
        <w:t xml:space="preserve">коммуникативные УУД: </w:t>
      </w:r>
    </w:p>
    <w:p w:rsidR="00767BB0" w:rsidRDefault="00767BB0" w:rsidP="003E1D14">
      <w:pPr>
        <w:pStyle w:val="list-bullet"/>
      </w:pPr>
      <w:r>
        <w:t>объяснять назначение упражнений утренней зарядки, приводить соответствующие примеры её положительного влияния на орг</w:t>
      </w:r>
      <w:r>
        <w:t>а</w:t>
      </w:r>
      <w:r>
        <w:t>низм школьников (в пределах изученного);</w:t>
      </w:r>
    </w:p>
    <w:p w:rsidR="00767BB0" w:rsidRDefault="00767BB0" w:rsidP="003E1D14">
      <w:pPr>
        <w:pStyle w:val="list-bullet"/>
      </w:pPr>
      <w:r>
        <w:t>исполнять роль капитана и судьи в подвижных играх, аргуме</w:t>
      </w:r>
      <w:r>
        <w:t>н</w:t>
      </w:r>
      <w:r>
        <w:t xml:space="preserve">тированно высказывать суждения о своих действиях и принятых решениях; </w:t>
      </w:r>
    </w:p>
    <w:p w:rsidR="00767BB0" w:rsidRDefault="00767BB0" w:rsidP="003E1D14">
      <w:pPr>
        <w:pStyle w:val="list-bullet"/>
      </w:pPr>
      <w:r>
        <w:t>делать небольшие сообщения по истории возникновения по</w:t>
      </w:r>
      <w:r>
        <w:t>д</w:t>
      </w:r>
      <w:r>
        <w:t xml:space="preserve">вижных игр и спортивных соревнований, планированию режима дня, способам измерения показателей физического развития и физической подготовленности; </w:t>
      </w:r>
    </w:p>
    <w:p w:rsidR="00767BB0" w:rsidRDefault="00767BB0" w:rsidP="00767BB0">
      <w:pPr>
        <w:pStyle w:val="body"/>
        <w:rPr>
          <w:rStyle w:val="Italic"/>
        </w:rPr>
      </w:pPr>
      <w:r>
        <w:rPr>
          <w:rStyle w:val="Italic"/>
        </w:rPr>
        <w:t>регулятивные УУД:</w:t>
      </w:r>
    </w:p>
    <w:p w:rsidR="00767BB0" w:rsidRDefault="00767BB0" w:rsidP="003E1D14">
      <w:pPr>
        <w:pStyle w:val="list-bullet"/>
      </w:pPr>
      <w:r>
        <w:t>соблюдать правила поведения на уроках физической культуры с учётом их учебного содержания, находить в них различия (ле</w:t>
      </w:r>
      <w:r>
        <w:t>г</w:t>
      </w:r>
      <w:r>
        <w:t>коатлетические, гимнастические и игровые уроки, занятия лы</w:t>
      </w:r>
      <w:r>
        <w:t>ж</w:t>
      </w:r>
      <w:r>
        <w:t xml:space="preserve">ной и плавательной подготовкой); </w:t>
      </w:r>
    </w:p>
    <w:p w:rsidR="00767BB0" w:rsidRDefault="00767BB0" w:rsidP="003E1D14">
      <w:pPr>
        <w:pStyle w:val="list-bullet"/>
      </w:pPr>
      <w:r>
        <w:t>выполнять учебные задания по освоению новых физических у</w:t>
      </w:r>
      <w:r>
        <w:t>п</w:t>
      </w:r>
      <w:r>
        <w:t>ражнений и развитию физических качеств в соответствии с ук</w:t>
      </w:r>
      <w:r>
        <w:t>а</w:t>
      </w:r>
      <w:r>
        <w:t xml:space="preserve">заниями и замечаниями учителя; </w:t>
      </w:r>
    </w:p>
    <w:p w:rsidR="00767BB0" w:rsidRDefault="00767BB0" w:rsidP="003E1D14">
      <w:pPr>
        <w:pStyle w:val="list-bullet"/>
      </w:pPr>
      <w:r>
        <w:t>взаимодействовать со сверстниками в процессе выполнения учебных заданий, соблюдать культуру общения и уважительного обращения к другим учащимся;</w:t>
      </w:r>
    </w:p>
    <w:p w:rsidR="00767BB0" w:rsidRDefault="00767BB0" w:rsidP="003E1D14">
      <w:pPr>
        <w:pStyle w:val="list-bullet"/>
      </w:pPr>
      <w: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rsidR="00767BB0" w:rsidRDefault="00767BB0" w:rsidP="00767BB0">
      <w:pPr>
        <w:pStyle w:val="body"/>
      </w:pPr>
      <w:r>
        <w:t xml:space="preserve">По окончании </w:t>
      </w:r>
      <w:r>
        <w:rPr>
          <w:rStyle w:val="Bold"/>
        </w:rPr>
        <w:t>третьего года обучения</w:t>
      </w:r>
      <w:r>
        <w:t xml:space="preserve"> учащиеся научатся:</w:t>
      </w:r>
    </w:p>
    <w:p w:rsidR="00767BB0" w:rsidRDefault="00767BB0" w:rsidP="00767BB0">
      <w:pPr>
        <w:pStyle w:val="body"/>
      </w:pPr>
      <w:r>
        <w:rPr>
          <w:rStyle w:val="Italic"/>
        </w:rPr>
        <w:t>познавательные УУД:</w:t>
      </w:r>
      <w:r>
        <w:t xml:space="preserve"> </w:t>
      </w:r>
    </w:p>
    <w:p w:rsidR="00767BB0" w:rsidRDefault="00767BB0" w:rsidP="003E1D14">
      <w:pPr>
        <w:pStyle w:val="list-bullet"/>
      </w:pPr>
      <w:r>
        <w:lastRenderedPageBreak/>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rsidR="00767BB0" w:rsidRDefault="00767BB0" w:rsidP="003E1D14">
      <w:pPr>
        <w:pStyle w:val="list-bullet"/>
      </w:pPr>
      <w:r>
        <w:t xml:space="preserve">объяснять понятие «дозировка нагрузки», правильно применять способы её регулирования на занятиях физической культурой; </w:t>
      </w:r>
    </w:p>
    <w:p w:rsidR="00767BB0" w:rsidRDefault="00767BB0" w:rsidP="003E1D14">
      <w:pPr>
        <w:pStyle w:val="list-bullet"/>
      </w:pPr>
      <w: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rsidR="00767BB0" w:rsidRDefault="00767BB0" w:rsidP="003E1D14">
      <w:pPr>
        <w:pStyle w:val="list-bullet"/>
      </w:pPr>
      <w:r>
        <w:t>обобщать знания, полученные в практической деятельности, в</w:t>
      </w:r>
      <w:r>
        <w:t>ы</w:t>
      </w:r>
      <w:r>
        <w:t xml:space="preserve">полнять правила поведения на уроках физической культуры, проводить закаливающие процедуры, занятия по предупреждению нарушения осанки; </w:t>
      </w:r>
    </w:p>
    <w:p w:rsidR="00767BB0" w:rsidRDefault="00767BB0" w:rsidP="003E1D14">
      <w:pPr>
        <w:pStyle w:val="list-bullet"/>
        <w:rPr>
          <w:spacing w:val="1"/>
        </w:rPr>
      </w:pPr>
      <w:r>
        <w:rPr>
          <w:spacing w:val="1"/>
        </w:rPr>
        <w:t>вести наблюдения за динамикой показателей физического ра</w:t>
      </w:r>
      <w:r>
        <w:rPr>
          <w:spacing w:val="1"/>
        </w:rPr>
        <w:t>з</w:t>
      </w:r>
      <w:r>
        <w:rPr>
          <w:spacing w:val="1"/>
        </w:rPr>
        <w:t>вития и физических качеств в течение учебного года, определять их приросты по учебным четвертям (триместрам);</w:t>
      </w:r>
    </w:p>
    <w:p w:rsidR="00767BB0" w:rsidRDefault="00767BB0" w:rsidP="00767BB0">
      <w:pPr>
        <w:pStyle w:val="body"/>
        <w:rPr>
          <w:rStyle w:val="Italic"/>
        </w:rPr>
      </w:pPr>
      <w:r>
        <w:rPr>
          <w:rStyle w:val="Italic"/>
        </w:rPr>
        <w:t xml:space="preserve">коммуникативные УУД: </w:t>
      </w:r>
    </w:p>
    <w:p w:rsidR="00767BB0" w:rsidRDefault="00767BB0" w:rsidP="003E1D14">
      <w:pPr>
        <w:pStyle w:val="list-bullet"/>
      </w:pPr>
      <w:r>
        <w:t>организовывать совместные подвижные игры, принимать в них активное участие с соблюдением правил и норм этического п</w:t>
      </w:r>
      <w:r>
        <w:t>о</w:t>
      </w:r>
      <w:r>
        <w:t xml:space="preserve">ведения; </w:t>
      </w:r>
    </w:p>
    <w:p w:rsidR="00767BB0" w:rsidRDefault="00767BB0" w:rsidP="003E1D14">
      <w:pPr>
        <w:pStyle w:val="list-bullet"/>
      </w:pPr>
      <w: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rsidR="00767BB0" w:rsidRDefault="00767BB0" w:rsidP="003E1D14">
      <w:pPr>
        <w:pStyle w:val="list-bullet"/>
      </w:pPr>
      <w: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rsidR="00767BB0" w:rsidRDefault="00767BB0" w:rsidP="003E1D14">
      <w:pPr>
        <w:pStyle w:val="list-bullet"/>
      </w:pPr>
      <w:r>
        <w:t>делать небольшие сообщения по результатам выполнения уче</w:t>
      </w:r>
      <w:r>
        <w:t>б</w:t>
      </w:r>
      <w:r>
        <w:t>ных заданий, организации и проведения самостоятельных занятий физической культурой;</w:t>
      </w:r>
    </w:p>
    <w:p w:rsidR="00767BB0" w:rsidRDefault="00767BB0" w:rsidP="00767BB0">
      <w:pPr>
        <w:pStyle w:val="body"/>
        <w:rPr>
          <w:rStyle w:val="Italic"/>
        </w:rPr>
      </w:pPr>
      <w:r>
        <w:rPr>
          <w:rStyle w:val="Italic"/>
        </w:rPr>
        <w:t>регулятивные УУД:</w:t>
      </w:r>
    </w:p>
    <w:p w:rsidR="00767BB0" w:rsidRDefault="00767BB0" w:rsidP="003E1D14">
      <w:pPr>
        <w:pStyle w:val="list-bullet"/>
      </w:pPr>
      <w:r>
        <w:t>контролировать выполнение физических упражнений, коррект</w:t>
      </w:r>
      <w:r>
        <w:t>и</w:t>
      </w:r>
      <w:r>
        <w:t xml:space="preserve">ровать их на основе сравнения с заданными образцами; </w:t>
      </w:r>
    </w:p>
    <w:p w:rsidR="00767BB0" w:rsidRDefault="00767BB0" w:rsidP="003E1D14">
      <w:pPr>
        <w:pStyle w:val="list-bullet"/>
      </w:pPr>
      <w: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rsidR="00767BB0" w:rsidRDefault="00767BB0" w:rsidP="003E1D14">
      <w:pPr>
        <w:pStyle w:val="list-bullet"/>
      </w:pPr>
      <w:r>
        <w:t xml:space="preserve">оценивать сложность возникающих игровых задач, предлагать их совместное коллективное решение. </w:t>
      </w:r>
    </w:p>
    <w:p w:rsidR="00767BB0" w:rsidRDefault="00767BB0" w:rsidP="00767BB0">
      <w:pPr>
        <w:pStyle w:val="body"/>
      </w:pPr>
      <w:r>
        <w:t xml:space="preserve">По окончанию </w:t>
      </w:r>
      <w:r>
        <w:rPr>
          <w:rStyle w:val="Bold"/>
        </w:rPr>
        <w:t>четвёртого года обучения</w:t>
      </w:r>
      <w:r>
        <w:t xml:space="preserve"> учащиеся научатся:</w:t>
      </w:r>
    </w:p>
    <w:p w:rsidR="00767BB0" w:rsidRDefault="00767BB0" w:rsidP="00767BB0">
      <w:pPr>
        <w:pStyle w:val="body"/>
      </w:pPr>
      <w:r>
        <w:rPr>
          <w:rStyle w:val="Italic"/>
        </w:rPr>
        <w:t>познавательные УУД:</w:t>
      </w:r>
      <w:r>
        <w:t xml:space="preserve"> </w:t>
      </w:r>
    </w:p>
    <w:p w:rsidR="00767BB0" w:rsidRDefault="00767BB0" w:rsidP="003E1D14">
      <w:pPr>
        <w:pStyle w:val="list-bullet"/>
      </w:pPr>
      <w:r>
        <w:t>сравнивать показатели индивидуального физического развития и физической подготовленности с возрастными стандартами, н</w:t>
      </w:r>
      <w:r>
        <w:t>а</w:t>
      </w:r>
      <w:r>
        <w:t xml:space="preserve">ходить общие и отличительные особенности; </w:t>
      </w:r>
    </w:p>
    <w:p w:rsidR="00767BB0" w:rsidRDefault="00767BB0" w:rsidP="003E1D14">
      <w:pPr>
        <w:pStyle w:val="list-bullet"/>
      </w:pPr>
      <w:r>
        <w:lastRenderedPageBreak/>
        <w:t>выявлять отставание в развитии физических качеств от возра</w:t>
      </w:r>
      <w:r>
        <w:t>с</w:t>
      </w:r>
      <w:r>
        <w:t xml:space="preserve">тных стандартов, приводить примеры физических упражнений по их устранению; </w:t>
      </w:r>
    </w:p>
    <w:p w:rsidR="00767BB0" w:rsidRDefault="00767BB0" w:rsidP="003E1D14">
      <w:pPr>
        <w:pStyle w:val="list-bullet"/>
      </w:pPr>
      <w:r>
        <w:t>объединять физические упражнения по их целевому предназн</w:t>
      </w:r>
      <w:r>
        <w:t>а</w:t>
      </w:r>
      <w:r>
        <w:t>чению: на профилактику нарушения осанки, развитие силы, б</w:t>
      </w:r>
      <w:r>
        <w:t>ы</w:t>
      </w:r>
      <w:r>
        <w:t xml:space="preserve">строты и выносливости; </w:t>
      </w:r>
    </w:p>
    <w:p w:rsidR="00767BB0" w:rsidRDefault="00767BB0" w:rsidP="00767BB0">
      <w:pPr>
        <w:pStyle w:val="body"/>
        <w:rPr>
          <w:rStyle w:val="Italic"/>
        </w:rPr>
      </w:pPr>
      <w:r>
        <w:rPr>
          <w:rStyle w:val="Italic"/>
        </w:rPr>
        <w:t xml:space="preserve">коммуникативные УУД: </w:t>
      </w:r>
    </w:p>
    <w:p w:rsidR="00767BB0" w:rsidRDefault="00767BB0" w:rsidP="003E1D14">
      <w:pPr>
        <w:pStyle w:val="list-bullet"/>
      </w:pPr>
      <w:r>
        <w:t>взаимодействовать с учителем и учащимися, воспроизводить р</w:t>
      </w:r>
      <w:r>
        <w:t>а</w:t>
      </w:r>
      <w:r>
        <w:t>нее изученный материал и отвечать на вопросы в процессе уче</w:t>
      </w:r>
      <w:r>
        <w:t>б</w:t>
      </w:r>
      <w:r>
        <w:t>ного диалога;</w:t>
      </w:r>
    </w:p>
    <w:p w:rsidR="00767BB0" w:rsidRDefault="00767BB0" w:rsidP="003E1D14">
      <w:pPr>
        <w:pStyle w:val="list-bullet"/>
      </w:pPr>
      <w:r>
        <w:t>использовать специальные термины и понятия в общении с учителем и учащимися, применять термины при обучении н</w:t>
      </w:r>
      <w:r>
        <w:t>о</w:t>
      </w:r>
      <w:r>
        <w:t>вым физическим упражнениям, развитии физических качеств;</w:t>
      </w:r>
    </w:p>
    <w:p w:rsidR="00767BB0" w:rsidRDefault="00767BB0" w:rsidP="003E1D14">
      <w:pPr>
        <w:pStyle w:val="list-bullet"/>
      </w:pPr>
      <w:r>
        <w:t>оказывать посильную первую помощь во время занятий физич</w:t>
      </w:r>
      <w:r>
        <w:t>е</w:t>
      </w:r>
      <w:r>
        <w:t xml:space="preserve">ской культурой; </w:t>
      </w:r>
    </w:p>
    <w:p w:rsidR="00767BB0" w:rsidRDefault="00767BB0" w:rsidP="00767BB0">
      <w:pPr>
        <w:pStyle w:val="body"/>
        <w:rPr>
          <w:rStyle w:val="Italic"/>
        </w:rPr>
      </w:pPr>
      <w:r>
        <w:rPr>
          <w:rStyle w:val="Italic"/>
        </w:rPr>
        <w:t>регулятивные УУД:</w:t>
      </w:r>
    </w:p>
    <w:p w:rsidR="00767BB0" w:rsidRDefault="00767BB0" w:rsidP="003E1D14">
      <w:pPr>
        <w:pStyle w:val="list-bullet"/>
      </w:pPr>
      <w:r>
        <w:t>выполнять указания учителя, проявлять активность и самосто</w:t>
      </w:r>
      <w:r>
        <w:t>я</w:t>
      </w:r>
      <w:r>
        <w:t xml:space="preserve">тельность при выполнении учебных заданий; </w:t>
      </w:r>
    </w:p>
    <w:p w:rsidR="00767BB0" w:rsidRDefault="00767BB0" w:rsidP="003E1D14">
      <w:pPr>
        <w:pStyle w:val="list-bullet"/>
      </w:pPr>
      <w:r>
        <w:t>самостоятельно проводить занятия на основе изученного мат</w:t>
      </w:r>
      <w:r>
        <w:t>е</w:t>
      </w:r>
      <w:r>
        <w:t xml:space="preserve">риала и с учётом собственных интересов; </w:t>
      </w:r>
    </w:p>
    <w:p w:rsidR="00767BB0" w:rsidRDefault="00767BB0" w:rsidP="003E1D14">
      <w:pPr>
        <w:pStyle w:val="list-bullet"/>
      </w:pPr>
      <w:r>
        <w:t>оценивать свои успехи в занятиях физической культурой, проя</w:t>
      </w:r>
      <w:r>
        <w:t>в</w:t>
      </w:r>
      <w:r>
        <w:t xml:space="preserve">лять стремление к развитию физических качеств, выполнению нормативных требований комплекса ГТО. </w:t>
      </w:r>
    </w:p>
    <w:p w:rsidR="00767BB0" w:rsidRDefault="00767BB0" w:rsidP="00767BB0">
      <w:pPr>
        <w:pStyle w:val="h2"/>
      </w:pPr>
      <w:r>
        <w:t>Предметные результаты</w:t>
      </w:r>
    </w:p>
    <w:p w:rsidR="00767BB0" w:rsidRDefault="00767BB0" w:rsidP="00767BB0">
      <w:pPr>
        <w:pStyle w:val="body"/>
        <w:rPr>
          <w:spacing w:val="2"/>
        </w:rPr>
      </w:pPr>
      <w:r>
        <w:rPr>
          <w:spacing w:val="2"/>
        </w:rPr>
        <w:t>Предметные результаты отражают достижения учащихся в овладении основами содержания учебного предмета «Физическая культура»: системой знаний, способами самостоятельной деятельн</w:t>
      </w:r>
      <w:r>
        <w:rPr>
          <w:spacing w:val="2"/>
        </w:rPr>
        <w:t>о</w:t>
      </w:r>
      <w:r>
        <w:rPr>
          <w:spacing w:val="2"/>
        </w:rPr>
        <w:t>сти, физическими упражнениями и техническими действиями из б</w:t>
      </w:r>
      <w:r>
        <w:rPr>
          <w:spacing w:val="2"/>
        </w:rPr>
        <w:t>а</w:t>
      </w:r>
      <w:r>
        <w:rPr>
          <w:spacing w:val="2"/>
        </w:rPr>
        <w:t>зовых видов спорта. Предметные результаты формируются на прот</w:t>
      </w:r>
      <w:r>
        <w:rPr>
          <w:spacing w:val="2"/>
        </w:rPr>
        <w:t>я</w:t>
      </w:r>
      <w:r>
        <w:rPr>
          <w:spacing w:val="2"/>
        </w:rPr>
        <w:t xml:space="preserve">жении каждого года обучения. </w:t>
      </w:r>
    </w:p>
    <w:p w:rsidR="00767BB0" w:rsidRDefault="00767BB0" w:rsidP="00767BB0">
      <w:pPr>
        <w:pStyle w:val="h3"/>
      </w:pPr>
      <w:r>
        <w:t>1 класс</w:t>
      </w:r>
    </w:p>
    <w:p w:rsidR="00767BB0" w:rsidRDefault="00767BB0" w:rsidP="00767BB0">
      <w:pPr>
        <w:pStyle w:val="body"/>
      </w:pPr>
      <w:r>
        <w:t xml:space="preserve">К концу обучения в первом классе </w:t>
      </w:r>
      <w:proofErr w:type="gramStart"/>
      <w:r>
        <w:t>обучающийся</w:t>
      </w:r>
      <w:proofErr w:type="gramEnd"/>
      <w:r>
        <w:t xml:space="preserve"> научится:</w:t>
      </w:r>
    </w:p>
    <w:p w:rsidR="00767BB0" w:rsidRDefault="00767BB0" w:rsidP="003E1D14">
      <w:pPr>
        <w:pStyle w:val="list-bullet"/>
      </w:pPr>
      <w:r>
        <w:t>приводить примеры основных дневных дел и их распределение в индивидуальном режиме дня;</w:t>
      </w:r>
    </w:p>
    <w:p w:rsidR="00767BB0" w:rsidRDefault="00767BB0" w:rsidP="003E1D14">
      <w:pPr>
        <w:pStyle w:val="list-bullet"/>
      </w:pPr>
      <w:r>
        <w:t>соблюдать правила поведения на уроках физической культурой, приводить примеры подбора одежды для самостоятельных зан</w:t>
      </w:r>
      <w:r>
        <w:t>я</w:t>
      </w:r>
      <w:r>
        <w:t>тий;</w:t>
      </w:r>
    </w:p>
    <w:p w:rsidR="00767BB0" w:rsidRDefault="00767BB0" w:rsidP="003E1D14">
      <w:pPr>
        <w:pStyle w:val="list-bullet"/>
      </w:pPr>
      <w:r>
        <w:lastRenderedPageBreak/>
        <w:t>выполнять упражнения утренней зарядки и физкультминуток;</w:t>
      </w:r>
    </w:p>
    <w:p w:rsidR="00767BB0" w:rsidRDefault="00767BB0" w:rsidP="003E1D14">
      <w:pPr>
        <w:pStyle w:val="list-bullet"/>
      </w:pPr>
      <w:r>
        <w:t>анализировать причины нарушения осанки и демонстрировать упражнения по профилактике её нарушения;</w:t>
      </w:r>
    </w:p>
    <w:p w:rsidR="00767BB0" w:rsidRDefault="00767BB0" w:rsidP="003E1D14">
      <w:pPr>
        <w:pStyle w:val="list-bullet"/>
      </w:pPr>
      <w: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rsidR="00767BB0" w:rsidRDefault="00767BB0" w:rsidP="003E1D14">
      <w:pPr>
        <w:pStyle w:val="list-bullet"/>
      </w:pPr>
      <w: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rsidR="00767BB0" w:rsidRDefault="00767BB0" w:rsidP="003E1D14">
      <w:pPr>
        <w:pStyle w:val="list-bullet"/>
      </w:pPr>
      <w:r>
        <w:t xml:space="preserve">передвигаться на лыжах ступающим и скользящим шагом (без палок); </w:t>
      </w:r>
    </w:p>
    <w:p w:rsidR="00767BB0" w:rsidRDefault="00767BB0" w:rsidP="003E1D14">
      <w:pPr>
        <w:pStyle w:val="list-bullet"/>
      </w:pPr>
      <w:r>
        <w:t xml:space="preserve">играть в подвижные игры с общеразвивающей направленностью. </w:t>
      </w:r>
    </w:p>
    <w:p w:rsidR="00767BB0" w:rsidRDefault="00767BB0" w:rsidP="00767BB0">
      <w:pPr>
        <w:pStyle w:val="h3"/>
      </w:pPr>
      <w:r>
        <w:t>2 класс</w:t>
      </w:r>
    </w:p>
    <w:p w:rsidR="00767BB0" w:rsidRDefault="00767BB0" w:rsidP="00767BB0">
      <w:pPr>
        <w:pStyle w:val="body"/>
      </w:pPr>
      <w:r>
        <w:t xml:space="preserve">К концу обучения во втором классе </w:t>
      </w:r>
      <w:proofErr w:type="gramStart"/>
      <w:r>
        <w:t>обучающийся</w:t>
      </w:r>
      <w:proofErr w:type="gramEnd"/>
      <w:r>
        <w:t xml:space="preserve"> научится:</w:t>
      </w:r>
    </w:p>
    <w:p w:rsidR="00767BB0" w:rsidRDefault="00767BB0" w:rsidP="003E1D14">
      <w:pPr>
        <w:pStyle w:val="list-bullet"/>
      </w:pPr>
      <w:r>
        <w:t>демонстрировать примеры основных физических качеств и в</w:t>
      </w:r>
      <w:r>
        <w:t>ы</w:t>
      </w:r>
      <w:r>
        <w:t xml:space="preserve">сказывать своё суждение об их связи с укреплением здоровья и физическим развитием; </w:t>
      </w:r>
    </w:p>
    <w:p w:rsidR="00767BB0" w:rsidRDefault="00767BB0" w:rsidP="003E1D14">
      <w:pPr>
        <w:pStyle w:val="list-bullet"/>
      </w:pPr>
      <w:r>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rsidR="00767BB0" w:rsidRDefault="00767BB0" w:rsidP="003E1D14">
      <w:pPr>
        <w:pStyle w:val="list-bullet"/>
      </w:pPr>
      <w: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rsidR="00767BB0" w:rsidRDefault="00767BB0" w:rsidP="003E1D14">
      <w:pPr>
        <w:pStyle w:val="list-bullet"/>
      </w:pPr>
      <w:r>
        <w:t xml:space="preserve">демонстрировать танцевальный хороводный шаг в совместном передвижении; </w:t>
      </w:r>
    </w:p>
    <w:p w:rsidR="00767BB0" w:rsidRDefault="00767BB0" w:rsidP="003E1D14">
      <w:pPr>
        <w:pStyle w:val="list-bullet"/>
      </w:pPr>
      <w:r>
        <w:t xml:space="preserve">выполнять прыжки по разметкам на разное расстояние и с разной амплитудой; в высоту с прямого разбега; </w:t>
      </w:r>
    </w:p>
    <w:p w:rsidR="00767BB0" w:rsidRDefault="00767BB0" w:rsidP="003E1D14">
      <w:pPr>
        <w:pStyle w:val="list-bullet"/>
      </w:pPr>
      <w:r>
        <w:t>передвигаться на лыжах двухшажным переменным ходом; спу</w:t>
      </w:r>
      <w:r>
        <w:t>с</w:t>
      </w:r>
      <w:r>
        <w:t xml:space="preserve">каться с пологого склона и тормозить падением; </w:t>
      </w:r>
    </w:p>
    <w:p w:rsidR="00767BB0" w:rsidRDefault="00767BB0" w:rsidP="003E1D14">
      <w:pPr>
        <w:pStyle w:val="list-bullet"/>
      </w:pPr>
      <w:r>
        <w:t xml:space="preserve">организовывать и играть в подвижные игры на развитие основных физических качеств, с использованием технических приёмов из спортивных игр; </w:t>
      </w:r>
    </w:p>
    <w:p w:rsidR="00767BB0" w:rsidRDefault="00767BB0" w:rsidP="003E1D14">
      <w:pPr>
        <w:pStyle w:val="list-bullet"/>
      </w:pPr>
      <w:r>
        <w:t xml:space="preserve">выполнять упражнения на развитие физических качеств. </w:t>
      </w:r>
    </w:p>
    <w:p w:rsidR="00767BB0" w:rsidRDefault="00767BB0" w:rsidP="00767BB0">
      <w:pPr>
        <w:pStyle w:val="h3"/>
      </w:pPr>
      <w:r>
        <w:t>3 класс</w:t>
      </w:r>
    </w:p>
    <w:p w:rsidR="00767BB0" w:rsidRDefault="00767BB0" w:rsidP="00767BB0">
      <w:pPr>
        <w:pStyle w:val="body"/>
      </w:pPr>
      <w:r>
        <w:t xml:space="preserve">К концу обучения в третьем классе </w:t>
      </w:r>
      <w:proofErr w:type="gramStart"/>
      <w:r>
        <w:t>обучающийся</w:t>
      </w:r>
      <w:proofErr w:type="gramEnd"/>
      <w:r>
        <w:t xml:space="preserve"> научится:</w:t>
      </w:r>
    </w:p>
    <w:p w:rsidR="00767BB0" w:rsidRDefault="00767BB0" w:rsidP="003E1D14">
      <w:pPr>
        <w:pStyle w:val="list-bullet"/>
      </w:pPr>
      <w:r>
        <w:lastRenderedPageBreak/>
        <w:t>соблюдать правила во время выполнения гимнастических и а</w:t>
      </w:r>
      <w:r>
        <w:t>к</w:t>
      </w:r>
      <w:r>
        <w:t xml:space="preserve">робатических упражнений; легкоатлетической, лыжной, игровой и плавательной подготовки; </w:t>
      </w:r>
    </w:p>
    <w:p w:rsidR="00767BB0" w:rsidRDefault="00767BB0" w:rsidP="003E1D14">
      <w:pPr>
        <w:pStyle w:val="list-bullet"/>
      </w:pPr>
      <w:r>
        <w:t>демонстрировать примеры упражнений общеразвивающей, по</w:t>
      </w:r>
      <w:r>
        <w:t>д</w:t>
      </w:r>
      <w:r>
        <w:t xml:space="preserve">готовительной и соревновательной направленности, раскрывать их целевое предназначение на занятиях физической культурой; </w:t>
      </w:r>
    </w:p>
    <w:p w:rsidR="00767BB0" w:rsidRDefault="00767BB0" w:rsidP="003E1D14">
      <w:pPr>
        <w:pStyle w:val="list-bullet"/>
      </w:pPr>
      <w:r>
        <w:t xml:space="preserve">измерять частоту пульса и определять физическую нагрузку по её значениям с помощью таблицы стандартных нагрузок; </w:t>
      </w:r>
    </w:p>
    <w:p w:rsidR="00767BB0" w:rsidRDefault="00767BB0" w:rsidP="003E1D14">
      <w:pPr>
        <w:pStyle w:val="list-bullet"/>
      </w:pPr>
      <w:r>
        <w:t>выполнять упражнения дыхательной и зрительной гимнастики, объяснять их связь с предупреждением появления утомления;</w:t>
      </w:r>
    </w:p>
    <w:p w:rsidR="00767BB0" w:rsidRDefault="00767BB0" w:rsidP="003E1D14">
      <w:pPr>
        <w:pStyle w:val="list-bullet"/>
      </w:pPr>
      <w:r>
        <w:t>выполнять движение противоходом в колонне по одному, пер</w:t>
      </w:r>
      <w:r>
        <w:t>е</w:t>
      </w:r>
      <w:r>
        <w:t>страиваться из колонны по одному в колонну по три на месте и в движении;</w:t>
      </w:r>
    </w:p>
    <w:p w:rsidR="00767BB0" w:rsidRDefault="00767BB0" w:rsidP="003E1D14">
      <w:pPr>
        <w:pStyle w:val="list-bullet"/>
      </w:pPr>
      <w:r>
        <w:t>выполнять ходьбу по гимнастической скамейке с высоким по</w:t>
      </w:r>
      <w:r>
        <w:t>д</w:t>
      </w:r>
      <w:r>
        <w:t xml:space="preserve">ниманием колен и изменением положения рук, поворотами в правую и левую сторону; двигаться приставным шагом левым и правым боком, спиной вперёд; </w:t>
      </w:r>
    </w:p>
    <w:p w:rsidR="00767BB0" w:rsidRDefault="00767BB0" w:rsidP="003E1D14">
      <w:pPr>
        <w:pStyle w:val="list-bullet"/>
      </w:pPr>
      <w:r>
        <w:t>передвигаться по нижней жерди гимнастической стенки пр</w:t>
      </w:r>
      <w:r>
        <w:t>и</w:t>
      </w:r>
      <w:r>
        <w:t xml:space="preserve">ставным шагом в правую и левую сторону; лазать разноимённым способом; </w:t>
      </w:r>
    </w:p>
    <w:p w:rsidR="00767BB0" w:rsidRDefault="00767BB0" w:rsidP="003E1D14">
      <w:pPr>
        <w:pStyle w:val="list-bullet"/>
      </w:pPr>
      <w:r>
        <w:t>демонстрировать прыжки через скакалку на двух ногах и поп</w:t>
      </w:r>
      <w:r>
        <w:t>е</w:t>
      </w:r>
      <w:r>
        <w:t xml:space="preserve">ременно на правой и левой ноге; </w:t>
      </w:r>
    </w:p>
    <w:p w:rsidR="00767BB0" w:rsidRDefault="00767BB0" w:rsidP="003E1D14">
      <w:pPr>
        <w:pStyle w:val="list-bullet"/>
      </w:pPr>
      <w:r>
        <w:t xml:space="preserve">демонстрировать упражнения ритмической гимнастики, движения танцев галоп и полька; </w:t>
      </w:r>
    </w:p>
    <w:p w:rsidR="00767BB0" w:rsidRDefault="00767BB0" w:rsidP="003E1D14">
      <w:pPr>
        <w:pStyle w:val="list-bullet"/>
      </w:pPr>
      <w: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w:t>
      </w:r>
      <w:proofErr w:type="gramStart"/>
      <w:r>
        <w:t>положения</w:t>
      </w:r>
      <w:proofErr w:type="gramEnd"/>
      <w:r>
        <w:t xml:space="preserve"> сидя и стоя; </w:t>
      </w:r>
    </w:p>
    <w:p w:rsidR="00767BB0" w:rsidRDefault="00767BB0" w:rsidP="003E1D14">
      <w:pPr>
        <w:pStyle w:val="list-bullet"/>
      </w:pPr>
      <w:r>
        <w:t xml:space="preserve">передвигаться на лыжах одновременным двухшажным ходом, спускаться с пологого склона в стойке лыжника и тормозить плугом; </w:t>
      </w:r>
    </w:p>
    <w:p w:rsidR="00767BB0" w:rsidRDefault="00767BB0" w:rsidP="003E1D14">
      <w:pPr>
        <w:pStyle w:val="list-bullet"/>
      </w:pPr>
      <w:r>
        <w:t>выполнять технические действия спортивных игр: баскетбол (в</w:t>
      </w:r>
      <w:r>
        <w:t>е</w:t>
      </w:r>
      <w:r>
        <w:t xml:space="preserve">дение баскетбольного мяча на месте и движении); волейбол (приём мяча снизу и нижняя передача в парах); футбол (ведение футбольного мяча змейкой). </w:t>
      </w:r>
    </w:p>
    <w:p w:rsidR="00767BB0" w:rsidRDefault="00767BB0" w:rsidP="003E1D14">
      <w:pPr>
        <w:pStyle w:val="list-bullet"/>
      </w:pPr>
      <w:r>
        <w:t>выполнять упражнения на развитие физических качеств, демо</w:t>
      </w:r>
      <w:r>
        <w:t>н</w:t>
      </w:r>
      <w:r>
        <w:t xml:space="preserve">стрировать приросты в их показателях. </w:t>
      </w:r>
    </w:p>
    <w:p w:rsidR="00767BB0" w:rsidRDefault="00767BB0" w:rsidP="00767BB0">
      <w:pPr>
        <w:pStyle w:val="h3"/>
      </w:pPr>
      <w:r>
        <w:t>4 класс</w:t>
      </w:r>
    </w:p>
    <w:p w:rsidR="00767BB0" w:rsidRDefault="00767BB0" w:rsidP="00767BB0">
      <w:pPr>
        <w:pStyle w:val="body"/>
      </w:pPr>
      <w:r>
        <w:t xml:space="preserve">К концу обучения в четвёртом классе </w:t>
      </w:r>
      <w:proofErr w:type="gramStart"/>
      <w:r>
        <w:t>обучающийся</w:t>
      </w:r>
      <w:proofErr w:type="gramEnd"/>
      <w:r>
        <w:t xml:space="preserve"> научится:</w:t>
      </w:r>
    </w:p>
    <w:p w:rsidR="00767BB0" w:rsidRDefault="00767BB0" w:rsidP="003E1D14">
      <w:pPr>
        <w:pStyle w:val="list-bullet"/>
      </w:pPr>
      <w:r>
        <w:lastRenderedPageBreak/>
        <w:t xml:space="preserve">объяснять назначение комплекса ГТО и выявлять его связь с подготовкой к труду и защите Родины; </w:t>
      </w:r>
    </w:p>
    <w:p w:rsidR="00767BB0" w:rsidRDefault="00767BB0" w:rsidP="003E1D14">
      <w:pPr>
        <w:pStyle w:val="list-bullet"/>
      </w:pPr>
      <w:r>
        <w:t>осознавать положительное влияние занятий физической подг</w:t>
      </w:r>
      <w:r>
        <w:t>о</w:t>
      </w:r>
      <w:r>
        <w:t xml:space="preserve">товкой на укрепление здоровья, развитие </w:t>
      </w:r>
      <w:proofErr w:type="gramStart"/>
      <w:r>
        <w:t>сердечно-сосудистой</w:t>
      </w:r>
      <w:proofErr w:type="gramEnd"/>
      <w:r>
        <w:t xml:space="preserve"> и дыхательной систем; </w:t>
      </w:r>
    </w:p>
    <w:p w:rsidR="00767BB0" w:rsidRDefault="00767BB0" w:rsidP="003E1D14">
      <w:pPr>
        <w:pStyle w:val="list-bullet"/>
      </w:pPr>
      <w:r>
        <w:t>приводить примеры регулирования физической нагрузки по пульсу при развитии физических качеств: силы, быстроты, в</w:t>
      </w:r>
      <w:r>
        <w:t>ы</w:t>
      </w:r>
      <w:r>
        <w:t xml:space="preserve">носливости и гибкости; </w:t>
      </w:r>
    </w:p>
    <w:p w:rsidR="00767BB0" w:rsidRDefault="00767BB0" w:rsidP="003E1D14">
      <w:pPr>
        <w:pStyle w:val="list-bullet"/>
      </w:pPr>
      <w:r>
        <w:t xml:space="preserve">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 </w:t>
      </w:r>
    </w:p>
    <w:p w:rsidR="00767BB0" w:rsidRDefault="00767BB0" w:rsidP="003E1D14">
      <w:pPr>
        <w:pStyle w:val="list-bullet"/>
      </w:pPr>
      <w:r>
        <w:t>проявлять готовность оказать первую помощь в случае необх</w:t>
      </w:r>
      <w:r>
        <w:t>о</w:t>
      </w:r>
      <w:r>
        <w:t>димости;</w:t>
      </w:r>
    </w:p>
    <w:p w:rsidR="00767BB0" w:rsidRDefault="00767BB0" w:rsidP="003E1D14">
      <w:pPr>
        <w:pStyle w:val="list-bullet"/>
      </w:pPr>
      <w:r>
        <w:t xml:space="preserve">демонстрировать акробатические комбинации из 5—7 хорошо освоенных упражнений (с помощью учителя); </w:t>
      </w:r>
    </w:p>
    <w:p w:rsidR="00767BB0" w:rsidRDefault="00767BB0" w:rsidP="003E1D14">
      <w:pPr>
        <w:pStyle w:val="list-bullet"/>
      </w:pPr>
      <w:r>
        <w:t>демонстрировать опорный прыжок через гимнастического козла с разбега способом напрыгивания;</w:t>
      </w:r>
    </w:p>
    <w:p w:rsidR="00767BB0" w:rsidRDefault="00767BB0" w:rsidP="003E1D14">
      <w:pPr>
        <w:pStyle w:val="list-bullet"/>
      </w:pPr>
      <w:r>
        <w:t>демонстрировать движения танца «Летка-енка» в групповом и</w:t>
      </w:r>
      <w:r>
        <w:t>с</w:t>
      </w:r>
      <w:r>
        <w:t xml:space="preserve">полнении под музыкальное сопровождение; </w:t>
      </w:r>
    </w:p>
    <w:p w:rsidR="00767BB0" w:rsidRDefault="00767BB0" w:rsidP="003E1D14">
      <w:pPr>
        <w:pStyle w:val="list-bullet"/>
      </w:pPr>
      <w:r>
        <w:t xml:space="preserve">выполнять прыжок в высоту с разбега перешагиванием; </w:t>
      </w:r>
    </w:p>
    <w:p w:rsidR="00767BB0" w:rsidRDefault="00767BB0" w:rsidP="003E1D14">
      <w:pPr>
        <w:pStyle w:val="list-bullet"/>
      </w:pPr>
      <w:r>
        <w:t xml:space="preserve">выполнять метание малого (теннисного) мяча на дальность; </w:t>
      </w:r>
    </w:p>
    <w:p w:rsidR="00767BB0" w:rsidRDefault="00767BB0" w:rsidP="003E1D14">
      <w:pPr>
        <w:pStyle w:val="list-bullet"/>
      </w:pPr>
      <w:r>
        <w:t>демонстрировать проплывание учебной дистанции кролем на груди или кролем на спине (по выбору учащегося);</w:t>
      </w:r>
    </w:p>
    <w:p w:rsidR="00767BB0" w:rsidRDefault="00767BB0" w:rsidP="003E1D14">
      <w:pPr>
        <w:pStyle w:val="list-bullet"/>
      </w:pPr>
      <w:r>
        <w:t xml:space="preserve">выполнять освоенные технические действия спортивных игр баскетбол, волейбол и футбол в условиях игровой деятельности; </w:t>
      </w:r>
    </w:p>
    <w:p w:rsidR="00767BB0" w:rsidRDefault="00767BB0" w:rsidP="003E1D14">
      <w:pPr>
        <w:pStyle w:val="list-bullet"/>
      </w:pPr>
      <w:r>
        <w:t>выполнять упражнения на развитие физических качеств, демо</w:t>
      </w:r>
      <w:r>
        <w:t>н</w:t>
      </w:r>
      <w:r>
        <w:t xml:space="preserve">стрировать приросты в их показателях. </w:t>
      </w:r>
    </w:p>
    <w:p w:rsidR="00767BB0" w:rsidRDefault="00767BB0" w:rsidP="00767BB0"/>
    <w:p w:rsidR="00767BB0" w:rsidRDefault="00811C47" w:rsidP="001F4BAE">
      <w:pPr>
        <w:pStyle w:val="h1"/>
      </w:pPr>
      <w:r>
        <w:lastRenderedPageBreak/>
        <w:t xml:space="preserve">2.2. </w:t>
      </w:r>
      <w:r w:rsidR="00767BB0">
        <w:t xml:space="preserve">Программа формирования </w:t>
      </w:r>
      <w:r w:rsidR="00767BB0">
        <w:br/>
        <w:t xml:space="preserve">универсальных учебных действий </w:t>
      </w:r>
    </w:p>
    <w:p w:rsidR="00767BB0" w:rsidRDefault="00767BB0" w:rsidP="00767BB0">
      <w:pPr>
        <w:pStyle w:val="body"/>
      </w:pPr>
      <w:r>
        <w:t>В ФГОС НОО отмечается, что содержательной и критериальной о</w:t>
      </w:r>
      <w:r>
        <w:t>с</w:t>
      </w:r>
      <w:r>
        <w:t>новой разработки программы формирования универсальных (обо</w:t>
      </w:r>
      <w:r>
        <w:t>б</w:t>
      </w:r>
      <w:r>
        <w:t>щённых) учебных действий (далее — УУД) являются планируемые р</w:t>
      </w:r>
      <w:r>
        <w:t>е</w:t>
      </w:r>
      <w:r>
        <w:t>зультаты обучения. В стандарте предлагается следующая структура этой программы:</w:t>
      </w:r>
    </w:p>
    <w:p w:rsidR="00767BB0" w:rsidRDefault="00767BB0" w:rsidP="003E1D14">
      <w:pPr>
        <w:pStyle w:val="list-bullet"/>
      </w:pPr>
      <w:r>
        <w:t>описание взаимосвязи универсальных учебных действий с с</w:t>
      </w:r>
      <w:r>
        <w:t>о</w:t>
      </w:r>
      <w:r>
        <w:t xml:space="preserve">держанием учебных предметов; </w:t>
      </w:r>
    </w:p>
    <w:p w:rsidR="00767BB0" w:rsidRDefault="00767BB0" w:rsidP="003E1D14">
      <w:pPr>
        <w:pStyle w:val="list-bullet"/>
      </w:pPr>
      <w:r>
        <w:t>характеристика познавательных, коммуникативных и регул</w:t>
      </w:r>
      <w:r>
        <w:t>я</w:t>
      </w:r>
      <w:r>
        <w:t>тивных универсальных действий.</w:t>
      </w:r>
    </w:p>
    <w:p w:rsidR="00767BB0" w:rsidRDefault="00767BB0" w:rsidP="00767BB0">
      <w:pPr>
        <w:pStyle w:val="h3"/>
      </w:pPr>
      <w:r>
        <w:t xml:space="preserve">2.2.1. Значение сформированных универсальных </w:t>
      </w:r>
      <w:r>
        <w:br/>
        <w:t xml:space="preserve">учебных действий для успешного обучения </w:t>
      </w:r>
      <w:r>
        <w:br/>
        <w:t>и развития младшего школьника</w:t>
      </w:r>
    </w:p>
    <w:p w:rsidR="00767BB0" w:rsidRDefault="00767BB0" w:rsidP="00767BB0">
      <w:pPr>
        <w:pStyle w:val="body"/>
      </w:pPr>
      <w:proofErr w:type="gramStart"/>
      <w:r>
        <w:t>Создавая программу формирования УУД у обучающихся начальной школы, необходимо осознавать их значительное положительное вли</w:t>
      </w:r>
      <w:r>
        <w:t>я</w:t>
      </w:r>
      <w:r>
        <w:t>ние:</w:t>
      </w:r>
      <w:proofErr w:type="gramEnd"/>
    </w:p>
    <w:p w:rsidR="00767BB0" w:rsidRDefault="00767BB0" w:rsidP="003E1D14">
      <w:pPr>
        <w:pStyle w:val="list-bullet"/>
      </w:pPr>
      <w:r>
        <w:t xml:space="preserve">во-первых, на успешное овладение младшими школьниками всеми учебными предметами; </w:t>
      </w:r>
    </w:p>
    <w:p w:rsidR="00767BB0" w:rsidRDefault="00767BB0" w:rsidP="003E1D14">
      <w:pPr>
        <w:pStyle w:val="list-bullet"/>
      </w:pPr>
      <w:r>
        <w:t>во-вторых, на развитие психологических новообразований этого возраста, обеспечивающих становление способности к примен</w:t>
      </w:r>
      <w:r>
        <w:t>е</w:t>
      </w:r>
      <w:r>
        <w:t xml:space="preserve">нию полученных знаний и к самообразованию обучающегося; </w:t>
      </w:r>
    </w:p>
    <w:p w:rsidR="00767BB0" w:rsidRDefault="00767BB0" w:rsidP="003E1D14">
      <w:pPr>
        <w:pStyle w:val="list-bullet"/>
      </w:pPr>
      <w:r>
        <w:t>в-третьих, на расширение и углубление познавательных интересов обучающихся;</w:t>
      </w:r>
    </w:p>
    <w:p w:rsidR="00767BB0" w:rsidRDefault="00767BB0" w:rsidP="003E1D14">
      <w:pPr>
        <w:pStyle w:val="list-bullet"/>
        <w:rPr>
          <w:spacing w:val="1"/>
        </w:rPr>
      </w:pPr>
      <w:r>
        <w:rPr>
          <w:spacing w:val="1"/>
        </w:rPr>
        <w:t>в-четвёртых, на успешное овладение младшими школьниками начальными навыками работы с развивающими сертифицир</w:t>
      </w:r>
      <w:r>
        <w:rPr>
          <w:spacing w:val="1"/>
        </w:rPr>
        <w:t>о</w:t>
      </w:r>
      <w:r>
        <w:rPr>
          <w:spacing w:val="1"/>
        </w:rPr>
        <w:t>ванными обучающими и игровыми цифровыми ресурсами;</w:t>
      </w:r>
    </w:p>
    <w:p w:rsidR="00767BB0" w:rsidRDefault="00767BB0" w:rsidP="003E1D14">
      <w:pPr>
        <w:pStyle w:val="list-bullet"/>
        <w:rPr>
          <w:spacing w:val="2"/>
        </w:rPr>
      </w:pPr>
      <w:r>
        <w:rPr>
          <w:spacing w:val="2"/>
        </w:rPr>
        <w:t>в-пятых, на успешное овладение младшими школьниками н</w:t>
      </w:r>
      <w:r>
        <w:rPr>
          <w:spacing w:val="2"/>
        </w:rPr>
        <w:t>а</w:t>
      </w:r>
      <w:r>
        <w:rPr>
          <w:spacing w:val="2"/>
        </w:rPr>
        <w:t xml:space="preserve">чальными сведениями об информационной безопасности при работе с  обучающими и игровыми цифровыми ресурсами.  </w:t>
      </w:r>
    </w:p>
    <w:p w:rsidR="00767BB0" w:rsidRDefault="00767BB0" w:rsidP="00767BB0">
      <w:pPr>
        <w:pStyle w:val="body"/>
      </w:pPr>
      <w:r>
        <w:t>Всё это является предпосылками и показателями статуса обучающ</w:t>
      </w:r>
      <w:r>
        <w:t>е</w:t>
      </w:r>
      <w:r>
        <w:t>гося в начальной школе как субъекта учебной деятельности и образов</w:t>
      </w:r>
      <w:r>
        <w:t>а</w:t>
      </w:r>
      <w:r>
        <w:t>тельных отношений в современных условиях цифровой трансформации образования.</w:t>
      </w:r>
    </w:p>
    <w:p w:rsidR="00767BB0" w:rsidRDefault="00767BB0" w:rsidP="00767BB0">
      <w:pPr>
        <w:pStyle w:val="body"/>
      </w:pPr>
      <w:r>
        <w:lastRenderedPageBreak/>
        <w:t>Реализация цели развития младших школьников как приоритетной для первого этапа школьного образования возможна, если устанавл</w:t>
      </w:r>
      <w:r>
        <w:t>и</w:t>
      </w:r>
      <w:r>
        <w:t>ваются связь и взаимодействие между освоением предметного соде</w:t>
      </w:r>
      <w:r>
        <w:t>р</w:t>
      </w:r>
      <w:r>
        <w:t>жания обучения и достижениями обучающегося в области метапре</w:t>
      </w:r>
      <w:r>
        <w:t>д</w:t>
      </w:r>
      <w:r>
        <w:t xml:space="preserve">метных результатов. Это взаимодействие проявляется в следующем: </w:t>
      </w:r>
    </w:p>
    <w:p w:rsidR="00767BB0" w:rsidRDefault="00767BB0" w:rsidP="00767BB0">
      <w:pPr>
        <w:pStyle w:val="body"/>
      </w:pPr>
      <w:r>
        <w:t>1)</w:t>
      </w:r>
      <w:r>
        <w:rPr>
          <w:rFonts w:cs="Times New Roman"/>
        </w:rPr>
        <w:t> </w:t>
      </w:r>
      <w:r>
        <w:t>предметные знания, умения и способы деятельности являются с</w:t>
      </w:r>
      <w:r>
        <w:t>о</w:t>
      </w:r>
      <w:r>
        <w:t>держательной основой становления УУД;</w:t>
      </w:r>
    </w:p>
    <w:p w:rsidR="00767BB0" w:rsidRDefault="00767BB0" w:rsidP="00767BB0">
      <w:pPr>
        <w:pStyle w:val="body"/>
        <w:rPr>
          <w:spacing w:val="1"/>
        </w:rPr>
      </w:pPr>
      <w:proofErr w:type="gramStart"/>
      <w:r>
        <w:rPr>
          <w:spacing w:val="1"/>
        </w:rPr>
        <w:t>2)</w:t>
      </w:r>
      <w:r>
        <w:rPr>
          <w:rFonts w:cs="Times New Roman"/>
          <w:spacing w:val="1"/>
        </w:rPr>
        <w:t> </w:t>
      </w:r>
      <w:r>
        <w:rPr>
          <w:spacing w:val="1"/>
        </w:rPr>
        <w:t>развивающиеся УУД обеспечивают протекание учебного процесса как активной инициативной поисково-исследовательской деятельности на основе применения различных интеллектуальных процессов, прежде всего теоретического мышления, связной речи и воображения, в том числе в условиях дистанционного обучения (в условиях неконтактного информационного взаимодействия с субъектами образовательного процесса);</w:t>
      </w:r>
      <w:proofErr w:type="gramEnd"/>
    </w:p>
    <w:p w:rsidR="00767BB0" w:rsidRDefault="00767BB0" w:rsidP="00767BB0">
      <w:pPr>
        <w:pStyle w:val="body"/>
      </w:pPr>
      <w:proofErr w:type="gramStart"/>
      <w:r>
        <w:t>3)</w:t>
      </w:r>
      <w:r>
        <w:rPr>
          <w:rFonts w:cs="Times New Roman"/>
        </w:rPr>
        <w:t> </w:t>
      </w:r>
      <w:r>
        <w:t>под влиянием УУД складывается новый стиль познавательной деятельности: универсальность как качественная характеристика любого учебного действия и составляющих его операций позволяет обучающ</w:t>
      </w:r>
      <w:r>
        <w:t>е</w:t>
      </w:r>
      <w:r>
        <w:t>муся использовать освоенные способы действий на любом предметном содержании, в том числе представленного в виде экранных (виртуал</w:t>
      </w:r>
      <w:r>
        <w:t>ь</w:t>
      </w:r>
      <w:r>
        <w:t>ных) моделей изучаемых объектов, сюжетов, процессов, что полож</w:t>
      </w:r>
      <w:r>
        <w:t>и</w:t>
      </w:r>
      <w:r>
        <w:t>тельно отражается на качестве изучения учебных предметов;</w:t>
      </w:r>
      <w:proofErr w:type="gramEnd"/>
    </w:p>
    <w:p w:rsidR="00767BB0" w:rsidRDefault="00767BB0" w:rsidP="00767BB0">
      <w:pPr>
        <w:pStyle w:val="body"/>
      </w:pPr>
      <w:r>
        <w:t>4)</w:t>
      </w:r>
      <w:r>
        <w:rPr>
          <w:rFonts w:cs="Times New Roman"/>
        </w:rPr>
        <w:t> </w:t>
      </w:r>
      <w:r>
        <w:t>построение учебного процесса с учётом реализации цели форм</w:t>
      </w:r>
      <w:r>
        <w:t>и</w:t>
      </w:r>
      <w:r>
        <w:t xml:space="preserve">рования УУД способствует снижению доли репродуктивного обучения, создающего риски, которые нарушают успешность развития </w:t>
      </w:r>
      <w:proofErr w:type="gramStart"/>
      <w:r>
        <w:t>обуча</w:t>
      </w:r>
      <w:r>
        <w:t>ю</w:t>
      </w:r>
      <w:r>
        <w:t>щегося</w:t>
      </w:r>
      <w:proofErr w:type="gramEnd"/>
      <w:r>
        <w:t xml:space="preserve"> и формирует способности к вариативному восприятию пре</w:t>
      </w:r>
      <w:r>
        <w:t>д</w:t>
      </w:r>
      <w:r>
        <w:t>метного содержания в условиях реального и виртуального  предста</w:t>
      </w:r>
      <w:r>
        <w:t>в</w:t>
      </w:r>
      <w:r>
        <w:t>ления экранных (виртуальных) моделей изучаемых объектов, сюжетов, процессов.</w:t>
      </w:r>
    </w:p>
    <w:p w:rsidR="00767BB0" w:rsidRDefault="00AE1C13" w:rsidP="00767BB0">
      <w:pPr>
        <w:pStyle w:val="body"/>
      </w:pPr>
      <w:r>
        <w:t xml:space="preserve">В </w:t>
      </w:r>
      <w:r w:rsidR="00767BB0">
        <w:t xml:space="preserve"> ФГОС выделены три группы универсальных учебных действий как наиболее значимых феноменов психического развития обучающихся вообще и младшего школьника в частности: познавательные, коммун</w:t>
      </w:r>
      <w:r w:rsidR="00767BB0">
        <w:t>и</w:t>
      </w:r>
      <w:r w:rsidR="00767BB0">
        <w:t>кативные и регулятивные УУД.</w:t>
      </w:r>
    </w:p>
    <w:p w:rsidR="00767BB0" w:rsidRDefault="00767BB0" w:rsidP="00767BB0">
      <w:pPr>
        <w:pStyle w:val="h3"/>
      </w:pPr>
      <w:r>
        <w:t>2.2.2. Характеристика универсальных учебных действий</w:t>
      </w:r>
    </w:p>
    <w:p w:rsidR="00767BB0" w:rsidRDefault="00767BB0" w:rsidP="00767BB0">
      <w:pPr>
        <w:pStyle w:val="body"/>
      </w:pPr>
      <w:r>
        <w:t>При создании образовательной организацией программы формир</w:t>
      </w:r>
      <w:r>
        <w:t>о</w:t>
      </w:r>
      <w:r>
        <w:t>вания УУД учитывается характеристика, которая даётся им во ФГОС НОО.</w:t>
      </w:r>
    </w:p>
    <w:p w:rsidR="00767BB0" w:rsidRDefault="00767BB0" w:rsidP="00767BB0">
      <w:pPr>
        <w:pStyle w:val="body"/>
      </w:pPr>
      <w:r>
        <w:rPr>
          <w:rStyle w:val="Bold"/>
          <w:bCs w:val="0"/>
        </w:rPr>
        <w:t>Познавательные</w:t>
      </w:r>
      <w:r>
        <w:t xml:space="preserve"> универсальные учебные действия представляют совокупность операций, участвующих в учебно-познавательной де</w:t>
      </w:r>
      <w:r>
        <w:t>я</w:t>
      </w:r>
      <w:r>
        <w:t>тельности. К ним относятся:</w:t>
      </w:r>
    </w:p>
    <w:p w:rsidR="00767BB0" w:rsidRDefault="00767BB0" w:rsidP="00767BB0">
      <w:pPr>
        <w:pStyle w:val="list-dash0"/>
      </w:pPr>
      <w:r>
        <w:lastRenderedPageBreak/>
        <w:t>методы познания окружающего мира, в том числе представле</w:t>
      </w:r>
      <w:r>
        <w:t>н</w:t>
      </w:r>
      <w:r>
        <w:t>ного (на экране) в виде виртуального отображения реальной де</w:t>
      </w:r>
      <w:r>
        <w:t>й</w:t>
      </w:r>
      <w:r>
        <w:t>ствительности (наблюдение, элементарные опыты и экспер</w:t>
      </w:r>
      <w:r>
        <w:t>и</w:t>
      </w:r>
      <w:r>
        <w:t>менты; измерения и др.);</w:t>
      </w:r>
    </w:p>
    <w:p w:rsidR="00767BB0" w:rsidRDefault="00767BB0" w:rsidP="00767BB0">
      <w:pPr>
        <w:pStyle w:val="list-dash0"/>
      </w:pPr>
      <w:r>
        <w:t>логические операции (сравнение, анализ, обобщение, классиф</w:t>
      </w:r>
      <w:r>
        <w:t>и</w:t>
      </w:r>
      <w:r>
        <w:t>кация, сериация);</w:t>
      </w:r>
    </w:p>
    <w:p w:rsidR="00767BB0" w:rsidRDefault="00767BB0" w:rsidP="00767BB0">
      <w:pPr>
        <w:pStyle w:val="list-dash0"/>
      </w:pPr>
      <w:r>
        <w:t>работа с информацией, представленной в разном виде и формах, в том числе графических (таблицы, диаграммы, инфограммы, сх</w:t>
      </w:r>
      <w:r>
        <w:t>е</w:t>
      </w:r>
      <w:r>
        <w:t>мы), ауди</w:t>
      </w:r>
      <w:proofErr w:type="gramStart"/>
      <w:r>
        <w:t>о-</w:t>
      </w:r>
      <w:proofErr w:type="gramEnd"/>
      <w:r>
        <w:t xml:space="preserve"> и видеоформатах (возможно на экране).</w:t>
      </w:r>
    </w:p>
    <w:p w:rsidR="00767BB0" w:rsidRDefault="00767BB0" w:rsidP="00767BB0">
      <w:pPr>
        <w:pStyle w:val="body"/>
      </w:pPr>
      <w:r>
        <w:t>Познавательные универсальные учебные действия становятся пре</w:t>
      </w:r>
      <w:r>
        <w:t>д</w:t>
      </w:r>
      <w:r>
        <w:t>посылкой формирования способности младшего школьника к самоо</w:t>
      </w:r>
      <w:r>
        <w:t>б</w:t>
      </w:r>
      <w:r>
        <w:t xml:space="preserve">разованию и саморазвитию. </w:t>
      </w:r>
    </w:p>
    <w:p w:rsidR="00767BB0" w:rsidRDefault="00767BB0" w:rsidP="00767BB0">
      <w:pPr>
        <w:pStyle w:val="body"/>
      </w:pPr>
      <w:r>
        <w:rPr>
          <w:rStyle w:val="Bold"/>
          <w:bCs w:val="0"/>
        </w:rPr>
        <w:t>Коммуникативные</w:t>
      </w:r>
      <w:r>
        <w:t xml:space="preserve"> универсальные учебные действия являются о</w:t>
      </w:r>
      <w:r>
        <w:t>с</w:t>
      </w:r>
      <w:r>
        <w:t>нованием для формирования готовности младшего школьника к и</w:t>
      </w:r>
      <w:r>
        <w:t>н</w:t>
      </w:r>
      <w:r>
        <w:t>формационному взаимодействию с окружающим миром: средой обит</w:t>
      </w:r>
      <w:r>
        <w:t>а</w:t>
      </w:r>
      <w:r>
        <w:t>ния, членами многонационального поликультурного общества разного возраста, представителями разных социальных групп, в том числе представленного (на экране) в виде виртуального отображения реальной действительности, и даже с самим собой. Коммуникативные униве</w:t>
      </w:r>
      <w:r>
        <w:t>р</w:t>
      </w:r>
      <w:r>
        <w:t>сальные учебные действия целесообразно формировать в цифровой о</w:t>
      </w:r>
      <w:r>
        <w:t>б</w:t>
      </w:r>
      <w:r>
        <w:t xml:space="preserve">разовательной среде класса, школы. В соответствии с ФГОС НОО </w:t>
      </w:r>
      <w:proofErr w:type="gramStart"/>
      <w:r>
        <w:t>ко</w:t>
      </w:r>
      <w:r>
        <w:t>м</w:t>
      </w:r>
      <w:r>
        <w:t>муникативные</w:t>
      </w:r>
      <w:proofErr w:type="gramEnd"/>
      <w:r>
        <w:t xml:space="preserve"> УУД характеризуются четырьмя группами учебных оп</w:t>
      </w:r>
      <w:r>
        <w:t>е</w:t>
      </w:r>
      <w:r>
        <w:t>раций, обеспечивающих:</w:t>
      </w:r>
    </w:p>
    <w:p w:rsidR="00767BB0" w:rsidRDefault="00767BB0" w:rsidP="00767BB0">
      <w:pPr>
        <w:pStyle w:val="body"/>
      </w:pPr>
      <w:r>
        <w:t>1)</w:t>
      </w:r>
      <w:r>
        <w:rPr>
          <w:rFonts w:cs="Times New Roman"/>
        </w:rPr>
        <w:t> </w:t>
      </w:r>
      <w:r>
        <w:t>смысловое чтение текстов разных жанров, типов, назначений; аналитическую текстовую деятельность с ними;</w:t>
      </w:r>
    </w:p>
    <w:p w:rsidR="00767BB0" w:rsidRDefault="00767BB0" w:rsidP="00767BB0">
      <w:pPr>
        <w:pStyle w:val="body"/>
      </w:pPr>
      <w:r>
        <w:t>2)</w:t>
      </w:r>
      <w:r>
        <w:rPr>
          <w:rFonts w:cs="Times New Roman"/>
        </w:rPr>
        <w:t> </w:t>
      </w:r>
      <w:r>
        <w:t>успешное участие обучающегося в диалогическом взаимодействии с субъектами образовательных отношений (знание и соблюдение правил учебного диалога), в том числе в условиях использования технологий неконтактного информационного взаимодействия;</w:t>
      </w:r>
    </w:p>
    <w:p w:rsidR="00767BB0" w:rsidRDefault="00767BB0" w:rsidP="00767BB0">
      <w:pPr>
        <w:pStyle w:val="body"/>
      </w:pPr>
      <w:proofErr w:type="gramStart"/>
      <w:r>
        <w:t>3)</w:t>
      </w:r>
      <w:r>
        <w:rPr>
          <w:rFonts w:cs="Times New Roman"/>
        </w:rPr>
        <w:t> </w:t>
      </w:r>
      <w:r>
        <w:t>успешную продуктивно-творческую деятельность (самостоятел</w:t>
      </w:r>
      <w:r>
        <w:t>ь</w:t>
      </w:r>
      <w:r>
        <w:t>ное создание текстов разного типа — описания, рассуждения, повес</w:t>
      </w:r>
      <w:r>
        <w:t>т</w:t>
      </w:r>
      <w:r>
        <w:t>вования), создание и видоизменение экранных (виртуальных) объектов учебного, художественного, бытового назначения (самостоятельный поиск, реконструкция, динамическое представление);</w:t>
      </w:r>
      <w:proofErr w:type="gramEnd"/>
    </w:p>
    <w:p w:rsidR="00767BB0" w:rsidRDefault="00767BB0" w:rsidP="00767BB0">
      <w:pPr>
        <w:pStyle w:val="body"/>
      </w:pPr>
      <w:r>
        <w:t>4)</w:t>
      </w:r>
      <w:r>
        <w:rPr>
          <w:rFonts w:cs="Times New Roman"/>
        </w:rPr>
        <w:t> </w:t>
      </w:r>
      <w:r>
        <w:t>результативное взаимодействие с участниками совместной де</w:t>
      </w:r>
      <w:r>
        <w:t>я</w:t>
      </w:r>
      <w:r>
        <w:t>тельности (высказывание собственного мнения, учёт суждений других собеседников, умение договариваться, уступать, вырабатывать общую точку зрения), в том числе в условиях использования технологий н</w:t>
      </w:r>
      <w:r>
        <w:t>е</w:t>
      </w:r>
      <w:r>
        <w:t>контактного информационного взаимодействия.</w:t>
      </w:r>
    </w:p>
    <w:p w:rsidR="00767BB0" w:rsidRDefault="00767BB0" w:rsidP="00767BB0">
      <w:pPr>
        <w:pStyle w:val="body"/>
      </w:pPr>
      <w:r>
        <w:rPr>
          <w:rStyle w:val="Bold"/>
          <w:bCs w:val="0"/>
        </w:rPr>
        <w:t>Регулятивные</w:t>
      </w:r>
      <w:r>
        <w:t xml:space="preserve"> универсальные учебные действия есть совокупность учебных операций, обеспечивающих становление рефлексивных качеств субъекта учебной деятельности (в начальной школе их формирование </w:t>
      </w:r>
      <w:r>
        <w:lastRenderedPageBreak/>
        <w:t>осуществляется на пропедевтическом уровне). В соответствии с ФГОС НОО выделяются шесть групп операций:</w:t>
      </w:r>
    </w:p>
    <w:p w:rsidR="00767BB0" w:rsidRDefault="00767BB0" w:rsidP="00767BB0">
      <w:pPr>
        <w:pStyle w:val="body"/>
      </w:pPr>
      <w:r>
        <w:t>1)</w:t>
      </w:r>
      <w:r>
        <w:rPr>
          <w:rFonts w:cs="Times New Roman"/>
        </w:rPr>
        <w:t> </w:t>
      </w:r>
      <w:r>
        <w:t>принимать и удерживать учебную задачу;</w:t>
      </w:r>
    </w:p>
    <w:p w:rsidR="00767BB0" w:rsidRDefault="00767BB0" w:rsidP="00767BB0">
      <w:pPr>
        <w:pStyle w:val="body"/>
      </w:pPr>
      <w:r>
        <w:t>2)</w:t>
      </w:r>
      <w:r>
        <w:rPr>
          <w:rFonts w:cs="Times New Roman"/>
        </w:rPr>
        <w:t> </w:t>
      </w:r>
      <w:r>
        <w:t>планировать её решение;</w:t>
      </w:r>
    </w:p>
    <w:p w:rsidR="00767BB0" w:rsidRDefault="00767BB0" w:rsidP="00767BB0">
      <w:pPr>
        <w:pStyle w:val="body"/>
      </w:pPr>
      <w:r>
        <w:t>3)</w:t>
      </w:r>
      <w:r>
        <w:rPr>
          <w:rFonts w:cs="Times New Roman"/>
        </w:rPr>
        <w:t> </w:t>
      </w:r>
      <w:r>
        <w:t>контролировать полученный результат деятельности;</w:t>
      </w:r>
    </w:p>
    <w:p w:rsidR="00767BB0" w:rsidRDefault="00767BB0" w:rsidP="00767BB0">
      <w:pPr>
        <w:pStyle w:val="body"/>
      </w:pPr>
      <w:r>
        <w:t>4)</w:t>
      </w:r>
      <w:r>
        <w:rPr>
          <w:rFonts w:cs="Times New Roman"/>
        </w:rPr>
        <w:t> </w:t>
      </w:r>
      <w:r>
        <w:t>контролировать процесс деятельности, его соответствие выбра</w:t>
      </w:r>
      <w:r>
        <w:t>н</w:t>
      </w:r>
      <w:r>
        <w:t>ному способу;</w:t>
      </w:r>
    </w:p>
    <w:p w:rsidR="00767BB0" w:rsidRDefault="00767BB0" w:rsidP="00767BB0">
      <w:pPr>
        <w:pStyle w:val="body"/>
      </w:pPr>
      <w:r>
        <w:t>5)</w:t>
      </w:r>
      <w:r>
        <w:rPr>
          <w:rFonts w:cs="Times New Roman"/>
        </w:rPr>
        <w:t> </w:t>
      </w:r>
      <w:r>
        <w:t>предвидеть (прогнозировать) трудности и ошибки при решении данной учебной задачи;</w:t>
      </w:r>
    </w:p>
    <w:p w:rsidR="00767BB0" w:rsidRDefault="00767BB0" w:rsidP="00767BB0">
      <w:pPr>
        <w:pStyle w:val="body"/>
      </w:pPr>
      <w:r>
        <w:t>6)</w:t>
      </w:r>
      <w:r>
        <w:rPr>
          <w:rFonts w:cs="Times New Roman"/>
        </w:rPr>
        <w:t> </w:t>
      </w:r>
      <w:r>
        <w:t>корректировать при необходимости процесс деятельности.</w:t>
      </w:r>
    </w:p>
    <w:p w:rsidR="00767BB0" w:rsidRPr="00811C47" w:rsidRDefault="00767BB0" w:rsidP="00811C47">
      <w:pPr>
        <w:pStyle w:val="body"/>
        <w:rPr>
          <w:spacing w:val="1"/>
        </w:rPr>
      </w:pPr>
      <w:r>
        <w:rPr>
          <w:spacing w:val="1"/>
        </w:rPr>
        <w:t>Важной составляющей регулятивных универсальных действий я</w:t>
      </w:r>
      <w:r>
        <w:rPr>
          <w:spacing w:val="1"/>
        </w:rPr>
        <w:t>в</w:t>
      </w:r>
      <w:r>
        <w:rPr>
          <w:spacing w:val="1"/>
        </w:rPr>
        <w:t>ляются операции, определяющие способность обучающегося к волевым усилиям в процессе коллективной/совместной деятельности, к мирному самостоятельному предупреждению и преодолению конфликтов, в том числе в условиях использования технологий неконтактного информ</w:t>
      </w:r>
      <w:r>
        <w:rPr>
          <w:spacing w:val="1"/>
        </w:rPr>
        <w:t>а</w:t>
      </w:r>
      <w:r>
        <w:rPr>
          <w:spacing w:val="1"/>
        </w:rPr>
        <w:t>ционного взаимодействия.</w:t>
      </w:r>
      <w:r>
        <w:t>2.2.3. Интеграция предметных и метапре</w:t>
      </w:r>
      <w:r>
        <w:t>д</w:t>
      </w:r>
      <w:r>
        <w:t>метных требований как механизм конструирования современного пр</w:t>
      </w:r>
      <w:r>
        <w:t>о</w:t>
      </w:r>
      <w:r>
        <w:t>цесса образования</w:t>
      </w:r>
    </w:p>
    <w:p w:rsidR="00767BB0" w:rsidRDefault="00767BB0" w:rsidP="00767BB0">
      <w:pPr>
        <w:pStyle w:val="body"/>
      </w:pPr>
      <w:r>
        <w:t>Согласно теории развивающего обучения (Л. С. Выготский, Д. Б. Эльконин, П. Я. Гальперин, В. В. Давыдов и их последователи), крит</w:t>
      </w:r>
      <w:r>
        <w:t>е</w:t>
      </w:r>
      <w:r>
        <w:t>риями успешного психического развития ребёнка являются появившиеся в результате обучения на этом уровне образования психологические новообразования. Среди них для младшего школьника принципиально важны: осознанное овладение научными терминами и понятиями из</w:t>
      </w:r>
      <w:r>
        <w:t>у</w:t>
      </w:r>
      <w:r>
        <w:t xml:space="preserve">чаемой науки; способность к использованию и/или самостоятельному построению алгоритма решения учебной задачи; определённый уровень сформированности универсальных учебных действий. </w:t>
      </w:r>
    </w:p>
    <w:p w:rsidR="00767BB0" w:rsidRDefault="00767BB0" w:rsidP="00767BB0">
      <w:pPr>
        <w:pStyle w:val="body"/>
        <w:rPr>
          <w:rStyle w:val="Italic"/>
          <w:iCs w:val="0"/>
        </w:rPr>
      </w:pPr>
      <w:r>
        <w:t xml:space="preserve">Поскольку образование протекает в рамках изучения конкретных учебных предметов (курсов, модулей), то необходимо определение </w:t>
      </w:r>
      <w:r>
        <w:rPr>
          <w:rStyle w:val="Italic"/>
          <w:iCs w:val="0"/>
        </w:rPr>
        <w:t>вклада</w:t>
      </w:r>
      <w:r>
        <w:t xml:space="preserve"> </w:t>
      </w:r>
      <w:r>
        <w:rPr>
          <w:rStyle w:val="Italic"/>
          <w:iCs w:val="0"/>
        </w:rPr>
        <w:t xml:space="preserve">каждого </w:t>
      </w:r>
      <w:r>
        <w:t>из них</w:t>
      </w:r>
      <w:r>
        <w:rPr>
          <w:rStyle w:val="Italic"/>
          <w:iCs w:val="0"/>
        </w:rPr>
        <w:t xml:space="preserve"> в становление </w:t>
      </w:r>
      <w:r>
        <w:t>универсальных учебных действий и его</w:t>
      </w:r>
      <w:r>
        <w:rPr>
          <w:rStyle w:val="Italic"/>
          <w:iCs w:val="0"/>
        </w:rPr>
        <w:t xml:space="preserve"> реализацию </w:t>
      </w:r>
      <w:r>
        <w:t>на каждом уроке.</w:t>
      </w:r>
      <w:r>
        <w:rPr>
          <w:rStyle w:val="Italic"/>
          <w:iCs w:val="0"/>
        </w:rPr>
        <w:t xml:space="preserve"> </w:t>
      </w:r>
    </w:p>
    <w:p w:rsidR="00767BB0" w:rsidRDefault="00767BB0" w:rsidP="00767BB0">
      <w:pPr>
        <w:pStyle w:val="body"/>
      </w:pPr>
      <w:r>
        <w:t>В этом случае механизмом конструирования образовательного пр</w:t>
      </w:r>
      <w:r>
        <w:t>о</w:t>
      </w:r>
      <w:r>
        <w:t>цесса будут следующие методические позиции:</w:t>
      </w:r>
    </w:p>
    <w:p w:rsidR="00767BB0" w:rsidRDefault="00767BB0" w:rsidP="00767BB0">
      <w:pPr>
        <w:pStyle w:val="body"/>
      </w:pPr>
      <w:r>
        <w:t>1.</w:t>
      </w:r>
      <w:r>
        <w:rPr>
          <w:rFonts w:cs="Times New Roman"/>
        </w:rPr>
        <w:t> </w:t>
      </w:r>
      <w:r>
        <w:t>Педагогический работник проводит анализ содержания учебного предмета с точки зрения универсальных действий и устанавливает те содержательные линии, которые в особой мере способствуют формир</w:t>
      </w:r>
      <w:r>
        <w:t>о</w:t>
      </w:r>
      <w:r>
        <w:t>ванию разных метапредметных результатов. На уроке по каждому предмету предусматривается включение заданий, выполнение которых требует применения определённого познавательного, коммуникативного или регулятивного универсального действия. К примеру, метод изм</w:t>
      </w:r>
      <w:r>
        <w:t>е</w:t>
      </w:r>
      <w:r>
        <w:t xml:space="preserve">рения часто применяется к математическим объектам, типичен при </w:t>
      </w:r>
      <w:r>
        <w:lastRenderedPageBreak/>
        <w:t>изучении информатики, технологии, а смысловое чтение — прерогатива уроков русского языка и литературы.</w:t>
      </w:r>
    </w:p>
    <w:p w:rsidR="00767BB0" w:rsidRDefault="00767BB0" w:rsidP="00767BB0">
      <w:pPr>
        <w:pStyle w:val="body"/>
      </w:pPr>
      <w:r>
        <w:t>Соответствующий вклад в формирование универсальных действий можно выделить в содержании каждого учебного предмета. Таким о</w:t>
      </w:r>
      <w:r>
        <w:t>б</w:t>
      </w:r>
      <w:r>
        <w:t xml:space="preserve">разом, на </w:t>
      </w:r>
      <w:r>
        <w:rPr>
          <w:rStyle w:val="Italic"/>
          <w:iCs w:val="0"/>
        </w:rPr>
        <w:t>первом</w:t>
      </w:r>
      <w:r>
        <w:t xml:space="preserve"> этапе формирования УУД определяются приоритеты учебных курсов для формирования качества универсальности на данном предметном содержании. На </w:t>
      </w:r>
      <w:r>
        <w:rPr>
          <w:rStyle w:val="Italic"/>
          <w:iCs w:val="0"/>
        </w:rPr>
        <w:t>втором</w:t>
      </w:r>
      <w:r>
        <w:t xml:space="preserve"> этапе подключаются другие пре</w:t>
      </w:r>
      <w:r>
        <w:t>д</w:t>
      </w:r>
      <w:r>
        <w:t>меты, педагогический работник предлагает задания, требующие прим</w:t>
      </w:r>
      <w:r>
        <w:t>е</w:t>
      </w:r>
      <w:r>
        <w:t>нения учебного действия или операций на разном предметном соде</w:t>
      </w:r>
      <w:r>
        <w:t>р</w:t>
      </w:r>
      <w:r>
        <w:t xml:space="preserve">жании. </w:t>
      </w:r>
      <w:r>
        <w:rPr>
          <w:rStyle w:val="Italic"/>
          <w:iCs w:val="0"/>
        </w:rPr>
        <w:t>Третий</w:t>
      </w:r>
      <w:r>
        <w:t xml:space="preserve"> этап характеризуется устойчивостью универсального действия, т. е. использования его независимо от предметного содерж</w:t>
      </w:r>
      <w:r>
        <w:t>а</w:t>
      </w:r>
      <w:r>
        <w:t>ния. У обучающегося начинает формироваться обобщённое видение учебного действия, он может охарактеризовать его, не ссылаясь на ко</w:t>
      </w:r>
      <w:r>
        <w:t>н</w:t>
      </w:r>
      <w:r>
        <w:t xml:space="preserve">кретное содержание. </w:t>
      </w:r>
      <w:proofErr w:type="gramStart"/>
      <w:r>
        <w:t>Например, «наблюдать — значит…», «сравн</w:t>
      </w:r>
      <w:r>
        <w:t>е</w:t>
      </w:r>
      <w:r>
        <w:t>ние — это…», «контролировать — значит…» и т. п. Педагогический работник делает вывод о том, что универсальность (независимость от конкретного содержания) как свойство учебного действия сформиров</w:t>
      </w:r>
      <w:r>
        <w:t>а</w:t>
      </w:r>
      <w:r>
        <w:t>лась.</w:t>
      </w:r>
      <w:proofErr w:type="gramEnd"/>
    </w:p>
    <w:p w:rsidR="00767BB0" w:rsidRDefault="00767BB0" w:rsidP="00767BB0">
      <w:pPr>
        <w:pStyle w:val="body"/>
      </w:pPr>
      <w:r>
        <w:t>2.</w:t>
      </w:r>
      <w:r>
        <w:rPr>
          <w:rFonts w:cs="Times New Roman"/>
        </w:rPr>
        <w:t> </w:t>
      </w:r>
      <w:r>
        <w:t>Используются виды деятельности, которые в особой мере пров</w:t>
      </w:r>
      <w:r>
        <w:t>о</w:t>
      </w:r>
      <w:r>
        <w:t>цируют применение универсальных действий: поисковая, в том числе с использованием информационного ресурса Интернета, исследовател</w:t>
      </w:r>
      <w:r>
        <w:t>ь</w:t>
      </w:r>
      <w:r>
        <w:t>ская, творческая деятельность, в том числе с использованием экранных моделей изучаемых объектов или процессов. Это побудит учителя о</w:t>
      </w:r>
      <w:r>
        <w:t>т</w:t>
      </w:r>
      <w:r>
        <w:t>казаться от репродуктивного типа организации обучения, при котором главным методом обучения является образец, предъявляемый обуча</w:t>
      </w:r>
      <w:r>
        <w:t>ю</w:t>
      </w:r>
      <w:r>
        <w:t>щимся в готовом виде. В этом случае единственная задача ученика — запомнить образец и каждый раз вспоминать его при решении учебной задачи. В таких условиях изучения предметов универсальные действия, требующие мыслительных операций, актуальных коммуникативных умений, планирования и контроля своей деятельности, не являются востребованными, так как использование готового образца опирается только на восприятие и память. Поисковая и исследовательская де</w:t>
      </w:r>
      <w:r>
        <w:t>я</w:t>
      </w:r>
      <w:r>
        <w:t>тельность развивают способность младшего школьника к диалогу, о</w:t>
      </w:r>
      <w:r>
        <w:t>б</w:t>
      </w:r>
      <w:r>
        <w:t>суждению проблем, разрешению возникших противоречий в точках зрения. Поисковая и исследовательская деятельность может осущест</w:t>
      </w:r>
      <w:r>
        <w:t>в</w:t>
      </w:r>
      <w:r>
        <w:t>ляться с использованием информационных банков, содержащих ра</w:t>
      </w:r>
      <w:r>
        <w:t>з</w:t>
      </w:r>
      <w:r>
        <w:t>личные экранные (виртуальные) объекты (учебного или игрового, б</w:t>
      </w:r>
      <w:r>
        <w:t>ы</w:t>
      </w:r>
      <w:r>
        <w:t xml:space="preserve">тового назначения), в том числе в условиях использования технологий неконтактного информационного взаимодействия. </w:t>
      </w:r>
    </w:p>
    <w:p w:rsidR="00767BB0" w:rsidRDefault="00767BB0" w:rsidP="00767BB0">
      <w:pPr>
        <w:pStyle w:val="body"/>
      </w:pPr>
      <w:r>
        <w:t>Например, для формирования наблюдения как метода познания ра</w:t>
      </w:r>
      <w:r>
        <w:t>з</w:t>
      </w:r>
      <w:r>
        <w:t>ных объектов действительности на уроках окружающего мира орган</w:t>
      </w:r>
      <w:r>
        <w:t>и</w:t>
      </w:r>
      <w:r>
        <w:t xml:space="preserve">зуются наблюдения в естественных природных условиях. Наблюдения </w:t>
      </w:r>
      <w:r>
        <w:lastRenderedPageBreak/>
        <w:t>можно организовать в условиях экранного (виртуального) представления разных объектов, сюжетов, процессов, отображающих реальную дейс</w:t>
      </w:r>
      <w:r>
        <w:t>т</w:t>
      </w:r>
      <w:r>
        <w:t>вительность, которую невозможно представить ученику в условиях о</w:t>
      </w:r>
      <w:r>
        <w:t>б</w:t>
      </w:r>
      <w:r>
        <w:t>разовательной организации (объекты природы, художественные визу</w:t>
      </w:r>
      <w:r>
        <w:t>а</w:t>
      </w:r>
      <w:r>
        <w:t>лизации, технологические процессы и пр.). Уроки литературного чтения позволяют проводить наблюдения текста, на которых строится анал</w:t>
      </w:r>
      <w:r>
        <w:t>и</w:t>
      </w:r>
      <w:r>
        <w:t>тическая текстовая деятельность. Учебные диалоги, в том числе с пре</w:t>
      </w:r>
      <w:r>
        <w:t>д</w:t>
      </w:r>
      <w:r>
        <w:t>ставленным на экране виртуальным собеседником, дают возможность высказывать гипотезы, строить рассуждения, сравнивать доказательства, формулировать обобщения практически на любом предметном соде</w:t>
      </w:r>
      <w:r>
        <w:t>р</w:t>
      </w:r>
      <w:r>
        <w:t>жании. Если эта работа проводится учителем систематически и на уроках по всем предметам, то универсальность учебного действия формируется успешно и быстро.</w:t>
      </w:r>
    </w:p>
    <w:p w:rsidR="00767BB0" w:rsidRDefault="00767BB0" w:rsidP="00767BB0">
      <w:pPr>
        <w:pStyle w:val="body"/>
      </w:pPr>
      <w:r>
        <w:t>3.</w:t>
      </w:r>
      <w:r>
        <w:rPr>
          <w:rFonts w:cs="Times New Roman"/>
        </w:rPr>
        <w:t> </w:t>
      </w:r>
      <w:r>
        <w:t>Педагогический работник применяет систему заданий, форм</w:t>
      </w:r>
      <w:r>
        <w:t>и</w:t>
      </w:r>
      <w:r>
        <w:t>рующих операциональный состав учебного действия. Цель таких зад</w:t>
      </w:r>
      <w:r>
        <w:t>а</w:t>
      </w:r>
      <w:r>
        <w:t>ний — создание алгоритма решения учебной задачи, выбор соответс</w:t>
      </w:r>
      <w:r>
        <w:t>т</w:t>
      </w:r>
      <w:r>
        <w:t>вующего способа действия. Сначала эта работа проходит коллективно, вместе с учителем, когда все вместе выстраивают пошаговые операции, постепенно дети учатся выполнять их самостоятельно. При этом очень важно соблюдать последовательность этапов формирования алгоритма: построение последовательности шагов на конкретном предметном с</w:t>
      </w:r>
      <w:r>
        <w:t>о</w:t>
      </w:r>
      <w:r>
        <w:t xml:space="preserve">держании; проговаривание их во внешней речи; постепенный переход на новый уровень — построение способа действий на любом предметном содержании и с подключением внутренней речи. При этом изменяется и процесс контроля: </w:t>
      </w:r>
    </w:p>
    <w:p w:rsidR="00767BB0" w:rsidRDefault="00767BB0" w:rsidP="00767BB0">
      <w:pPr>
        <w:pStyle w:val="body"/>
      </w:pPr>
      <w:r>
        <w:t>1)</w:t>
      </w:r>
      <w:r>
        <w:rPr>
          <w:rFonts w:cs="Times New Roman"/>
        </w:rPr>
        <w:t> </w:t>
      </w:r>
      <w:r>
        <w:t>от совместных действий с учителем обучающиеся переходят к с</w:t>
      </w:r>
      <w:r>
        <w:t>а</w:t>
      </w:r>
      <w:r>
        <w:t>мостоятельным аналитическим оценкам; 2) выполняющий задание о</w:t>
      </w:r>
      <w:r>
        <w:t>с</w:t>
      </w:r>
      <w:r>
        <w:t>ваивает два вида контроля — результата и процесса деятельности; 3) развивается способность корректировать процесс выполнения задания, а также предвидеть возможные трудности и ошибки. При этом возможно реализовать автоматизацию контроля с диагностикой ошибок обуча</w:t>
      </w:r>
      <w:r>
        <w:t>ю</w:t>
      </w:r>
      <w:r>
        <w:t>щегося и с соответствующей методической поддержкой исправления самим обучающимся своих ошибок.</w:t>
      </w:r>
    </w:p>
    <w:p w:rsidR="00767BB0" w:rsidRDefault="00767BB0" w:rsidP="00767BB0">
      <w:pPr>
        <w:pStyle w:val="body"/>
      </w:pPr>
      <w:r>
        <w:t>Как показывают психолого-педагогические исследования, а также опыт педагогической работы, такая технология обучения в рамках с</w:t>
      </w:r>
      <w:r>
        <w:t>о</w:t>
      </w:r>
      <w:r>
        <w:t xml:space="preserve">вместно-распределительной деятельности (термин Д. Б. Эльконина) развивает способность детей работать не только в типовых учебных ситуациях, но и в новых нестандартных ситуациях. С этой точки зрения педагогический работник сам должен хорошо знать, какие учебные операции наполняют то или иное учебное действие. </w:t>
      </w:r>
    </w:p>
    <w:p w:rsidR="00767BB0" w:rsidRDefault="00767BB0" w:rsidP="00767BB0">
      <w:pPr>
        <w:pStyle w:val="body"/>
      </w:pPr>
      <w:r>
        <w:t xml:space="preserve">Например, </w:t>
      </w:r>
      <w:r>
        <w:rPr>
          <w:rStyle w:val="Italic"/>
          <w:iCs w:val="0"/>
        </w:rPr>
        <w:t>сравнение</w:t>
      </w:r>
      <w:r>
        <w:t xml:space="preserve"> как универсальное учебное действие состоит из следующих операций: нахождение различий сравниваемых предметов </w:t>
      </w:r>
      <w:r>
        <w:lastRenderedPageBreak/>
        <w:t xml:space="preserve">(объектов, явлений); определение их сходства, тождества, похожести; определение индивидуальности, специфических черт объекта. </w:t>
      </w:r>
      <w:proofErr w:type="gramStart"/>
      <w:r>
        <w:t>Для п</w:t>
      </w:r>
      <w:r>
        <w:t>о</w:t>
      </w:r>
      <w:r>
        <w:t>вышения мотивации обучения можно предложить обучающемуся новый вид деятельности (возможный только в условиях экранного предста</w:t>
      </w:r>
      <w:r>
        <w:t>в</w:t>
      </w:r>
      <w:r>
        <w:t>ления объектов, явлений) — выбирать (из информационного банка) э</w:t>
      </w:r>
      <w:r>
        <w:t>к</w:t>
      </w:r>
      <w:r>
        <w:t>ранные (виртуальные) модели изучаемых предметов (объектов, явлений) и видоизменять их таким образом, чтобы привести их к сходству или похожести с другими.</w:t>
      </w:r>
      <w:proofErr w:type="gramEnd"/>
    </w:p>
    <w:p w:rsidR="00767BB0" w:rsidRDefault="00767BB0" w:rsidP="00767BB0">
      <w:pPr>
        <w:pStyle w:val="body"/>
      </w:pPr>
      <w:proofErr w:type="gramStart"/>
      <w:r>
        <w:rPr>
          <w:rStyle w:val="Italic"/>
          <w:iCs w:val="0"/>
        </w:rPr>
        <w:t>Классификация</w:t>
      </w:r>
      <w:r>
        <w:t xml:space="preserve"> как универсальное учебное действие включает: анализ свойств объектов, которые подлежат классификации; сравнение выд</w:t>
      </w:r>
      <w:r>
        <w:t>е</w:t>
      </w:r>
      <w:r>
        <w:t>ленных свойств с целью их дифференциации на внешние (несущес</w:t>
      </w:r>
      <w:r>
        <w:t>т</w:t>
      </w:r>
      <w:r>
        <w:t>венные) и главные (существенные) свойства; выделение общих главных (существенных) признаков всех имеющихся объектов; разбиение об</w:t>
      </w:r>
      <w:r>
        <w:t>ъ</w:t>
      </w:r>
      <w:r>
        <w:t>ектов на группы (типы) по общему главному (существенному) признаку.</w:t>
      </w:r>
      <w:proofErr w:type="gramEnd"/>
      <w:r>
        <w:t xml:space="preserve"> </w:t>
      </w:r>
      <w:proofErr w:type="gramStart"/>
      <w:r>
        <w:t>Обучающемуся</w:t>
      </w:r>
      <w:proofErr w:type="gramEnd"/>
      <w:r>
        <w:t xml:space="preserve"> можно предложить (в условиях экранного представления моделей объектов) гораздо большее их количество, нежели в реальных условиях, для анализа свойств объектов, которые подлежат классиф</w:t>
      </w:r>
      <w:r>
        <w:t>и</w:t>
      </w:r>
      <w:r>
        <w:t>кации (типизации), для сравнения выделенных свойств экранных (ви</w:t>
      </w:r>
      <w:r>
        <w:t>р</w:t>
      </w:r>
      <w:r>
        <w:t xml:space="preserve">туальных) моделей изучаемых объектов с целью их дифференциации. </w:t>
      </w:r>
      <w:proofErr w:type="gramStart"/>
      <w:r>
        <w:t>При этом возможна фиксация деятельности обучающегося в электро</w:t>
      </w:r>
      <w:r>
        <w:t>н</w:t>
      </w:r>
      <w:r>
        <w:t>ном формате для рассмотрения педагогом итогов работы.</w:t>
      </w:r>
      <w:proofErr w:type="gramEnd"/>
    </w:p>
    <w:p w:rsidR="00767BB0" w:rsidRDefault="00767BB0" w:rsidP="00767BB0">
      <w:pPr>
        <w:pStyle w:val="body"/>
      </w:pPr>
      <w:r>
        <w:rPr>
          <w:rStyle w:val="Italic"/>
          <w:iCs w:val="0"/>
        </w:rPr>
        <w:t>Обобщение</w:t>
      </w:r>
      <w:r>
        <w:t xml:space="preserve"> как универсальное учебное действие включает следующие операции: сравнение предметов (объектов, явлений, понятий) и выд</w:t>
      </w:r>
      <w:r>
        <w:t>е</w:t>
      </w:r>
      <w:r>
        <w:t xml:space="preserve">ление их общих признаков; анализ выделенных признаков и определение наиболее устойчивых (инвариантных) существенных признаков (свойств); игнорирование индивидуальных и/или особенных свойств каждого предмета; сокращённая сжатая формулировка общего главного существенного признака всех анализируемых предметов. </w:t>
      </w:r>
      <w:proofErr w:type="gramStart"/>
      <w:r>
        <w:t>Обучающ</w:t>
      </w:r>
      <w:r>
        <w:t>е</w:t>
      </w:r>
      <w:r>
        <w:t>муся</w:t>
      </w:r>
      <w:proofErr w:type="gramEnd"/>
      <w:r>
        <w:t xml:space="preserve"> можно предложить (в условиях экранного представления моделей объектов, явлений) гораздо большее их количество, нежели в реальных условиях, для сравнения предметов (объектов, явлений) и выделения их общих признаков. </w:t>
      </w:r>
      <w:proofErr w:type="gramStart"/>
      <w:r>
        <w:t>При этом возможна фиксация деятельности обуча</w:t>
      </w:r>
      <w:r>
        <w:t>ю</w:t>
      </w:r>
      <w:r>
        <w:t>щегося в электронном формате для рассмотрения учителем итогов р</w:t>
      </w:r>
      <w:r>
        <w:t>а</w:t>
      </w:r>
      <w:r>
        <w:t>боты.</w:t>
      </w:r>
      <w:proofErr w:type="gramEnd"/>
    </w:p>
    <w:p w:rsidR="00767BB0" w:rsidRDefault="00767BB0" w:rsidP="00767BB0">
      <w:pPr>
        <w:pStyle w:val="body"/>
        <w:rPr>
          <w:spacing w:val="-1"/>
        </w:rPr>
      </w:pPr>
      <w:proofErr w:type="gramStart"/>
      <w:r>
        <w:rPr>
          <w:spacing w:val="-1"/>
        </w:rPr>
        <w:t xml:space="preserve">Систематическая работа обучающегося с заданиями, требующими применения одинаковых способов действий на различном предметном содержании, формирует у обучающихся чёткое представление об их универсальных свойствах, т. е. возможность обобщённой характеристики сущности универсального действия. </w:t>
      </w:r>
      <w:proofErr w:type="gramEnd"/>
    </w:p>
    <w:p w:rsidR="00767BB0" w:rsidRDefault="00767BB0" w:rsidP="00767BB0">
      <w:pPr>
        <w:pStyle w:val="h3"/>
      </w:pPr>
      <w:r>
        <w:lastRenderedPageBreak/>
        <w:t>2.2.4. Место универсальн</w:t>
      </w:r>
      <w:r w:rsidR="00AE1C13">
        <w:t xml:space="preserve">ых учебных действий </w:t>
      </w:r>
      <w:r w:rsidR="00AE1C13">
        <w:br/>
        <w:t xml:space="preserve">в </w:t>
      </w:r>
      <w:r>
        <w:t xml:space="preserve"> рабочих программах</w:t>
      </w:r>
    </w:p>
    <w:p w:rsidR="00767BB0" w:rsidRDefault="00767BB0" w:rsidP="00767BB0">
      <w:pPr>
        <w:pStyle w:val="body"/>
      </w:pPr>
      <w:proofErr w:type="gramStart"/>
      <w:r>
        <w:t>В соответствии с ФГОС НОО сформированность универсальных учебных действий у обучающихся определяется на этапе завершения ими освоения программы начального общего образования.</w:t>
      </w:r>
      <w:proofErr w:type="gramEnd"/>
      <w:r>
        <w:t xml:space="preserve"> </w:t>
      </w:r>
      <w:proofErr w:type="gramStart"/>
      <w:r>
        <w:t>Это не сн</w:t>
      </w:r>
      <w:r>
        <w:t>и</w:t>
      </w:r>
      <w:r>
        <w:t>мает обязанности учителя контролировать динамику становления всех групп УУД для того, чтобы вовремя устранять возникшие у обуча</w:t>
      </w:r>
      <w:r>
        <w:t>ю</w:t>
      </w:r>
      <w:r>
        <w:t>щихся трудности и ошибки.</w:t>
      </w:r>
      <w:proofErr w:type="gramEnd"/>
      <w:r>
        <w:t xml:space="preserve"> В этом случае полученные результаты не подлежат балльной оценке, так как в соответствии с закономерностями контрольно-оценочной деятельности балльной оценкой (отметкой) оценивается </w:t>
      </w:r>
      <w:r>
        <w:rPr>
          <w:rStyle w:val="Italic"/>
          <w:iCs w:val="0"/>
        </w:rPr>
        <w:t>результат</w:t>
      </w:r>
      <w:r>
        <w:t xml:space="preserve">, а не </w:t>
      </w:r>
      <w:r>
        <w:rPr>
          <w:rStyle w:val="Italic"/>
          <w:iCs w:val="0"/>
        </w:rPr>
        <w:t>процесс</w:t>
      </w:r>
      <w:r>
        <w:t xml:space="preserve"> деятельности. В задачу учителя входит проанализировать вместе с </w:t>
      </w:r>
      <w:proofErr w:type="gramStart"/>
      <w:r>
        <w:t>обучающимся</w:t>
      </w:r>
      <w:proofErr w:type="gramEnd"/>
      <w:r>
        <w:t xml:space="preserve"> его достижения, ошибки и встретившиеся трудности, в любом случае морально подде</w:t>
      </w:r>
      <w:r>
        <w:t>р</w:t>
      </w:r>
      <w:r>
        <w:t>жать его, высказать надежду на дальнейшие успехи. При этом резул</w:t>
      </w:r>
      <w:r>
        <w:t>ь</w:t>
      </w:r>
      <w:r>
        <w:t>таты контрольно-оценочной деятельности, зафиксированные в эле</w:t>
      </w:r>
      <w:r>
        <w:t>к</w:t>
      </w:r>
      <w:r>
        <w:t xml:space="preserve">тронном формате, позволят интенсифицировать работу учителя. </w:t>
      </w:r>
    </w:p>
    <w:p w:rsidR="00767BB0" w:rsidRDefault="00767BB0" w:rsidP="00767BB0">
      <w:pPr>
        <w:pStyle w:val="body"/>
        <w:rPr>
          <w:spacing w:val="-1"/>
        </w:rPr>
      </w:pPr>
      <w:r>
        <w:rPr>
          <w:spacing w:val="-1"/>
        </w:rPr>
        <w:t>Можно использовать словесную оценку: «молодец, стараешься, у тебя обязательно получится», но отметку можно поставить только в том сл</w:t>
      </w:r>
      <w:r>
        <w:rPr>
          <w:spacing w:val="-1"/>
        </w:rPr>
        <w:t>у</w:t>
      </w:r>
      <w:r>
        <w:rPr>
          <w:spacing w:val="-1"/>
        </w:rPr>
        <w:t>чае, если учебная задача решена самостоятельно и правильно, т. е. во</w:t>
      </w:r>
      <w:r>
        <w:rPr>
          <w:spacing w:val="-1"/>
        </w:rPr>
        <w:t>з</w:t>
      </w:r>
      <w:r>
        <w:rPr>
          <w:spacing w:val="-1"/>
        </w:rPr>
        <w:t xml:space="preserve">можно говорить о сформировавшемся универсальном действии. </w:t>
      </w:r>
    </w:p>
    <w:p w:rsidR="00767BB0" w:rsidRDefault="00AE1C13" w:rsidP="00767BB0">
      <w:pPr>
        <w:pStyle w:val="body"/>
      </w:pPr>
      <w:r>
        <w:t xml:space="preserve">В </w:t>
      </w:r>
      <w:r w:rsidR="00767BB0">
        <w:t xml:space="preserve"> рабочих программах содержание метапредметных достижений обучения представлено в разделе «Содержание обучения», которое строится по классам. В каждом классе пяти учебных предметов начал</w:t>
      </w:r>
      <w:r w:rsidR="00767BB0">
        <w:t>ь</w:t>
      </w:r>
      <w:r w:rsidR="00767BB0">
        <w:t>ной школы (русский язык, литературное чтение, иностранный язык, математика и окружающий мир) выделен раздел «Универсальные учебные умения», в котором дан возможный вариант содержания всех групп УУД по каждому году обучения. В первом и втором классах о</w:t>
      </w:r>
      <w:r w:rsidR="00767BB0">
        <w:t>п</w:t>
      </w:r>
      <w:r w:rsidR="00767BB0">
        <w:t>ределён пропедевтический уровень овладения универсальными дейс</w:t>
      </w:r>
      <w:r w:rsidR="00767BB0">
        <w:t>т</w:t>
      </w:r>
      <w:r w:rsidR="00767BB0">
        <w:t>виями, поскольку пока дети работают на предметных учебных действ</w:t>
      </w:r>
      <w:r w:rsidR="00767BB0">
        <w:t>и</w:t>
      </w:r>
      <w:r w:rsidR="00767BB0">
        <w:t>ях, и только к концу второго года обучения появляются признаки ун</w:t>
      </w:r>
      <w:r w:rsidR="00767BB0">
        <w:t>и</w:t>
      </w:r>
      <w:r w:rsidR="00767BB0">
        <w:t xml:space="preserve">версальности. </w:t>
      </w:r>
    </w:p>
    <w:p w:rsidR="00767BB0" w:rsidRDefault="00767BB0" w:rsidP="00767BB0">
      <w:pPr>
        <w:pStyle w:val="body"/>
      </w:pPr>
      <w:r>
        <w:t>Это положение не реализовано в содержании предметов, построенных как модульные курсы (например, ОРКСЭ, искусство, физическая кул</w:t>
      </w:r>
      <w:r>
        <w:t>ь</w:t>
      </w:r>
      <w:r>
        <w:t>тура).</w:t>
      </w:r>
    </w:p>
    <w:p w:rsidR="00767BB0" w:rsidRDefault="00767BB0" w:rsidP="00767BB0">
      <w:pPr>
        <w:pStyle w:val="body"/>
        <w:rPr>
          <w:spacing w:val="1"/>
        </w:rPr>
      </w:pPr>
      <w:r>
        <w:rPr>
          <w:spacing w:val="1"/>
        </w:rPr>
        <w:t>Далее содержание универсальных учебных действий представлено в разделе «Планируемые результаты обучения» в специальном разделе «Метапредметные результаты», их перечень даётся на конец обучения в начальной школе. Структура каждого вида УУД дана в соответствии с требованиями ФГОС. Познавательные универсальные учебные дейс</w:t>
      </w:r>
      <w:r>
        <w:rPr>
          <w:spacing w:val="1"/>
        </w:rPr>
        <w:t>т</w:t>
      </w:r>
      <w:r>
        <w:rPr>
          <w:spacing w:val="1"/>
        </w:rPr>
        <w:t>вия включают перечень базовых логических действий; базовых иссл</w:t>
      </w:r>
      <w:r>
        <w:rPr>
          <w:spacing w:val="1"/>
        </w:rPr>
        <w:t>е</w:t>
      </w:r>
      <w:r>
        <w:rPr>
          <w:spacing w:val="1"/>
        </w:rPr>
        <w:t xml:space="preserve">довательских действий; работу с информацией. Коммуникативные УУД </w:t>
      </w:r>
      <w:r>
        <w:rPr>
          <w:spacing w:val="1"/>
        </w:rPr>
        <w:lastRenderedPageBreak/>
        <w:t>включают перечень действий участника учебного диалога, действия, связанные со смысловым чтением и текстовой деятельностью, а также УУД, обеспечивающие монологические формы речи (описание, расс</w:t>
      </w:r>
      <w:r>
        <w:rPr>
          <w:spacing w:val="1"/>
        </w:rPr>
        <w:t>у</w:t>
      </w:r>
      <w:r>
        <w:rPr>
          <w:spacing w:val="1"/>
        </w:rPr>
        <w:t>ждение, повествование). Регулятивные УУД включают перечень де</w:t>
      </w:r>
      <w:r>
        <w:rPr>
          <w:spacing w:val="1"/>
        </w:rPr>
        <w:t>й</w:t>
      </w:r>
      <w:r>
        <w:rPr>
          <w:spacing w:val="1"/>
        </w:rPr>
        <w:t>ствий саморегуляции, самоконтроля и самооценки. Представлен также отдельный раздел «Совместная деятельность», интегрирующий ко</w:t>
      </w:r>
      <w:r>
        <w:rPr>
          <w:spacing w:val="1"/>
        </w:rPr>
        <w:t>м</w:t>
      </w:r>
      <w:r>
        <w:rPr>
          <w:spacing w:val="1"/>
        </w:rPr>
        <w:t>муникативные и регулятивные действия, необходимые для успешной совместной деятельности.</w:t>
      </w:r>
    </w:p>
    <w:p w:rsidR="00767BB0" w:rsidRDefault="00767BB0" w:rsidP="00767BB0">
      <w:pPr>
        <w:pStyle w:val="body"/>
      </w:pPr>
      <w:r>
        <w:t>С учётом части, формируемой участниками образовательных отн</w:t>
      </w:r>
      <w:r>
        <w:t>о</w:t>
      </w:r>
      <w:r>
        <w:t>шений, образовательная организация может расширить содержание универсальных учебных действий, но в рамках установленного нормами СанПиН объёма образовательной нагрузки, в том числе в условиях р</w:t>
      </w:r>
      <w:r>
        <w:t>а</w:t>
      </w:r>
      <w:r>
        <w:t>боты за компьютером или с другими электронными средствами обуч</w:t>
      </w:r>
      <w:r>
        <w:t>е</w:t>
      </w:r>
      <w:r>
        <w:t xml:space="preserve">ния. </w:t>
      </w:r>
    </w:p>
    <w:p w:rsidR="00767BB0" w:rsidRDefault="00767BB0" w:rsidP="00767BB0">
      <w:pPr>
        <w:pStyle w:val="body"/>
      </w:pPr>
      <w:r>
        <w:t>В тематическом планировании показываются возможные виды де</w:t>
      </w:r>
      <w:r>
        <w:t>я</w:t>
      </w:r>
      <w:r>
        <w:t>тельности, методы, приёмы и формы организации обучения, напра</w:t>
      </w:r>
      <w:r>
        <w:t>в</w:t>
      </w:r>
      <w:r>
        <w:t>ленные на формирование всех видов УУД. Здесь на методическом уровне прослеживается вклад каждого учебного предмета в формир</w:t>
      </w:r>
      <w:r>
        <w:t>о</w:t>
      </w:r>
      <w:r>
        <w:t>вание универсального действия, но всё это может корректироваться, уточняться и дополняться учителем с учётом особенностей контингента обучающихся данной образовательной организации, а также наличия конкретной образовательной среды.</w:t>
      </w:r>
    </w:p>
    <w:p w:rsidR="00767BB0" w:rsidRDefault="00767BB0" w:rsidP="001F4BAE">
      <w:pPr>
        <w:pStyle w:val="h1"/>
      </w:pPr>
      <w:r>
        <w:lastRenderedPageBreak/>
        <w:t>2.3.</w:t>
      </w:r>
      <w:r>
        <w:t> </w:t>
      </w:r>
      <w:r>
        <w:t xml:space="preserve"> программа воспитания</w:t>
      </w:r>
    </w:p>
    <w:p w:rsidR="00B555EC" w:rsidRDefault="00B555EC" w:rsidP="00B555EC">
      <w:pPr>
        <w:pStyle w:val="body"/>
        <w:ind w:firstLine="0"/>
      </w:pPr>
      <w:r>
        <w:t>Программа воспитания образовательной организации включает в себя четыре основных раздела:</w:t>
      </w:r>
    </w:p>
    <w:tbl>
      <w:tblPr>
        <w:tblW w:w="7466" w:type="dxa"/>
        <w:tblInd w:w="-609" w:type="dxa"/>
        <w:tblLook w:val="04A0"/>
      </w:tblPr>
      <w:tblGrid>
        <w:gridCol w:w="6665"/>
        <w:gridCol w:w="801"/>
      </w:tblGrid>
      <w:tr w:rsidR="0000010F" w:rsidRPr="0000010F" w:rsidTr="00B555EC">
        <w:trPr>
          <w:trHeight w:val="217"/>
        </w:trPr>
        <w:tc>
          <w:tcPr>
            <w:tcW w:w="6665" w:type="dxa"/>
            <w:shd w:val="clear" w:color="auto" w:fill="auto"/>
          </w:tcPr>
          <w:p w:rsidR="0000010F" w:rsidRPr="00B555EC" w:rsidRDefault="0000010F" w:rsidP="00B555EC">
            <w:pPr>
              <w:pStyle w:val="af6"/>
              <w:numPr>
                <w:ilvl w:val="0"/>
                <w:numId w:val="12"/>
              </w:numPr>
              <w:rPr>
                <w:highlight w:val="white"/>
              </w:rPr>
            </w:pPr>
            <w:r w:rsidRPr="0000010F">
              <w:t>Особенности организуемого в школе воспитательного процесса.</w:t>
            </w:r>
          </w:p>
        </w:tc>
        <w:tc>
          <w:tcPr>
            <w:tcW w:w="801" w:type="dxa"/>
            <w:shd w:val="clear" w:color="auto" w:fill="auto"/>
          </w:tcPr>
          <w:p w:rsidR="0000010F" w:rsidRPr="0000010F" w:rsidRDefault="0000010F" w:rsidP="0000010F"/>
        </w:tc>
      </w:tr>
      <w:tr w:rsidR="0000010F" w:rsidRPr="0000010F" w:rsidTr="00B555EC">
        <w:trPr>
          <w:trHeight w:val="217"/>
        </w:trPr>
        <w:tc>
          <w:tcPr>
            <w:tcW w:w="6665" w:type="dxa"/>
            <w:shd w:val="clear" w:color="auto" w:fill="auto"/>
          </w:tcPr>
          <w:p w:rsidR="0000010F" w:rsidRPr="0000010F" w:rsidRDefault="0000010F" w:rsidP="00B555EC">
            <w:pPr>
              <w:pStyle w:val="af6"/>
              <w:numPr>
                <w:ilvl w:val="0"/>
                <w:numId w:val="12"/>
              </w:numPr>
            </w:pPr>
            <w:r w:rsidRPr="0000010F">
              <w:t>Цель и задачи воспитания</w:t>
            </w:r>
          </w:p>
        </w:tc>
        <w:tc>
          <w:tcPr>
            <w:tcW w:w="801" w:type="dxa"/>
            <w:shd w:val="clear" w:color="auto" w:fill="auto"/>
          </w:tcPr>
          <w:p w:rsidR="0000010F" w:rsidRPr="0000010F" w:rsidRDefault="0000010F" w:rsidP="00B555EC">
            <w:pPr>
              <w:ind w:firstLine="0"/>
            </w:pPr>
          </w:p>
        </w:tc>
      </w:tr>
      <w:tr w:rsidR="0000010F" w:rsidRPr="0000010F" w:rsidTr="00B555EC">
        <w:trPr>
          <w:trHeight w:val="217"/>
        </w:trPr>
        <w:tc>
          <w:tcPr>
            <w:tcW w:w="6665" w:type="dxa"/>
            <w:shd w:val="clear" w:color="auto" w:fill="auto"/>
          </w:tcPr>
          <w:p w:rsidR="0000010F" w:rsidRPr="0000010F" w:rsidRDefault="0000010F" w:rsidP="00B555EC">
            <w:pPr>
              <w:pStyle w:val="af6"/>
              <w:numPr>
                <w:ilvl w:val="0"/>
                <w:numId w:val="12"/>
              </w:numPr>
            </w:pPr>
            <w:r w:rsidRPr="0000010F">
              <w:t xml:space="preserve">Виды, </w:t>
            </w:r>
            <w:r w:rsidR="00B555EC">
              <w:t>формы и содержание деятельности:</w:t>
            </w:r>
          </w:p>
        </w:tc>
        <w:tc>
          <w:tcPr>
            <w:tcW w:w="801" w:type="dxa"/>
            <w:shd w:val="clear" w:color="auto" w:fill="auto"/>
          </w:tcPr>
          <w:p w:rsidR="0000010F" w:rsidRPr="0000010F" w:rsidRDefault="0000010F" w:rsidP="0000010F"/>
        </w:tc>
      </w:tr>
      <w:tr w:rsidR="0000010F" w:rsidRPr="0000010F" w:rsidTr="00B555EC">
        <w:trPr>
          <w:trHeight w:val="217"/>
        </w:trPr>
        <w:tc>
          <w:tcPr>
            <w:tcW w:w="6665" w:type="dxa"/>
            <w:shd w:val="clear" w:color="auto" w:fill="auto"/>
          </w:tcPr>
          <w:p w:rsidR="0000010F" w:rsidRPr="0000010F" w:rsidRDefault="00B555EC" w:rsidP="0000010F">
            <w:r>
              <w:t>3.1.</w:t>
            </w:r>
            <w:r w:rsidR="0000010F" w:rsidRPr="0000010F">
              <w:t>Модуль «Ключевые общешкольные дела»</w:t>
            </w:r>
          </w:p>
        </w:tc>
        <w:tc>
          <w:tcPr>
            <w:tcW w:w="801" w:type="dxa"/>
            <w:shd w:val="clear" w:color="auto" w:fill="auto"/>
          </w:tcPr>
          <w:p w:rsidR="0000010F" w:rsidRPr="0000010F" w:rsidRDefault="0000010F" w:rsidP="0000010F"/>
        </w:tc>
      </w:tr>
      <w:tr w:rsidR="0000010F" w:rsidRPr="0000010F" w:rsidTr="00B555EC">
        <w:trPr>
          <w:trHeight w:val="207"/>
        </w:trPr>
        <w:tc>
          <w:tcPr>
            <w:tcW w:w="6665" w:type="dxa"/>
            <w:shd w:val="clear" w:color="auto" w:fill="auto"/>
          </w:tcPr>
          <w:p w:rsidR="0000010F" w:rsidRPr="0000010F" w:rsidRDefault="00B555EC" w:rsidP="0000010F">
            <w:r>
              <w:t>3.2.</w:t>
            </w:r>
            <w:r w:rsidR="0000010F" w:rsidRPr="0000010F">
              <w:t>Модуль «Классное руководство »</w:t>
            </w:r>
          </w:p>
        </w:tc>
        <w:tc>
          <w:tcPr>
            <w:tcW w:w="801" w:type="dxa"/>
            <w:shd w:val="clear" w:color="auto" w:fill="auto"/>
          </w:tcPr>
          <w:p w:rsidR="0000010F" w:rsidRPr="0000010F" w:rsidRDefault="0000010F" w:rsidP="0000010F"/>
        </w:tc>
      </w:tr>
      <w:tr w:rsidR="0000010F" w:rsidRPr="0000010F" w:rsidTr="00B555EC">
        <w:trPr>
          <w:trHeight w:val="217"/>
        </w:trPr>
        <w:tc>
          <w:tcPr>
            <w:tcW w:w="6665" w:type="dxa"/>
            <w:shd w:val="clear" w:color="auto" w:fill="auto"/>
          </w:tcPr>
          <w:p w:rsidR="0000010F" w:rsidRPr="0000010F" w:rsidRDefault="00B555EC" w:rsidP="0000010F">
            <w:r>
              <w:t>3.3.</w:t>
            </w:r>
            <w:r w:rsidR="0000010F" w:rsidRPr="0000010F">
              <w:t>Модуль «Курсы внеурочной деятельности»</w:t>
            </w:r>
          </w:p>
        </w:tc>
        <w:tc>
          <w:tcPr>
            <w:tcW w:w="801" w:type="dxa"/>
            <w:shd w:val="clear" w:color="auto" w:fill="auto"/>
          </w:tcPr>
          <w:p w:rsidR="0000010F" w:rsidRPr="0000010F" w:rsidRDefault="0000010F" w:rsidP="0000010F"/>
        </w:tc>
      </w:tr>
      <w:tr w:rsidR="0000010F" w:rsidRPr="0000010F" w:rsidTr="00B555EC">
        <w:trPr>
          <w:trHeight w:val="217"/>
        </w:trPr>
        <w:tc>
          <w:tcPr>
            <w:tcW w:w="6665" w:type="dxa"/>
            <w:shd w:val="clear" w:color="auto" w:fill="auto"/>
          </w:tcPr>
          <w:p w:rsidR="0000010F" w:rsidRPr="0000010F" w:rsidRDefault="00B555EC" w:rsidP="0000010F">
            <w:r>
              <w:t>3.4.</w:t>
            </w:r>
            <w:r w:rsidR="0000010F" w:rsidRPr="0000010F">
              <w:t>Модуль «Школьный урок»</w:t>
            </w:r>
          </w:p>
        </w:tc>
        <w:tc>
          <w:tcPr>
            <w:tcW w:w="801" w:type="dxa"/>
            <w:shd w:val="clear" w:color="auto" w:fill="auto"/>
          </w:tcPr>
          <w:p w:rsidR="0000010F" w:rsidRPr="0000010F" w:rsidRDefault="0000010F" w:rsidP="00B555EC">
            <w:pPr>
              <w:ind w:firstLine="0"/>
            </w:pPr>
          </w:p>
        </w:tc>
      </w:tr>
      <w:tr w:rsidR="0000010F" w:rsidRPr="0000010F" w:rsidTr="00B555EC">
        <w:trPr>
          <w:trHeight w:val="207"/>
        </w:trPr>
        <w:tc>
          <w:tcPr>
            <w:tcW w:w="6665" w:type="dxa"/>
            <w:shd w:val="clear" w:color="auto" w:fill="auto"/>
          </w:tcPr>
          <w:p w:rsidR="0000010F" w:rsidRPr="0000010F" w:rsidRDefault="00B555EC" w:rsidP="0000010F">
            <w:r>
              <w:t>3.5.</w:t>
            </w:r>
            <w:r w:rsidR="0000010F" w:rsidRPr="0000010F">
              <w:t>Модуль «Самоуправление»</w:t>
            </w:r>
          </w:p>
        </w:tc>
        <w:tc>
          <w:tcPr>
            <w:tcW w:w="801" w:type="dxa"/>
            <w:shd w:val="clear" w:color="auto" w:fill="auto"/>
          </w:tcPr>
          <w:p w:rsidR="0000010F" w:rsidRPr="0000010F" w:rsidRDefault="0000010F" w:rsidP="0000010F"/>
        </w:tc>
      </w:tr>
      <w:tr w:rsidR="0000010F" w:rsidRPr="0000010F" w:rsidTr="00B555EC">
        <w:trPr>
          <w:trHeight w:val="217"/>
        </w:trPr>
        <w:tc>
          <w:tcPr>
            <w:tcW w:w="6665" w:type="dxa"/>
            <w:shd w:val="clear" w:color="auto" w:fill="auto"/>
          </w:tcPr>
          <w:p w:rsidR="0000010F" w:rsidRPr="0000010F" w:rsidRDefault="00B555EC" w:rsidP="00B555EC">
            <w:pPr>
              <w:ind w:firstLine="0"/>
            </w:pPr>
            <w:r>
              <w:t xml:space="preserve">   3.6.</w:t>
            </w:r>
            <w:r w:rsidR="0000010F" w:rsidRPr="0000010F">
              <w:t>Модуль «Детские общественные объединения»</w:t>
            </w:r>
          </w:p>
        </w:tc>
        <w:tc>
          <w:tcPr>
            <w:tcW w:w="801" w:type="dxa"/>
            <w:shd w:val="clear" w:color="auto" w:fill="auto"/>
          </w:tcPr>
          <w:p w:rsidR="0000010F" w:rsidRPr="0000010F" w:rsidRDefault="0000010F" w:rsidP="0000010F"/>
        </w:tc>
      </w:tr>
      <w:tr w:rsidR="0000010F" w:rsidRPr="0000010F" w:rsidTr="00B555EC">
        <w:trPr>
          <w:trHeight w:val="217"/>
        </w:trPr>
        <w:tc>
          <w:tcPr>
            <w:tcW w:w="6665" w:type="dxa"/>
            <w:shd w:val="clear" w:color="auto" w:fill="auto"/>
          </w:tcPr>
          <w:p w:rsidR="0000010F" w:rsidRPr="0000010F" w:rsidRDefault="0000010F" w:rsidP="0000010F">
            <w:r w:rsidRPr="0000010F">
              <w:t>3.7.      Модуль «Профориентация»</w:t>
            </w:r>
          </w:p>
        </w:tc>
        <w:tc>
          <w:tcPr>
            <w:tcW w:w="801" w:type="dxa"/>
            <w:shd w:val="clear" w:color="auto" w:fill="auto"/>
          </w:tcPr>
          <w:p w:rsidR="0000010F" w:rsidRPr="0000010F" w:rsidRDefault="0000010F" w:rsidP="0000010F"/>
        </w:tc>
      </w:tr>
      <w:tr w:rsidR="0000010F" w:rsidRPr="0000010F" w:rsidTr="00B555EC">
        <w:trPr>
          <w:trHeight w:val="207"/>
        </w:trPr>
        <w:tc>
          <w:tcPr>
            <w:tcW w:w="6665" w:type="dxa"/>
            <w:shd w:val="clear" w:color="auto" w:fill="auto"/>
          </w:tcPr>
          <w:p w:rsidR="0000010F" w:rsidRPr="0000010F" w:rsidRDefault="0000010F" w:rsidP="0000010F">
            <w:r w:rsidRPr="0000010F">
              <w:t>Модуль «</w:t>
            </w:r>
            <w:proofErr w:type="gramStart"/>
            <w:r w:rsidRPr="0000010F">
              <w:t>Школьные</w:t>
            </w:r>
            <w:proofErr w:type="gramEnd"/>
            <w:r w:rsidRPr="0000010F">
              <w:t xml:space="preserve"> медиа»</w:t>
            </w:r>
          </w:p>
        </w:tc>
        <w:tc>
          <w:tcPr>
            <w:tcW w:w="801" w:type="dxa"/>
            <w:shd w:val="clear" w:color="auto" w:fill="auto"/>
          </w:tcPr>
          <w:p w:rsidR="0000010F" w:rsidRPr="0000010F" w:rsidRDefault="0000010F" w:rsidP="0000010F"/>
        </w:tc>
      </w:tr>
      <w:tr w:rsidR="0000010F" w:rsidRPr="0000010F" w:rsidTr="00B555EC">
        <w:trPr>
          <w:trHeight w:val="217"/>
        </w:trPr>
        <w:tc>
          <w:tcPr>
            <w:tcW w:w="6665" w:type="dxa"/>
            <w:shd w:val="clear" w:color="auto" w:fill="auto"/>
          </w:tcPr>
          <w:p w:rsidR="0000010F" w:rsidRPr="0000010F" w:rsidRDefault="0000010F" w:rsidP="0000010F">
            <w:r w:rsidRPr="0000010F">
              <w:t>3.9.   Модуль «Организация предметно-эстетической среды»</w:t>
            </w:r>
          </w:p>
        </w:tc>
        <w:tc>
          <w:tcPr>
            <w:tcW w:w="801" w:type="dxa"/>
            <w:shd w:val="clear" w:color="auto" w:fill="auto"/>
          </w:tcPr>
          <w:p w:rsidR="0000010F" w:rsidRPr="0000010F" w:rsidRDefault="0000010F" w:rsidP="0000010F"/>
        </w:tc>
      </w:tr>
      <w:tr w:rsidR="0000010F" w:rsidRPr="0000010F" w:rsidTr="00B555EC">
        <w:trPr>
          <w:trHeight w:val="217"/>
        </w:trPr>
        <w:tc>
          <w:tcPr>
            <w:tcW w:w="6665" w:type="dxa"/>
            <w:shd w:val="clear" w:color="auto" w:fill="auto"/>
          </w:tcPr>
          <w:p w:rsidR="0000010F" w:rsidRPr="0000010F" w:rsidRDefault="0000010F" w:rsidP="0000010F">
            <w:r w:rsidRPr="0000010F">
              <w:t>3.10    Модуль «Работа с родителями»</w:t>
            </w:r>
          </w:p>
        </w:tc>
        <w:tc>
          <w:tcPr>
            <w:tcW w:w="801" w:type="dxa"/>
            <w:shd w:val="clear" w:color="auto" w:fill="auto"/>
          </w:tcPr>
          <w:p w:rsidR="0000010F" w:rsidRPr="0000010F" w:rsidRDefault="0000010F" w:rsidP="0000010F"/>
        </w:tc>
      </w:tr>
      <w:tr w:rsidR="0000010F" w:rsidRPr="0000010F" w:rsidTr="00B555EC">
        <w:trPr>
          <w:trHeight w:val="207"/>
        </w:trPr>
        <w:tc>
          <w:tcPr>
            <w:tcW w:w="6665" w:type="dxa"/>
            <w:shd w:val="clear" w:color="auto" w:fill="auto"/>
          </w:tcPr>
          <w:p w:rsidR="0000010F" w:rsidRPr="0000010F" w:rsidRDefault="0000010F" w:rsidP="0000010F">
            <w:r w:rsidRPr="0000010F">
              <w:t>3.11.   Модуль «Профилактика»</w:t>
            </w:r>
          </w:p>
        </w:tc>
        <w:tc>
          <w:tcPr>
            <w:tcW w:w="801" w:type="dxa"/>
            <w:shd w:val="clear" w:color="auto" w:fill="auto"/>
          </w:tcPr>
          <w:p w:rsidR="0000010F" w:rsidRPr="0000010F" w:rsidRDefault="0000010F" w:rsidP="0000010F"/>
        </w:tc>
      </w:tr>
      <w:tr w:rsidR="0000010F" w:rsidRPr="0000010F" w:rsidTr="00B555EC">
        <w:trPr>
          <w:trHeight w:val="435"/>
        </w:trPr>
        <w:tc>
          <w:tcPr>
            <w:tcW w:w="6665" w:type="dxa"/>
            <w:shd w:val="clear" w:color="auto" w:fill="auto"/>
          </w:tcPr>
          <w:p w:rsidR="0000010F" w:rsidRPr="0000010F" w:rsidRDefault="0000010F" w:rsidP="0000010F">
            <w:r w:rsidRPr="0000010F">
              <w:t>4. ОСНОВНЫЕ НАПРАВЛЕНИЯ САМОАНАЛИЗА  ВОСПИТ</w:t>
            </w:r>
            <w:r w:rsidRPr="0000010F">
              <w:t>А</w:t>
            </w:r>
            <w:r w:rsidRPr="0000010F">
              <w:t>ТЕЛЬНОЙ РАБОТЫ</w:t>
            </w:r>
          </w:p>
          <w:p w:rsidR="0000010F" w:rsidRPr="0000010F" w:rsidRDefault="0000010F" w:rsidP="0000010F"/>
        </w:tc>
        <w:tc>
          <w:tcPr>
            <w:tcW w:w="801" w:type="dxa"/>
            <w:shd w:val="clear" w:color="auto" w:fill="auto"/>
          </w:tcPr>
          <w:p w:rsidR="0000010F" w:rsidRPr="0000010F" w:rsidRDefault="0000010F" w:rsidP="00B555EC">
            <w:pPr>
              <w:ind w:firstLine="0"/>
            </w:pPr>
          </w:p>
        </w:tc>
      </w:tr>
    </w:tbl>
    <w:p w:rsidR="0000010F" w:rsidRPr="0000010F" w:rsidRDefault="0000010F" w:rsidP="0000010F">
      <w:pPr>
        <w:rPr>
          <w:highlight w:val="white"/>
        </w:rPr>
      </w:pPr>
      <w:r w:rsidRPr="0000010F">
        <w:t xml:space="preserve">1. ОСОБЕННОСТИ </w:t>
      </w:r>
      <w:proofErr w:type="gramStart"/>
      <w:r w:rsidRPr="0000010F">
        <w:t>ОРГАНИЗУЕМОГО</w:t>
      </w:r>
      <w:proofErr w:type="gramEnd"/>
      <w:r w:rsidRPr="0000010F">
        <w:t xml:space="preserve"> В ШКОЛЕ </w:t>
      </w:r>
    </w:p>
    <w:p w:rsidR="0000010F" w:rsidRPr="0000010F" w:rsidRDefault="0000010F" w:rsidP="0000010F">
      <w:pPr>
        <w:rPr>
          <w:highlight w:val="white"/>
        </w:rPr>
      </w:pPr>
      <w:r w:rsidRPr="0000010F">
        <w:t>ВОСПИТАТЕЛЬНОГО ПРОЦЕССА</w:t>
      </w:r>
    </w:p>
    <w:p w:rsidR="0000010F" w:rsidRPr="0000010F" w:rsidRDefault="0000010F" w:rsidP="0000010F">
      <w:r w:rsidRPr="0000010F">
        <w:t>Муниципальное бюджетное общеобразовательное учреждение «</w:t>
      </w:r>
      <w:r w:rsidR="008C7A1E">
        <w:t>Т</w:t>
      </w:r>
      <w:r w:rsidR="008C7A1E">
        <w:t>а</w:t>
      </w:r>
      <w:r w:rsidR="008C7A1E">
        <w:t xml:space="preserve">тарско-Бурнашевская </w:t>
      </w:r>
      <w:r w:rsidRPr="0000010F">
        <w:t xml:space="preserve">  средняя общеобразовательная школа» Верхн</w:t>
      </w:r>
      <w:r w:rsidRPr="0000010F">
        <w:t>е</w:t>
      </w:r>
      <w:r w:rsidRPr="0000010F">
        <w:t xml:space="preserve">услонского муниципального района РТ </w:t>
      </w:r>
      <w:proofErr w:type="gramStart"/>
      <w:r w:rsidRPr="0000010F">
        <w:t>расположен</w:t>
      </w:r>
      <w:proofErr w:type="gramEnd"/>
      <w:r w:rsidRPr="0000010F">
        <w:t xml:space="preserve"> по адресу: Респу</w:t>
      </w:r>
      <w:r w:rsidRPr="0000010F">
        <w:t>б</w:t>
      </w:r>
      <w:r w:rsidRPr="0000010F">
        <w:t xml:space="preserve">лика Татарстан, Верхнеуслонский  муниципальный район, </w:t>
      </w:r>
      <w:r w:rsidR="008C7A1E">
        <w:t>с</w:t>
      </w:r>
      <w:proofErr w:type="gramStart"/>
      <w:r w:rsidR="008C7A1E">
        <w:t>.Т</w:t>
      </w:r>
      <w:proofErr w:type="gramEnd"/>
      <w:r w:rsidR="008C7A1E">
        <w:t>атарское Бурнашево</w:t>
      </w:r>
      <w:r w:rsidRPr="0000010F">
        <w:t xml:space="preserve">, ул. </w:t>
      </w:r>
      <w:r w:rsidR="008C7A1E">
        <w:t>Школьная</w:t>
      </w:r>
      <w:r w:rsidRPr="0000010F">
        <w:t xml:space="preserve">, дом </w:t>
      </w:r>
      <w:r w:rsidR="008C7A1E">
        <w:t>7</w:t>
      </w:r>
      <w:r w:rsidRPr="0000010F">
        <w:t>. Школа является базовой школой. С участием обучающихся из этих школ совместно проводятся спортивные праздники, мероприятия по знаменательным датам и т.п. С участием педагогом проводятся семинары, мастер-классы, открытые внеклассные мероприятия.</w:t>
      </w:r>
    </w:p>
    <w:p w:rsidR="0000010F" w:rsidRPr="0000010F" w:rsidRDefault="0000010F" w:rsidP="0000010F">
      <w:r w:rsidRPr="0000010F">
        <w:t xml:space="preserve">В настоящее время в школе обучается </w:t>
      </w:r>
      <w:r w:rsidR="008C7A1E">
        <w:t>76</w:t>
      </w:r>
      <w:r w:rsidRPr="0000010F">
        <w:t xml:space="preserve"> </w:t>
      </w:r>
      <w:proofErr w:type="gramStart"/>
      <w:r w:rsidRPr="0000010F">
        <w:t>обучающихся</w:t>
      </w:r>
      <w:proofErr w:type="gramEnd"/>
      <w:r w:rsidR="004B76A9">
        <w:t xml:space="preserve">. </w:t>
      </w:r>
      <w:r w:rsidRPr="0000010F">
        <w:t>В школе ежегодно создаются словия для разностороннего личностного развития детей, подростков и юношества, раскрытие и обогащения их творческого потенциала, воспитания гражданственности, стимулирования социал</w:t>
      </w:r>
      <w:r w:rsidRPr="0000010F">
        <w:t>ь</w:t>
      </w:r>
      <w:r w:rsidRPr="0000010F">
        <w:t>ной активности. Это достигается подготовленными педагогическими кадрами. Из 1</w:t>
      </w:r>
      <w:r w:rsidR="008C7A1E">
        <w:t>7</w:t>
      </w:r>
      <w:r w:rsidRPr="0000010F">
        <w:t xml:space="preserve"> педагогов </w:t>
      </w:r>
      <w:r w:rsidR="008C7A1E">
        <w:t>2</w:t>
      </w:r>
      <w:r w:rsidRPr="0000010F">
        <w:t xml:space="preserve"> имеют высшую квалификационную катег</w:t>
      </w:r>
      <w:r w:rsidRPr="0000010F">
        <w:t>о</w:t>
      </w:r>
      <w:r w:rsidRPr="0000010F">
        <w:t xml:space="preserve">рию, </w:t>
      </w:r>
      <w:r w:rsidR="008C7A1E">
        <w:t>14</w:t>
      </w:r>
      <w:r w:rsidRPr="0000010F">
        <w:t xml:space="preserve">  педагогов – 1 категорию и 1 педагог — СЗД.  Ежегодно ряд </w:t>
      </w:r>
      <w:r w:rsidRPr="0000010F">
        <w:lastRenderedPageBreak/>
        <w:t>педагогов по линии районного информационно-методического центра повышают свой образовательный уровень на курсах повышения квал</w:t>
      </w:r>
      <w:r w:rsidRPr="0000010F">
        <w:t>и</w:t>
      </w:r>
      <w:r w:rsidRPr="0000010F">
        <w:t xml:space="preserve">фикации в </w:t>
      </w:r>
      <w:proofErr w:type="gramStart"/>
      <w:r w:rsidRPr="0000010F">
        <w:t>г</w:t>
      </w:r>
      <w:proofErr w:type="gramEnd"/>
      <w:r w:rsidRPr="0000010F">
        <w:t xml:space="preserve">. Казань, </w:t>
      </w:r>
    </w:p>
    <w:p w:rsidR="0000010F" w:rsidRPr="0000010F" w:rsidRDefault="0000010F" w:rsidP="0000010F">
      <w:r w:rsidRPr="0000010F">
        <w:t>В школе создана хорошая материальная база, позволяющая применять ИКТ и Интернет-ресурсы в воспитательном процессе: спортзал, спор</w:t>
      </w:r>
      <w:r w:rsidRPr="0000010F">
        <w:t>т</w:t>
      </w:r>
      <w:r w:rsidRPr="0000010F">
        <w:t>площадка, мастерская, библиотека, 1 компьютерный класс, подкл</w:t>
      </w:r>
      <w:r w:rsidRPr="0000010F">
        <w:t>ю</w:t>
      </w:r>
      <w:r w:rsidRPr="0000010F">
        <w:t>ченный к с</w:t>
      </w:r>
      <w:r w:rsidR="00386E3D">
        <w:t>ети Интернет</w:t>
      </w:r>
      <w:proofErr w:type="gramStart"/>
      <w:r w:rsidR="00386E3D">
        <w:t xml:space="preserve"> ,</w:t>
      </w:r>
      <w:proofErr w:type="gramEnd"/>
      <w:r w:rsidR="00386E3D">
        <w:t xml:space="preserve"> уютная столовая,</w:t>
      </w:r>
      <w:r w:rsidRPr="0000010F">
        <w:t xml:space="preserve"> </w:t>
      </w:r>
      <w:r w:rsidR="00386E3D">
        <w:t>музей школы</w:t>
      </w:r>
      <w:r w:rsidRPr="0000010F">
        <w:t xml:space="preserve">. </w:t>
      </w:r>
      <w:r w:rsidR="008C7A1E">
        <w:t>2</w:t>
      </w:r>
      <w:r w:rsidRPr="0000010F">
        <w:t xml:space="preserve">  кабинета оснащены интерактивной доской и 4 кабинета оснащены экраном и проектором.</w:t>
      </w:r>
    </w:p>
    <w:p w:rsidR="0000010F" w:rsidRPr="0000010F" w:rsidRDefault="0000010F" w:rsidP="0000010F">
      <w:r w:rsidRPr="0000010F">
        <w:t>Школа является общеобразовательным учреждением, обеспечива</w:t>
      </w:r>
      <w:r w:rsidRPr="0000010F">
        <w:t>ю</w:t>
      </w:r>
      <w:r w:rsidRPr="0000010F">
        <w:t>щим получение обучающимися начального общего, основного общего и среднего (полного) общего образования. Структура школы традиционна, она основана на трех возрастных группах: I ступень обучения – 1-4 классы (</w:t>
      </w:r>
      <w:r w:rsidR="008C7A1E">
        <w:t>35</w:t>
      </w:r>
      <w:r w:rsidRPr="0000010F">
        <w:t xml:space="preserve"> обучающихся); II ступень обучения – 5-9 классы (</w:t>
      </w:r>
      <w:r w:rsidR="008C7A1E">
        <w:t>33</w:t>
      </w:r>
      <w:r w:rsidRPr="0000010F">
        <w:t xml:space="preserve"> об</w:t>
      </w:r>
      <w:r w:rsidRPr="0000010F">
        <w:t>у</w:t>
      </w:r>
      <w:r w:rsidRPr="0000010F">
        <w:t xml:space="preserve">чающихся); III ступень обучения – 10-11 классы </w:t>
      </w:r>
      <w:proofErr w:type="gramStart"/>
      <w:r w:rsidRPr="0000010F">
        <w:t xml:space="preserve">( </w:t>
      </w:r>
      <w:proofErr w:type="gramEnd"/>
      <w:r w:rsidR="008C7A1E">
        <w:t>8</w:t>
      </w:r>
      <w:r w:rsidRPr="0000010F">
        <w:t xml:space="preserve"> обучающихся)</w:t>
      </w:r>
    </w:p>
    <w:p w:rsidR="0000010F" w:rsidRPr="0000010F" w:rsidRDefault="0000010F" w:rsidP="0000010F">
      <w:r w:rsidRPr="0000010F">
        <w:t xml:space="preserve">Семьи </w:t>
      </w:r>
      <w:proofErr w:type="gramStart"/>
      <w:r w:rsidRPr="0000010F">
        <w:t>обучающихся</w:t>
      </w:r>
      <w:proofErr w:type="gramEnd"/>
      <w:r w:rsidRPr="0000010F">
        <w:t xml:space="preserve"> по своему этническому составу в основном т</w:t>
      </w:r>
      <w:r w:rsidRPr="0000010F">
        <w:t>а</w:t>
      </w:r>
      <w:r w:rsidRPr="0000010F">
        <w:t xml:space="preserve">тарские и русские. </w:t>
      </w:r>
    </w:p>
    <w:p w:rsidR="0000010F" w:rsidRPr="0000010F" w:rsidRDefault="0000010F" w:rsidP="0000010F">
      <w:proofErr w:type="gramStart"/>
      <w:r w:rsidRPr="0000010F">
        <w:t>Социальный состав семей неоднородный, имеются все категории – малообеспеченные, многодетные, семьи с одним родителем (неполные семьи), неблагополучные; семьи, где родители — пенсионеры  и т.д.</w:t>
      </w:r>
      <w:proofErr w:type="gramEnd"/>
      <w:r w:rsidRPr="0000010F">
        <w:t xml:space="preserve"> Также в семьях воспитываются </w:t>
      </w:r>
      <w:proofErr w:type="gramStart"/>
      <w:r w:rsidRPr="0000010F">
        <w:t>опекаемые</w:t>
      </w:r>
      <w:proofErr w:type="gramEnd"/>
      <w:r w:rsidRPr="0000010F">
        <w:t xml:space="preserve">. Есть родители </w:t>
      </w:r>
      <w:proofErr w:type="gramStart"/>
      <w:r w:rsidRPr="0000010F">
        <w:t>–п</w:t>
      </w:r>
      <w:proofErr w:type="gramEnd"/>
      <w:r w:rsidRPr="0000010F">
        <w:t>енсионеры.  Есть среди родителей (законных представителей) родители (законные представители), которые работают у частного предпринимателя, в г</w:t>
      </w:r>
      <w:r w:rsidRPr="0000010F">
        <w:t>о</w:t>
      </w:r>
      <w:r w:rsidRPr="0000010F">
        <w:t>сударственных организациях, временно не работающие, имеющие свой бизнес. Все родители (законные представители) обучающихся в осно</w:t>
      </w:r>
      <w:r w:rsidRPr="0000010F">
        <w:t>в</w:t>
      </w:r>
      <w:r w:rsidRPr="0000010F">
        <w:t>ном имеют высшее и среднее специальное образование, что позволяет привлекать родителей (законных представителей) для организации о</w:t>
      </w:r>
      <w:r w:rsidRPr="0000010F">
        <w:t>б</w:t>
      </w:r>
      <w:r w:rsidRPr="0000010F">
        <w:t xml:space="preserve">разовательного процесса и мероприятий во внеурочное время. </w:t>
      </w:r>
    </w:p>
    <w:p w:rsidR="0000010F" w:rsidRPr="0000010F" w:rsidRDefault="0000010F" w:rsidP="0000010F">
      <w:r w:rsidRPr="0000010F">
        <w:t>В школе сложилась система совместного участия в воспитании детей. Созданы родительские комитеты, Совет отцов.</w:t>
      </w:r>
    </w:p>
    <w:p w:rsidR="0000010F" w:rsidRPr="0000010F" w:rsidRDefault="0000010F" w:rsidP="0000010F">
      <w:r w:rsidRPr="0000010F">
        <w:t>Целенаправленно выстраивается система внешних связей. Школа с</w:t>
      </w:r>
      <w:r w:rsidRPr="0000010F">
        <w:t>о</w:t>
      </w:r>
      <w:r w:rsidRPr="0000010F">
        <w:t>трудничает с Отделом МВД России по Верхнеуслонскому  району, Центром занятости населения Верхнего Услона , Отделом по делам м</w:t>
      </w:r>
      <w:r w:rsidRPr="0000010F">
        <w:t>о</w:t>
      </w:r>
      <w:r w:rsidRPr="0000010F">
        <w:t>лодежи и спорту Верхнеуслонского  района, с учреждениями дополн</w:t>
      </w:r>
      <w:r w:rsidRPr="0000010F">
        <w:t>и</w:t>
      </w:r>
      <w:r w:rsidRPr="0000010F">
        <w:t>тельного образования (ЦДО, ДШИ), с районным домом культуры , с Октябрьским  сельским домом культуры, отделением ГИБДД отдела МВД России по Верхнеуслонскому району, сельской  библиотекой, «Централизованной библиотекой» Верхнеуслонского МР, с районным краеведческим музеем, с краеведческим музеем  им</w:t>
      </w:r>
      <w:proofErr w:type="gramStart"/>
      <w:r w:rsidRPr="0000010F">
        <w:t>.Я</w:t>
      </w:r>
      <w:proofErr w:type="gramEnd"/>
      <w:r w:rsidRPr="0000010F">
        <w:t>нки Купалы", Октябрьским ФАП,  ЦРБ</w:t>
      </w:r>
      <w:proofErr w:type="gramStart"/>
      <w:r w:rsidRPr="0000010F">
        <w:t>,</w:t>
      </w:r>
      <w:r w:rsidR="00386E3D">
        <w:t>Б</w:t>
      </w:r>
      <w:proofErr w:type="gramEnd"/>
      <w:r w:rsidR="00386E3D">
        <w:t xml:space="preserve">урнашевским </w:t>
      </w:r>
      <w:r w:rsidRPr="0000010F">
        <w:t xml:space="preserve"> сельскими поселениями и ПДН, КДН.</w:t>
      </w:r>
    </w:p>
    <w:p w:rsidR="0000010F" w:rsidRPr="0000010F" w:rsidRDefault="0000010F" w:rsidP="0000010F">
      <w:r w:rsidRPr="0000010F">
        <w:lastRenderedPageBreak/>
        <w:t>Для реализации воспитательной работы созданы школьные отряды, объединения с учетом возрастных особенностей обучающихся на разных уровнях обучения: Отряд ЮИД</w:t>
      </w:r>
      <w:proofErr w:type="gramStart"/>
      <w:r w:rsidRPr="0000010F">
        <w:t xml:space="preserve"> </w:t>
      </w:r>
      <w:r w:rsidR="008C7A1E">
        <w:t>,</w:t>
      </w:r>
      <w:proofErr w:type="gramEnd"/>
      <w:r w:rsidRPr="0000010F">
        <w:t>участники антинаркотического проекта отряд «SаМSтоятельные дети», отряд профилактики правонарушений, школьный отряд Всероссийского детско – юношеского вое</w:t>
      </w:r>
      <w:r w:rsidRPr="0000010F">
        <w:t>н</w:t>
      </w:r>
      <w:r w:rsidRPr="0000010F">
        <w:t>но-патриотического общественного движения "Юнармия», школьное ученическое самоуправление, Спортивный клуб,  дружина юных п</w:t>
      </w:r>
      <w:r w:rsidRPr="0000010F">
        <w:t>о</w:t>
      </w:r>
      <w:r w:rsidR="00386E3D">
        <w:t>жарных, отряд ФОРПОСТ, волонтерское движение.</w:t>
      </w:r>
    </w:p>
    <w:p w:rsidR="0000010F" w:rsidRPr="0000010F" w:rsidRDefault="0000010F" w:rsidP="0000010F">
      <w:r w:rsidRPr="0000010F">
        <w:t>Система воспитания МБОУ «</w:t>
      </w:r>
      <w:r w:rsidR="008C7A1E">
        <w:t xml:space="preserve">Татарско-Бурнашевская </w:t>
      </w:r>
      <w:r w:rsidRPr="0000010F">
        <w:t xml:space="preserve">  СОШ» стр</w:t>
      </w:r>
      <w:r w:rsidRPr="0000010F">
        <w:t>о</w:t>
      </w:r>
      <w:r w:rsidRPr="0000010F">
        <w:t xml:space="preserve">ится на  здоровьесберегающих принципах. </w:t>
      </w:r>
    </w:p>
    <w:p w:rsidR="0000010F" w:rsidRPr="0000010F" w:rsidRDefault="0000010F" w:rsidP="0000010F">
      <w:r w:rsidRPr="0000010F">
        <w:t>Творческим пространством в школе является годовой цикл традиц</w:t>
      </w:r>
      <w:r w:rsidRPr="0000010F">
        <w:t>и</w:t>
      </w:r>
      <w:r w:rsidRPr="0000010F">
        <w:t>онных и декадных мероприятий по направлениям, в рамках которых и предоставляется обучающимся проявлять свои творческие способности, попробовать личностные возможности в различных сферах деятельн</w:t>
      </w:r>
      <w:r w:rsidRPr="0000010F">
        <w:t>о</w:t>
      </w:r>
      <w:r w:rsidRPr="0000010F">
        <w:t>сти.</w:t>
      </w:r>
    </w:p>
    <w:p w:rsidR="0000010F" w:rsidRPr="0000010F" w:rsidRDefault="0000010F" w:rsidP="0000010F">
      <w:r w:rsidRPr="0000010F">
        <w:t>День знаний (сентябрь)</w:t>
      </w:r>
    </w:p>
    <w:p w:rsidR="0000010F" w:rsidRPr="0000010F" w:rsidRDefault="0000010F" w:rsidP="0000010F">
      <w:r w:rsidRPr="0000010F">
        <w:t>День солидарности в борьбе с терроризмом (сентябрь)</w:t>
      </w:r>
    </w:p>
    <w:p w:rsidR="0000010F" w:rsidRPr="0000010F" w:rsidRDefault="0000010F" w:rsidP="0000010F">
      <w:r w:rsidRPr="0000010F">
        <w:t xml:space="preserve">Декада </w:t>
      </w:r>
      <w:proofErr w:type="gramStart"/>
      <w:r w:rsidRPr="0000010F">
        <w:t>пожилых</w:t>
      </w:r>
      <w:proofErr w:type="gramEnd"/>
      <w:r w:rsidRPr="0000010F">
        <w:t xml:space="preserve"> (октябрь)</w:t>
      </w:r>
    </w:p>
    <w:p w:rsidR="0000010F" w:rsidRPr="0000010F" w:rsidRDefault="0000010F" w:rsidP="0000010F">
      <w:r w:rsidRPr="0000010F">
        <w:t>День Учителя (октябрь)</w:t>
      </w:r>
    </w:p>
    <w:p w:rsidR="0000010F" w:rsidRPr="0000010F" w:rsidRDefault="0000010F" w:rsidP="0000010F">
      <w:r w:rsidRPr="0000010F">
        <w:t>Осенние посиделки, осенний бал (октябрь)</w:t>
      </w:r>
    </w:p>
    <w:p w:rsidR="0000010F" w:rsidRPr="0000010F" w:rsidRDefault="0000010F" w:rsidP="0000010F">
      <w:r w:rsidRPr="0000010F">
        <w:t>День народного единства (ноябрь)</w:t>
      </w:r>
    </w:p>
    <w:p w:rsidR="0000010F" w:rsidRPr="0000010F" w:rsidRDefault="0000010F" w:rsidP="0000010F">
      <w:r w:rsidRPr="0000010F">
        <w:t>День толерантности (ноябрь)</w:t>
      </w:r>
    </w:p>
    <w:p w:rsidR="0000010F" w:rsidRPr="0000010F" w:rsidRDefault="0000010F" w:rsidP="0000010F">
      <w:r w:rsidRPr="0000010F">
        <w:t>День матери (ноябрь)</w:t>
      </w:r>
    </w:p>
    <w:p w:rsidR="0000010F" w:rsidRPr="0000010F" w:rsidRDefault="0000010F" w:rsidP="0000010F">
      <w:r w:rsidRPr="0000010F">
        <w:t>Всемирный день по борьбе со СПИДом (декабрь)</w:t>
      </w:r>
    </w:p>
    <w:p w:rsidR="0000010F" w:rsidRPr="0000010F" w:rsidRDefault="0000010F" w:rsidP="0000010F">
      <w:r w:rsidRPr="0000010F">
        <w:t>День неизвестного солдата (декабрь)</w:t>
      </w:r>
    </w:p>
    <w:p w:rsidR="0000010F" w:rsidRPr="0000010F" w:rsidRDefault="0000010F" w:rsidP="0000010F">
      <w:r w:rsidRPr="0000010F">
        <w:t>День героев Отечества (декабрь)</w:t>
      </w:r>
    </w:p>
    <w:p w:rsidR="0000010F" w:rsidRPr="0000010F" w:rsidRDefault="0000010F" w:rsidP="0000010F">
      <w:r w:rsidRPr="0000010F">
        <w:t>Новогодний праздник (декабрь)</w:t>
      </w:r>
    </w:p>
    <w:p w:rsidR="0000010F" w:rsidRPr="0000010F" w:rsidRDefault="0000010F" w:rsidP="0000010F">
      <w:r w:rsidRPr="0000010F">
        <w:t>Встреча со студентами (январь)</w:t>
      </w:r>
    </w:p>
    <w:p w:rsidR="0000010F" w:rsidRPr="0000010F" w:rsidRDefault="0000010F" w:rsidP="0000010F">
      <w:r w:rsidRPr="0000010F">
        <w:t>Лыжня России (январь)</w:t>
      </w:r>
    </w:p>
    <w:p w:rsidR="0000010F" w:rsidRPr="0000010F" w:rsidRDefault="0000010F" w:rsidP="0000010F">
      <w:r w:rsidRPr="0000010F">
        <w:t>День Защитников Отечества (февраль)</w:t>
      </w:r>
    </w:p>
    <w:p w:rsidR="0000010F" w:rsidRPr="0000010F" w:rsidRDefault="0000010F" w:rsidP="0000010F">
      <w:r w:rsidRPr="0000010F">
        <w:t>Битва хоров (февраль)</w:t>
      </w:r>
    </w:p>
    <w:p w:rsidR="0000010F" w:rsidRPr="0000010F" w:rsidRDefault="0000010F" w:rsidP="0000010F">
      <w:r w:rsidRPr="0000010F">
        <w:t>Праздничный концерт к 8 Марта (март)</w:t>
      </w:r>
    </w:p>
    <w:p w:rsidR="0000010F" w:rsidRPr="0000010F" w:rsidRDefault="0000010F" w:rsidP="0000010F">
      <w:r w:rsidRPr="0000010F">
        <w:t>Всемирный день здоровья (апрель)</w:t>
      </w:r>
    </w:p>
    <w:p w:rsidR="0000010F" w:rsidRPr="0000010F" w:rsidRDefault="0000010F" w:rsidP="0000010F">
      <w:r w:rsidRPr="0000010F">
        <w:t>День птиц (апрель)</w:t>
      </w:r>
    </w:p>
    <w:p w:rsidR="0000010F" w:rsidRPr="0000010F" w:rsidRDefault="0000010F" w:rsidP="0000010F">
      <w:r w:rsidRPr="0000010F">
        <w:t>День космонавтики (апрель)</w:t>
      </w:r>
    </w:p>
    <w:p w:rsidR="0000010F" w:rsidRPr="0000010F" w:rsidRDefault="0000010F" w:rsidP="0000010F">
      <w:r w:rsidRPr="0000010F">
        <w:t>День Победы (май)</w:t>
      </w:r>
    </w:p>
    <w:p w:rsidR="0000010F" w:rsidRPr="0000010F" w:rsidRDefault="0000010F" w:rsidP="0000010F">
      <w:r w:rsidRPr="0000010F">
        <w:t>Последний звонок (май)</w:t>
      </w:r>
    </w:p>
    <w:p w:rsidR="0000010F" w:rsidRPr="0000010F" w:rsidRDefault="0000010F" w:rsidP="0000010F">
      <w:r w:rsidRPr="0000010F">
        <w:t xml:space="preserve">День защиты детей (май-июнь) </w:t>
      </w:r>
    </w:p>
    <w:p w:rsidR="0000010F" w:rsidRPr="0000010F" w:rsidRDefault="0000010F" w:rsidP="0000010F">
      <w:r w:rsidRPr="0000010F">
        <w:t>Выпускной ба</w:t>
      </w:r>
      <w:proofErr w:type="gramStart"/>
      <w:r w:rsidRPr="0000010F">
        <w:t>л(</w:t>
      </w:r>
      <w:proofErr w:type="gramEnd"/>
      <w:r w:rsidRPr="0000010F">
        <w:t>июнь)</w:t>
      </w:r>
    </w:p>
    <w:p w:rsidR="0000010F" w:rsidRPr="0000010F" w:rsidRDefault="0000010F" w:rsidP="0000010F">
      <w:r w:rsidRPr="0000010F">
        <w:t>Таким образом, все ребята нашей школы проходят через традицио</w:t>
      </w:r>
      <w:r w:rsidRPr="0000010F">
        <w:t>н</w:t>
      </w:r>
      <w:r w:rsidRPr="0000010F">
        <w:t xml:space="preserve">ные дела школы. Праздники, которые создают ситуацию успеха для всех, радость человеческого общения в процессе подготовки и проведения, </w:t>
      </w:r>
      <w:r w:rsidRPr="0000010F">
        <w:lastRenderedPageBreak/>
        <w:t xml:space="preserve">удовольствие от хорошо сделанной работы, осознание себя частью большого коллектива – вот что такое наши традиционные дела. </w:t>
      </w:r>
    </w:p>
    <w:p w:rsidR="0000010F" w:rsidRPr="0000010F" w:rsidRDefault="0000010F" w:rsidP="0000010F">
      <w:r w:rsidRPr="0000010F">
        <w:t>Педагогические идеи, лежащие в основе построения воспитательной системы:</w:t>
      </w:r>
    </w:p>
    <w:p w:rsidR="0000010F" w:rsidRPr="0000010F" w:rsidRDefault="0000010F" w:rsidP="0000010F">
      <w:r w:rsidRPr="0000010F">
        <w:t>-личностный подход в воспитании. Признание личности развива</w:t>
      </w:r>
      <w:r w:rsidRPr="0000010F">
        <w:t>ю</w:t>
      </w:r>
      <w:r w:rsidRPr="0000010F">
        <w:t>щего человека в качестве высшей социальной ценности, учет уникал</w:t>
      </w:r>
      <w:r w:rsidRPr="0000010F">
        <w:t>ь</w:t>
      </w:r>
      <w:r w:rsidRPr="0000010F">
        <w:t>ности и своеобразия каждого ребенка;</w:t>
      </w:r>
    </w:p>
    <w:p w:rsidR="0000010F" w:rsidRPr="0000010F" w:rsidRDefault="0000010F" w:rsidP="0000010F">
      <w:r w:rsidRPr="0000010F">
        <w:t>- обеспечить доверительные отношения между учителями и учен</w:t>
      </w:r>
      <w:r w:rsidRPr="0000010F">
        <w:t>и</w:t>
      </w:r>
      <w:r w:rsidRPr="0000010F">
        <w:t>ками, проявлять любовь и уважение к детям;</w:t>
      </w:r>
    </w:p>
    <w:p w:rsidR="0000010F" w:rsidRPr="0000010F" w:rsidRDefault="0000010F" w:rsidP="0000010F">
      <w:r w:rsidRPr="0000010F">
        <w:t>- строить воспитание в соответствии с потребностями общества в данный момент, создавать ситуацию успеха, находить возможность стимулирования ребенка за активную самостоятельную деятельность;</w:t>
      </w:r>
    </w:p>
    <w:p w:rsidR="0000010F" w:rsidRPr="0000010F" w:rsidRDefault="0000010F" w:rsidP="0000010F">
      <w:r w:rsidRPr="0000010F">
        <w:t>- обеспечение условий для развития и формирования учебной сам</w:t>
      </w:r>
      <w:r w:rsidRPr="0000010F">
        <w:t>о</w:t>
      </w:r>
      <w:r w:rsidRPr="0000010F">
        <w:t>стоятельности каждого ребёнка, проявления и реализации потенциал</w:t>
      </w:r>
      <w:r w:rsidRPr="0000010F">
        <w:t>ь</w:t>
      </w:r>
      <w:r w:rsidRPr="0000010F">
        <w:t>ных возможностей каждого школьника;</w:t>
      </w:r>
    </w:p>
    <w:p w:rsidR="0000010F" w:rsidRPr="0000010F" w:rsidRDefault="0000010F" w:rsidP="0000010F">
      <w:r w:rsidRPr="0000010F">
        <w:t xml:space="preserve">-идея развивающего и воспитывающего обучения, ориентированного не на знания, умения и навыки как на конечную цель, а на формирование комплекса качеств развивающей личности; </w:t>
      </w:r>
    </w:p>
    <w:p w:rsidR="0000010F" w:rsidRPr="0000010F" w:rsidRDefault="0000010F" w:rsidP="0000010F">
      <w:r w:rsidRPr="0000010F">
        <w:t>-единство воспитания, общения и развития - важнейшее условие формирования целостной личности.</w:t>
      </w:r>
    </w:p>
    <w:p w:rsidR="0000010F" w:rsidRPr="0000010F" w:rsidRDefault="0000010F" w:rsidP="0000010F"/>
    <w:p w:rsidR="0000010F" w:rsidRPr="0000010F" w:rsidRDefault="0000010F" w:rsidP="0000010F">
      <w:r w:rsidRPr="0000010F">
        <w:t>2. ЦЕЛЬ И ЗАДАЧИ ВОСПИТАНИЯ</w:t>
      </w:r>
    </w:p>
    <w:p w:rsidR="0000010F" w:rsidRPr="0000010F" w:rsidRDefault="0000010F" w:rsidP="0000010F">
      <w:r w:rsidRPr="0000010F">
        <w:t>В соответствии с Концепцией духовно-нравственного воспитания российских школьников, современный национальный идеал личности, воспитанной в новой российской общеобразовательной школе, – это высоконравственный, творческий, компетентный гражданин России, принимающий судьбу Отечества как свою личную, осознающей отве</w:t>
      </w:r>
      <w:r w:rsidRPr="0000010F">
        <w:t>т</w:t>
      </w:r>
      <w:r w:rsidRPr="0000010F">
        <w:t>ственность за настоящее и будущее своей страны, укорененный в д</w:t>
      </w:r>
      <w:r w:rsidRPr="0000010F">
        <w:t>у</w:t>
      </w:r>
      <w:r w:rsidRPr="0000010F">
        <w:t xml:space="preserve">ховных и культурных традициях российского народа. </w:t>
      </w:r>
    </w:p>
    <w:p w:rsidR="0000010F" w:rsidRPr="0000010F" w:rsidRDefault="0000010F" w:rsidP="0000010F">
      <w:proofErr w:type="gramStart"/>
      <w:r w:rsidRPr="0000010F">
        <w:t>Исходя из этого воспитательного идеала, а также основываясь на б</w:t>
      </w:r>
      <w:r w:rsidRPr="0000010F">
        <w:t>а</w:t>
      </w:r>
      <w:r w:rsidRPr="0000010F">
        <w:t>зовых для нашего общества ценностях (таких как семья, труд, отечество, природа, мир, знания, культура, здоровье, человек) формулируется о</w:t>
      </w:r>
      <w:r w:rsidRPr="0000010F">
        <w:t>б</w:t>
      </w:r>
      <w:r w:rsidRPr="0000010F">
        <w:t>щая цель воспитания в школе – личностное развитие школьников, пр</w:t>
      </w:r>
      <w:r w:rsidRPr="0000010F">
        <w:t>о</w:t>
      </w:r>
      <w:r w:rsidRPr="0000010F">
        <w:t>являющееся:</w:t>
      </w:r>
      <w:proofErr w:type="gramEnd"/>
    </w:p>
    <w:p w:rsidR="0000010F" w:rsidRPr="0000010F" w:rsidRDefault="0000010F" w:rsidP="0000010F">
      <w:r w:rsidRPr="0000010F">
        <w:t>1) в усвоении ими знаний основных норм, которые общество выр</w:t>
      </w:r>
      <w:r w:rsidRPr="0000010F">
        <w:t>а</w:t>
      </w:r>
      <w:r w:rsidRPr="0000010F">
        <w:t xml:space="preserve">ботало на основе этих ценностей (то есть, в усвоении ими социально значимых знаний); </w:t>
      </w:r>
    </w:p>
    <w:p w:rsidR="0000010F" w:rsidRPr="0000010F" w:rsidRDefault="0000010F" w:rsidP="0000010F">
      <w:r w:rsidRPr="0000010F">
        <w:t>2) в развитии их позитивных отношений к этим общественным це</w:t>
      </w:r>
      <w:r w:rsidRPr="0000010F">
        <w:t>н</w:t>
      </w:r>
      <w:r w:rsidRPr="0000010F">
        <w:t>ностям (то есть в развитии их социально значимых отношений);</w:t>
      </w:r>
    </w:p>
    <w:p w:rsidR="0000010F" w:rsidRPr="0000010F" w:rsidRDefault="0000010F" w:rsidP="0000010F">
      <w:r w:rsidRPr="0000010F">
        <w:t>3) в приобретении ими соответствующего этим ценностям опыта п</w:t>
      </w:r>
      <w:r w:rsidRPr="0000010F">
        <w:t>о</w:t>
      </w:r>
      <w:r w:rsidRPr="0000010F">
        <w:t xml:space="preserve">ведения, опыта применения сформированных знаний и отношений на </w:t>
      </w:r>
      <w:r w:rsidRPr="0000010F">
        <w:lastRenderedPageBreak/>
        <w:t>практике (то есть в приобретении ими опыта осуществления социально значимых дел).</w:t>
      </w:r>
    </w:p>
    <w:p w:rsidR="0000010F" w:rsidRPr="0000010F" w:rsidRDefault="0000010F" w:rsidP="0000010F">
      <w:r w:rsidRPr="0000010F">
        <w:t>Целевые приоритеты, соответствующие трем уровням общего обр</w:t>
      </w:r>
      <w:r w:rsidRPr="0000010F">
        <w:t>а</w:t>
      </w:r>
      <w:r w:rsidRPr="0000010F">
        <w:t>зования:</w:t>
      </w:r>
    </w:p>
    <w:p w:rsidR="0000010F" w:rsidRPr="0000010F" w:rsidRDefault="0000010F" w:rsidP="0000010F">
      <w:r w:rsidRPr="0000010F">
        <w:t>1. В воспитании детей младшего школьного возраста (уровень н</w:t>
      </w:r>
      <w:r w:rsidRPr="0000010F">
        <w:t>а</w:t>
      </w:r>
      <w:r w:rsidRPr="0000010F">
        <w:t xml:space="preserve">чального общего образования) таким целевым приоритетом является создание благоприятных условий для усвоения школьниками социально значимых знаний – знаний основных норм и традиций того общества, в котором они живут. </w:t>
      </w:r>
    </w:p>
    <w:p w:rsidR="0000010F" w:rsidRPr="0000010F" w:rsidRDefault="0000010F" w:rsidP="0000010F">
      <w:r w:rsidRPr="0000010F">
        <w:t>К наиболее важным нормам и традициям поведения школьника о</w:t>
      </w:r>
      <w:r w:rsidRPr="0000010F">
        <w:t>т</w:t>
      </w:r>
      <w:r w:rsidRPr="0000010F">
        <w:t xml:space="preserve">носятся следующие:  </w:t>
      </w:r>
    </w:p>
    <w:p w:rsidR="0000010F" w:rsidRPr="0000010F" w:rsidRDefault="0000010F" w:rsidP="0000010F">
      <w:r w:rsidRPr="0000010F">
        <w:t>- 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ребёнка домашнюю работу, помогая старшим;</w:t>
      </w:r>
    </w:p>
    <w:p w:rsidR="0000010F" w:rsidRPr="0000010F" w:rsidRDefault="0000010F" w:rsidP="0000010F">
      <w:r w:rsidRPr="0000010F">
        <w:t>- быть трудолюбивым, следуя принципу «делу — время, потехе — час» как в учебных занятиях, так и в домашних делах;</w:t>
      </w:r>
    </w:p>
    <w:p w:rsidR="0000010F" w:rsidRPr="0000010F" w:rsidRDefault="0000010F" w:rsidP="0000010F">
      <w:r w:rsidRPr="0000010F">
        <w:t xml:space="preserve">- знать и любить свою Родину – свой родной дом, двор, улицу, город, село, свою страну; </w:t>
      </w:r>
    </w:p>
    <w:p w:rsidR="0000010F" w:rsidRPr="0000010F" w:rsidRDefault="0000010F" w:rsidP="0000010F">
      <w:r w:rsidRPr="0000010F">
        <w:t>- беречь и охранять природу (ухаживать за комнатными растениями в классе или дома, заботиться о своих домашних питомцах и, по возмо</w:t>
      </w:r>
      <w:r w:rsidRPr="0000010F">
        <w:t>ж</w:t>
      </w:r>
      <w:r w:rsidRPr="0000010F">
        <w:t xml:space="preserve">ности, о бездомных животных в своем дворе; подкармливать птиц в морозные зимы; не засорять бытовым мусором улицы, леса, водоёмы);  </w:t>
      </w:r>
    </w:p>
    <w:p w:rsidR="0000010F" w:rsidRPr="0000010F" w:rsidRDefault="0000010F" w:rsidP="0000010F">
      <w:r w:rsidRPr="0000010F">
        <w:t>- проявлять миролюбие — не затевать конфликтов и стремиться р</w:t>
      </w:r>
      <w:r w:rsidRPr="0000010F">
        <w:t>е</w:t>
      </w:r>
      <w:r w:rsidRPr="0000010F">
        <w:t xml:space="preserve">шать спорные вопросы, не прибегая к силе; </w:t>
      </w:r>
    </w:p>
    <w:p w:rsidR="0000010F" w:rsidRPr="0000010F" w:rsidRDefault="0000010F" w:rsidP="0000010F">
      <w:r w:rsidRPr="0000010F">
        <w:t>- стремиться узнавать что-то новое, проявлять любознательность, ценить знания;</w:t>
      </w:r>
    </w:p>
    <w:p w:rsidR="0000010F" w:rsidRPr="0000010F" w:rsidRDefault="0000010F" w:rsidP="0000010F">
      <w:r w:rsidRPr="0000010F">
        <w:t>- быть вежливым и опрятным, скромным и приветливым;</w:t>
      </w:r>
    </w:p>
    <w:p w:rsidR="0000010F" w:rsidRPr="0000010F" w:rsidRDefault="0000010F" w:rsidP="0000010F">
      <w:r w:rsidRPr="0000010F">
        <w:t xml:space="preserve">- соблюдать правила личной гигиены, режим дня, вести здоровый образ жизни; </w:t>
      </w:r>
    </w:p>
    <w:p w:rsidR="0000010F" w:rsidRPr="0000010F" w:rsidRDefault="0000010F" w:rsidP="0000010F">
      <w:proofErr w:type="gramStart"/>
      <w:r w:rsidRPr="0000010F">
        <w:t>- 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w:t>
      </w:r>
      <w:r w:rsidRPr="0000010F">
        <w:t>у</w:t>
      </w:r>
      <w:r w:rsidRPr="0000010F">
        <w:t>ждающимся в этом  людям; уважительно относиться к людям иной н</w:t>
      </w:r>
      <w:r w:rsidRPr="0000010F">
        <w:t>а</w:t>
      </w:r>
      <w:r w:rsidRPr="0000010F">
        <w:t>циональной или религиозной принадлежности, иного имущественного положения, людям с ограниченными возможностями здоровья;</w:t>
      </w:r>
      <w:proofErr w:type="gramEnd"/>
    </w:p>
    <w:p w:rsidR="0000010F" w:rsidRPr="0000010F" w:rsidRDefault="0000010F" w:rsidP="0000010F">
      <w:r w:rsidRPr="0000010F">
        <w:t xml:space="preserve">- быть уверенным в себе, открытым и общительным, не стесняться быть в чём-то непохожим на других ребят; уметь ставить перед собой цели и проявлять инициативу, отстаивать своё мнение и действовать самостоятельно, без помощи старших.  </w:t>
      </w:r>
    </w:p>
    <w:p w:rsidR="0000010F" w:rsidRPr="0000010F" w:rsidRDefault="0000010F" w:rsidP="0000010F">
      <w:r w:rsidRPr="0000010F">
        <w:t>2. В воспитании детей подросткового возраста (уровень основного общего образования) таким приоритетом является создание благопр</w:t>
      </w:r>
      <w:r w:rsidRPr="0000010F">
        <w:t>и</w:t>
      </w:r>
      <w:r w:rsidRPr="0000010F">
        <w:lastRenderedPageBreak/>
        <w:t>ятных условий для развития социально значимых отношений школьн</w:t>
      </w:r>
      <w:r w:rsidRPr="0000010F">
        <w:t>и</w:t>
      </w:r>
      <w:r w:rsidRPr="0000010F">
        <w:t>ков, и, прежде всего, ценностных отношений:</w:t>
      </w:r>
    </w:p>
    <w:p w:rsidR="0000010F" w:rsidRPr="0000010F" w:rsidRDefault="0000010F" w:rsidP="0000010F">
      <w:r w:rsidRPr="0000010F">
        <w:t>- к семье как главной опоре в жизни человека и источнику его счастья;</w:t>
      </w:r>
    </w:p>
    <w:p w:rsidR="0000010F" w:rsidRPr="0000010F" w:rsidRDefault="0000010F" w:rsidP="0000010F">
      <w:r w:rsidRPr="0000010F">
        <w:t>- к труду как основному способу достижения жизненного благоп</w:t>
      </w:r>
      <w:r w:rsidRPr="0000010F">
        <w:t>о</w:t>
      </w:r>
      <w:r w:rsidRPr="0000010F">
        <w:t>лучия человека, залогу его успешного профессионального самоопред</w:t>
      </w:r>
      <w:r w:rsidRPr="0000010F">
        <w:t>е</w:t>
      </w:r>
      <w:r w:rsidRPr="0000010F">
        <w:t xml:space="preserve">ления и ощущения уверенности в завтрашнем дне; </w:t>
      </w:r>
    </w:p>
    <w:p w:rsidR="0000010F" w:rsidRPr="0000010F" w:rsidRDefault="0000010F" w:rsidP="0000010F">
      <w:proofErr w:type="gramStart"/>
      <w:r w:rsidRPr="0000010F">
        <w:t>- к своему отечеству, своей малой и большой Родине как месту, в к</w:t>
      </w:r>
      <w:r w:rsidRPr="0000010F">
        <w:t>о</w:t>
      </w:r>
      <w:r w:rsidRPr="0000010F">
        <w:t>тором человек вырос и познал первые радости и неудачи, которая зав</w:t>
      </w:r>
      <w:r w:rsidRPr="0000010F">
        <w:t>е</w:t>
      </w:r>
      <w:r w:rsidRPr="0000010F">
        <w:t xml:space="preserve">щана ему предками и которую нужно оберегать; </w:t>
      </w:r>
      <w:proofErr w:type="gramEnd"/>
    </w:p>
    <w:p w:rsidR="0000010F" w:rsidRPr="0000010F" w:rsidRDefault="0000010F" w:rsidP="0000010F">
      <w:r w:rsidRPr="0000010F">
        <w:t>- к природе как источнику жизни на Земле, основе самого ее сущес</w:t>
      </w:r>
      <w:r w:rsidRPr="0000010F">
        <w:t>т</w:t>
      </w:r>
      <w:r w:rsidRPr="0000010F">
        <w:t xml:space="preserve">вования, нуждающейся в защите и постоянном внимании со стороны человека; </w:t>
      </w:r>
    </w:p>
    <w:p w:rsidR="0000010F" w:rsidRPr="0000010F" w:rsidRDefault="0000010F" w:rsidP="0000010F">
      <w:r w:rsidRPr="0000010F">
        <w:t>- к миру как главному принципу человеческого общежития, условию крепкой дружбы, налаживания отношений с коллегами по работе в б</w:t>
      </w:r>
      <w:r w:rsidRPr="0000010F">
        <w:t>у</w:t>
      </w:r>
      <w:r w:rsidRPr="0000010F">
        <w:t>дущем и создания благоприятного микроклимата в своей собственной семье;</w:t>
      </w:r>
    </w:p>
    <w:p w:rsidR="0000010F" w:rsidRPr="0000010F" w:rsidRDefault="0000010F" w:rsidP="0000010F">
      <w:r w:rsidRPr="0000010F">
        <w:t>- к знаниям как интеллектуальному ресурсу, обеспечивающему б</w:t>
      </w:r>
      <w:r w:rsidRPr="0000010F">
        <w:t>у</w:t>
      </w:r>
      <w:r w:rsidRPr="0000010F">
        <w:t>дущее человека, как результату кропотливого, но увлекательного уче</w:t>
      </w:r>
      <w:r w:rsidRPr="0000010F">
        <w:t>б</w:t>
      </w:r>
      <w:r w:rsidRPr="0000010F">
        <w:t xml:space="preserve">ного труда; </w:t>
      </w:r>
    </w:p>
    <w:p w:rsidR="0000010F" w:rsidRPr="0000010F" w:rsidRDefault="0000010F" w:rsidP="0000010F">
      <w:r w:rsidRPr="0000010F">
        <w:t>- 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00010F" w:rsidRPr="0000010F" w:rsidRDefault="0000010F" w:rsidP="0000010F">
      <w:r w:rsidRPr="0000010F">
        <w:t>- к здоровью как залогу долгой и активной жизни человека, его х</w:t>
      </w:r>
      <w:r w:rsidRPr="0000010F">
        <w:t>о</w:t>
      </w:r>
      <w:r w:rsidRPr="0000010F">
        <w:t>рошего настроения и оптимистичного взгляда на мир;</w:t>
      </w:r>
    </w:p>
    <w:p w:rsidR="0000010F" w:rsidRPr="0000010F" w:rsidRDefault="0000010F" w:rsidP="0000010F">
      <w:r w:rsidRPr="0000010F">
        <w:t>- к окружающим людям как безусловной и абсолютной ценности, как равноправным социальным партнерам, с которыми необходимо в</w:t>
      </w:r>
      <w:r w:rsidRPr="0000010F">
        <w:t>ы</w:t>
      </w:r>
      <w:r w:rsidRPr="0000010F">
        <w:t>страивать доброжелательные и взаимоподдерживающие отношения, дающие человеку радость общения и позволяющие избегать чувства одиночества;</w:t>
      </w:r>
    </w:p>
    <w:p w:rsidR="0000010F" w:rsidRPr="0000010F" w:rsidRDefault="0000010F" w:rsidP="0000010F">
      <w:r w:rsidRPr="0000010F">
        <w:t>- к самим себе как хозяевам своей судьбы, самоопределяющимся и самореализующимся личностям, отвечающим за свое собственное б</w:t>
      </w:r>
      <w:r w:rsidRPr="0000010F">
        <w:t>у</w:t>
      </w:r>
      <w:r w:rsidRPr="0000010F">
        <w:t xml:space="preserve">дущее. </w:t>
      </w:r>
    </w:p>
    <w:p w:rsidR="0000010F" w:rsidRPr="0000010F" w:rsidRDefault="0000010F" w:rsidP="0000010F">
      <w:r w:rsidRPr="0000010F">
        <w:t>3.  В воспитании детей юношеского возраста (уровень среднего о</w:t>
      </w:r>
      <w:r w:rsidRPr="0000010F">
        <w:t>б</w:t>
      </w:r>
      <w:r w:rsidRPr="0000010F">
        <w:t>щего образования) таким приоритетом является создание благоприятных условий для приобретения школьниками опыта осуществления соц</w:t>
      </w:r>
      <w:r w:rsidRPr="0000010F">
        <w:t>и</w:t>
      </w:r>
      <w:r w:rsidRPr="0000010F">
        <w:t>ально значимых дел.</w:t>
      </w:r>
    </w:p>
    <w:p w:rsidR="0000010F" w:rsidRPr="0000010F" w:rsidRDefault="0000010F" w:rsidP="0000010F">
      <w:r w:rsidRPr="0000010F">
        <w:t>Выделение данного приоритета связано с особенностями школьников юношеского возраста: с их потребностью в жизненном самоопредел</w:t>
      </w:r>
      <w:r w:rsidRPr="0000010F">
        <w:t>е</w:t>
      </w:r>
      <w:r w:rsidRPr="0000010F">
        <w:t>нии, в выборе дальнейшего жизненного пути, который открывается п</w:t>
      </w:r>
      <w:r w:rsidRPr="0000010F">
        <w:t>е</w:t>
      </w:r>
      <w:r w:rsidRPr="0000010F">
        <w:t>ред ними на пороге самостоятельной взрослой жизни. Сделать пр</w:t>
      </w:r>
      <w:r w:rsidRPr="0000010F">
        <w:t>а</w:t>
      </w:r>
      <w:r w:rsidRPr="0000010F">
        <w:t xml:space="preserve">вильный выбор старшеклассникам поможет имеющийся у них реальный </w:t>
      </w:r>
      <w:r w:rsidRPr="0000010F">
        <w:lastRenderedPageBreak/>
        <w:t>практический, социально значимый опыт, который они могут приобр</w:t>
      </w:r>
      <w:r w:rsidRPr="0000010F">
        <w:t>е</w:t>
      </w:r>
      <w:r w:rsidRPr="0000010F">
        <w:t>сти, в том числе и в школе. Это:</w:t>
      </w:r>
    </w:p>
    <w:p w:rsidR="0000010F" w:rsidRPr="0000010F" w:rsidRDefault="0000010F" w:rsidP="0000010F">
      <w:r w:rsidRPr="0000010F">
        <w:t>- опыт дел, направленных на заботу о своей семье, родных и близких;</w:t>
      </w:r>
    </w:p>
    <w:p w:rsidR="0000010F" w:rsidRPr="0000010F" w:rsidRDefault="0000010F" w:rsidP="0000010F">
      <w:r w:rsidRPr="0000010F">
        <w:t>- трудовой опыт, опыт участия в производственной практике;</w:t>
      </w:r>
    </w:p>
    <w:p w:rsidR="0000010F" w:rsidRPr="0000010F" w:rsidRDefault="0000010F" w:rsidP="0000010F">
      <w:r w:rsidRPr="0000010F">
        <w:t>- опыт дел, направленных на пользу своему родному селу, стране в целом, опыт деятельного выражения собственной гражданской позиции;</w:t>
      </w:r>
    </w:p>
    <w:p w:rsidR="0000010F" w:rsidRPr="0000010F" w:rsidRDefault="0000010F" w:rsidP="0000010F">
      <w:r w:rsidRPr="0000010F">
        <w:t>- опыт природоохранных дел;</w:t>
      </w:r>
    </w:p>
    <w:p w:rsidR="0000010F" w:rsidRPr="0000010F" w:rsidRDefault="0000010F" w:rsidP="0000010F">
      <w:r w:rsidRPr="0000010F">
        <w:t>- опыт разрешения возникающих конфликтных ситуаций в школе, дома или на улице;</w:t>
      </w:r>
    </w:p>
    <w:p w:rsidR="0000010F" w:rsidRPr="0000010F" w:rsidRDefault="0000010F" w:rsidP="0000010F">
      <w:r w:rsidRPr="0000010F">
        <w:t>- опыт самостоятельного приобретения новых знаний, проведения научных исследований, опыт проектной деятельности;</w:t>
      </w:r>
    </w:p>
    <w:p w:rsidR="0000010F" w:rsidRPr="0000010F" w:rsidRDefault="0000010F" w:rsidP="0000010F">
      <w:r w:rsidRPr="0000010F">
        <w:t>- опыт изучения, защиты и восстановления культурного наследия ч</w:t>
      </w:r>
      <w:r w:rsidRPr="0000010F">
        <w:t>е</w:t>
      </w:r>
      <w:r w:rsidRPr="0000010F">
        <w:t>ловечества, опыт создания собственных произведений культуры, опыт творческого самовыражения;</w:t>
      </w:r>
    </w:p>
    <w:p w:rsidR="0000010F" w:rsidRPr="0000010F" w:rsidRDefault="0000010F" w:rsidP="0000010F">
      <w:r w:rsidRPr="0000010F">
        <w:t>- опыт ведения здорового образа жизни и заботы о здоровье других людей;</w:t>
      </w:r>
    </w:p>
    <w:p w:rsidR="0000010F" w:rsidRPr="0000010F" w:rsidRDefault="0000010F" w:rsidP="0000010F">
      <w:r w:rsidRPr="0000010F">
        <w:t>- опыт оказания помощи окружающим, заботы о малышах или п</w:t>
      </w:r>
      <w:r w:rsidRPr="0000010F">
        <w:t>о</w:t>
      </w:r>
      <w:r w:rsidRPr="0000010F">
        <w:t>жилых людях, волонтерский опыт;</w:t>
      </w:r>
    </w:p>
    <w:p w:rsidR="0000010F" w:rsidRPr="0000010F" w:rsidRDefault="0000010F" w:rsidP="0000010F">
      <w:r w:rsidRPr="0000010F">
        <w:t>- опыт самопознания и самоанализа, опыт социально приемлемого самовыражения и самореализации.</w:t>
      </w:r>
    </w:p>
    <w:p w:rsidR="0000010F" w:rsidRPr="0000010F" w:rsidRDefault="0000010F" w:rsidP="0000010F">
      <w:r w:rsidRPr="0000010F">
        <w:t>Выделение в общей цели воспитания целевых приоритетов, связанных с возрастными особенностями воспитанников, не означает игнориров</w:t>
      </w:r>
      <w:r w:rsidRPr="0000010F">
        <w:t>а</w:t>
      </w:r>
      <w:r w:rsidRPr="0000010F">
        <w:t>ния других составляющих общей цели воспитания. Приоритет — это то, чему педагогам, работающим со школьниками конкретной возрастной категории, предстоит уделять первостепенное, но не единственное вн</w:t>
      </w:r>
      <w:r w:rsidRPr="0000010F">
        <w:t>и</w:t>
      </w:r>
      <w:r w:rsidRPr="0000010F">
        <w:t xml:space="preserve">мание. </w:t>
      </w:r>
    </w:p>
    <w:p w:rsidR="0000010F" w:rsidRPr="0000010F" w:rsidRDefault="0000010F" w:rsidP="0000010F">
      <w:r w:rsidRPr="0000010F">
        <w:t>Достижению поставленной цели воспитания школьников  способс</w:t>
      </w:r>
      <w:r w:rsidRPr="0000010F">
        <w:t>т</w:t>
      </w:r>
      <w:r w:rsidRPr="0000010F">
        <w:t>вует решение следующих основных задач:</w:t>
      </w:r>
    </w:p>
    <w:p w:rsidR="0000010F" w:rsidRPr="0000010F" w:rsidRDefault="0000010F" w:rsidP="0000010F">
      <w:r w:rsidRPr="0000010F">
        <w:t>1. Реализовывать воспитательные возможности общешкольных кл</w:t>
      </w:r>
      <w:r w:rsidRPr="0000010F">
        <w:t>ю</w:t>
      </w:r>
      <w:r w:rsidRPr="0000010F">
        <w:t>чевых дел, поддерживать традиции их коллективного планирования, организации, проведения и анализа в школьном сообществе;</w:t>
      </w:r>
    </w:p>
    <w:p w:rsidR="0000010F" w:rsidRPr="0000010F" w:rsidRDefault="0000010F" w:rsidP="0000010F">
      <w:r w:rsidRPr="0000010F">
        <w:t>2. Реализовывать потенциал классного руководства в воспитании школьников, поддерживать активное участие классных сообществ в жизни школы;</w:t>
      </w:r>
    </w:p>
    <w:p w:rsidR="0000010F" w:rsidRPr="0000010F" w:rsidRDefault="0000010F" w:rsidP="0000010F">
      <w:r w:rsidRPr="0000010F">
        <w:t>3. Вовлекать школьников в кружки, секции, клубы, студии и иные объединения, работающие по школьным программам внеурочной де</w:t>
      </w:r>
      <w:r w:rsidRPr="0000010F">
        <w:t>я</w:t>
      </w:r>
      <w:r w:rsidRPr="0000010F">
        <w:t>тельности, реализовывать их воспитательные возможности;</w:t>
      </w:r>
    </w:p>
    <w:p w:rsidR="0000010F" w:rsidRPr="0000010F" w:rsidRDefault="0000010F" w:rsidP="0000010F">
      <w:r w:rsidRPr="0000010F">
        <w:t>4. Использовать в воспитании детей возможности школьного урока, поддерживать использование на уроках интерактивных форм занятий с учащимися;</w:t>
      </w:r>
    </w:p>
    <w:p w:rsidR="0000010F" w:rsidRPr="0000010F" w:rsidRDefault="0000010F" w:rsidP="0000010F">
      <w:r w:rsidRPr="0000010F">
        <w:t>5. Инициировать и поддерживать ученическое самоуправление – как на уровне школы, так и на уровне классных сообществ;</w:t>
      </w:r>
    </w:p>
    <w:p w:rsidR="0000010F" w:rsidRPr="0000010F" w:rsidRDefault="0000010F" w:rsidP="0000010F">
      <w:r w:rsidRPr="0000010F">
        <w:lastRenderedPageBreak/>
        <w:t>6. Поддерживать деятельность функционирующих на базе школы детских общественных объединений и организаций;</w:t>
      </w:r>
    </w:p>
    <w:p w:rsidR="0000010F" w:rsidRPr="0000010F" w:rsidRDefault="0000010F" w:rsidP="0000010F">
      <w:r w:rsidRPr="0000010F">
        <w:t>7. Организовывать профориентационную работу со школьниками;</w:t>
      </w:r>
    </w:p>
    <w:p w:rsidR="0000010F" w:rsidRPr="0000010F" w:rsidRDefault="0000010F" w:rsidP="0000010F">
      <w:r w:rsidRPr="0000010F">
        <w:t>8. Организовать работу школьных медиа, реализовывать их воспит</w:t>
      </w:r>
      <w:r w:rsidRPr="0000010F">
        <w:t>а</w:t>
      </w:r>
      <w:r w:rsidRPr="0000010F">
        <w:t>тельный потенциал;</w:t>
      </w:r>
    </w:p>
    <w:p w:rsidR="0000010F" w:rsidRPr="0000010F" w:rsidRDefault="0000010F" w:rsidP="0000010F">
      <w:r w:rsidRPr="0000010F">
        <w:t>9. Развивать предметно-эстетическую среду школы и реализовывать ее воспитательные возможности;</w:t>
      </w:r>
    </w:p>
    <w:p w:rsidR="0000010F" w:rsidRPr="0000010F" w:rsidRDefault="0000010F" w:rsidP="0000010F">
      <w:r w:rsidRPr="0000010F">
        <w:t>10. 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00010F" w:rsidRPr="0000010F" w:rsidRDefault="0000010F" w:rsidP="0000010F">
      <w:r w:rsidRPr="0000010F">
        <w:t>11. Профилактика правонарушений.</w:t>
      </w:r>
    </w:p>
    <w:p w:rsidR="0000010F" w:rsidRPr="0000010F" w:rsidRDefault="0000010F" w:rsidP="0000010F">
      <w:r w:rsidRPr="0000010F">
        <w:t>Планомерная реализация поставленных задач позволит организовать в школе интересную и событийно  насыщенную жизнь детей и педагогов, что станет эффективным способом профилактики антисоциального п</w:t>
      </w:r>
      <w:r w:rsidRPr="0000010F">
        <w:t>о</w:t>
      </w:r>
      <w:r w:rsidRPr="0000010F">
        <w:t>ведения школьников.</w:t>
      </w:r>
    </w:p>
    <w:p w:rsidR="0000010F" w:rsidRPr="0000010F" w:rsidRDefault="0000010F" w:rsidP="0000010F"/>
    <w:p w:rsidR="0000010F" w:rsidRPr="0000010F" w:rsidRDefault="0000010F" w:rsidP="0000010F">
      <w:r w:rsidRPr="0000010F">
        <w:t>3. ВИДЫ, ФОРМЫ И СОДЕРЖАНИЕ ДЕЯТЕЛЬНОСТИ</w:t>
      </w:r>
    </w:p>
    <w:p w:rsidR="0000010F" w:rsidRPr="0000010F" w:rsidRDefault="0000010F" w:rsidP="0000010F"/>
    <w:p w:rsidR="0000010F" w:rsidRPr="0000010F" w:rsidRDefault="0000010F" w:rsidP="0000010F">
      <w:r w:rsidRPr="0000010F">
        <w:t>Инвариантные модули</w:t>
      </w:r>
      <w:proofErr w:type="gramStart"/>
      <w:r w:rsidRPr="0000010F">
        <w:t xml:space="preserve"> :</w:t>
      </w:r>
      <w:proofErr w:type="gramEnd"/>
    </w:p>
    <w:p w:rsidR="0000010F" w:rsidRPr="0000010F" w:rsidRDefault="0000010F" w:rsidP="0000010F">
      <w:r w:rsidRPr="0000010F">
        <w:t>3.1 «Школьный урок»,</w:t>
      </w:r>
    </w:p>
    <w:p w:rsidR="0000010F" w:rsidRPr="0000010F" w:rsidRDefault="0000010F" w:rsidP="0000010F">
      <w:r w:rsidRPr="0000010F">
        <w:t xml:space="preserve">3.2 «Классное руководство», </w:t>
      </w:r>
    </w:p>
    <w:p w:rsidR="0000010F" w:rsidRPr="0000010F" w:rsidRDefault="0000010F" w:rsidP="0000010F">
      <w:r w:rsidRPr="0000010F">
        <w:t>3.3 «Курсы внеурочной деятельности»,</w:t>
      </w:r>
    </w:p>
    <w:p w:rsidR="0000010F" w:rsidRPr="0000010F" w:rsidRDefault="0000010F" w:rsidP="0000010F">
      <w:r w:rsidRPr="0000010F">
        <w:t xml:space="preserve">3.4«Работа с родителями», </w:t>
      </w:r>
    </w:p>
    <w:p w:rsidR="0000010F" w:rsidRPr="0000010F" w:rsidRDefault="0000010F" w:rsidP="0000010F">
      <w:r w:rsidRPr="0000010F">
        <w:t xml:space="preserve">3.5 «Самоуправление» </w:t>
      </w:r>
    </w:p>
    <w:p w:rsidR="0000010F" w:rsidRPr="0000010F" w:rsidRDefault="0000010F" w:rsidP="0000010F">
      <w:r w:rsidRPr="0000010F">
        <w:t>3.6  «Профориентация»</w:t>
      </w:r>
    </w:p>
    <w:p w:rsidR="0000010F" w:rsidRPr="0000010F" w:rsidRDefault="0000010F" w:rsidP="0000010F">
      <w:r w:rsidRPr="0000010F">
        <w:t>Вариативные модули</w:t>
      </w:r>
      <w:proofErr w:type="gramStart"/>
      <w:r w:rsidRPr="0000010F">
        <w:t xml:space="preserve"> :</w:t>
      </w:r>
      <w:proofErr w:type="gramEnd"/>
    </w:p>
    <w:p w:rsidR="0000010F" w:rsidRPr="0000010F" w:rsidRDefault="0000010F" w:rsidP="0000010F">
      <w:r w:rsidRPr="0000010F">
        <w:t>3.7 «Детские общественные объединения»,</w:t>
      </w:r>
    </w:p>
    <w:p w:rsidR="0000010F" w:rsidRPr="0000010F" w:rsidRDefault="0000010F" w:rsidP="0000010F">
      <w:r w:rsidRPr="0000010F">
        <w:t>3.8 «Ключевые общешкольные дела»,</w:t>
      </w:r>
    </w:p>
    <w:p w:rsidR="0000010F" w:rsidRPr="0000010F" w:rsidRDefault="0000010F" w:rsidP="0000010F">
      <w:r w:rsidRPr="0000010F">
        <w:t xml:space="preserve"> 3.9  «Школьные медиа», </w:t>
      </w:r>
    </w:p>
    <w:p w:rsidR="0000010F" w:rsidRPr="0000010F" w:rsidRDefault="0000010F" w:rsidP="0000010F">
      <w:r w:rsidRPr="0000010F">
        <w:t xml:space="preserve"> 3.10 «Организация предметно-эстетической среды».</w:t>
      </w:r>
    </w:p>
    <w:p w:rsidR="0000010F" w:rsidRPr="0000010F" w:rsidRDefault="0000010F" w:rsidP="0000010F">
      <w:r w:rsidRPr="0000010F">
        <w:t xml:space="preserve"> 3.11 «Профилактика», </w:t>
      </w:r>
    </w:p>
    <w:p w:rsidR="0000010F" w:rsidRPr="0000010F" w:rsidRDefault="0000010F" w:rsidP="0000010F">
      <w:r w:rsidRPr="0000010F">
        <w:t>3.1 Модуль «Ключевые общешкольные дела»</w:t>
      </w:r>
    </w:p>
    <w:p w:rsidR="0000010F" w:rsidRPr="0000010F" w:rsidRDefault="0000010F" w:rsidP="0000010F">
      <w:r w:rsidRPr="0000010F">
        <w:t xml:space="preserve"> Воспитательное пространство МБОУ «</w:t>
      </w:r>
      <w:r w:rsidR="008C7A1E">
        <w:t xml:space="preserve">Татарско-Бурнашевская </w:t>
      </w:r>
      <w:r w:rsidRPr="0000010F">
        <w:t xml:space="preserve"> СОШ» представляет собой систему условий, возможностей для сам</w:t>
      </w:r>
      <w:r w:rsidRPr="0000010F">
        <w:t>о</w:t>
      </w:r>
      <w:r w:rsidRPr="0000010F">
        <w:t>развития личности, образуемых субъектами этого пространства - детьми, педагогами, родителями. Значительная часть семей связана со школой тесными узами: учились дети, внуки. Эта особенность играет важную роль в воспитательном процессе, способствует формированию благ</w:t>
      </w:r>
      <w:r w:rsidRPr="0000010F">
        <w:t>о</w:t>
      </w:r>
      <w:r w:rsidRPr="0000010F">
        <w:t>приятного микроклимата, доверительных отношений, укреплению тр</w:t>
      </w:r>
      <w:r w:rsidRPr="0000010F">
        <w:t>а</w:t>
      </w:r>
      <w:r w:rsidRPr="0000010F">
        <w:t>диций, лучшему взаимопониманию родителей, учащихся и учителей не только в школе, но в микрорайоне в целом.</w:t>
      </w:r>
    </w:p>
    <w:p w:rsidR="0000010F" w:rsidRPr="0000010F" w:rsidRDefault="0000010F" w:rsidP="0000010F">
      <w:r w:rsidRPr="0000010F">
        <w:lastRenderedPageBreak/>
        <w:t>Процесс воспитания и социализации юных граждан во многом об</w:t>
      </w:r>
      <w:r w:rsidRPr="0000010F">
        <w:t>у</w:t>
      </w:r>
      <w:r w:rsidRPr="0000010F">
        <w:t xml:space="preserve">словлен краеведческим, культурологическим контекстом территории, определенным укладом жизни семей, в которых воспитываются дети. В селе много лет в дружбе и согласии проживают русские и татары. Сама среда обуславливает акценты </w:t>
      </w:r>
      <w:proofErr w:type="gramStart"/>
      <w:r w:rsidRPr="0000010F">
        <w:t>на те</w:t>
      </w:r>
      <w:proofErr w:type="gramEnd"/>
      <w:r w:rsidRPr="0000010F">
        <w:t xml:space="preserve"> ценности, которые формируются у подрастающего поколения: чувство любви к родному краю, уважител</w:t>
      </w:r>
      <w:r w:rsidRPr="0000010F">
        <w:t>ь</w:t>
      </w:r>
      <w:r w:rsidRPr="0000010F">
        <w:t>ное отношение к своей истории, символам Отечества, народным трад</w:t>
      </w:r>
      <w:r w:rsidRPr="0000010F">
        <w:t>и</w:t>
      </w:r>
      <w:r w:rsidRPr="0000010F">
        <w:t>циям, природе. Это стимулирует социально-полезную деятельность учащихся во благо родного края и его жителей.</w:t>
      </w:r>
    </w:p>
    <w:p w:rsidR="0000010F" w:rsidRPr="0000010F" w:rsidRDefault="0000010F" w:rsidP="0000010F">
      <w:r w:rsidRPr="0000010F">
        <w:t xml:space="preserve">В связи с этим одним из важнейших направлений воспитательной работы в школе является создание системы ключевых общешкольных дел, обеспечивающих включенность в них большого числа детей и взрослых, способствуют интенсификации их общения, активность и ответственность за происходящее в школе и окружающем мире. </w:t>
      </w:r>
    </w:p>
    <w:p w:rsidR="0000010F" w:rsidRPr="0000010F" w:rsidRDefault="0000010F" w:rsidP="0000010F">
      <w:r w:rsidRPr="0000010F">
        <w:t>Для этого в образовательной организации используются следующие формы работы:</w:t>
      </w:r>
    </w:p>
    <w:p w:rsidR="0000010F" w:rsidRPr="0000010F" w:rsidRDefault="0000010F" w:rsidP="0000010F">
      <w:r w:rsidRPr="0000010F">
        <w:t xml:space="preserve">        </w:t>
      </w:r>
    </w:p>
    <w:p w:rsidR="0000010F" w:rsidRPr="0000010F" w:rsidRDefault="0000010F" w:rsidP="0000010F">
      <w:r w:rsidRPr="0000010F">
        <w:t>Проект «От сердца к сердцу» – участие обучающихся в различных социальных проектах, благотворительных  акциях:</w:t>
      </w:r>
    </w:p>
    <w:p w:rsidR="0000010F" w:rsidRPr="0000010F" w:rsidRDefault="0000010F" w:rsidP="0000010F">
      <w:r w:rsidRPr="0000010F">
        <w:t>-эколого-благотворительная акция «Осенняя неделя добра»; «Весе</w:t>
      </w:r>
      <w:r w:rsidRPr="0000010F">
        <w:t>н</w:t>
      </w:r>
      <w:r w:rsidRPr="0000010F">
        <w:t>няя неделя добра»</w:t>
      </w:r>
    </w:p>
    <w:p w:rsidR="0000010F" w:rsidRPr="0000010F" w:rsidRDefault="0000010F" w:rsidP="0000010F">
      <w:r w:rsidRPr="0000010F">
        <w:t>- «Елка желаний»;</w:t>
      </w:r>
    </w:p>
    <w:p w:rsidR="0000010F" w:rsidRPr="0000010F" w:rsidRDefault="0000010F" w:rsidP="0000010F">
      <w:r w:rsidRPr="0000010F">
        <w:t>-благотворительная акция «Подари ребенку книгу».</w:t>
      </w:r>
    </w:p>
    <w:p w:rsidR="0000010F" w:rsidRPr="0000010F" w:rsidRDefault="0000010F" w:rsidP="0000010F">
      <w:proofErr w:type="gramStart"/>
      <w:r w:rsidRPr="0000010F">
        <w:t>Обучающиеся получают опыт дел, направленных на заботу о близких, семье, понимают ценность жизни в семье, поддержки родственников, получают опыт дел, направленных на пользу другим, опыт деятельн</w:t>
      </w:r>
      <w:r w:rsidRPr="0000010F">
        <w:t>о</w:t>
      </w:r>
      <w:r w:rsidRPr="0000010F">
        <w:t>стного выражения своей позиции, помощи окружающим, заботы о м</w:t>
      </w:r>
      <w:r w:rsidRPr="0000010F">
        <w:t>а</w:t>
      </w:r>
      <w:r w:rsidRPr="0000010F">
        <w:t>лышах, волонтерский опыт, получают опыт организаторской деятел</w:t>
      </w:r>
      <w:r w:rsidRPr="0000010F">
        <w:t>ь</w:t>
      </w:r>
      <w:r w:rsidRPr="0000010F">
        <w:t>ности и проектного управления.</w:t>
      </w:r>
      <w:proofErr w:type="gramEnd"/>
      <w:r w:rsidRPr="0000010F">
        <w:t xml:space="preserve"> Учатся продуктивнее сотрудничать с людьми разных возрастов и разного социального положения.</w:t>
      </w:r>
    </w:p>
    <w:p w:rsidR="0000010F" w:rsidRPr="0000010F" w:rsidRDefault="0000010F" w:rsidP="0000010F">
      <w:r w:rsidRPr="0000010F">
        <w:t xml:space="preserve">Масленица. Сельский  праздник народной </w:t>
      </w:r>
      <w:proofErr w:type="gramStart"/>
      <w:r w:rsidRPr="0000010F">
        <w:t>культуры</w:t>
      </w:r>
      <w:proofErr w:type="gramEnd"/>
      <w:r w:rsidRPr="0000010F">
        <w:t xml:space="preserve"> где активное участие принимают  учащихся, учителя, родители. Каждый класс с</w:t>
      </w:r>
      <w:r w:rsidRPr="0000010F">
        <w:t>о</w:t>
      </w:r>
      <w:r w:rsidRPr="0000010F">
        <w:t xml:space="preserve">вместно с родителями готовят поделки для ярмарки, на празднике их продают. Часть вырученных средств идет на </w:t>
      </w:r>
      <w:proofErr w:type="gramStart"/>
      <w:r w:rsidRPr="0000010F">
        <w:t>благотворитель-ность</w:t>
      </w:r>
      <w:proofErr w:type="gramEnd"/>
      <w:r w:rsidRPr="0000010F">
        <w:t>, а оставшаяся часть на классные нужды. Активисты школы принимают участие в праздничной программе, исполняют роли сказочных перс</w:t>
      </w:r>
      <w:r w:rsidRPr="0000010F">
        <w:t>о</w:t>
      </w:r>
      <w:r w:rsidRPr="0000010F">
        <w:t>нажей. Все учащиеся школы, по параллелям  исполняют массовые х</w:t>
      </w:r>
      <w:r w:rsidRPr="0000010F">
        <w:t>о</w:t>
      </w:r>
      <w:r w:rsidRPr="0000010F">
        <w:t xml:space="preserve">роводные песни, флешмобы. </w:t>
      </w:r>
      <w:proofErr w:type="gramStart"/>
      <w:r w:rsidRPr="0000010F">
        <w:t xml:space="preserve">Создаются благоприятные условия для социальной самореализации обучающихся, направленные на раскрытие их творческих способностей, формирование чувства вкуса и умения ценить прекрасное, на воспитание ценностного отношения обучающихся </w:t>
      </w:r>
      <w:r w:rsidRPr="0000010F">
        <w:lastRenderedPageBreak/>
        <w:t>к народной культуре, народным традициям и их общее духо</w:t>
      </w:r>
      <w:r w:rsidRPr="0000010F">
        <w:t>в</w:t>
      </w:r>
      <w:r w:rsidRPr="0000010F">
        <w:t>но-нравственное развитие.</w:t>
      </w:r>
      <w:proofErr w:type="gramEnd"/>
    </w:p>
    <w:p w:rsidR="0000010F" w:rsidRPr="0000010F" w:rsidRDefault="0000010F" w:rsidP="0000010F">
      <w:r w:rsidRPr="0000010F">
        <w:t>На школьном уровне.</w:t>
      </w:r>
    </w:p>
    <w:p w:rsidR="0000010F" w:rsidRPr="0000010F" w:rsidRDefault="0000010F" w:rsidP="0000010F">
      <w:r w:rsidRPr="0000010F">
        <w:t>Общешкольные дела, связанные с развитием воспитательной соста</w:t>
      </w:r>
      <w:r w:rsidRPr="0000010F">
        <w:t>в</w:t>
      </w:r>
      <w:r w:rsidRPr="0000010F">
        <w:t>ляющей учебной деятельности.</w:t>
      </w:r>
    </w:p>
    <w:p w:rsidR="0000010F" w:rsidRPr="0000010F" w:rsidRDefault="0000010F" w:rsidP="0000010F">
      <w:r w:rsidRPr="0000010F">
        <w:t xml:space="preserve">День Знаний – традиционный общешкольный праздник, состоящий из серии тематических классных часов, экспериментальных площадок. Особое значение этот день имеет </w:t>
      </w:r>
      <w:proofErr w:type="gramStart"/>
      <w:r w:rsidRPr="0000010F">
        <w:t>для</w:t>
      </w:r>
      <w:proofErr w:type="gramEnd"/>
      <w:r w:rsidRPr="0000010F">
        <w:t xml:space="preserve"> </w:t>
      </w:r>
      <w:proofErr w:type="gramStart"/>
      <w:r w:rsidRPr="0000010F">
        <w:t>учащиеся</w:t>
      </w:r>
      <w:proofErr w:type="gramEnd"/>
      <w:r w:rsidRPr="0000010F">
        <w:t xml:space="preserve"> 1-х и 11-х классов, з</w:t>
      </w:r>
      <w:r w:rsidRPr="0000010F">
        <w:t>а</w:t>
      </w:r>
      <w:r w:rsidRPr="0000010F">
        <w:t>крепляя идею наставничества, передачи традиций, разновозрастных межличностных отношений в школьном коллективе.</w:t>
      </w:r>
    </w:p>
    <w:p w:rsidR="0000010F" w:rsidRPr="0000010F" w:rsidRDefault="0000010F" w:rsidP="0000010F">
      <w:r w:rsidRPr="0000010F">
        <w:t>Метапредметные недели - циклы тематических мероприятий (игры, соревнования, конкурсы, выставки, викторины), связанные с созданием условий для формирования и развития универсальных учебных действий и повышением интереса к обучению в целом.</w:t>
      </w:r>
    </w:p>
    <w:p w:rsidR="0000010F" w:rsidRPr="0000010F" w:rsidRDefault="0000010F" w:rsidP="0000010F">
      <w:r w:rsidRPr="0000010F">
        <w:t xml:space="preserve">Общешкольные дела, направленные на усвоение социально-значимых знаний, </w:t>
      </w:r>
      <w:proofErr w:type="gramStart"/>
      <w:r w:rsidRPr="0000010F">
        <w:t>цен-ностных</w:t>
      </w:r>
      <w:proofErr w:type="gramEnd"/>
      <w:r w:rsidRPr="0000010F">
        <w:t xml:space="preserve"> отношений к миру, Родине, создание условий для приобретения опыта деятельного выражения собственной гражданской позиции</w:t>
      </w:r>
    </w:p>
    <w:p w:rsidR="0000010F" w:rsidRPr="0000010F" w:rsidRDefault="0000010F" w:rsidP="0000010F">
      <w:r w:rsidRPr="0000010F">
        <w:t>День солидарности в борьбе с терроризмом – цикл мероприятий (о</w:t>
      </w:r>
      <w:r w:rsidRPr="0000010F">
        <w:t>б</w:t>
      </w:r>
      <w:r w:rsidRPr="0000010F">
        <w:t>щешкольная линейка, классные часы, выставки детских рисунков, уроки мужества, акции), направленный на формирование толерантности, профилактику межнациональной розни и нетерпимости; доверия, чу</w:t>
      </w:r>
      <w:r w:rsidRPr="0000010F">
        <w:t>в</w:t>
      </w:r>
      <w:r w:rsidRPr="0000010F">
        <w:t>ства милосердия к жертвам терактов, а также ознакомление учащихся с основными правилами безопасного поведения.</w:t>
      </w:r>
    </w:p>
    <w:p w:rsidR="0000010F" w:rsidRPr="0000010F" w:rsidRDefault="0000010F" w:rsidP="0000010F">
      <w:r w:rsidRPr="0000010F">
        <w:t>«Выборная кампания» - традиционная общешкольная площадка для формирования основ школьного самоуправления для учащихся 5-11 классов. В игровой форме учащиеся осваивают все этапы предвыборной кампании (дебаты, агитационная кампания, выборы). По итогам игры формируются органы школьного самоуправления. Включение в дело учащихся всей школы способствуют развитию инициативности, сам</w:t>
      </w:r>
      <w:r w:rsidRPr="0000010F">
        <w:t>о</w:t>
      </w:r>
      <w:r w:rsidRPr="0000010F">
        <w:t>определения, коммуникативных навыков, формированию межличнос</w:t>
      </w:r>
      <w:r w:rsidRPr="0000010F">
        <w:t>т</w:t>
      </w:r>
      <w:r w:rsidRPr="0000010F">
        <w:t xml:space="preserve">ных отношений внутри школьных коллективов. </w:t>
      </w:r>
    </w:p>
    <w:p w:rsidR="0000010F" w:rsidRPr="0000010F" w:rsidRDefault="0000010F" w:rsidP="0000010F">
      <w:r w:rsidRPr="0000010F">
        <w:t xml:space="preserve">Проект «Наследники Великой Победы» </w:t>
      </w:r>
      <w:proofErr w:type="gramStart"/>
      <w:r w:rsidRPr="0000010F">
        <w:t>–п</w:t>
      </w:r>
      <w:proofErr w:type="gramEnd"/>
      <w:r w:rsidRPr="0000010F">
        <w:t>роект проходит ежегодно с сентября по июнь и включает в себя акции, встречи с ветеранами, тр</w:t>
      </w:r>
      <w:r w:rsidRPr="0000010F">
        <w:t>у</w:t>
      </w:r>
      <w:r w:rsidRPr="0000010F">
        <w:t>жениками тыла и детьми войны, митинги, благоустройство памятника погибшим землякам в годы Великой Отечественной войны , концерт в сельском Доме культуры. В проекте принимают участие ученики 1–11-х классов, родители, учителя школы. Основные мероприятия проекта:</w:t>
      </w:r>
    </w:p>
    <w:p w:rsidR="0000010F" w:rsidRPr="0000010F" w:rsidRDefault="0000010F" w:rsidP="0000010F">
      <w:r w:rsidRPr="0000010F">
        <w:t>- Вахта Памяти</w:t>
      </w:r>
    </w:p>
    <w:p w:rsidR="0000010F" w:rsidRPr="0000010F" w:rsidRDefault="0000010F" w:rsidP="0000010F">
      <w:r w:rsidRPr="0000010F">
        <w:t>- Акция «Подарки для ветеранов»;</w:t>
      </w:r>
    </w:p>
    <w:p w:rsidR="0000010F" w:rsidRPr="0000010F" w:rsidRDefault="0000010F" w:rsidP="0000010F">
      <w:r w:rsidRPr="0000010F">
        <w:t>- Митинг, посвященный Дню Победы</w:t>
      </w:r>
    </w:p>
    <w:p w:rsidR="0000010F" w:rsidRPr="0000010F" w:rsidRDefault="0000010F" w:rsidP="0000010F">
      <w:r w:rsidRPr="0000010F">
        <w:t>- Субботник по благоустройству  памятника и мемориальной  плиты;</w:t>
      </w:r>
    </w:p>
    <w:p w:rsidR="0000010F" w:rsidRPr="0000010F" w:rsidRDefault="0000010F" w:rsidP="0000010F">
      <w:r w:rsidRPr="0000010F">
        <w:lastRenderedPageBreak/>
        <w:t>- Митинг у памятника;</w:t>
      </w:r>
    </w:p>
    <w:p w:rsidR="0000010F" w:rsidRPr="0000010F" w:rsidRDefault="0000010F" w:rsidP="0000010F">
      <w:r w:rsidRPr="0000010F">
        <w:t>- Акция «Бессмертный полк»;</w:t>
      </w:r>
    </w:p>
    <w:p w:rsidR="0000010F" w:rsidRPr="0000010F" w:rsidRDefault="0000010F" w:rsidP="0000010F">
      <w:r w:rsidRPr="0000010F">
        <w:t>- Акция «Окна Победы»</w:t>
      </w:r>
    </w:p>
    <w:p w:rsidR="0000010F" w:rsidRPr="0000010F" w:rsidRDefault="0000010F" w:rsidP="0000010F">
      <w:r w:rsidRPr="0000010F">
        <w:t>- Концерт, посвященный Дню Победы;</w:t>
      </w:r>
    </w:p>
    <w:p w:rsidR="0000010F" w:rsidRPr="0000010F" w:rsidRDefault="0000010F" w:rsidP="0000010F">
      <w:r w:rsidRPr="0000010F">
        <w:t>- Экскурсии в музеи по теме Великой Отечественной войны.</w:t>
      </w:r>
    </w:p>
    <w:p w:rsidR="0000010F" w:rsidRPr="0000010F" w:rsidRDefault="0000010F" w:rsidP="0000010F">
      <w:r w:rsidRPr="0000010F">
        <w:t>- День памяти и скорби</w:t>
      </w:r>
    </w:p>
    <w:p w:rsidR="0000010F" w:rsidRPr="0000010F" w:rsidRDefault="0000010F" w:rsidP="0000010F">
      <w:r w:rsidRPr="0000010F">
        <w:rPr>
          <w:highlight w:val="white"/>
        </w:rPr>
        <w:t>Общешкольные дела, направленные на создание условий для нако</w:t>
      </w:r>
      <w:r w:rsidRPr="0000010F">
        <w:rPr>
          <w:highlight w:val="white"/>
        </w:rPr>
        <w:t>п</w:t>
      </w:r>
      <w:r w:rsidRPr="0000010F">
        <w:rPr>
          <w:highlight w:val="white"/>
        </w:rPr>
        <w:t>ления опыта самореализации в различных видах творческой, спорти</w:t>
      </w:r>
      <w:r w:rsidRPr="0000010F">
        <w:rPr>
          <w:highlight w:val="white"/>
        </w:rPr>
        <w:t>в</w:t>
      </w:r>
      <w:r w:rsidRPr="0000010F">
        <w:rPr>
          <w:highlight w:val="white"/>
        </w:rPr>
        <w:t xml:space="preserve">ной, художественной деятельности, позитивной коммуникации </w:t>
      </w:r>
    </w:p>
    <w:p w:rsidR="0000010F" w:rsidRPr="0000010F" w:rsidRDefault="0000010F" w:rsidP="0000010F">
      <w:r w:rsidRPr="0000010F">
        <w:t>«Новогоднее сумасшествие» – общешкольное коллективное творч</w:t>
      </w:r>
      <w:r w:rsidRPr="0000010F">
        <w:t>е</w:t>
      </w:r>
      <w:r w:rsidRPr="0000010F">
        <w:t xml:space="preserve">ское дело, состоящее из серии отдельных дел (мастерская «Деда Мороза, конкурс «Новогодняя игрушка», «Снежный городок», новогодние праздники для учащихся разных классов), в </w:t>
      </w:r>
      <w:proofErr w:type="gramStart"/>
      <w:r w:rsidRPr="0000010F">
        <w:t>котором</w:t>
      </w:r>
      <w:proofErr w:type="gramEnd"/>
      <w:r w:rsidRPr="0000010F">
        <w:t xml:space="preserve"> принимают участие все учащиеся, педагогики и родители. Это КТД способствует развитию сценических навыков, проявлению инициативы, формированию навыков и опыта самостоятельности, ответственности, коллективного поведения; чувства доверия и уважения друг к другу, улучшения взаимосвязи р</w:t>
      </w:r>
      <w:r w:rsidRPr="0000010F">
        <w:t>о</w:t>
      </w:r>
      <w:r w:rsidRPr="0000010F">
        <w:t>дителя и ребёнка, педагогов и учащихся.</w:t>
      </w:r>
    </w:p>
    <w:p w:rsidR="0000010F" w:rsidRPr="0000010F" w:rsidRDefault="0000010F" w:rsidP="0000010F">
      <w:r w:rsidRPr="0000010F">
        <w:t xml:space="preserve"> «Цветок к цветку – к сердцу сердце»</w:t>
      </w:r>
      <w:proofErr w:type="gramStart"/>
      <w:r w:rsidRPr="0000010F">
        <w:t>.»</w:t>
      </w:r>
      <w:proofErr w:type="gramEnd"/>
      <w:r w:rsidRPr="0000010F">
        <w:t xml:space="preserve"> – конкурс проектов, пров</w:t>
      </w:r>
      <w:r w:rsidRPr="0000010F">
        <w:t>о</w:t>
      </w:r>
      <w:r w:rsidRPr="0000010F">
        <w:t>дится ежегодно в мае и направлен на взаимодействие учащихся, род</w:t>
      </w:r>
      <w:r w:rsidRPr="0000010F">
        <w:t>и</w:t>
      </w:r>
      <w:r w:rsidRPr="0000010F">
        <w:t>телей и педагогов. Ученики совместно с родителями и педагогами ра</w:t>
      </w:r>
      <w:r w:rsidRPr="0000010F">
        <w:t>з</w:t>
      </w:r>
      <w:r w:rsidRPr="0000010F">
        <w:t>рабатывают, презентуют и реализуют проекты по озеленению пришк</w:t>
      </w:r>
      <w:r w:rsidRPr="0000010F">
        <w:t>о</w:t>
      </w:r>
      <w:r w:rsidRPr="0000010F">
        <w:t>льной территории и созданию арт-объектов. Данное мероприятие п</w:t>
      </w:r>
      <w:r w:rsidRPr="0000010F">
        <w:t>о</w:t>
      </w:r>
      <w:r w:rsidRPr="0000010F">
        <w:t>зволяет детям получить навыки проектной деятельности, озеленения школьной территории, ответственного поведения в природе, трудол</w:t>
      </w:r>
      <w:r w:rsidRPr="0000010F">
        <w:t>ю</w:t>
      </w:r>
      <w:r w:rsidRPr="0000010F">
        <w:t>бия.</w:t>
      </w:r>
    </w:p>
    <w:p w:rsidR="0000010F" w:rsidRPr="0000010F" w:rsidRDefault="0000010F" w:rsidP="0000010F">
      <w:proofErr w:type="gramStart"/>
      <w:r w:rsidRPr="0000010F">
        <w:t>«Школьная спортивная лига» – комплекс соревнований (Кросс Нации, Золотая осень, Веселые старты; шашки, шахматы, Лыжня России, Лыжня Татарстана, День здоровья, волейбол, баскетбол, мини-футбол, лёгкая атлетика), направленный на формирование социально значимого отн</w:t>
      </w:r>
      <w:r w:rsidRPr="0000010F">
        <w:t>о</w:t>
      </w:r>
      <w:r w:rsidRPr="0000010F">
        <w:t>шения учащихся к здоровью, опыта ведения здорового образа жизни, популяризацию спорта, поддержку спортивных достижений.</w:t>
      </w:r>
      <w:proofErr w:type="gramEnd"/>
    </w:p>
    <w:p w:rsidR="0000010F" w:rsidRPr="0000010F" w:rsidRDefault="0000010F" w:rsidP="0000010F">
      <w:r w:rsidRPr="0000010F">
        <w:t>«День учителя»- общешкольный праздник, организаторами которого выступают ученики 10-11-  их классов  и школьное самоуправление. Идея – сделать нематериальный подарок учителям. Организаторы в</w:t>
      </w:r>
      <w:r w:rsidRPr="0000010F">
        <w:t>ы</w:t>
      </w:r>
      <w:r w:rsidRPr="0000010F">
        <w:t>бирают тему для праздника, идеи оформления, распределяют задания, проверяют готовность. Традиционным для нашей школы становится День самоуправления. В завершение дня проводится праздничный  концерт.</w:t>
      </w:r>
    </w:p>
    <w:p w:rsidR="0000010F" w:rsidRPr="0000010F" w:rsidRDefault="0000010F" w:rsidP="0000010F">
      <w:r w:rsidRPr="0000010F">
        <w:t>«День рождения школы -  общешкольный праздник проходит в я</w:t>
      </w:r>
      <w:r w:rsidRPr="0000010F">
        <w:t>н</w:t>
      </w:r>
      <w:r w:rsidRPr="0000010F">
        <w:t>варе</w:t>
      </w:r>
      <w:proofErr w:type="gramStart"/>
      <w:r w:rsidRPr="0000010F">
        <w:t xml:space="preserve"> ,</w:t>
      </w:r>
      <w:proofErr w:type="gramEnd"/>
      <w:r w:rsidRPr="0000010F">
        <w:t xml:space="preserve"> а через пять лет организуется в этот день Встреча выпускников. Вся школа готовится к этому </w:t>
      </w:r>
      <w:proofErr w:type="gramStart"/>
      <w:r w:rsidRPr="0000010F">
        <w:t>мероприя-тию</w:t>
      </w:r>
      <w:proofErr w:type="gramEnd"/>
      <w:r w:rsidRPr="0000010F">
        <w:t xml:space="preserve">.  В День рождения школы </w:t>
      </w:r>
      <w:r w:rsidRPr="0000010F">
        <w:lastRenderedPageBreak/>
        <w:t>проходит праздничный концерт, подготовленный силами учащихся. Оформляется школа, в течение дня  на переменах звучит музыка, пр</w:t>
      </w:r>
      <w:r w:rsidRPr="0000010F">
        <w:t>о</w:t>
      </w:r>
      <w:r w:rsidRPr="0000010F">
        <w:t xml:space="preserve">водятся конкурсы. </w:t>
      </w:r>
    </w:p>
    <w:p w:rsidR="0000010F" w:rsidRPr="0000010F" w:rsidRDefault="0000010F" w:rsidP="0000010F">
      <w:r w:rsidRPr="0000010F">
        <w:t>На уровне классов:</w:t>
      </w:r>
    </w:p>
    <w:p w:rsidR="0000010F" w:rsidRPr="0000010F" w:rsidRDefault="0000010F" w:rsidP="0000010F">
      <w:r w:rsidRPr="0000010F">
        <w:t>I. Актуализация общешкольной жизни на уровне классов осущест</w:t>
      </w:r>
      <w:r w:rsidRPr="0000010F">
        <w:t>в</w:t>
      </w:r>
      <w:r w:rsidRPr="0000010F">
        <w:t>ляется путем формирования чувства сопричастности каждого к жизн</w:t>
      </w:r>
      <w:r w:rsidRPr="0000010F">
        <w:t>е</w:t>
      </w:r>
      <w:r w:rsidRPr="0000010F">
        <w:t>деятельности школы путем организации сам</w:t>
      </w:r>
      <w:proofErr w:type="gramStart"/>
      <w:r w:rsidRPr="0000010F">
        <w:t>о-</w:t>
      </w:r>
      <w:proofErr w:type="gramEnd"/>
      <w:r w:rsidRPr="0000010F">
        <w:t xml:space="preserve"> и соуправления. </w:t>
      </w:r>
    </w:p>
    <w:p w:rsidR="0000010F" w:rsidRPr="0000010F" w:rsidRDefault="0000010F" w:rsidP="0000010F">
      <w:r w:rsidRPr="0000010F">
        <w:t>На уровне начального общего образования совместная направленная деятельность педагога и школьников начального уровня заключается в развитии познавательной, творческой, социально-активной видах де</w:t>
      </w:r>
      <w:r w:rsidRPr="0000010F">
        <w:t>я</w:t>
      </w:r>
      <w:r w:rsidRPr="0000010F">
        <w:t>тельности путем стимулирования детей к участию в общешкольных делах, опираясь на систему выбираемых ответственных лиц. На уровне основного и среднего образования – через создаваемый совет класса, который отвечает за участие в общешкольных делах, информирование о делах школьной жизни путем делегирования ответственности отдельным представителям классного самоуправления.</w:t>
      </w:r>
    </w:p>
    <w:p w:rsidR="0000010F" w:rsidRPr="0000010F" w:rsidRDefault="0000010F" w:rsidP="0000010F">
      <w:r w:rsidRPr="0000010F">
        <w:t>II. Система традиционных дел в классах, составляющих ядро восп</w:t>
      </w:r>
      <w:r w:rsidRPr="0000010F">
        <w:t>и</w:t>
      </w:r>
      <w:r w:rsidRPr="0000010F">
        <w:t>тательной работы, имеющих общешкольное значение:</w:t>
      </w:r>
    </w:p>
    <w:p w:rsidR="0000010F" w:rsidRPr="0000010F" w:rsidRDefault="0000010F" w:rsidP="0000010F">
      <w:r w:rsidRPr="0000010F">
        <w:t>Издание стенгазеты о жизни класса, сотрудничество со школьной г</w:t>
      </w:r>
      <w:r w:rsidRPr="0000010F">
        <w:t>а</w:t>
      </w:r>
      <w:r w:rsidRPr="0000010F">
        <w:t>зетой;</w:t>
      </w:r>
    </w:p>
    <w:p w:rsidR="0000010F" w:rsidRPr="0000010F" w:rsidRDefault="0000010F" w:rsidP="0000010F">
      <w:r w:rsidRPr="0000010F">
        <w:t xml:space="preserve">  «Посвящение в первоклассники и пятиклассники» – торжественная церемония, символизирующая приобретение ребенком своего нового социального статуса – школьника; </w:t>
      </w:r>
    </w:p>
    <w:p w:rsidR="0000010F" w:rsidRPr="0000010F" w:rsidRDefault="0000010F" w:rsidP="0000010F">
      <w:r w:rsidRPr="0000010F">
        <w:t xml:space="preserve">  «Прощание с </w:t>
      </w:r>
      <w:r w:rsidR="008C7A1E">
        <w:t xml:space="preserve">Азбукой </w:t>
      </w:r>
      <w:r w:rsidRPr="0000010F">
        <w:t>» – традиционная церемония в первых кла</w:t>
      </w:r>
      <w:r w:rsidRPr="0000010F">
        <w:t>с</w:t>
      </w:r>
      <w:r w:rsidRPr="0000010F">
        <w:t>сах;</w:t>
      </w:r>
    </w:p>
    <w:p w:rsidR="0000010F" w:rsidRPr="0000010F" w:rsidRDefault="0000010F" w:rsidP="0000010F">
      <w:r w:rsidRPr="0000010F">
        <w:t xml:space="preserve"> День именинника – дело, направленное на сплочение классного коллектива, на уважительное отношение друг к другу через проведение различных конкурсов. </w:t>
      </w:r>
    </w:p>
    <w:p w:rsidR="0000010F" w:rsidRPr="0000010F" w:rsidRDefault="0000010F" w:rsidP="0000010F">
      <w:r w:rsidRPr="0000010F">
        <w:t xml:space="preserve">  Классный час «День матери» – развитие нравственно-моральных качеств ребенка через восприятие литературных произведений; развитие в детях чувства сопереживания, доброго сочувственного отношения к матери, воспитание уважения к  материнскому труду, любви к матери.</w:t>
      </w:r>
    </w:p>
    <w:p w:rsidR="0000010F" w:rsidRPr="0000010F" w:rsidRDefault="0000010F" w:rsidP="0000010F">
      <w:r w:rsidRPr="0000010F">
        <w:t xml:space="preserve">  Классный семейный праздник, посвящённый 8 марта и 23 февраля – ежегодное дело, проходит совместно с родителями в процессе создания и реализации детско-взрослых проектов.</w:t>
      </w:r>
    </w:p>
    <w:p w:rsidR="0000010F" w:rsidRPr="0000010F" w:rsidRDefault="0000010F" w:rsidP="0000010F"/>
    <w:p w:rsidR="0000010F" w:rsidRPr="0000010F" w:rsidRDefault="0000010F" w:rsidP="0000010F"/>
    <w:p w:rsidR="0000010F" w:rsidRPr="0000010F" w:rsidRDefault="0000010F" w:rsidP="0000010F">
      <w:r w:rsidRPr="0000010F">
        <w:t>На индивидуальном уровне.</w:t>
      </w:r>
    </w:p>
    <w:p w:rsidR="0000010F" w:rsidRPr="0000010F" w:rsidRDefault="0000010F" w:rsidP="0000010F">
      <w:r w:rsidRPr="0000010F">
        <w:t xml:space="preserve">  Вовлечение каждого ребенка в ключевые дела школы и класса в одной из возможных для него ролей осуществляется через советы с</w:t>
      </w:r>
      <w:r w:rsidRPr="0000010F">
        <w:t>а</w:t>
      </w:r>
      <w:r w:rsidRPr="0000010F">
        <w:t>моуправления, где распределяются зоны ответственности, даются р</w:t>
      </w:r>
      <w:r w:rsidRPr="0000010F">
        <w:t>а</w:t>
      </w:r>
      <w:r w:rsidRPr="0000010F">
        <w:t>зовые посильные поручения.</w:t>
      </w:r>
    </w:p>
    <w:p w:rsidR="0000010F" w:rsidRPr="0000010F" w:rsidRDefault="0000010F" w:rsidP="0000010F">
      <w:r w:rsidRPr="0000010F">
        <w:lastRenderedPageBreak/>
        <w:t xml:space="preserve">  Оказание индивидуальной помощи и коррекция поведения ребенка осуществляется через включение его в совместную работу с другими детьми, которые могли бы стать примером, предложение взять в сл</w:t>
      </w:r>
      <w:r w:rsidRPr="0000010F">
        <w:t>е</w:t>
      </w:r>
      <w:r w:rsidRPr="0000010F">
        <w:t>дующем ключевом деле на себя роль ответственного за тот или иной фрагмент общей работы; организацию разновозрастного наставничества.</w:t>
      </w:r>
    </w:p>
    <w:p w:rsidR="0000010F" w:rsidRPr="0000010F" w:rsidRDefault="0000010F" w:rsidP="0000010F">
      <w:r w:rsidRPr="0000010F">
        <w:t xml:space="preserve">  </w:t>
      </w:r>
      <w:proofErr w:type="gramStart"/>
      <w:r w:rsidRPr="0000010F">
        <w:t>Создание условий для реализации индивидуального участия детей в конкурсах различного уровня: помощь в подготовке конкурсных мат</w:t>
      </w:r>
      <w:r w:rsidRPr="0000010F">
        <w:t>е</w:t>
      </w:r>
      <w:r w:rsidRPr="0000010F">
        <w:t>риалов, создания портфолио, оформления проекта (конкурс на предо</w:t>
      </w:r>
      <w:r w:rsidRPr="0000010F">
        <w:t>с</w:t>
      </w:r>
      <w:r w:rsidRPr="0000010F">
        <w:t>тавление бесплатных путевок во Всероссийские детские оздоровител</w:t>
      </w:r>
      <w:r w:rsidRPr="0000010F">
        <w:t>ь</w:t>
      </w:r>
      <w:r w:rsidRPr="0000010F">
        <w:t>ные центры.</w:t>
      </w:r>
      <w:proofErr w:type="gramEnd"/>
    </w:p>
    <w:p w:rsidR="0000010F" w:rsidRPr="0000010F" w:rsidRDefault="0000010F" w:rsidP="0000010F">
      <w:r w:rsidRPr="0000010F">
        <w:t>3.2. Модуль «Классное руководство»</w:t>
      </w:r>
    </w:p>
    <w:p w:rsidR="0000010F" w:rsidRPr="0000010F" w:rsidRDefault="0000010F" w:rsidP="0000010F">
      <w:r w:rsidRPr="0000010F">
        <w:t>Профессиональную  деятельность педагога, направленную на во</w:t>
      </w:r>
      <w:r w:rsidRPr="0000010F">
        <w:t>с</w:t>
      </w:r>
      <w:r w:rsidRPr="0000010F">
        <w:t>питание ребенка в классном ученическом коллективе и  работу с кла</w:t>
      </w:r>
      <w:r w:rsidRPr="0000010F">
        <w:t>с</w:t>
      </w:r>
      <w:r w:rsidRPr="0000010F">
        <w:t>сом осуществляет классный руководитель. Классный руководитель  организует работу с учащимися вверенного ему класса; работу с учит</w:t>
      </w:r>
      <w:r w:rsidRPr="0000010F">
        <w:t>е</w:t>
      </w:r>
      <w:r w:rsidRPr="0000010F">
        <w:t>лями-предметниками, педагогами дополнительного образования,  би</w:t>
      </w:r>
      <w:r w:rsidRPr="0000010F">
        <w:t>б</w:t>
      </w:r>
      <w:r w:rsidRPr="0000010F">
        <w:t>лиотекарем.</w:t>
      </w:r>
    </w:p>
    <w:p w:rsidR="0000010F" w:rsidRPr="0000010F" w:rsidRDefault="0000010F" w:rsidP="0000010F">
      <w:r w:rsidRPr="0000010F">
        <w:t>Классный руководитель организует:</w:t>
      </w:r>
    </w:p>
    <w:p w:rsidR="0000010F" w:rsidRPr="0000010F" w:rsidRDefault="0000010F" w:rsidP="0000010F">
      <w:r w:rsidRPr="0000010F">
        <w:t>- работу  по формированию и развитию классного коллектива;</w:t>
      </w:r>
    </w:p>
    <w:p w:rsidR="0000010F" w:rsidRPr="0000010F" w:rsidRDefault="0000010F" w:rsidP="0000010F">
      <w:r w:rsidRPr="0000010F">
        <w:t xml:space="preserve">-индивидуальную работу с </w:t>
      </w:r>
      <w:proofErr w:type="gramStart"/>
      <w:r w:rsidRPr="0000010F">
        <w:t>обучающимися</w:t>
      </w:r>
      <w:proofErr w:type="gramEnd"/>
      <w:r w:rsidRPr="0000010F">
        <w:t xml:space="preserve">  класса;</w:t>
      </w:r>
    </w:p>
    <w:p w:rsidR="0000010F" w:rsidRPr="0000010F" w:rsidRDefault="0000010F" w:rsidP="0000010F">
      <w:r w:rsidRPr="0000010F">
        <w:t xml:space="preserve">- работу с учителями, преподающими в данном классе; </w:t>
      </w:r>
    </w:p>
    <w:p w:rsidR="0000010F" w:rsidRPr="0000010F" w:rsidRDefault="0000010F" w:rsidP="0000010F">
      <w:r w:rsidRPr="0000010F">
        <w:t xml:space="preserve">-работу со слабоуспевающими детьми и учащимися, испытывающими трудности по отдельным предметам, </w:t>
      </w:r>
      <w:proofErr w:type="gramStart"/>
      <w:r w:rsidRPr="0000010F">
        <w:t>контроль за</w:t>
      </w:r>
      <w:proofErr w:type="gramEnd"/>
      <w:r w:rsidRPr="0000010F">
        <w:t xml:space="preserve"> успеваемостью уч</w:t>
      </w:r>
      <w:r w:rsidRPr="0000010F">
        <w:t>а</w:t>
      </w:r>
      <w:r w:rsidRPr="0000010F">
        <w:t xml:space="preserve">щихся класса; </w:t>
      </w:r>
    </w:p>
    <w:p w:rsidR="0000010F" w:rsidRPr="0000010F" w:rsidRDefault="0000010F" w:rsidP="0000010F">
      <w:proofErr w:type="gramStart"/>
      <w:r w:rsidRPr="0000010F">
        <w:t>- работу с обучающимися, состоящими на различных видах учёта, оказавшимися в трудной жизненной ситуации, контроль  за  занят</w:t>
      </w:r>
      <w:r w:rsidRPr="0000010F">
        <w:t>о</w:t>
      </w:r>
      <w:r w:rsidRPr="0000010F">
        <w:t>стью ученика во внеурочное время;</w:t>
      </w:r>
      <w:proofErr w:type="gramEnd"/>
    </w:p>
    <w:p w:rsidR="0000010F" w:rsidRPr="0000010F" w:rsidRDefault="0000010F" w:rsidP="0000010F">
      <w:r w:rsidRPr="0000010F">
        <w:t>-работу с родителями учащихся или их законными представителями;</w:t>
      </w:r>
    </w:p>
    <w:p w:rsidR="0000010F" w:rsidRPr="0000010F" w:rsidRDefault="0000010F" w:rsidP="0000010F">
      <w:r w:rsidRPr="0000010F">
        <w:t>-интересные и полезные для личностного развития ребенка совмес</w:t>
      </w:r>
      <w:r w:rsidRPr="0000010F">
        <w:t>т</w:t>
      </w:r>
      <w:r w:rsidRPr="0000010F">
        <w:t xml:space="preserve">ные дела с </w:t>
      </w:r>
      <w:proofErr w:type="gramStart"/>
      <w:r w:rsidRPr="0000010F">
        <w:t>обучающимися</w:t>
      </w:r>
      <w:proofErr w:type="gramEnd"/>
      <w:r w:rsidRPr="0000010F">
        <w:t xml:space="preserve"> класса (познавательной, трудовой, спорти</w:t>
      </w:r>
      <w:r w:rsidRPr="0000010F">
        <w:t>в</w:t>
      </w:r>
      <w:r w:rsidRPr="0000010F">
        <w:t>но-оздоровительной, духовно-нравственной, творческой, профориент</w:t>
      </w:r>
      <w:r w:rsidRPr="0000010F">
        <w:t>а</w:t>
      </w:r>
      <w:r w:rsidRPr="0000010F">
        <w:t>ционной направленности);</w:t>
      </w:r>
    </w:p>
    <w:p w:rsidR="0000010F" w:rsidRPr="0000010F" w:rsidRDefault="0000010F" w:rsidP="0000010F">
      <w:r w:rsidRPr="0000010F">
        <w:t>- профилактическую работу, направленную на формирования осо</w:t>
      </w:r>
      <w:r w:rsidRPr="0000010F">
        <w:t>з</w:t>
      </w:r>
      <w:r w:rsidRPr="0000010F">
        <w:t>нанного отношения к собственной жизни и безопасного поведения;</w:t>
      </w:r>
    </w:p>
    <w:p w:rsidR="0000010F" w:rsidRPr="0000010F" w:rsidRDefault="0000010F" w:rsidP="0000010F">
      <w:r w:rsidRPr="0000010F">
        <w:t>- ведет документацию классного руководителя, принятую  в образ</w:t>
      </w:r>
      <w:r w:rsidRPr="0000010F">
        <w:t>о</w:t>
      </w:r>
      <w:r w:rsidRPr="0000010F">
        <w:t>вательном учреждении.</w:t>
      </w:r>
    </w:p>
    <w:p w:rsidR="0000010F" w:rsidRPr="0000010F" w:rsidRDefault="0000010F" w:rsidP="0000010F">
      <w:proofErr w:type="gramStart"/>
      <w:r w:rsidRPr="0000010F">
        <w:t>В реализации  видов и форм деятельности классный руководитель   ориентируется  на целевые приоритеты, связанные с возрастными ос</w:t>
      </w:r>
      <w:r w:rsidRPr="0000010F">
        <w:t>о</w:t>
      </w:r>
      <w:r w:rsidRPr="0000010F">
        <w:t>бенностями  воспитанников,  позволяющие с одной стороны, – вовлечь в них детей с самыми разными потребностями и тем самым дать им возможность самореализоваться в них, а с другой, – установить и упр</w:t>
      </w:r>
      <w:r w:rsidRPr="0000010F">
        <w:t>о</w:t>
      </w:r>
      <w:r w:rsidRPr="0000010F">
        <w:lastRenderedPageBreak/>
        <w:t>чить доверительные отношения с учащимися класса, стать для них зн</w:t>
      </w:r>
      <w:r w:rsidRPr="0000010F">
        <w:t>а</w:t>
      </w:r>
      <w:r w:rsidRPr="0000010F">
        <w:t xml:space="preserve">чимым взрослым, задающим образцы поведения в обществе. </w:t>
      </w:r>
      <w:proofErr w:type="gramEnd"/>
    </w:p>
    <w:p w:rsidR="0000010F" w:rsidRPr="0000010F" w:rsidRDefault="0000010F" w:rsidP="0000010F"/>
    <w:p w:rsidR="0000010F" w:rsidRPr="0000010F" w:rsidRDefault="0000010F" w:rsidP="0000010F">
      <w:r w:rsidRPr="0000010F">
        <w:t>Работа с классным коллективом:</w:t>
      </w:r>
    </w:p>
    <w:p w:rsidR="0000010F" w:rsidRPr="0000010F" w:rsidRDefault="0000010F" w:rsidP="0000010F">
      <w:r w:rsidRPr="0000010F">
        <w:t xml:space="preserve">- организация классного самоуправления; </w:t>
      </w:r>
    </w:p>
    <w:p w:rsidR="0000010F" w:rsidRPr="0000010F" w:rsidRDefault="0000010F" w:rsidP="0000010F">
      <w:r w:rsidRPr="0000010F">
        <w:t xml:space="preserve">- выработка совместно со школьниками законов класса, норм и правил общения в классном и школьном коллективах; </w:t>
      </w:r>
    </w:p>
    <w:p w:rsidR="0000010F" w:rsidRPr="0000010F" w:rsidRDefault="0000010F" w:rsidP="0000010F">
      <w:r w:rsidRPr="0000010F">
        <w:t>- проведение классных часов плодотворного и доверительного о</w:t>
      </w:r>
      <w:r w:rsidRPr="0000010F">
        <w:t>б</w:t>
      </w:r>
      <w:r w:rsidRPr="0000010F">
        <w:t>щения, основанных на принципах уважительного отношения к личности ребенка, поддержки активной позиции каждого ребенка в беседе, пр</w:t>
      </w:r>
      <w:r w:rsidRPr="0000010F">
        <w:t>е</w:t>
      </w:r>
      <w:r w:rsidRPr="0000010F">
        <w:t>доставления школьникам возможности обсуждения и принятия решений по обсуждаемой проблеме, создания благоприятной среды для общения.</w:t>
      </w:r>
    </w:p>
    <w:p w:rsidR="0000010F" w:rsidRPr="0000010F" w:rsidRDefault="0000010F" w:rsidP="0000010F">
      <w:r w:rsidRPr="0000010F">
        <w:t xml:space="preserve">- сплочение коллектива класса через: игры, тренинги на сплочение и командообразование; </w:t>
      </w:r>
    </w:p>
    <w:p w:rsidR="0000010F" w:rsidRPr="0000010F" w:rsidRDefault="0000010F" w:rsidP="0000010F">
      <w:r w:rsidRPr="0000010F">
        <w:t xml:space="preserve">- вовлечение </w:t>
      </w:r>
      <w:proofErr w:type="gramStart"/>
      <w:r w:rsidRPr="0000010F">
        <w:t>обучающихся</w:t>
      </w:r>
      <w:proofErr w:type="gramEnd"/>
      <w:r w:rsidRPr="0000010F">
        <w:t xml:space="preserve"> в социально значимую деятельность в классе и школе;</w:t>
      </w:r>
    </w:p>
    <w:p w:rsidR="0000010F" w:rsidRPr="0000010F" w:rsidRDefault="0000010F" w:rsidP="0000010F">
      <w:r w:rsidRPr="0000010F">
        <w:t>- инициирование и поддержка участия класса в общешкольных кл</w:t>
      </w:r>
      <w:r w:rsidRPr="0000010F">
        <w:t>ю</w:t>
      </w:r>
      <w:r w:rsidRPr="0000010F">
        <w:t>чевых делах, оказание необходимой помощи ученикам  в их подготовке, проведении и анализ мероприятий;</w:t>
      </w:r>
    </w:p>
    <w:p w:rsidR="0000010F" w:rsidRPr="0000010F" w:rsidRDefault="0000010F" w:rsidP="0000010F">
      <w:r w:rsidRPr="0000010F">
        <w:t>- проведение инструктажей по ТБ, правилам поведения, соблюдению ПДД, соблюдению правил поведения на Железнодорожных объектах, на водных объектах;</w:t>
      </w:r>
    </w:p>
    <w:p w:rsidR="0000010F" w:rsidRPr="0000010F" w:rsidRDefault="0000010F" w:rsidP="0000010F">
      <w:r w:rsidRPr="0000010F">
        <w:t>- проведение родительских собраний;</w:t>
      </w:r>
    </w:p>
    <w:p w:rsidR="0000010F" w:rsidRPr="0000010F" w:rsidRDefault="0000010F" w:rsidP="0000010F">
      <w:r w:rsidRPr="0000010F">
        <w:t xml:space="preserve">-  проведение </w:t>
      </w:r>
      <w:proofErr w:type="gramStart"/>
      <w:r w:rsidRPr="0000010F">
        <w:t>творческих</w:t>
      </w:r>
      <w:proofErr w:type="gramEnd"/>
      <w:r w:rsidRPr="0000010F">
        <w:t xml:space="preserve">  мероприятие в классе;</w:t>
      </w:r>
    </w:p>
    <w:p w:rsidR="0000010F" w:rsidRPr="0000010F" w:rsidRDefault="0000010F" w:rsidP="0000010F">
      <w:r w:rsidRPr="0000010F">
        <w:t xml:space="preserve"> -празднования в классе дней рождения детей, включающие в себя подготовленные </w:t>
      </w:r>
      <w:proofErr w:type="gramStart"/>
      <w:r w:rsidRPr="0000010F">
        <w:t>ученическими</w:t>
      </w:r>
      <w:proofErr w:type="gramEnd"/>
      <w:r w:rsidRPr="0000010F">
        <w:t xml:space="preserve"> микрогруппами поздравления, сюрпр</w:t>
      </w:r>
      <w:r w:rsidRPr="0000010F">
        <w:t>и</w:t>
      </w:r>
      <w:r w:rsidRPr="0000010F">
        <w:t>зы, творческие подарки и розыгрыши;</w:t>
      </w:r>
    </w:p>
    <w:p w:rsidR="0000010F" w:rsidRPr="0000010F" w:rsidRDefault="0000010F" w:rsidP="0000010F">
      <w:r w:rsidRPr="0000010F">
        <w:t>- регулярные внутриклассные «огоньки» и вечера, дающие каждому школьнику возможность рефлексии собственного участия в жизни класса, праздник мам, День семейных традиций,  театрализованный  тематический  праздник в классе</w:t>
      </w:r>
    </w:p>
    <w:p w:rsidR="0000010F" w:rsidRPr="0000010F" w:rsidRDefault="0000010F" w:rsidP="0000010F">
      <w:r w:rsidRPr="0000010F">
        <w:t>- проведение профориентационных  мероприятий;</w:t>
      </w:r>
    </w:p>
    <w:p w:rsidR="0000010F" w:rsidRPr="0000010F" w:rsidRDefault="0000010F" w:rsidP="0000010F">
      <w:r w:rsidRPr="0000010F">
        <w:t>- выезды в театры, музеи, кино.</w:t>
      </w:r>
    </w:p>
    <w:p w:rsidR="0000010F" w:rsidRPr="0000010F" w:rsidRDefault="0000010F" w:rsidP="0000010F">
      <w:r w:rsidRPr="0000010F">
        <w:t>- однодневные походы и экскурсии, организуемые родителями класса.</w:t>
      </w:r>
    </w:p>
    <w:p w:rsidR="0000010F" w:rsidRPr="0000010F" w:rsidRDefault="0000010F" w:rsidP="0000010F"/>
    <w:p w:rsidR="0000010F" w:rsidRPr="0000010F" w:rsidRDefault="0000010F" w:rsidP="0000010F">
      <w:r w:rsidRPr="0000010F">
        <w:t>Индивидуальная работа с учащимися:</w:t>
      </w:r>
    </w:p>
    <w:p w:rsidR="0000010F" w:rsidRPr="0000010F" w:rsidRDefault="0000010F" w:rsidP="0000010F">
      <w:r w:rsidRPr="0000010F">
        <w:t xml:space="preserve">Формы и виды деятельности: </w:t>
      </w:r>
    </w:p>
    <w:p w:rsidR="0000010F" w:rsidRPr="0000010F" w:rsidRDefault="0000010F" w:rsidP="0000010F">
      <w:r w:rsidRPr="0000010F">
        <w:t>- заполнение с учащимися «Портфолио», как «источника успеха» обучающихся класса,  фиксация   учебных, творческих, спортивных, личностных достижений обучающегося;</w:t>
      </w:r>
    </w:p>
    <w:p w:rsidR="0000010F" w:rsidRPr="0000010F" w:rsidRDefault="0000010F" w:rsidP="0000010F">
      <w:r w:rsidRPr="0000010F">
        <w:t xml:space="preserve">- работа классного руководителя с </w:t>
      </w:r>
      <w:proofErr w:type="gramStart"/>
      <w:r w:rsidRPr="0000010F">
        <w:t>обучающимися</w:t>
      </w:r>
      <w:proofErr w:type="gramEnd"/>
      <w:r w:rsidRPr="0000010F">
        <w:t>, находящимся в состоянии стресса и дискомфорта;</w:t>
      </w:r>
    </w:p>
    <w:p w:rsidR="0000010F" w:rsidRPr="0000010F" w:rsidRDefault="0000010F" w:rsidP="0000010F">
      <w:r w:rsidRPr="0000010F">
        <w:lastRenderedPageBreak/>
        <w:t>- 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при необходим</w:t>
      </w:r>
      <w:r w:rsidRPr="0000010F">
        <w:t>о</w:t>
      </w:r>
      <w:r w:rsidRPr="0000010F">
        <w:t xml:space="preserve">сти – с психологом. </w:t>
      </w:r>
    </w:p>
    <w:p w:rsidR="0000010F" w:rsidRPr="0000010F" w:rsidRDefault="0000010F" w:rsidP="0000010F">
      <w:r w:rsidRPr="0000010F">
        <w:t>-  предложение (делегирование) ответственности за то или иное п</w:t>
      </w:r>
      <w:r w:rsidRPr="0000010F">
        <w:t>о</w:t>
      </w:r>
      <w:r w:rsidRPr="0000010F">
        <w:t xml:space="preserve">ручение в классе; </w:t>
      </w:r>
    </w:p>
    <w:p w:rsidR="0000010F" w:rsidRPr="0000010F" w:rsidRDefault="0000010F" w:rsidP="0000010F">
      <w:r w:rsidRPr="0000010F">
        <w:t xml:space="preserve">- вовлечение </w:t>
      </w:r>
      <w:proofErr w:type="gramStart"/>
      <w:r w:rsidRPr="0000010F">
        <w:t>обучающихся</w:t>
      </w:r>
      <w:proofErr w:type="gramEnd"/>
      <w:r w:rsidRPr="0000010F">
        <w:t xml:space="preserve"> в социально значимую деятельность класса и школы.</w:t>
      </w:r>
    </w:p>
    <w:p w:rsidR="0000010F" w:rsidRPr="0000010F" w:rsidRDefault="0000010F" w:rsidP="0000010F">
      <w:r w:rsidRPr="0000010F">
        <w:t>-поддержка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w:t>
      </w:r>
      <w:r w:rsidRPr="0000010F">
        <w:t>е</w:t>
      </w:r>
      <w:r w:rsidRPr="0000010F">
        <w:t xml:space="preserve">лем в задачу для школьника, которую они совместно стараются решить. </w:t>
      </w:r>
    </w:p>
    <w:p w:rsidR="0000010F" w:rsidRPr="0000010F" w:rsidRDefault="0000010F" w:rsidP="0000010F">
      <w:r w:rsidRPr="0000010F">
        <w:t>- коррекция поведения ребенка через частные беседы с ним, его р</w:t>
      </w:r>
      <w:r w:rsidRPr="0000010F">
        <w:t>о</w:t>
      </w:r>
      <w:r w:rsidRPr="0000010F">
        <w:t>дителями или законными представителями, с другими учащимися кла</w:t>
      </w:r>
      <w:r w:rsidRPr="0000010F">
        <w:t>с</w:t>
      </w:r>
      <w:r w:rsidRPr="0000010F">
        <w:t>са; через включение в  тренинги общения; через предложение взять на себя ответственность за то или иное поручение в классе.</w:t>
      </w:r>
    </w:p>
    <w:p w:rsidR="0000010F" w:rsidRPr="0000010F" w:rsidRDefault="0000010F" w:rsidP="0000010F">
      <w:r w:rsidRPr="0000010F">
        <w:t>Работа с учителями, преподающими в классе:</w:t>
      </w:r>
    </w:p>
    <w:p w:rsidR="0000010F" w:rsidRPr="0000010F" w:rsidRDefault="0000010F" w:rsidP="0000010F">
      <w:r w:rsidRPr="0000010F">
        <w:t>регулярные консультации классного руководителя с учител</w:t>
      </w:r>
      <w:r w:rsidRPr="0000010F">
        <w:t>я</w:t>
      </w:r>
      <w:r w:rsidRPr="0000010F">
        <w:t>ми-предметниками, направленные на формирование единства мнений и требований педагогов по ключевым вопросам воспитания, на пред</w:t>
      </w:r>
      <w:r w:rsidRPr="0000010F">
        <w:t>у</w:t>
      </w:r>
      <w:r w:rsidRPr="0000010F">
        <w:t>преждение и разрешение конфликтов между учителями и учащимися;</w:t>
      </w:r>
    </w:p>
    <w:p w:rsidR="0000010F" w:rsidRPr="0000010F" w:rsidRDefault="0000010F" w:rsidP="0000010F">
      <w:r w:rsidRPr="0000010F">
        <w:t>проведение мини-педсоветов, направленных на решение конкретных проблем класса и интеграцию воспитательных влияний на школьников;</w:t>
      </w:r>
    </w:p>
    <w:p w:rsidR="0000010F" w:rsidRPr="0000010F" w:rsidRDefault="0000010F" w:rsidP="0000010F">
      <w:r w:rsidRPr="0000010F">
        <w:t xml:space="preserve">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w:t>
      </w:r>
      <w:proofErr w:type="gramStart"/>
      <w:r w:rsidRPr="0000010F">
        <w:t>от</w:t>
      </w:r>
      <w:proofErr w:type="gramEnd"/>
      <w:r w:rsidRPr="0000010F">
        <w:t xml:space="preserve"> учебной, обстановке;</w:t>
      </w:r>
    </w:p>
    <w:p w:rsidR="0000010F" w:rsidRPr="0000010F" w:rsidRDefault="0000010F" w:rsidP="0000010F">
      <w:r w:rsidRPr="0000010F">
        <w:t>привлечение учителей к участию в родительских собраниях класса для объединения усилий в деле обучения и воспитания детей.</w:t>
      </w:r>
    </w:p>
    <w:p w:rsidR="0000010F" w:rsidRPr="0000010F" w:rsidRDefault="0000010F" w:rsidP="0000010F">
      <w:r w:rsidRPr="0000010F">
        <w:t>Работа с родителями или законными представителями обучающихся осуществляется для более эффективного достижения цели воспитания, которое обеспечивается согласованием позиций семьи и школы в данном вопросе:</w:t>
      </w:r>
    </w:p>
    <w:p w:rsidR="0000010F" w:rsidRPr="0000010F" w:rsidRDefault="0000010F" w:rsidP="0000010F">
      <w:r w:rsidRPr="0000010F">
        <w:t>регулярное информирование родителей о школьных успехах и пр</w:t>
      </w:r>
      <w:r w:rsidRPr="0000010F">
        <w:t>о</w:t>
      </w:r>
      <w:r w:rsidRPr="0000010F">
        <w:t>блемах их детей, о жизни класса в целом;</w:t>
      </w:r>
    </w:p>
    <w:p w:rsidR="0000010F" w:rsidRPr="0000010F" w:rsidRDefault="0000010F" w:rsidP="0000010F">
      <w:r w:rsidRPr="0000010F">
        <w:t>помощь родителям школьников или их зак</w:t>
      </w:r>
      <w:r w:rsidR="00386E3D">
        <w:t>онным представителям в регулиро</w:t>
      </w:r>
      <w:r w:rsidRPr="0000010F">
        <w:t>вании отношений между ними, администрацией школы и уч</w:t>
      </w:r>
      <w:r w:rsidRPr="0000010F">
        <w:t>и</w:t>
      </w:r>
      <w:r w:rsidRPr="0000010F">
        <w:t xml:space="preserve">телями-предметниками; </w:t>
      </w:r>
    </w:p>
    <w:p w:rsidR="0000010F" w:rsidRPr="0000010F" w:rsidRDefault="0000010F" w:rsidP="0000010F">
      <w:r w:rsidRPr="0000010F">
        <w:t>организация родительских собраний, происходящих в режиме обс</w:t>
      </w:r>
      <w:r w:rsidRPr="0000010F">
        <w:t>у</w:t>
      </w:r>
      <w:r w:rsidRPr="0000010F">
        <w:t>ждения наиболее острых проблем обучения и воспитания школьников;</w:t>
      </w:r>
    </w:p>
    <w:p w:rsidR="0000010F" w:rsidRPr="0000010F" w:rsidRDefault="0000010F" w:rsidP="0000010F">
      <w:r w:rsidRPr="0000010F">
        <w:lastRenderedPageBreak/>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00010F" w:rsidRPr="0000010F" w:rsidRDefault="0000010F" w:rsidP="0000010F">
      <w:r w:rsidRPr="0000010F">
        <w:t>привлечение членов семей школьников к организации и проведению дел класса;</w:t>
      </w:r>
    </w:p>
    <w:p w:rsidR="0000010F" w:rsidRPr="0000010F" w:rsidRDefault="0000010F" w:rsidP="0000010F">
      <w:r w:rsidRPr="0000010F">
        <w:t>организация на базе класса семейных праздников, конкурсов, соре</w:t>
      </w:r>
      <w:r w:rsidRPr="0000010F">
        <w:t>в</w:t>
      </w:r>
      <w:r w:rsidRPr="0000010F">
        <w:t>нований, направленных на сплочение семьи и школы</w:t>
      </w:r>
    </w:p>
    <w:p w:rsidR="0000010F" w:rsidRPr="0000010F" w:rsidRDefault="0000010F" w:rsidP="0000010F">
      <w:r w:rsidRPr="0000010F">
        <w:t>На индивидуальном уровне:</w:t>
      </w:r>
    </w:p>
    <w:p w:rsidR="0000010F" w:rsidRPr="0000010F" w:rsidRDefault="0000010F" w:rsidP="0000010F">
      <w:r w:rsidRPr="0000010F">
        <w:t xml:space="preserve">Решение острых конфликтных ситуаций; </w:t>
      </w:r>
    </w:p>
    <w:p w:rsidR="0000010F" w:rsidRPr="0000010F" w:rsidRDefault="0000010F" w:rsidP="0000010F">
      <w:r w:rsidRPr="0000010F">
        <w:t xml:space="preserve">Обсуждение и решение острых проблем, связанных с обучением и воспитанием </w:t>
      </w:r>
      <w:proofErr w:type="gramStart"/>
      <w:r w:rsidRPr="0000010F">
        <w:t>конкретного</w:t>
      </w:r>
      <w:proofErr w:type="gramEnd"/>
      <w:r w:rsidRPr="0000010F">
        <w:t xml:space="preserve"> обучающегося; </w:t>
      </w:r>
    </w:p>
    <w:p w:rsidR="0000010F" w:rsidRPr="0000010F" w:rsidRDefault="0000010F" w:rsidP="0000010F">
      <w:r w:rsidRPr="0000010F">
        <w:t xml:space="preserve">Консультации и мероприятия специалистов по запросу родителей. </w:t>
      </w:r>
    </w:p>
    <w:p w:rsidR="0000010F" w:rsidRPr="0000010F" w:rsidRDefault="0000010F" w:rsidP="0000010F"/>
    <w:p w:rsidR="0000010F" w:rsidRPr="0000010F" w:rsidRDefault="004B76A9" w:rsidP="0000010F">
      <w:r>
        <w:t xml:space="preserve">         </w:t>
      </w:r>
      <w:r w:rsidR="0000010F" w:rsidRPr="0000010F">
        <w:t>3.3  Модуль  «Курсы внеурочной деятельности»</w:t>
      </w:r>
    </w:p>
    <w:p w:rsidR="0000010F" w:rsidRPr="0000010F" w:rsidRDefault="0000010F" w:rsidP="0000010F">
      <w:r w:rsidRPr="0000010F">
        <w:t xml:space="preserve">Воспитание на занятиях школьных курсов внеурочной деятельности осуществляется преимущественно </w:t>
      </w:r>
      <w:proofErr w:type="gramStart"/>
      <w:r w:rsidRPr="0000010F">
        <w:t>через</w:t>
      </w:r>
      <w:proofErr w:type="gramEnd"/>
      <w:r w:rsidRPr="0000010F">
        <w:t>:</w:t>
      </w:r>
    </w:p>
    <w:p w:rsidR="0000010F" w:rsidRPr="0000010F" w:rsidRDefault="0000010F" w:rsidP="0000010F">
      <w:proofErr w:type="gramStart"/>
      <w:r w:rsidRPr="0000010F">
        <w:t>вовлечение обучающихся в интересную и полезную для них де</w:t>
      </w:r>
      <w:r w:rsidRPr="0000010F">
        <w:t>я</w:t>
      </w:r>
      <w:r w:rsidRPr="0000010F">
        <w:t>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roofErr w:type="gramEnd"/>
    </w:p>
    <w:p w:rsidR="0000010F" w:rsidRPr="0000010F" w:rsidRDefault="0000010F" w:rsidP="0000010F">
      <w:r w:rsidRPr="0000010F">
        <w:t>формирование в  секциях, клубах, студиях и т. п. детско-взрослых общностей, которые могли бы объединять обучающихся и педагогич</w:t>
      </w:r>
      <w:r w:rsidRPr="0000010F">
        <w:t>е</w:t>
      </w:r>
      <w:r w:rsidRPr="0000010F">
        <w:t>ских работников общими позитивными эмоциями и доверительными отношениями друг к другу;</w:t>
      </w:r>
    </w:p>
    <w:p w:rsidR="0000010F" w:rsidRPr="0000010F" w:rsidRDefault="0000010F" w:rsidP="0000010F">
      <w:r w:rsidRPr="0000010F">
        <w:t>создание в детских объединениях традиций, задающих их членам определенные социально значимые формы поведения;</w:t>
      </w:r>
    </w:p>
    <w:p w:rsidR="0000010F" w:rsidRPr="0000010F" w:rsidRDefault="0000010F" w:rsidP="0000010F">
      <w:r w:rsidRPr="0000010F">
        <w:t xml:space="preserve">поддержку в детских </w:t>
      </w:r>
      <w:proofErr w:type="gramStart"/>
      <w:r w:rsidRPr="0000010F">
        <w:t>объединениях</w:t>
      </w:r>
      <w:proofErr w:type="gramEnd"/>
      <w:r w:rsidRPr="0000010F">
        <w:t xml:space="preserve"> обучающихся с ярко выраженной лидерской позицией и установкой на сохранение и поддержание нако</w:t>
      </w:r>
      <w:r w:rsidRPr="0000010F">
        <w:t>п</w:t>
      </w:r>
      <w:r w:rsidRPr="0000010F">
        <w:t>ленных социально значимых традиций;</w:t>
      </w:r>
    </w:p>
    <w:p w:rsidR="0000010F" w:rsidRPr="0000010F" w:rsidRDefault="0000010F" w:rsidP="0000010F">
      <w:r w:rsidRPr="0000010F">
        <w:t>поощрение педагогическими работниками детских инициатив и де</w:t>
      </w:r>
      <w:r w:rsidRPr="0000010F">
        <w:t>т</w:t>
      </w:r>
      <w:r w:rsidRPr="0000010F">
        <w:t>ского самоуправления.</w:t>
      </w:r>
    </w:p>
    <w:p w:rsidR="0000010F" w:rsidRPr="0000010F" w:rsidRDefault="0000010F" w:rsidP="0000010F">
      <w:r w:rsidRPr="0000010F">
        <w:t>Реализация воспитательного потенциала курсов внеурочной де</w:t>
      </w:r>
      <w:r w:rsidRPr="0000010F">
        <w:t>я</w:t>
      </w:r>
      <w:r w:rsidRPr="0000010F">
        <w:t xml:space="preserve">тельности происходит в рамках выбранных </w:t>
      </w:r>
      <w:proofErr w:type="gramStart"/>
      <w:r w:rsidRPr="0000010F">
        <w:t>обучающимися</w:t>
      </w:r>
      <w:proofErr w:type="gramEnd"/>
      <w:r w:rsidRPr="0000010F">
        <w:t xml:space="preserve"> направлений.</w:t>
      </w:r>
    </w:p>
    <w:p w:rsidR="0000010F" w:rsidRPr="0000010F" w:rsidRDefault="0000010F" w:rsidP="0000010F"/>
    <w:p w:rsidR="00386E3D" w:rsidRPr="00386E3D" w:rsidRDefault="00386E3D" w:rsidP="00386E3D">
      <w:pPr>
        <w:pStyle w:val="af6"/>
        <w:ind w:left="0"/>
        <w:jc w:val="center"/>
        <w:rPr>
          <w:sz w:val="24"/>
          <w:szCs w:val="24"/>
        </w:rPr>
      </w:pPr>
      <w:r w:rsidRPr="00386E3D">
        <w:rPr>
          <w:sz w:val="24"/>
          <w:szCs w:val="24"/>
        </w:rPr>
        <w:t>План внеурочной деятельности</w:t>
      </w:r>
    </w:p>
    <w:p w:rsidR="00386E3D" w:rsidRPr="00386E3D" w:rsidRDefault="00386E3D" w:rsidP="00386E3D">
      <w:pPr>
        <w:pStyle w:val="af6"/>
        <w:ind w:left="0"/>
        <w:jc w:val="center"/>
        <w:rPr>
          <w:sz w:val="24"/>
          <w:szCs w:val="24"/>
        </w:rPr>
      </w:pPr>
      <w:r w:rsidRPr="00386E3D">
        <w:rPr>
          <w:sz w:val="24"/>
          <w:szCs w:val="24"/>
        </w:rPr>
        <w:t>1-4 классы</w:t>
      </w:r>
    </w:p>
    <w:tbl>
      <w:tblPr>
        <w:tblStyle w:val="affa"/>
        <w:tblW w:w="6946" w:type="dxa"/>
        <w:tblInd w:w="-34" w:type="dxa"/>
        <w:tblLayout w:type="fixed"/>
        <w:tblLook w:val="04A0"/>
      </w:tblPr>
      <w:tblGrid>
        <w:gridCol w:w="1560"/>
        <w:gridCol w:w="1417"/>
        <w:gridCol w:w="567"/>
        <w:gridCol w:w="850"/>
        <w:gridCol w:w="851"/>
        <w:gridCol w:w="992"/>
        <w:gridCol w:w="709"/>
      </w:tblGrid>
      <w:tr w:rsidR="00386E3D" w:rsidRPr="00386E3D" w:rsidTr="00386E3D">
        <w:tc>
          <w:tcPr>
            <w:tcW w:w="1560" w:type="dxa"/>
            <w:vMerge w:val="restart"/>
          </w:tcPr>
          <w:p w:rsidR="00386E3D" w:rsidRPr="00386E3D" w:rsidRDefault="00386E3D" w:rsidP="00386E3D">
            <w:pPr>
              <w:pStyle w:val="TableParagraph"/>
              <w:tabs>
                <w:tab w:val="left" w:pos="1525"/>
              </w:tabs>
              <w:ind w:left="34" w:hanging="34"/>
            </w:pPr>
            <w:r w:rsidRPr="00386E3D">
              <w:t>Направление  внеурочной деятельности</w:t>
            </w:r>
          </w:p>
        </w:tc>
        <w:tc>
          <w:tcPr>
            <w:tcW w:w="1417" w:type="dxa"/>
            <w:vMerge w:val="restart"/>
          </w:tcPr>
          <w:p w:rsidR="00386E3D" w:rsidRPr="00386E3D" w:rsidRDefault="00386E3D" w:rsidP="00386E3D">
            <w:pPr>
              <w:pStyle w:val="TableParagraph"/>
              <w:spacing w:before="171"/>
              <w:ind w:left="-5"/>
            </w:pPr>
            <w:r w:rsidRPr="00386E3D">
              <w:t>Реализуемая программа</w:t>
            </w:r>
          </w:p>
        </w:tc>
        <w:tc>
          <w:tcPr>
            <w:tcW w:w="3969" w:type="dxa"/>
            <w:gridSpan w:val="5"/>
          </w:tcPr>
          <w:p w:rsidR="00386E3D" w:rsidRPr="00386E3D" w:rsidRDefault="00386E3D" w:rsidP="00386E3D">
            <w:pPr>
              <w:pStyle w:val="af6"/>
              <w:ind w:left="0"/>
              <w:rPr>
                <w:rFonts w:cs="Times New Roman"/>
                <w:sz w:val="22"/>
              </w:rPr>
            </w:pPr>
            <w:r w:rsidRPr="00386E3D">
              <w:rPr>
                <w:rFonts w:cs="Times New Roman"/>
                <w:sz w:val="22"/>
              </w:rPr>
              <w:t>Количество часов в неделю</w:t>
            </w:r>
          </w:p>
        </w:tc>
      </w:tr>
      <w:tr w:rsidR="00386E3D" w:rsidRPr="00386E3D" w:rsidTr="00386E3D">
        <w:tc>
          <w:tcPr>
            <w:tcW w:w="1560" w:type="dxa"/>
            <w:vMerge/>
          </w:tcPr>
          <w:p w:rsidR="00386E3D" w:rsidRPr="00386E3D" w:rsidRDefault="00386E3D" w:rsidP="00386E3D">
            <w:pPr>
              <w:pStyle w:val="af6"/>
              <w:ind w:left="0"/>
              <w:rPr>
                <w:rFonts w:cs="Times New Roman"/>
                <w:sz w:val="22"/>
              </w:rPr>
            </w:pPr>
          </w:p>
        </w:tc>
        <w:tc>
          <w:tcPr>
            <w:tcW w:w="1417" w:type="dxa"/>
            <w:vMerge/>
          </w:tcPr>
          <w:p w:rsidR="00386E3D" w:rsidRPr="00386E3D" w:rsidRDefault="00386E3D" w:rsidP="00386E3D">
            <w:pPr>
              <w:pStyle w:val="af6"/>
              <w:ind w:left="0"/>
              <w:rPr>
                <w:rFonts w:cs="Times New Roman"/>
                <w:sz w:val="22"/>
              </w:rPr>
            </w:pPr>
          </w:p>
        </w:tc>
        <w:tc>
          <w:tcPr>
            <w:tcW w:w="567" w:type="dxa"/>
          </w:tcPr>
          <w:p w:rsidR="00386E3D" w:rsidRPr="00386E3D" w:rsidRDefault="00386E3D" w:rsidP="00386E3D">
            <w:pPr>
              <w:pStyle w:val="af6"/>
              <w:ind w:left="0"/>
              <w:jc w:val="center"/>
              <w:rPr>
                <w:rFonts w:cs="Times New Roman"/>
                <w:sz w:val="22"/>
              </w:rPr>
            </w:pPr>
            <w:r w:rsidRPr="00386E3D">
              <w:rPr>
                <w:rFonts w:cs="Times New Roman"/>
                <w:sz w:val="22"/>
                <w:lang w:val="en-US"/>
              </w:rPr>
              <w:t>1</w:t>
            </w:r>
          </w:p>
        </w:tc>
        <w:tc>
          <w:tcPr>
            <w:tcW w:w="850" w:type="dxa"/>
          </w:tcPr>
          <w:p w:rsidR="00386E3D" w:rsidRPr="00386E3D" w:rsidRDefault="00386E3D" w:rsidP="00386E3D">
            <w:pPr>
              <w:pStyle w:val="af6"/>
              <w:ind w:left="0"/>
              <w:jc w:val="center"/>
              <w:rPr>
                <w:rFonts w:cs="Times New Roman"/>
                <w:sz w:val="22"/>
              </w:rPr>
            </w:pPr>
            <w:r w:rsidRPr="00386E3D">
              <w:rPr>
                <w:rFonts w:cs="Times New Roman"/>
                <w:sz w:val="22"/>
                <w:lang w:val="en-US"/>
              </w:rPr>
              <w:t>2</w:t>
            </w:r>
          </w:p>
        </w:tc>
        <w:tc>
          <w:tcPr>
            <w:tcW w:w="851" w:type="dxa"/>
          </w:tcPr>
          <w:p w:rsidR="00386E3D" w:rsidRPr="00386E3D" w:rsidRDefault="00386E3D" w:rsidP="00386E3D">
            <w:pPr>
              <w:pStyle w:val="af6"/>
              <w:ind w:left="0"/>
              <w:jc w:val="center"/>
              <w:rPr>
                <w:rFonts w:cs="Times New Roman"/>
                <w:sz w:val="22"/>
              </w:rPr>
            </w:pPr>
            <w:r w:rsidRPr="00386E3D">
              <w:rPr>
                <w:rFonts w:cs="Times New Roman"/>
                <w:sz w:val="22"/>
                <w:lang w:val="en-US"/>
              </w:rPr>
              <w:t>3</w:t>
            </w:r>
          </w:p>
        </w:tc>
        <w:tc>
          <w:tcPr>
            <w:tcW w:w="992" w:type="dxa"/>
            <w:tcBorders>
              <w:right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lang w:val="en-US"/>
              </w:rPr>
              <w:t>4</w:t>
            </w:r>
          </w:p>
        </w:tc>
        <w:tc>
          <w:tcPr>
            <w:tcW w:w="709" w:type="dxa"/>
            <w:tcBorders>
              <w:left w:val="single" w:sz="4" w:space="0" w:color="auto"/>
            </w:tcBorders>
          </w:tcPr>
          <w:p w:rsidR="00386E3D" w:rsidRPr="00386E3D" w:rsidRDefault="00386E3D" w:rsidP="00386E3D">
            <w:pPr>
              <w:pStyle w:val="af6"/>
              <w:ind w:left="136"/>
              <w:jc w:val="center"/>
              <w:rPr>
                <w:rFonts w:cs="Times New Roman"/>
                <w:sz w:val="22"/>
              </w:rPr>
            </w:pPr>
            <w:r w:rsidRPr="00386E3D">
              <w:rPr>
                <w:rFonts w:cs="Times New Roman"/>
                <w:sz w:val="22"/>
              </w:rPr>
              <w:t>Итого</w:t>
            </w:r>
          </w:p>
        </w:tc>
      </w:tr>
      <w:tr w:rsidR="00386E3D" w:rsidRPr="00386E3D" w:rsidTr="00386E3D">
        <w:tc>
          <w:tcPr>
            <w:tcW w:w="6946" w:type="dxa"/>
            <w:gridSpan w:val="7"/>
          </w:tcPr>
          <w:p w:rsidR="00386E3D" w:rsidRPr="00386E3D" w:rsidRDefault="00386E3D" w:rsidP="00386E3D">
            <w:pPr>
              <w:pStyle w:val="af6"/>
              <w:ind w:left="0"/>
              <w:jc w:val="center"/>
              <w:rPr>
                <w:rFonts w:cs="Times New Roman"/>
                <w:sz w:val="22"/>
              </w:rPr>
            </w:pPr>
            <w:r w:rsidRPr="00386E3D">
              <w:rPr>
                <w:rFonts w:cs="Times New Roman"/>
                <w:sz w:val="22"/>
              </w:rPr>
              <w:t>Часть</w:t>
            </w:r>
            <w:proofErr w:type="gramStart"/>
            <w:r w:rsidRPr="00386E3D">
              <w:rPr>
                <w:rFonts w:cs="Times New Roman"/>
                <w:sz w:val="22"/>
              </w:rPr>
              <w:t>,о</w:t>
            </w:r>
            <w:proofErr w:type="gramEnd"/>
            <w:r w:rsidRPr="00386E3D">
              <w:rPr>
                <w:rFonts w:cs="Times New Roman"/>
                <w:sz w:val="22"/>
              </w:rPr>
              <w:t>бязательнаядлявсехобучающихся</w:t>
            </w:r>
          </w:p>
        </w:tc>
      </w:tr>
      <w:tr w:rsidR="00386E3D" w:rsidRPr="00386E3D" w:rsidTr="00386E3D">
        <w:tc>
          <w:tcPr>
            <w:tcW w:w="1560" w:type="dxa"/>
          </w:tcPr>
          <w:p w:rsidR="00386E3D" w:rsidRPr="00386E3D" w:rsidRDefault="00386E3D" w:rsidP="00386E3D">
            <w:pPr>
              <w:pStyle w:val="TableParagraph"/>
              <w:ind w:left="34"/>
            </w:pPr>
            <w:r w:rsidRPr="00386E3D">
              <w:lastRenderedPageBreak/>
              <w:t>Информац</w:t>
            </w:r>
            <w:r w:rsidRPr="00386E3D">
              <w:t>и</w:t>
            </w:r>
            <w:r w:rsidRPr="00386E3D">
              <w:t>о</w:t>
            </w:r>
            <w:r w:rsidRPr="00386E3D">
              <w:t>н</w:t>
            </w:r>
            <w:r w:rsidRPr="00386E3D">
              <w:t>но-просветительские з</w:t>
            </w:r>
            <w:r w:rsidRPr="00386E3D">
              <w:t>а</w:t>
            </w:r>
            <w:r w:rsidRPr="00386E3D">
              <w:t>нятия па</w:t>
            </w:r>
            <w:r w:rsidRPr="00386E3D">
              <w:t>т</w:t>
            </w:r>
            <w:r w:rsidRPr="00386E3D">
              <w:t>риотической, нравственной и  эколог</w:t>
            </w:r>
            <w:r w:rsidRPr="00386E3D">
              <w:t>и</w:t>
            </w:r>
            <w:r w:rsidRPr="00386E3D">
              <w:t>ческой н</w:t>
            </w:r>
            <w:r w:rsidRPr="00386E3D">
              <w:t>а</w:t>
            </w:r>
            <w:r w:rsidRPr="00386E3D">
              <w:t xml:space="preserve">правленности </w:t>
            </w:r>
          </w:p>
        </w:tc>
        <w:tc>
          <w:tcPr>
            <w:tcW w:w="1417" w:type="dxa"/>
          </w:tcPr>
          <w:p w:rsidR="00386E3D" w:rsidRPr="00386E3D" w:rsidRDefault="00386E3D" w:rsidP="00386E3D">
            <w:pPr>
              <w:pStyle w:val="TableParagraph"/>
              <w:ind w:right="-5"/>
              <w:rPr>
                <w:spacing w:val="-1"/>
              </w:rPr>
            </w:pPr>
            <w:r w:rsidRPr="00386E3D">
              <w:t xml:space="preserve">«Разговоры о </w:t>
            </w:r>
            <w:proofErr w:type="gramStart"/>
            <w:r w:rsidRPr="00386E3D">
              <w:t>важном</w:t>
            </w:r>
            <w:proofErr w:type="gramEnd"/>
            <w:r w:rsidRPr="00386E3D">
              <w:t>»</w:t>
            </w:r>
          </w:p>
        </w:tc>
        <w:tc>
          <w:tcPr>
            <w:tcW w:w="567" w:type="dxa"/>
          </w:tcPr>
          <w:p w:rsidR="00386E3D" w:rsidRPr="00386E3D" w:rsidRDefault="00386E3D" w:rsidP="00386E3D">
            <w:pPr>
              <w:pStyle w:val="af6"/>
              <w:ind w:left="0"/>
              <w:jc w:val="center"/>
              <w:rPr>
                <w:rFonts w:cs="Times New Roman"/>
                <w:sz w:val="22"/>
              </w:rPr>
            </w:pPr>
            <w:r w:rsidRPr="00386E3D">
              <w:rPr>
                <w:rFonts w:cs="Times New Roman"/>
                <w:sz w:val="22"/>
              </w:rPr>
              <w:t>1</w:t>
            </w:r>
          </w:p>
        </w:tc>
        <w:tc>
          <w:tcPr>
            <w:tcW w:w="850" w:type="dxa"/>
          </w:tcPr>
          <w:p w:rsidR="00386E3D" w:rsidRPr="00386E3D" w:rsidRDefault="00386E3D" w:rsidP="00386E3D">
            <w:pPr>
              <w:pStyle w:val="af6"/>
              <w:ind w:left="0"/>
              <w:jc w:val="center"/>
              <w:rPr>
                <w:rFonts w:cs="Times New Roman"/>
                <w:sz w:val="22"/>
              </w:rPr>
            </w:pPr>
            <w:r w:rsidRPr="00386E3D">
              <w:rPr>
                <w:rFonts w:cs="Times New Roman"/>
                <w:sz w:val="22"/>
              </w:rPr>
              <w:t>1</w:t>
            </w:r>
          </w:p>
        </w:tc>
        <w:tc>
          <w:tcPr>
            <w:tcW w:w="851" w:type="dxa"/>
          </w:tcPr>
          <w:p w:rsidR="00386E3D" w:rsidRPr="00386E3D" w:rsidRDefault="00386E3D" w:rsidP="00386E3D">
            <w:pPr>
              <w:pStyle w:val="af6"/>
              <w:ind w:left="0"/>
              <w:jc w:val="center"/>
              <w:rPr>
                <w:rFonts w:cs="Times New Roman"/>
                <w:sz w:val="22"/>
              </w:rPr>
            </w:pPr>
            <w:r w:rsidRPr="00386E3D">
              <w:rPr>
                <w:rFonts w:cs="Times New Roman"/>
                <w:sz w:val="22"/>
              </w:rPr>
              <w:t>1</w:t>
            </w:r>
          </w:p>
        </w:tc>
        <w:tc>
          <w:tcPr>
            <w:tcW w:w="992" w:type="dxa"/>
            <w:tcBorders>
              <w:right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1</w:t>
            </w:r>
          </w:p>
          <w:p w:rsidR="00386E3D" w:rsidRPr="00386E3D" w:rsidRDefault="00386E3D" w:rsidP="00386E3D">
            <w:pPr>
              <w:pStyle w:val="af6"/>
              <w:ind w:left="0"/>
              <w:jc w:val="center"/>
              <w:rPr>
                <w:rFonts w:cs="Times New Roman"/>
                <w:sz w:val="22"/>
              </w:rPr>
            </w:pPr>
          </w:p>
        </w:tc>
        <w:tc>
          <w:tcPr>
            <w:tcW w:w="709" w:type="dxa"/>
            <w:tcBorders>
              <w:left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4</w:t>
            </w:r>
          </w:p>
        </w:tc>
      </w:tr>
      <w:tr w:rsidR="00386E3D" w:rsidRPr="00386E3D" w:rsidTr="00386E3D">
        <w:trPr>
          <w:trHeight w:val="600"/>
        </w:trPr>
        <w:tc>
          <w:tcPr>
            <w:tcW w:w="1560" w:type="dxa"/>
            <w:vMerge w:val="restart"/>
            <w:tcBorders>
              <w:right w:val="single" w:sz="4" w:space="0" w:color="auto"/>
            </w:tcBorders>
          </w:tcPr>
          <w:p w:rsidR="00386E3D" w:rsidRPr="00386E3D" w:rsidRDefault="00386E3D" w:rsidP="00386E3D">
            <w:pPr>
              <w:pStyle w:val="TableParagraph"/>
              <w:tabs>
                <w:tab w:val="left" w:pos="1911"/>
              </w:tabs>
              <w:ind w:right="87"/>
            </w:pPr>
            <w:r w:rsidRPr="00386E3D">
              <w:t>Занятия по формиров</w:t>
            </w:r>
            <w:r w:rsidRPr="00386E3D">
              <w:t>а</w:t>
            </w:r>
            <w:r w:rsidRPr="00386E3D">
              <w:t>нию фун</w:t>
            </w:r>
            <w:r w:rsidRPr="00386E3D">
              <w:t>к</w:t>
            </w:r>
            <w:r w:rsidRPr="00386E3D">
              <w:t xml:space="preserve">циональной грамотности </w:t>
            </w:r>
          </w:p>
          <w:p w:rsidR="00386E3D" w:rsidRPr="00386E3D" w:rsidRDefault="00386E3D" w:rsidP="00386E3D">
            <w:pPr>
              <w:pStyle w:val="TableParagraph"/>
              <w:tabs>
                <w:tab w:val="left" w:pos="1911"/>
              </w:tabs>
              <w:spacing w:line="264" w:lineRule="exact"/>
            </w:pPr>
            <w:r w:rsidRPr="00386E3D">
              <w:t>обучающихся</w:t>
            </w:r>
          </w:p>
        </w:tc>
        <w:tc>
          <w:tcPr>
            <w:tcW w:w="1417" w:type="dxa"/>
            <w:tcBorders>
              <w:left w:val="single" w:sz="4" w:space="0" w:color="auto"/>
              <w:bottom w:val="single" w:sz="4" w:space="0" w:color="auto"/>
            </w:tcBorders>
          </w:tcPr>
          <w:p w:rsidR="00386E3D" w:rsidRPr="00386E3D" w:rsidRDefault="00386E3D" w:rsidP="00386E3D">
            <w:pPr>
              <w:pStyle w:val="TableParagraph"/>
              <w:ind w:right="-5"/>
            </w:pPr>
            <w:r w:rsidRPr="00386E3D">
              <w:t>«Заним</w:t>
            </w:r>
            <w:r w:rsidRPr="00386E3D">
              <w:t>а</w:t>
            </w:r>
            <w:r w:rsidRPr="00386E3D">
              <w:t>тельная м</w:t>
            </w:r>
            <w:r w:rsidRPr="00386E3D">
              <w:t>а</w:t>
            </w:r>
            <w:r w:rsidRPr="00386E3D">
              <w:t>тематика»</w:t>
            </w:r>
          </w:p>
        </w:tc>
        <w:tc>
          <w:tcPr>
            <w:tcW w:w="567" w:type="dxa"/>
            <w:tcBorders>
              <w:bottom w:val="single" w:sz="4" w:space="0" w:color="auto"/>
            </w:tcBorders>
          </w:tcPr>
          <w:p w:rsidR="00386E3D" w:rsidRPr="00386E3D" w:rsidRDefault="00386E3D" w:rsidP="00386E3D">
            <w:pPr>
              <w:pStyle w:val="af6"/>
              <w:ind w:left="0"/>
              <w:rPr>
                <w:rFonts w:cs="Times New Roman"/>
                <w:sz w:val="22"/>
              </w:rPr>
            </w:pPr>
            <w:r w:rsidRPr="00386E3D">
              <w:rPr>
                <w:rFonts w:cs="Times New Roman"/>
                <w:sz w:val="22"/>
              </w:rPr>
              <w:t xml:space="preserve">   1</w:t>
            </w:r>
          </w:p>
        </w:tc>
        <w:tc>
          <w:tcPr>
            <w:tcW w:w="850" w:type="dxa"/>
            <w:tcBorders>
              <w:bottom w:val="single" w:sz="4" w:space="0" w:color="auto"/>
            </w:tcBorders>
          </w:tcPr>
          <w:p w:rsidR="00386E3D" w:rsidRPr="00386E3D" w:rsidRDefault="00386E3D" w:rsidP="00386E3D">
            <w:pPr>
              <w:pStyle w:val="af6"/>
              <w:ind w:left="0"/>
              <w:rPr>
                <w:rFonts w:cs="Times New Roman"/>
                <w:sz w:val="22"/>
              </w:rPr>
            </w:pPr>
          </w:p>
        </w:tc>
        <w:tc>
          <w:tcPr>
            <w:tcW w:w="851" w:type="dxa"/>
            <w:tcBorders>
              <w:bottom w:val="single" w:sz="4" w:space="0" w:color="auto"/>
            </w:tcBorders>
          </w:tcPr>
          <w:p w:rsidR="00386E3D" w:rsidRPr="00386E3D" w:rsidRDefault="00386E3D" w:rsidP="00386E3D">
            <w:pPr>
              <w:pStyle w:val="af6"/>
              <w:ind w:left="0"/>
              <w:jc w:val="center"/>
              <w:rPr>
                <w:rFonts w:cs="Times New Roman"/>
                <w:sz w:val="22"/>
              </w:rPr>
            </w:pPr>
          </w:p>
        </w:tc>
        <w:tc>
          <w:tcPr>
            <w:tcW w:w="992" w:type="dxa"/>
            <w:tcBorders>
              <w:bottom w:val="single" w:sz="4" w:space="0" w:color="auto"/>
              <w:right w:val="single" w:sz="4" w:space="0" w:color="auto"/>
            </w:tcBorders>
          </w:tcPr>
          <w:p w:rsidR="00386E3D" w:rsidRPr="00386E3D" w:rsidRDefault="00386E3D" w:rsidP="00386E3D">
            <w:pPr>
              <w:pStyle w:val="af6"/>
              <w:ind w:left="0"/>
              <w:jc w:val="center"/>
              <w:rPr>
                <w:rFonts w:cs="Times New Roman"/>
                <w:sz w:val="22"/>
              </w:rPr>
            </w:pPr>
          </w:p>
        </w:tc>
        <w:tc>
          <w:tcPr>
            <w:tcW w:w="709" w:type="dxa"/>
            <w:tcBorders>
              <w:left w:val="single" w:sz="4" w:space="0" w:color="auto"/>
              <w:bottom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1</w:t>
            </w:r>
          </w:p>
        </w:tc>
      </w:tr>
      <w:tr w:rsidR="00386E3D" w:rsidRPr="00386E3D" w:rsidTr="00386E3D">
        <w:trPr>
          <w:trHeight w:val="420"/>
        </w:trPr>
        <w:tc>
          <w:tcPr>
            <w:tcW w:w="1560" w:type="dxa"/>
            <w:vMerge/>
            <w:tcBorders>
              <w:right w:val="single" w:sz="4" w:space="0" w:color="auto"/>
            </w:tcBorders>
          </w:tcPr>
          <w:p w:rsidR="00386E3D" w:rsidRPr="00386E3D" w:rsidRDefault="00386E3D" w:rsidP="00386E3D">
            <w:pPr>
              <w:pStyle w:val="TableParagraph"/>
              <w:tabs>
                <w:tab w:val="left" w:pos="1911"/>
              </w:tabs>
              <w:ind w:right="87"/>
            </w:pPr>
          </w:p>
        </w:tc>
        <w:tc>
          <w:tcPr>
            <w:tcW w:w="1417" w:type="dxa"/>
            <w:tcBorders>
              <w:top w:val="single" w:sz="4" w:space="0" w:color="auto"/>
              <w:left w:val="single" w:sz="4" w:space="0" w:color="auto"/>
              <w:bottom w:val="single" w:sz="4" w:space="0" w:color="auto"/>
            </w:tcBorders>
          </w:tcPr>
          <w:p w:rsidR="00386E3D" w:rsidRPr="00386E3D" w:rsidRDefault="00386E3D" w:rsidP="00386E3D">
            <w:pPr>
              <w:pStyle w:val="TableParagraph"/>
              <w:ind w:right="-5"/>
            </w:pPr>
            <w:r w:rsidRPr="00386E3D">
              <w:t>«Занимат</w:t>
            </w:r>
            <w:r w:rsidRPr="00386E3D">
              <w:t>и</w:t>
            </w:r>
            <w:r w:rsidRPr="00386E3D">
              <w:t xml:space="preserve">ка» </w:t>
            </w:r>
          </w:p>
        </w:tc>
        <w:tc>
          <w:tcPr>
            <w:tcW w:w="567" w:type="dxa"/>
            <w:tcBorders>
              <w:top w:val="single" w:sz="4" w:space="0" w:color="auto"/>
              <w:bottom w:val="single" w:sz="4" w:space="0" w:color="auto"/>
            </w:tcBorders>
          </w:tcPr>
          <w:p w:rsidR="00386E3D" w:rsidRPr="00386E3D" w:rsidRDefault="00386E3D" w:rsidP="00386E3D">
            <w:pPr>
              <w:pStyle w:val="af6"/>
              <w:ind w:left="0"/>
              <w:jc w:val="center"/>
              <w:rPr>
                <w:rFonts w:cs="Times New Roman"/>
                <w:sz w:val="22"/>
              </w:rPr>
            </w:pPr>
          </w:p>
        </w:tc>
        <w:tc>
          <w:tcPr>
            <w:tcW w:w="850" w:type="dxa"/>
            <w:tcBorders>
              <w:top w:val="single" w:sz="4" w:space="0" w:color="auto"/>
              <w:bottom w:val="single" w:sz="4" w:space="0" w:color="auto"/>
            </w:tcBorders>
          </w:tcPr>
          <w:p w:rsidR="00386E3D" w:rsidRPr="00386E3D" w:rsidRDefault="00386E3D" w:rsidP="00386E3D">
            <w:pPr>
              <w:pStyle w:val="af6"/>
              <w:ind w:left="0"/>
              <w:rPr>
                <w:rFonts w:cs="Times New Roman"/>
                <w:sz w:val="22"/>
              </w:rPr>
            </w:pPr>
            <w:r w:rsidRPr="00386E3D">
              <w:rPr>
                <w:rFonts w:cs="Times New Roman"/>
                <w:sz w:val="22"/>
              </w:rPr>
              <w:t xml:space="preserve">    1</w:t>
            </w:r>
          </w:p>
        </w:tc>
        <w:tc>
          <w:tcPr>
            <w:tcW w:w="851" w:type="dxa"/>
            <w:tcBorders>
              <w:top w:val="single" w:sz="4" w:space="0" w:color="auto"/>
              <w:bottom w:val="single" w:sz="4" w:space="0" w:color="auto"/>
            </w:tcBorders>
          </w:tcPr>
          <w:p w:rsidR="00386E3D" w:rsidRPr="00386E3D" w:rsidRDefault="00386E3D" w:rsidP="00386E3D">
            <w:pPr>
              <w:pStyle w:val="af6"/>
              <w:ind w:left="0"/>
              <w:jc w:val="center"/>
              <w:rPr>
                <w:rFonts w:cs="Times New Roman"/>
                <w:sz w:val="22"/>
              </w:rPr>
            </w:pPr>
          </w:p>
        </w:tc>
        <w:tc>
          <w:tcPr>
            <w:tcW w:w="992" w:type="dxa"/>
            <w:tcBorders>
              <w:top w:val="single" w:sz="4" w:space="0" w:color="auto"/>
              <w:bottom w:val="single" w:sz="4" w:space="0" w:color="auto"/>
              <w:right w:val="single" w:sz="4" w:space="0" w:color="auto"/>
            </w:tcBorders>
          </w:tcPr>
          <w:p w:rsidR="00386E3D" w:rsidRPr="00386E3D" w:rsidRDefault="00386E3D" w:rsidP="00386E3D">
            <w:pPr>
              <w:pStyle w:val="af6"/>
              <w:ind w:left="0"/>
              <w:jc w:val="center"/>
              <w:rPr>
                <w:rFonts w:cs="Times New Roman"/>
                <w:sz w:val="22"/>
              </w:rPr>
            </w:pPr>
          </w:p>
        </w:tc>
        <w:tc>
          <w:tcPr>
            <w:tcW w:w="709" w:type="dxa"/>
            <w:tcBorders>
              <w:top w:val="single" w:sz="4" w:space="0" w:color="auto"/>
              <w:left w:val="single" w:sz="4" w:space="0" w:color="auto"/>
              <w:bottom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1</w:t>
            </w:r>
          </w:p>
        </w:tc>
      </w:tr>
      <w:tr w:rsidR="00386E3D" w:rsidRPr="00386E3D" w:rsidTr="00386E3D">
        <w:trPr>
          <w:trHeight w:val="330"/>
        </w:trPr>
        <w:tc>
          <w:tcPr>
            <w:tcW w:w="1560" w:type="dxa"/>
            <w:vMerge/>
            <w:tcBorders>
              <w:right w:val="single" w:sz="4" w:space="0" w:color="auto"/>
            </w:tcBorders>
          </w:tcPr>
          <w:p w:rsidR="00386E3D" w:rsidRPr="00386E3D" w:rsidRDefault="00386E3D" w:rsidP="00386E3D">
            <w:pPr>
              <w:pStyle w:val="TableParagraph"/>
              <w:tabs>
                <w:tab w:val="left" w:pos="1911"/>
              </w:tabs>
              <w:ind w:right="87"/>
            </w:pPr>
          </w:p>
        </w:tc>
        <w:tc>
          <w:tcPr>
            <w:tcW w:w="1417" w:type="dxa"/>
            <w:tcBorders>
              <w:top w:val="single" w:sz="4" w:space="0" w:color="auto"/>
              <w:left w:val="single" w:sz="4" w:space="0" w:color="auto"/>
            </w:tcBorders>
          </w:tcPr>
          <w:p w:rsidR="00386E3D" w:rsidRPr="00386E3D" w:rsidRDefault="00386E3D" w:rsidP="00386E3D">
            <w:pPr>
              <w:pStyle w:val="TableParagraph"/>
              <w:ind w:right="-5"/>
            </w:pPr>
            <w:r w:rsidRPr="00386E3D">
              <w:t>«Логика и математика»</w:t>
            </w:r>
          </w:p>
        </w:tc>
        <w:tc>
          <w:tcPr>
            <w:tcW w:w="567" w:type="dxa"/>
            <w:tcBorders>
              <w:top w:val="single" w:sz="4" w:space="0" w:color="auto"/>
            </w:tcBorders>
          </w:tcPr>
          <w:p w:rsidR="00386E3D" w:rsidRPr="00386E3D" w:rsidRDefault="00386E3D" w:rsidP="00386E3D">
            <w:pPr>
              <w:pStyle w:val="af6"/>
              <w:ind w:left="0"/>
              <w:jc w:val="center"/>
              <w:rPr>
                <w:rFonts w:cs="Times New Roman"/>
                <w:sz w:val="22"/>
              </w:rPr>
            </w:pPr>
          </w:p>
        </w:tc>
        <w:tc>
          <w:tcPr>
            <w:tcW w:w="850" w:type="dxa"/>
            <w:tcBorders>
              <w:top w:val="single" w:sz="4" w:space="0" w:color="auto"/>
            </w:tcBorders>
          </w:tcPr>
          <w:p w:rsidR="00386E3D" w:rsidRPr="00386E3D" w:rsidRDefault="00386E3D" w:rsidP="00386E3D">
            <w:pPr>
              <w:pStyle w:val="af6"/>
              <w:ind w:left="0"/>
              <w:rPr>
                <w:rFonts w:cs="Times New Roman"/>
                <w:sz w:val="22"/>
              </w:rPr>
            </w:pPr>
          </w:p>
        </w:tc>
        <w:tc>
          <w:tcPr>
            <w:tcW w:w="851" w:type="dxa"/>
            <w:tcBorders>
              <w:top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1</w:t>
            </w:r>
          </w:p>
        </w:tc>
        <w:tc>
          <w:tcPr>
            <w:tcW w:w="992" w:type="dxa"/>
            <w:tcBorders>
              <w:top w:val="single" w:sz="4" w:space="0" w:color="auto"/>
              <w:right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1</w:t>
            </w:r>
          </w:p>
        </w:tc>
        <w:tc>
          <w:tcPr>
            <w:tcW w:w="709" w:type="dxa"/>
            <w:tcBorders>
              <w:top w:val="single" w:sz="4" w:space="0" w:color="auto"/>
              <w:left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2</w:t>
            </w:r>
          </w:p>
        </w:tc>
      </w:tr>
      <w:tr w:rsidR="00386E3D" w:rsidRPr="00386E3D" w:rsidTr="00386E3D">
        <w:trPr>
          <w:trHeight w:val="776"/>
        </w:trPr>
        <w:tc>
          <w:tcPr>
            <w:tcW w:w="1560" w:type="dxa"/>
          </w:tcPr>
          <w:p w:rsidR="00386E3D" w:rsidRPr="00386E3D" w:rsidRDefault="00386E3D" w:rsidP="00386E3D">
            <w:pPr>
              <w:pStyle w:val="TableParagraph"/>
              <w:ind w:right="158"/>
            </w:pPr>
            <w:r w:rsidRPr="00386E3D">
              <w:t>Занятия, направле</w:t>
            </w:r>
            <w:r w:rsidRPr="00386E3D">
              <w:t>н</w:t>
            </w:r>
            <w:r w:rsidRPr="00386E3D">
              <w:t>ные на удовлетв</w:t>
            </w:r>
            <w:r w:rsidRPr="00386E3D">
              <w:t>о</w:t>
            </w:r>
            <w:r w:rsidRPr="00386E3D">
              <w:t>рение профорие</w:t>
            </w:r>
            <w:r w:rsidRPr="00386E3D">
              <w:t>н</w:t>
            </w:r>
            <w:r w:rsidRPr="00386E3D">
              <w:t>тационных интересов и потребн</w:t>
            </w:r>
            <w:r w:rsidRPr="00386E3D">
              <w:t>о</w:t>
            </w:r>
            <w:r w:rsidRPr="00386E3D">
              <w:t xml:space="preserve">стей </w:t>
            </w:r>
          </w:p>
          <w:p w:rsidR="00386E3D" w:rsidRPr="00386E3D" w:rsidRDefault="00386E3D" w:rsidP="00386E3D">
            <w:pPr>
              <w:pStyle w:val="af6"/>
              <w:ind w:left="0"/>
              <w:rPr>
                <w:rFonts w:cs="Times New Roman"/>
                <w:sz w:val="22"/>
              </w:rPr>
            </w:pPr>
            <w:r w:rsidRPr="00386E3D">
              <w:rPr>
                <w:rFonts w:cs="Times New Roman"/>
                <w:sz w:val="22"/>
              </w:rPr>
              <w:t>обуча</w:t>
            </w:r>
            <w:r w:rsidRPr="00386E3D">
              <w:rPr>
                <w:rFonts w:cs="Times New Roman"/>
                <w:sz w:val="22"/>
              </w:rPr>
              <w:t>ю</w:t>
            </w:r>
            <w:r w:rsidRPr="00386E3D">
              <w:rPr>
                <w:rFonts w:cs="Times New Roman"/>
                <w:sz w:val="22"/>
              </w:rPr>
              <w:t>щихся</w:t>
            </w:r>
          </w:p>
        </w:tc>
        <w:tc>
          <w:tcPr>
            <w:tcW w:w="1417" w:type="dxa"/>
            <w:tcBorders>
              <w:bottom w:val="single" w:sz="4" w:space="0" w:color="auto"/>
            </w:tcBorders>
          </w:tcPr>
          <w:p w:rsidR="00386E3D" w:rsidRPr="00386E3D" w:rsidRDefault="00386E3D" w:rsidP="00386E3D">
            <w:pPr>
              <w:rPr>
                <w:rFonts w:cs="Times New Roman"/>
                <w:sz w:val="22"/>
              </w:rPr>
            </w:pPr>
          </w:p>
        </w:tc>
        <w:tc>
          <w:tcPr>
            <w:tcW w:w="567" w:type="dxa"/>
            <w:tcBorders>
              <w:bottom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0.5</w:t>
            </w:r>
          </w:p>
        </w:tc>
        <w:tc>
          <w:tcPr>
            <w:tcW w:w="850" w:type="dxa"/>
            <w:tcBorders>
              <w:bottom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0.5</w:t>
            </w:r>
          </w:p>
        </w:tc>
        <w:tc>
          <w:tcPr>
            <w:tcW w:w="851" w:type="dxa"/>
            <w:tcBorders>
              <w:bottom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0.5</w:t>
            </w:r>
          </w:p>
        </w:tc>
        <w:tc>
          <w:tcPr>
            <w:tcW w:w="992" w:type="dxa"/>
            <w:tcBorders>
              <w:bottom w:val="single" w:sz="4" w:space="0" w:color="auto"/>
              <w:right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0.5</w:t>
            </w:r>
          </w:p>
          <w:p w:rsidR="00386E3D" w:rsidRPr="00386E3D" w:rsidRDefault="00386E3D" w:rsidP="00386E3D">
            <w:pPr>
              <w:pStyle w:val="af6"/>
              <w:ind w:left="0"/>
              <w:jc w:val="center"/>
              <w:rPr>
                <w:rFonts w:cs="Times New Roman"/>
                <w:sz w:val="22"/>
              </w:rPr>
            </w:pPr>
          </w:p>
        </w:tc>
        <w:tc>
          <w:tcPr>
            <w:tcW w:w="709" w:type="dxa"/>
            <w:tcBorders>
              <w:left w:val="single" w:sz="4" w:space="0" w:color="auto"/>
              <w:bottom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2</w:t>
            </w:r>
          </w:p>
        </w:tc>
      </w:tr>
      <w:tr w:rsidR="00386E3D" w:rsidRPr="00386E3D" w:rsidTr="00386E3D">
        <w:tc>
          <w:tcPr>
            <w:tcW w:w="6946" w:type="dxa"/>
            <w:gridSpan w:val="7"/>
          </w:tcPr>
          <w:p w:rsidR="00386E3D" w:rsidRPr="00386E3D" w:rsidRDefault="00386E3D" w:rsidP="00386E3D">
            <w:pPr>
              <w:pStyle w:val="af6"/>
              <w:ind w:left="0"/>
              <w:jc w:val="center"/>
              <w:rPr>
                <w:rFonts w:cs="Times New Roman"/>
                <w:sz w:val="22"/>
              </w:rPr>
            </w:pPr>
            <w:r w:rsidRPr="00386E3D">
              <w:rPr>
                <w:rFonts w:cs="Times New Roman"/>
                <w:sz w:val="22"/>
              </w:rPr>
              <w:t>Вариативная часть</w:t>
            </w:r>
          </w:p>
        </w:tc>
      </w:tr>
      <w:tr w:rsidR="00386E3D" w:rsidRPr="00386E3D" w:rsidTr="00386E3D">
        <w:trPr>
          <w:trHeight w:val="543"/>
        </w:trPr>
        <w:tc>
          <w:tcPr>
            <w:tcW w:w="1560" w:type="dxa"/>
            <w:vMerge w:val="restart"/>
          </w:tcPr>
          <w:p w:rsidR="00386E3D" w:rsidRPr="00386E3D" w:rsidRDefault="00386E3D" w:rsidP="00386E3D">
            <w:pPr>
              <w:pStyle w:val="TableParagraph"/>
              <w:tabs>
                <w:tab w:val="left" w:pos="2195"/>
              </w:tabs>
              <w:ind w:right="127"/>
            </w:pPr>
            <w:r w:rsidRPr="00386E3D">
              <w:t>Занятия, направле</w:t>
            </w:r>
            <w:r w:rsidRPr="00386E3D">
              <w:t>н</w:t>
            </w:r>
            <w:r w:rsidRPr="00386E3D">
              <w:t>ные на удовлетв</w:t>
            </w:r>
            <w:r w:rsidRPr="00386E3D">
              <w:t>о</w:t>
            </w:r>
            <w:r w:rsidRPr="00386E3D">
              <w:t>рение инт</w:t>
            </w:r>
            <w:r w:rsidRPr="00386E3D">
              <w:t>е</w:t>
            </w:r>
            <w:r w:rsidRPr="00386E3D">
              <w:t xml:space="preserve">ресов и </w:t>
            </w:r>
            <w:proofErr w:type="gramStart"/>
            <w:r w:rsidRPr="00386E3D">
              <w:t>п</w:t>
            </w:r>
            <w:r w:rsidRPr="00386E3D">
              <w:t>о</w:t>
            </w:r>
            <w:r w:rsidRPr="00386E3D">
              <w:t>требностей</w:t>
            </w:r>
            <w:proofErr w:type="gramEnd"/>
            <w:r w:rsidRPr="00386E3D">
              <w:t xml:space="preserve"> обуча</w:t>
            </w:r>
            <w:r w:rsidRPr="00386E3D">
              <w:t>ю</w:t>
            </w:r>
            <w:r w:rsidRPr="00386E3D">
              <w:t xml:space="preserve">щихся в </w:t>
            </w:r>
            <w:r w:rsidRPr="00386E3D">
              <w:lastRenderedPageBreak/>
              <w:t>творческом и физич</w:t>
            </w:r>
            <w:r w:rsidRPr="00386E3D">
              <w:t>е</w:t>
            </w:r>
            <w:r w:rsidRPr="00386E3D">
              <w:t>ском разв</w:t>
            </w:r>
            <w:r w:rsidRPr="00386E3D">
              <w:t>и</w:t>
            </w:r>
            <w:r w:rsidRPr="00386E3D">
              <w:t>тии, помощь в саморе</w:t>
            </w:r>
            <w:r w:rsidRPr="00386E3D">
              <w:t>а</w:t>
            </w:r>
            <w:r w:rsidRPr="00386E3D">
              <w:t>лизации, раскрытии и развитии способн</w:t>
            </w:r>
            <w:r w:rsidRPr="00386E3D">
              <w:t>о</w:t>
            </w:r>
            <w:r w:rsidRPr="00386E3D">
              <w:t>стей и т</w:t>
            </w:r>
            <w:r w:rsidRPr="00386E3D">
              <w:t>а</w:t>
            </w:r>
            <w:r w:rsidRPr="00386E3D">
              <w:t>лантов</w:t>
            </w:r>
          </w:p>
        </w:tc>
        <w:tc>
          <w:tcPr>
            <w:tcW w:w="1417" w:type="dxa"/>
            <w:tcBorders>
              <w:bottom w:val="single" w:sz="4" w:space="0" w:color="auto"/>
            </w:tcBorders>
          </w:tcPr>
          <w:p w:rsidR="00386E3D" w:rsidRPr="00386E3D" w:rsidRDefault="00386E3D" w:rsidP="00386E3D">
            <w:pPr>
              <w:pStyle w:val="af6"/>
              <w:ind w:left="0"/>
              <w:rPr>
                <w:rFonts w:cs="Times New Roman"/>
                <w:sz w:val="22"/>
              </w:rPr>
            </w:pPr>
            <w:r w:rsidRPr="00386E3D">
              <w:rPr>
                <w:rFonts w:cs="Times New Roman"/>
                <w:sz w:val="22"/>
              </w:rPr>
              <w:lastRenderedPageBreak/>
              <w:t>Заним</w:t>
            </w:r>
            <w:r w:rsidRPr="00386E3D">
              <w:rPr>
                <w:rFonts w:cs="Times New Roman"/>
                <w:sz w:val="22"/>
              </w:rPr>
              <w:t>а</w:t>
            </w:r>
            <w:r w:rsidRPr="00386E3D">
              <w:rPr>
                <w:rFonts w:cs="Times New Roman"/>
                <w:sz w:val="22"/>
              </w:rPr>
              <w:t>тельный английский</w:t>
            </w:r>
          </w:p>
        </w:tc>
        <w:tc>
          <w:tcPr>
            <w:tcW w:w="567" w:type="dxa"/>
            <w:tcBorders>
              <w:top w:val="single" w:sz="4" w:space="0" w:color="auto"/>
              <w:bottom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1</w:t>
            </w:r>
          </w:p>
        </w:tc>
        <w:tc>
          <w:tcPr>
            <w:tcW w:w="850" w:type="dxa"/>
            <w:tcBorders>
              <w:top w:val="single" w:sz="4" w:space="0" w:color="auto"/>
              <w:bottom w:val="single" w:sz="4" w:space="0" w:color="auto"/>
            </w:tcBorders>
          </w:tcPr>
          <w:p w:rsidR="00386E3D" w:rsidRPr="00386E3D" w:rsidRDefault="00386E3D" w:rsidP="00386E3D">
            <w:pPr>
              <w:pStyle w:val="af6"/>
              <w:ind w:left="0"/>
              <w:jc w:val="center"/>
              <w:rPr>
                <w:rFonts w:cs="Times New Roman"/>
                <w:sz w:val="22"/>
              </w:rPr>
            </w:pPr>
          </w:p>
        </w:tc>
        <w:tc>
          <w:tcPr>
            <w:tcW w:w="851" w:type="dxa"/>
            <w:tcBorders>
              <w:top w:val="single" w:sz="4" w:space="0" w:color="auto"/>
              <w:bottom w:val="single" w:sz="4" w:space="0" w:color="auto"/>
            </w:tcBorders>
          </w:tcPr>
          <w:p w:rsidR="00386E3D" w:rsidRPr="00386E3D" w:rsidRDefault="00386E3D" w:rsidP="00386E3D">
            <w:pPr>
              <w:pStyle w:val="af6"/>
              <w:ind w:left="0"/>
              <w:rPr>
                <w:rFonts w:cs="Times New Roman"/>
                <w:sz w:val="22"/>
              </w:rPr>
            </w:pPr>
          </w:p>
        </w:tc>
        <w:tc>
          <w:tcPr>
            <w:tcW w:w="992" w:type="dxa"/>
            <w:tcBorders>
              <w:top w:val="single" w:sz="4" w:space="0" w:color="auto"/>
              <w:bottom w:val="single" w:sz="4" w:space="0" w:color="auto"/>
              <w:right w:val="single" w:sz="4" w:space="0" w:color="auto"/>
            </w:tcBorders>
          </w:tcPr>
          <w:p w:rsidR="00386E3D" w:rsidRPr="00386E3D" w:rsidRDefault="00386E3D" w:rsidP="00386E3D">
            <w:pPr>
              <w:pStyle w:val="af6"/>
              <w:ind w:left="0"/>
              <w:jc w:val="center"/>
              <w:rPr>
                <w:rFonts w:cs="Times New Roman"/>
                <w:sz w:val="22"/>
              </w:rPr>
            </w:pPr>
          </w:p>
        </w:tc>
        <w:tc>
          <w:tcPr>
            <w:tcW w:w="709" w:type="dxa"/>
            <w:tcBorders>
              <w:top w:val="single" w:sz="4" w:space="0" w:color="auto"/>
              <w:left w:val="single" w:sz="4" w:space="0" w:color="auto"/>
              <w:bottom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1</w:t>
            </w:r>
          </w:p>
        </w:tc>
      </w:tr>
      <w:tr w:rsidR="00386E3D" w:rsidRPr="00386E3D" w:rsidTr="00386E3D">
        <w:trPr>
          <w:trHeight w:val="225"/>
        </w:trPr>
        <w:tc>
          <w:tcPr>
            <w:tcW w:w="1560" w:type="dxa"/>
            <w:vMerge/>
          </w:tcPr>
          <w:p w:rsidR="00386E3D" w:rsidRPr="00386E3D" w:rsidRDefault="00386E3D" w:rsidP="00386E3D">
            <w:pPr>
              <w:pStyle w:val="TableParagraph"/>
              <w:tabs>
                <w:tab w:val="left" w:pos="2195"/>
              </w:tabs>
              <w:ind w:right="127"/>
            </w:pPr>
          </w:p>
        </w:tc>
        <w:tc>
          <w:tcPr>
            <w:tcW w:w="1417" w:type="dxa"/>
            <w:tcBorders>
              <w:top w:val="single" w:sz="4" w:space="0" w:color="auto"/>
              <w:bottom w:val="single" w:sz="4" w:space="0" w:color="auto"/>
            </w:tcBorders>
          </w:tcPr>
          <w:p w:rsidR="00386E3D" w:rsidRPr="00386E3D" w:rsidRDefault="00386E3D" w:rsidP="00386E3D">
            <w:pPr>
              <w:pStyle w:val="af6"/>
              <w:ind w:left="0"/>
              <w:rPr>
                <w:rFonts w:cs="Times New Roman"/>
                <w:sz w:val="22"/>
              </w:rPr>
            </w:pPr>
            <w:r w:rsidRPr="00386E3D">
              <w:rPr>
                <w:rFonts w:cs="Times New Roman"/>
                <w:sz w:val="22"/>
              </w:rPr>
              <w:t>Театр « Шурале»</w:t>
            </w:r>
          </w:p>
        </w:tc>
        <w:tc>
          <w:tcPr>
            <w:tcW w:w="567" w:type="dxa"/>
            <w:tcBorders>
              <w:top w:val="single" w:sz="4" w:space="0" w:color="auto"/>
              <w:bottom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1</w:t>
            </w:r>
          </w:p>
        </w:tc>
        <w:tc>
          <w:tcPr>
            <w:tcW w:w="850" w:type="dxa"/>
            <w:tcBorders>
              <w:top w:val="single" w:sz="4" w:space="0" w:color="auto"/>
              <w:bottom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1</w:t>
            </w:r>
          </w:p>
        </w:tc>
        <w:tc>
          <w:tcPr>
            <w:tcW w:w="851" w:type="dxa"/>
            <w:tcBorders>
              <w:top w:val="single" w:sz="4" w:space="0" w:color="auto"/>
              <w:bottom w:val="single" w:sz="4" w:space="0" w:color="auto"/>
            </w:tcBorders>
          </w:tcPr>
          <w:p w:rsidR="00386E3D" w:rsidRPr="00386E3D" w:rsidRDefault="00386E3D" w:rsidP="00386E3D">
            <w:pPr>
              <w:pStyle w:val="af6"/>
              <w:ind w:left="0"/>
              <w:rPr>
                <w:rFonts w:cs="Times New Roman"/>
                <w:sz w:val="22"/>
              </w:rPr>
            </w:pPr>
          </w:p>
        </w:tc>
        <w:tc>
          <w:tcPr>
            <w:tcW w:w="992" w:type="dxa"/>
            <w:tcBorders>
              <w:top w:val="single" w:sz="4" w:space="0" w:color="auto"/>
              <w:bottom w:val="single" w:sz="4" w:space="0" w:color="auto"/>
              <w:right w:val="single" w:sz="4" w:space="0" w:color="auto"/>
            </w:tcBorders>
          </w:tcPr>
          <w:p w:rsidR="00386E3D" w:rsidRPr="00386E3D" w:rsidRDefault="00386E3D" w:rsidP="00386E3D">
            <w:pPr>
              <w:pStyle w:val="af6"/>
              <w:ind w:left="0"/>
              <w:jc w:val="center"/>
              <w:rPr>
                <w:rFonts w:cs="Times New Roman"/>
                <w:sz w:val="22"/>
              </w:rPr>
            </w:pPr>
          </w:p>
        </w:tc>
        <w:tc>
          <w:tcPr>
            <w:tcW w:w="709" w:type="dxa"/>
            <w:tcBorders>
              <w:top w:val="single" w:sz="4" w:space="0" w:color="auto"/>
              <w:left w:val="single" w:sz="4" w:space="0" w:color="auto"/>
              <w:bottom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2</w:t>
            </w:r>
          </w:p>
        </w:tc>
      </w:tr>
      <w:tr w:rsidR="00386E3D" w:rsidRPr="00386E3D" w:rsidTr="00386E3D">
        <w:trPr>
          <w:trHeight w:val="468"/>
        </w:trPr>
        <w:tc>
          <w:tcPr>
            <w:tcW w:w="1560" w:type="dxa"/>
            <w:vMerge/>
          </w:tcPr>
          <w:p w:rsidR="00386E3D" w:rsidRPr="00386E3D" w:rsidRDefault="00386E3D" w:rsidP="00386E3D">
            <w:pPr>
              <w:pStyle w:val="TableParagraph"/>
              <w:tabs>
                <w:tab w:val="left" w:pos="2195"/>
              </w:tabs>
              <w:ind w:right="127"/>
            </w:pPr>
          </w:p>
        </w:tc>
        <w:tc>
          <w:tcPr>
            <w:tcW w:w="1417" w:type="dxa"/>
            <w:tcBorders>
              <w:top w:val="single" w:sz="4" w:space="0" w:color="auto"/>
              <w:bottom w:val="single" w:sz="4" w:space="0" w:color="auto"/>
            </w:tcBorders>
          </w:tcPr>
          <w:p w:rsidR="00386E3D" w:rsidRPr="00386E3D" w:rsidRDefault="00386E3D" w:rsidP="00386E3D">
            <w:pPr>
              <w:pStyle w:val="af6"/>
              <w:ind w:left="0"/>
              <w:rPr>
                <w:rFonts w:cs="Times New Roman"/>
                <w:sz w:val="22"/>
              </w:rPr>
            </w:pPr>
            <w:r w:rsidRPr="00386E3D">
              <w:rPr>
                <w:rFonts w:cs="Times New Roman"/>
                <w:sz w:val="22"/>
              </w:rPr>
              <w:t>Юные инспектора движения</w:t>
            </w:r>
          </w:p>
        </w:tc>
        <w:tc>
          <w:tcPr>
            <w:tcW w:w="567" w:type="dxa"/>
            <w:tcBorders>
              <w:top w:val="single" w:sz="4" w:space="0" w:color="auto"/>
              <w:bottom w:val="single" w:sz="4" w:space="0" w:color="auto"/>
            </w:tcBorders>
          </w:tcPr>
          <w:p w:rsidR="00386E3D" w:rsidRPr="00386E3D" w:rsidRDefault="00386E3D" w:rsidP="00386E3D">
            <w:pPr>
              <w:pStyle w:val="af6"/>
              <w:ind w:left="0"/>
              <w:jc w:val="center"/>
              <w:rPr>
                <w:rFonts w:cs="Times New Roman"/>
                <w:sz w:val="22"/>
              </w:rPr>
            </w:pPr>
          </w:p>
        </w:tc>
        <w:tc>
          <w:tcPr>
            <w:tcW w:w="850" w:type="dxa"/>
            <w:tcBorders>
              <w:top w:val="single" w:sz="4" w:space="0" w:color="auto"/>
              <w:bottom w:val="single" w:sz="4" w:space="0" w:color="auto"/>
            </w:tcBorders>
          </w:tcPr>
          <w:p w:rsidR="00386E3D" w:rsidRPr="00386E3D" w:rsidRDefault="00386E3D" w:rsidP="00386E3D">
            <w:pPr>
              <w:pStyle w:val="af6"/>
              <w:ind w:left="0"/>
              <w:jc w:val="center"/>
              <w:rPr>
                <w:rFonts w:cs="Times New Roman"/>
                <w:sz w:val="22"/>
              </w:rPr>
            </w:pPr>
          </w:p>
        </w:tc>
        <w:tc>
          <w:tcPr>
            <w:tcW w:w="851" w:type="dxa"/>
            <w:tcBorders>
              <w:top w:val="single" w:sz="4" w:space="0" w:color="auto"/>
              <w:bottom w:val="single" w:sz="4" w:space="0" w:color="auto"/>
            </w:tcBorders>
          </w:tcPr>
          <w:p w:rsidR="00386E3D" w:rsidRPr="00386E3D" w:rsidRDefault="00386E3D" w:rsidP="00386E3D">
            <w:pPr>
              <w:pStyle w:val="af6"/>
              <w:ind w:left="0"/>
              <w:rPr>
                <w:rFonts w:cs="Times New Roman"/>
                <w:sz w:val="22"/>
              </w:rPr>
            </w:pPr>
          </w:p>
        </w:tc>
        <w:tc>
          <w:tcPr>
            <w:tcW w:w="992" w:type="dxa"/>
            <w:tcBorders>
              <w:top w:val="single" w:sz="4" w:space="0" w:color="auto"/>
              <w:bottom w:val="single" w:sz="4" w:space="0" w:color="auto"/>
              <w:right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1</w:t>
            </w:r>
          </w:p>
        </w:tc>
        <w:tc>
          <w:tcPr>
            <w:tcW w:w="709" w:type="dxa"/>
            <w:tcBorders>
              <w:top w:val="single" w:sz="4" w:space="0" w:color="auto"/>
              <w:left w:val="single" w:sz="4" w:space="0" w:color="auto"/>
              <w:bottom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1</w:t>
            </w:r>
          </w:p>
        </w:tc>
      </w:tr>
      <w:tr w:rsidR="00386E3D" w:rsidRPr="00386E3D" w:rsidTr="00386E3D">
        <w:trPr>
          <w:trHeight w:val="197"/>
        </w:trPr>
        <w:tc>
          <w:tcPr>
            <w:tcW w:w="1560" w:type="dxa"/>
            <w:vMerge/>
          </w:tcPr>
          <w:p w:rsidR="00386E3D" w:rsidRPr="00386E3D" w:rsidRDefault="00386E3D" w:rsidP="00386E3D">
            <w:pPr>
              <w:pStyle w:val="TableParagraph"/>
              <w:tabs>
                <w:tab w:val="left" w:pos="2195"/>
              </w:tabs>
              <w:ind w:right="127"/>
            </w:pPr>
          </w:p>
        </w:tc>
        <w:tc>
          <w:tcPr>
            <w:tcW w:w="1417" w:type="dxa"/>
            <w:tcBorders>
              <w:top w:val="single" w:sz="4" w:space="0" w:color="auto"/>
              <w:bottom w:val="single" w:sz="4" w:space="0" w:color="auto"/>
            </w:tcBorders>
          </w:tcPr>
          <w:p w:rsidR="00386E3D" w:rsidRPr="00386E3D" w:rsidRDefault="00386E3D" w:rsidP="00386E3D">
            <w:pPr>
              <w:pStyle w:val="af6"/>
              <w:ind w:left="0"/>
              <w:rPr>
                <w:rFonts w:cs="Times New Roman"/>
                <w:sz w:val="22"/>
              </w:rPr>
            </w:pPr>
            <w:r w:rsidRPr="00386E3D">
              <w:rPr>
                <w:rFonts w:cs="Times New Roman"/>
                <w:sz w:val="22"/>
              </w:rPr>
              <w:t>Шахматы</w:t>
            </w:r>
          </w:p>
        </w:tc>
        <w:tc>
          <w:tcPr>
            <w:tcW w:w="567" w:type="dxa"/>
            <w:tcBorders>
              <w:top w:val="single" w:sz="4" w:space="0" w:color="auto"/>
              <w:bottom w:val="single" w:sz="4" w:space="0" w:color="auto"/>
            </w:tcBorders>
          </w:tcPr>
          <w:p w:rsidR="00386E3D" w:rsidRPr="00386E3D" w:rsidRDefault="00386E3D" w:rsidP="00386E3D">
            <w:pPr>
              <w:pStyle w:val="af6"/>
              <w:ind w:left="0"/>
              <w:jc w:val="center"/>
              <w:rPr>
                <w:rFonts w:cs="Times New Roman"/>
                <w:sz w:val="22"/>
              </w:rPr>
            </w:pPr>
          </w:p>
        </w:tc>
        <w:tc>
          <w:tcPr>
            <w:tcW w:w="850" w:type="dxa"/>
            <w:tcBorders>
              <w:top w:val="single" w:sz="4" w:space="0" w:color="auto"/>
              <w:bottom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1</w:t>
            </w:r>
          </w:p>
        </w:tc>
        <w:tc>
          <w:tcPr>
            <w:tcW w:w="851" w:type="dxa"/>
            <w:tcBorders>
              <w:top w:val="single" w:sz="4" w:space="0" w:color="auto"/>
              <w:bottom w:val="single" w:sz="4" w:space="0" w:color="auto"/>
            </w:tcBorders>
          </w:tcPr>
          <w:p w:rsidR="00386E3D" w:rsidRPr="00386E3D" w:rsidRDefault="00386E3D" w:rsidP="00386E3D">
            <w:pPr>
              <w:pStyle w:val="af6"/>
              <w:ind w:left="0"/>
              <w:rPr>
                <w:rFonts w:cs="Times New Roman"/>
                <w:sz w:val="22"/>
              </w:rPr>
            </w:pPr>
          </w:p>
        </w:tc>
        <w:tc>
          <w:tcPr>
            <w:tcW w:w="992" w:type="dxa"/>
            <w:tcBorders>
              <w:top w:val="single" w:sz="4" w:space="0" w:color="auto"/>
              <w:bottom w:val="single" w:sz="4" w:space="0" w:color="auto"/>
              <w:right w:val="single" w:sz="4" w:space="0" w:color="auto"/>
            </w:tcBorders>
          </w:tcPr>
          <w:p w:rsidR="00386E3D" w:rsidRPr="00386E3D" w:rsidRDefault="00386E3D" w:rsidP="00386E3D">
            <w:pPr>
              <w:pStyle w:val="af6"/>
              <w:ind w:left="0"/>
              <w:jc w:val="center"/>
              <w:rPr>
                <w:rFonts w:cs="Times New Roman"/>
                <w:sz w:val="22"/>
              </w:rPr>
            </w:pPr>
          </w:p>
        </w:tc>
        <w:tc>
          <w:tcPr>
            <w:tcW w:w="709" w:type="dxa"/>
            <w:tcBorders>
              <w:top w:val="single" w:sz="4" w:space="0" w:color="auto"/>
              <w:left w:val="single" w:sz="4" w:space="0" w:color="auto"/>
              <w:bottom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1</w:t>
            </w:r>
          </w:p>
        </w:tc>
      </w:tr>
      <w:tr w:rsidR="00386E3D" w:rsidRPr="00386E3D" w:rsidTr="00386E3D">
        <w:trPr>
          <w:trHeight w:val="75"/>
        </w:trPr>
        <w:tc>
          <w:tcPr>
            <w:tcW w:w="1560" w:type="dxa"/>
            <w:vMerge/>
          </w:tcPr>
          <w:p w:rsidR="00386E3D" w:rsidRPr="00386E3D" w:rsidRDefault="00386E3D" w:rsidP="00386E3D">
            <w:pPr>
              <w:pStyle w:val="TableParagraph"/>
              <w:tabs>
                <w:tab w:val="left" w:pos="2195"/>
              </w:tabs>
              <w:ind w:right="127"/>
            </w:pPr>
          </w:p>
        </w:tc>
        <w:tc>
          <w:tcPr>
            <w:tcW w:w="1417" w:type="dxa"/>
            <w:tcBorders>
              <w:top w:val="single" w:sz="4" w:space="0" w:color="auto"/>
              <w:bottom w:val="single" w:sz="4" w:space="0" w:color="auto"/>
            </w:tcBorders>
          </w:tcPr>
          <w:p w:rsidR="00386E3D" w:rsidRPr="00386E3D" w:rsidRDefault="00386E3D" w:rsidP="00386E3D">
            <w:pPr>
              <w:pStyle w:val="af6"/>
              <w:ind w:left="0"/>
              <w:rPr>
                <w:rFonts w:cs="Times New Roman"/>
                <w:sz w:val="22"/>
              </w:rPr>
            </w:pPr>
            <w:r w:rsidRPr="00386E3D">
              <w:rPr>
                <w:rFonts w:cs="Times New Roman"/>
                <w:sz w:val="22"/>
              </w:rPr>
              <w:t>Турис</w:t>
            </w:r>
            <w:r w:rsidRPr="00386E3D">
              <w:rPr>
                <w:rFonts w:cs="Times New Roman"/>
                <w:sz w:val="22"/>
              </w:rPr>
              <w:t>т</w:t>
            </w:r>
            <w:r w:rsidRPr="00386E3D">
              <w:rPr>
                <w:rFonts w:cs="Times New Roman"/>
                <w:sz w:val="22"/>
              </w:rPr>
              <w:lastRenderedPageBreak/>
              <w:t>ское мног</w:t>
            </w:r>
            <w:r w:rsidRPr="00386E3D">
              <w:rPr>
                <w:rFonts w:cs="Times New Roman"/>
                <w:sz w:val="22"/>
              </w:rPr>
              <w:t>о</w:t>
            </w:r>
            <w:r w:rsidRPr="00386E3D">
              <w:rPr>
                <w:rFonts w:cs="Times New Roman"/>
                <w:sz w:val="22"/>
              </w:rPr>
              <w:t>борье</w:t>
            </w:r>
          </w:p>
        </w:tc>
        <w:tc>
          <w:tcPr>
            <w:tcW w:w="567" w:type="dxa"/>
            <w:tcBorders>
              <w:top w:val="single" w:sz="4" w:space="0" w:color="auto"/>
              <w:bottom w:val="single" w:sz="4" w:space="0" w:color="auto"/>
            </w:tcBorders>
          </w:tcPr>
          <w:p w:rsidR="00386E3D" w:rsidRPr="00386E3D" w:rsidRDefault="00386E3D" w:rsidP="00386E3D">
            <w:pPr>
              <w:pStyle w:val="af6"/>
              <w:ind w:left="0"/>
              <w:jc w:val="center"/>
              <w:rPr>
                <w:rFonts w:cs="Times New Roman"/>
                <w:sz w:val="22"/>
              </w:rPr>
            </w:pPr>
          </w:p>
        </w:tc>
        <w:tc>
          <w:tcPr>
            <w:tcW w:w="850" w:type="dxa"/>
            <w:tcBorders>
              <w:top w:val="single" w:sz="4" w:space="0" w:color="auto"/>
              <w:bottom w:val="single" w:sz="4" w:space="0" w:color="auto"/>
            </w:tcBorders>
          </w:tcPr>
          <w:p w:rsidR="00386E3D" w:rsidRPr="00386E3D" w:rsidRDefault="00386E3D" w:rsidP="00386E3D">
            <w:pPr>
              <w:pStyle w:val="af6"/>
              <w:ind w:left="0"/>
              <w:jc w:val="center"/>
              <w:rPr>
                <w:rFonts w:cs="Times New Roman"/>
                <w:sz w:val="22"/>
              </w:rPr>
            </w:pPr>
          </w:p>
        </w:tc>
        <w:tc>
          <w:tcPr>
            <w:tcW w:w="851" w:type="dxa"/>
            <w:tcBorders>
              <w:top w:val="single" w:sz="4" w:space="0" w:color="auto"/>
              <w:bottom w:val="single" w:sz="4" w:space="0" w:color="auto"/>
            </w:tcBorders>
          </w:tcPr>
          <w:p w:rsidR="00386E3D" w:rsidRPr="00386E3D" w:rsidRDefault="00386E3D" w:rsidP="00386E3D">
            <w:pPr>
              <w:pStyle w:val="af6"/>
              <w:ind w:left="0"/>
              <w:rPr>
                <w:rFonts w:cs="Times New Roman"/>
                <w:sz w:val="22"/>
              </w:rPr>
            </w:pPr>
            <w:r w:rsidRPr="00386E3D">
              <w:rPr>
                <w:rFonts w:cs="Times New Roman"/>
                <w:sz w:val="22"/>
              </w:rPr>
              <w:t>1</w:t>
            </w:r>
          </w:p>
        </w:tc>
        <w:tc>
          <w:tcPr>
            <w:tcW w:w="992" w:type="dxa"/>
            <w:tcBorders>
              <w:top w:val="single" w:sz="4" w:space="0" w:color="auto"/>
              <w:bottom w:val="single" w:sz="4" w:space="0" w:color="auto"/>
              <w:right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1</w:t>
            </w:r>
          </w:p>
        </w:tc>
        <w:tc>
          <w:tcPr>
            <w:tcW w:w="709" w:type="dxa"/>
            <w:tcBorders>
              <w:top w:val="single" w:sz="4" w:space="0" w:color="auto"/>
              <w:left w:val="single" w:sz="4" w:space="0" w:color="auto"/>
              <w:bottom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2</w:t>
            </w:r>
          </w:p>
        </w:tc>
      </w:tr>
      <w:tr w:rsidR="00386E3D" w:rsidRPr="00386E3D" w:rsidTr="00386E3D">
        <w:trPr>
          <w:trHeight w:val="75"/>
        </w:trPr>
        <w:tc>
          <w:tcPr>
            <w:tcW w:w="1560" w:type="dxa"/>
            <w:vMerge/>
          </w:tcPr>
          <w:p w:rsidR="00386E3D" w:rsidRPr="00386E3D" w:rsidRDefault="00386E3D" w:rsidP="00386E3D">
            <w:pPr>
              <w:pStyle w:val="TableParagraph"/>
              <w:tabs>
                <w:tab w:val="left" w:pos="2195"/>
              </w:tabs>
              <w:ind w:right="127"/>
            </w:pPr>
          </w:p>
        </w:tc>
        <w:tc>
          <w:tcPr>
            <w:tcW w:w="1417" w:type="dxa"/>
            <w:tcBorders>
              <w:top w:val="single" w:sz="4" w:space="0" w:color="auto"/>
              <w:bottom w:val="single" w:sz="4" w:space="0" w:color="auto"/>
            </w:tcBorders>
          </w:tcPr>
          <w:p w:rsidR="00386E3D" w:rsidRPr="00386E3D" w:rsidRDefault="00386E3D" w:rsidP="00386E3D">
            <w:pPr>
              <w:pStyle w:val="af6"/>
              <w:ind w:left="0"/>
              <w:rPr>
                <w:rFonts w:cs="Times New Roman"/>
                <w:sz w:val="22"/>
              </w:rPr>
            </w:pPr>
            <w:r w:rsidRPr="00386E3D">
              <w:rPr>
                <w:rFonts w:cs="Times New Roman"/>
                <w:sz w:val="22"/>
              </w:rPr>
              <w:t>Физич</w:t>
            </w:r>
            <w:r w:rsidRPr="00386E3D">
              <w:rPr>
                <w:rFonts w:cs="Times New Roman"/>
                <w:sz w:val="22"/>
              </w:rPr>
              <w:t>е</w:t>
            </w:r>
            <w:r w:rsidRPr="00386E3D">
              <w:rPr>
                <w:rFonts w:cs="Times New Roman"/>
                <w:sz w:val="22"/>
              </w:rPr>
              <w:t>ская кул</w:t>
            </w:r>
            <w:r w:rsidRPr="00386E3D">
              <w:rPr>
                <w:rFonts w:cs="Times New Roman"/>
                <w:sz w:val="22"/>
              </w:rPr>
              <w:t>ь</w:t>
            </w:r>
            <w:r w:rsidRPr="00386E3D">
              <w:rPr>
                <w:rFonts w:cs="Times New Roman"/>
                <w:sz w:val="22"/>
              </w:rPr>
              <w:t>тура</w:t>
            </w:r>
          </w:p>
        </w:tc>
        <w:tc>
          <w:tcPr>
            <w:tcW w:w="567" w:type="dxa"/>
            <w:tcBorders>
              <w:top w:val="single" w:sz="4" w:space="0" w:color="auto"/>
              <w:bottom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1</w:t>
            </w:r>
          </w:p>
        </w:tc>
        <w:tc>
          <w:tcPr>
            <w:tcW w:w="850" w:type="dxa"/>
            <w:tcBorders>
              <w:top w:val="single" w:sz="4" w:space="0" w:color="auto"/>
              <w:bottom w:val="single" w:sz="4" w:space="0" w:color="auto"/>
            </w:tcBorders>
          </w:tcPr>
          <w:p w:rsidR="00386E3D" w:rsidRPr="00386E3D" w:rsidRDefault="00386E3D" w:rsidP="00386E3D">
            <w:pPr>
              <w:pStyle w:val="af6"/>
              <w:ind w:left="0"/>
              <w:jc w:val="center"/>
              <w:rPr>
                <w:rFonts w:cs="Times New Roman"/>
                <w:sz w:val="22"/>
              </w:rPr>
            </w:pPr>
          </w:p>
        </w:tc>
        <w:tc>
          <w:tcPr>
            <w:tcW w:w="851" w:type="dxa"/>
            <w:tcBorders>
              <w:top w:val="single" w:sz="4" w:space="0" w:color="auto"/>
              <w:bottom w:val="single" w:sz="4" w:space="0" w:color="auto"/>
            </w:tcBorders>
          </w:tcPr>
          <w:p w:rsidR="00386E3D" w:rsidRPr="00386E3D" w:rsidRDefault="00386E3D" w:rsidP="00386E3D">
            <w:pPr>
              <w:pStyle w:val="af6"/>
              <w:ind w:left="0"/>
              <w:rPr>
                <w:rFonts w:cs="Times New Roman"/>
                <w:sz w:val="22"/>
              </w:rPr>
            </w:pPr>
          </w:p>
        </w:tc>
        <w:tc>
          <w:tcPr>
            <w:tcW w:w="992" w:type="dxa"/>
            <w:tcBorders>
              <w:top w:val="single" w:sz="4" w:space="0" w:color="auto"/>
              <w:bottom w:val="single" w:sz="4" w:space="0" w:color="auto"/>
              <w:right w:val="single" w:sz="4" w:space="0" w:color="auto"/>
            </w:tcBorders>
          </w:tcPr>
          <w:p w:rsidR="00386E3D" w:rsidRPr="00386E3D" w:rsidRDefault="00386E3D" w:rsidP="00386E3D">
            <w:pPr>
              <w:pStyle w:val="af6"/>
              <w:ind w:left="0"/>
              <w:jc w:val="center"/>
              <w:rPr>
                <w:rFonts w:cs="Times New Roman"/>
                <w:sz w:val="22"/>
              </w:rPr>
            </w:pPr>
          </w:p>
        </w:tc>
        <w:tc>
          <w:tcPr>
            <w:tcW w:w="709" w:type="dxa"/>
            <w:tcBorders>
              <w:top w:val="single" w:sz="4" w:space="0" w:color="auto"/>
              <w:left w:val="single" w:sz="4" w:space="0" w:color="auto"/>
              <w:bottom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1</w:t>
            </w:r>
          </w:p>
        </w:tc>
      </w:tr>
      <w:tr w:rsidR="00386E3D" w:rsidRPr="00386E3D" w:rsidTr="00386E3D">
        <w:trPr>
          <w:trHeight w:val="877"/>
        </w:trPr>
        <w:tc>
          <w:tcPr>
            <w:tcW w:w="1560" w:type="dxa"/>
            <w:vMerge/>
          </w:tcPr>
          <w:p w:rsidR="00386E3D" w:rsidRPr="00386E3D" w:rsidRDefault="00386E3D" w:rsidP="00386E3D">
            <w:pPr>
              <w:pStyle w:val="TableParagraph"/>
              <w:ind w:left="107" w:right="127"/>
            </w:pPr>
          </w:p>
        </w:tc>
        <w:tc>
          <w:tcPr>
            <w:tcW w:w="1417" w:type="dxa"/>
            <w:tcBorders>
              <w:top w:val="single" w:sz="4" w:space="0" w:color="auto"/>
            </w:tcBorders>
          </w:tcPr>
          <w:p w:rsidR="00386E3D" w:rsidRPr="00386E3D" w:rsidRDefault="00386E3D" w:rsidP="00386E3D">
            <w:pPr>
              <w:pStyle w:val="af6"/>
              <w:ind w:left="0"/>
              <w:rPr>
                <w:rFonts w:cs="Times New Roman"/>
                <w:sz w:val="22"/>
              </w:rPr>
            </w:pPr>
            <w:r w:rsidRPr="00386E3D">
              <w:rPr>
                <w:rFonts w:cs="Times New Roman"/>
                <w:sz w:val="22"/>
              </w:rPr>
              <w:t xml:space="preserve">Участие </w:t>
            </w:r>
            <w:proofErr w:type="gramStart"/>
            <w:r w:rsidRPr="00386E3D">
              <w:rPr>
                <w:rFonts w:cs="Times New Roman"/>
                <w:sz w:val="22"/>
              </w:rPr>
              <w:t>олимпиадах</w:t>
            </w:r>
            <w:proofErr w:type="gramEnd"/>
            <w:r w:rsidRPr="00386E3D">
              <w:rPr>
                <w:rFonts w:cs="Times New Roman"/>
                <w:sz w:val="22"/>
              </w:rPr>
              <w:t>, конкурсах, конфере</w:t>
            </w:r>
            <w:r w:rsidRPr="00386E3D">
              <w:rPr>
                <w:rFonts w:cs="Times New Roman"/>
                <w:sz w:val="22"/>
              </w:rPr>
              <w:t>н</w:t>
            </w:r>
            <w:r w:rsidRPr="00386E3D">
              <w:rPr>
                <w:rFonts w:cs="Times New Roman"/>
                <w:sz w:val="22"/>
              </w:rPr>
              <w:t>циях</w:t>
            </w:r>
          </w:p>
        </w:tc>
        <w:tc>
          <w:tcPr>
            <w:tcW w:w="567" w:type="dxa"/>
            <w:tcBorders>
              <w:top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0,5</w:t>
            </w:r>
          </w:p>
        </w:tc>
        <w:tc>
          <w:tcPr>
            <w:tcW w:w="850" w:type="dxa"/>
            <w:tcBorders>
              <w:top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0,5</w:t>
            </w:r>
          </w:p>
        </w:tc>
        <w:tc>
          <w:tcPr>
            <w:tcW w:w="851" w:type="dxa"/>
            <w:tcBorders>
              <w:top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0,5</w:t>
            </w:r>
          </w:p>
        </w:tc>
        <w:tc>
          <w:tcPr>
            <w:tcW w:w="992" w:type="dxa"/>
            <w:tcBorders>
              <w:top w:val="single" w:sz="4" w:space="0" w:color="auto"/>
              <w:right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0,5</w:t>
            </w:r>
          </w:p>
        </w:tc>
        <w:tc>
          <w:tcPr>
            <w:tcW w:w="709" w:type="dxa"/>
            <w:tcBorders>
              <w:top w:val="single" w:sz="4" w:space="0" w:color="auto"/>
              <w:left w:val="single" w:sz="4" w:space="0" w:color="auto"/>
            </w:tcBorders>
          </w:tcPr>
          <w:p w:rsidR="00386E3D" w:rsidRPr="00386E3D" w:rsidRDefault="00386E3D" w:rsidP="00386E3D">
            <w:pPr>
              <w:pStyle w:val="af6"/>
              <w:ind w:left="0"/>
              <w:jc w:val="center"/>
              <w:rPr>
                <w:rFonts w:cs="Times New Roman"/>
                <w:sz w:val="22"/>
              </w:rPr>
            </w:pPr>
            <w:r w:rsidRPr="00386E3D">
              <w:rPr>
                <w:rFonts w:cs="Times New Roman"/>
                <w:sz w:val="22"/>
              </w:rPr>
              <w:t>2</w:t>
            </w:r>
          </w:p>
        </w:tc>
      </w:tr>
      <w:tr w:rsidR="00386E3D" w:rsidRPr="00386E3D" w:rsidTr="00386E3D">
        <w:tc>
          <w:tcPr>
            <w:tcW w:w="1560" w:type="dxa"/>
          </w:tcPr>
          <w:p w:rsidR="00386E3D" w:rsidRPr="00386E3D" w:rsidRDefault="00386E3D" w:rsidP="00386E3D">
            <w:pPr>
              <w:pStyle w:val="af6"/>
              <w:ind w:left="0"/>
              <w:rPr>
                <w:rFonts w:cs="Times New Roman"/>
                <w:sz w:val="22"/>
              </w:rPr>
            </w:pPr>
          </w:p>
        </w:tc>
        <w:tc>
          <w:tcPr>
            <w:tcW w:w="1417" w:type="dxa"/>
          </w:tcPr>
          <w:p w:rsidR="00386E3D" w:rsidRPr="00386E3D" w:rsidRDefault="00386E3D" w:rsidP="00386E3D">
            <w:pPr>
              <w:pStyle w:val="af6"/>
              <w:ind w:left="0"/>
              <w:rPr>
                <w:rFonts w:cs="Times New Roman"/>
                <w:b/>
                <w:sz w:val="22"/>
              </w:rPr>
            </w:pPr>
            <w:r w:rsidRPr="00386E3D">
              <w:rPr>
                <w:rFonts w:cs="Times New Roman"/>
                <w:b/>
                <w:i/>
                <w:sz w:val="22"/>
              </w:rPr>
              <w:t>Итого</w:t>
            </w:r>
          </w:p>
        </w:tc>
        <w:tc>
          <w:tcPr>
            <w:tcW w:w="567" w:type="dxa"/>
          </w:tcPr>
          <w:p w:rsidR="00386E3D" w:rsidRPr="00386E3D" w:rsidRDefault="00386E3D" w:rsidP="00386E3D">
            <w:pPr>
              <w:pStyle w:val="af6"/>
              <w:ind w:left="0"/>
              <w:jc w:val="center"/>
              <w:rPr>
                <w:rFonts w:cs="Times New Roman"/>
                <w:b/>
                <w:sz w:val="22"/>
              </w:rPr>
            </w:pPr>
            <w:r w:rsidRPr="00386E3D">
              <w:rPr>
                <w:rFonts w:cs="Times New Roman"/>
                <w:b/>
                <w:sz w:val="22"/>
              </w:rPr>
              <w:t>6,0</w:t>
            </w:r>
          </w:p>
        </w:tc>
        <w:tc>
          <w:tcPr>
            <w:tcW w:w="850" w:type="dxa"/>
          </w:tcPr>
          <w:p w:rsidR="00386E3D" w:rsidRPr="00386E3D" w:rsidRDefault="00386E3D" w:rsidP="00386E3D">
            <w:pPr>
              <w:pStyle w:val="af6"/>
              <w:ind w:left="0"/>
              <w:jc w:val="center"/>
              <w:rPr>
                <w:rFonts w:cs="Times New Roman"/>
                <w:b/>
                <w:sz w:val="22"/>
              </w:rPr>
            </w:pPr>
            <w:r w:rsidRPr="00386E3D">
              <w:rPr>
                <w:rFonts w:cs="Times New Roman"/>
                <w:b/>
                <w:sz w:val="22"/>
              </w:rPr>
              <w:t>5,0</w:t>
            </w:r>
          </w:p>
        </w:tc>
        <w:tc>
          <w:tcPr>
            <w:tcW w:w="851" w:type="dxa"/>
          </w:tcPr>
          <w:p w:rsidR="00386E3D" w:rsidRPr="00386E3D" w:rsidRDefault="00386E3D" w:rsidP="00386E3D">
            <w:pPr>
              <w:pStyle w:val="af6"/>
              <w:ind w:left="0"/>
              <w:jc w:val="center"/>
              <w:rPr>
                <w:rFonts w:cs="Times New Roman"/>
                <w:b/>
                <w:sz w:val="22"/>
              </w:rPr>
            </w:pPr>
            <w:r w:rsidRPr="00386E3D">
              <w:rPr>
                <w:rFonts w:cs="Times New Roman"/>
                <w:b/>
                <w:sz w:val="22"/>
              </w:rPr>
              <w:t>4,0</w:t>
            </w:r>
          </w:p>
        </w:tc>
        <w:tc>
          <w:tcPr>
            <w:tcW w:w="992" w:type="dxa"/>
            <w:tcBorders>
              <w:right w:val="single" w:sz="4" w:space="0" w:color="auto"/>
            </w:tcBorders>
          </w:tcPr>
          <w:p w:rsidR="00386E3D" w:rsidRPr="00386E3D" w:rsidRDefault="00386E3D" w:rsidP="00386E3D">
            <w:pPr>
              <w:pStyle w:val="af6"/>
              <w:ind w:left="0"/>
              <w:jc w:val="center"/>
              <w:rPr>
                <w:rFonts w:cs="Times New Roman"/>
                <w:b/>
                <w:sz w:val="22"/>
              </w:rPr>
            </w:pPr>
            <w:r w:rsidRPr="00386E3D">
              <w:rPr>
                <w:rFonts w:cs="Times New Roman"/>
                <w:b/>
                <w:sz w:val="22"/>
              </w:rPr>
              <w:t>5,0</w:t>
            </w:r>
          </w:p>
        </w:tc>
        <w:tc>
          <w:tcPr>
            <w:tcW w:w="709" w:type="dxa"/>
            <w:tcBorders>
              <w:left w:val="single" w:sz="4" w:space="0" w:color="auto"/>
            </w:tcBorders>
          </w:tcPr>
          <w:p w:rsidR="00386E3D" w:rsidRPr="00386E3D" w:rsidRDefault="00386E3D" w:rsidP="00386E3D">
            <w:pPr>
              <w:pStyle w:val="af6"/>
              <w:ind w:left="0"/>
              <w:jc w:val="center"/>
              <w:rPr>
                <w:rFonts w:cs="Times New Roman"/>
                <w:b/>
                <w:sz w:val="22"/>
              </w:rPr>
            </w:pPr>
            <w:r w:rsidRPr="00386E3D">
              <w:rPr>
                <w:rFonts w:cs="Times New Roman"/>
                <w:b/>
                <w:sz w:val="22"/>
              </w:rPr>
              <w:t>20,0</w:t>
            </w:r>
          </w:p>
        </w:tc>
      </w:tr>
    </w:tbl>
    <w:p w:rsidR="00386E3D" w:rsidRPr="00386E3D" w:rsidRDefault="00386E3D" w:rsidP="00386E3D">
      <w:pPr>
        <w:pStyle w:val="af6"/>
        <w:ind w:left="0"/>
        <w:rPr>
          <w:rFonts w:cs="Times New Roman"/>
          <w:b/>
          <w:sz w:val="22"/>
        </w:rPr>
      </w:pPr>
    </w:p>
    <w:p w:rsidR="0000010F" w:rsidRPr="0000010F" w:rsidRDefault="0000010F" w:rsidP="0000010F"/>
    <w:p w:rsidR="0000010F" w:rsidRPr="0000010F" w:rsidRDefault="0000010F" w:rsidP="0000010F"/>
    <w:p w:rsidR="0000010F" w:rsidRPr="0000010F" w:rsidRDefault="0000010F" w:rsidP="0000010F">
      <w:r w:rsidRPr="0000010F">
        <w:t>Перечисленные направления внеурочной деятельности являются с</w:t>
      </w:r>
      <w:r w:rsidRPr="0000010F">
        <w:t>о</w:t>
      </w:r>
      <w:r w:rsidRPr="0000010F">
        <w:t>держательным ориентиром и представляют собой приоритетные н</w:t>
      </w:r>
      <w:r w:rsidRPr="0000010F">
        <w:t>а</w:t>
      </w:r>
      <w:r w:rsidRPr="0000010F">
        <w:t>правления при организации внеурочной деятельности. Каждое напра</w:t>
      </w:r>
      <w:r w:rsidRPr="0000010F">
        <w:t>в</w:t>
      </w:r>
      <w:r w:rsidRPr="0000010F">
        <w:t>ление внеурочной воспитательной работы и ее тематическое наполнение направлено на обогащение опыта коллективного взаимодействия р</w:t>
      </w:r>
      <w:r w:rsidRPr="0000010F">
        <w:t>е</w:t>
      </w:r>
      <w:r w:rsidRPr="0000010F">
        <w:t>бенка в различных видах деятельности. Это, без сомнений, дает коло</w:t>
      </w:r>
      <w:r w:rsidRPr="0000010F">
        <w:t>с</w:t>
      </w:r>
      <w:r w:rsidRPr="0000010F">
        <w:t>сальный воспитательный эффект в целом.</w:t>
      </w:r>
    </w:p>
    <w:p w:rsidR="0000010F" w:rsidRPr="0000010F" w:rsidRDefault="0000010F" w:rsidP="0000010F">
      <w:r w:rsidRPr="0000010F">
        <w:t>3 раза в месяц проводятся уроки нравственности. 2 из них по единой тематике, 1 - по воспитательным модулям:</w:t>
      </w:r>
    </w:p>
    <w:tbl>
      <w:tblPr>
        <w:tblW w:w="7295" w:type="dxa"/>
        <w:tblInd w:w="-526" w:type="dxa"/>
        <w:tblLook w:val="04A0"/>
      </w:tblPr>
      <w:tblGrid>
        <w:gridCol w:w="1232"/>
        <w:gridCol w:w="6063"/>
      </w:tblGrid>
      <w:tr w:rsidR="0000010F" w:rsidRPr="0000010F" w:rsidTr="00557B76">
        <w:trPr>
          <w:trHeight w:val="365"/>
        </w:trPr>
        <w:tc>
          <w:tcPr>
            <w:tcW w:w="1232" w:type="dxa"/>
            <w:shd w:val="clear" w:color="auto" w:fill="auto"/>
          </w:tcPr>
          <w:p w:rsidR="0000010F" w:rsidRPr="0000010F" w:rsidRDefault="0000010F" w:rsidP="0000010F">
            <w:r w:rsidRPr="0000010F">
              <w:t>М</w:t>
            </w:r>
            <w:r w:rsidRPr="0000010F">
              <w:t>е</w:t>
            </w:r>
            <w:r w:rsidRPr="0000010F">
              <w:t>сяц/ай</w:t>
            </w:r>
          </w:p>
        </w:tc>
        <w:tc>
          <w:tcPr>
            <w:tcW w:w="6063" w:type="dxa"/>
            <w:shd w:val="clear" w:color="auto" w:fill="auto"/>
          </w:tcPr>
          <w:p w:rsidR="0000010F" w:rsidRPr="0000010F" w:rsidRDefault="0000010F" w:rsidP="0000010F">
            <w:r w:rsidRPr="0000010F">
              <w:t>Тематика</w:t>
            </w:r>
          </w:p>
        </w:tc>
      </w:tr>
      <w:tr w:rsidR="0000010F" w:rsidRPr="0000010F" w:rsidTr="00557B76">
        <w:trPr>
          <w:trHeight w:val="235"/>
        </w:trPr>
        <w:tc>
          <w:tcPr>
            <w:tcW w:w="1232" w:type="dxa"/>
            <w:shd w:val="clear" w:color="auto" w:fill="auto"/>
          </w:tcPr>
          <w:p w:rsidR="0000010F" w:rsidRPr="0000010F" w:rsidRDefault="0000010F" w:rsidP="0000010F">
            <w:r w:rsidRPr="0000010F">
              <w:t>Се</w:t>
            </w:r>
            <w:r w:rsidRPr="0000010F">
              <w:t>н</w:t>
            </w:r>
            <w:r w:rsidRPr="0000010F">
              <w:t>тябрь</w:t>
            </w:r>
          </w:p>
        </w:tc>
        <w:tc>
          <w:tcPr>
            <w:tcW w:w="6063" w:type="dxa"/>
            <w:shd w:val="clear" w:color="auto" w:fill="auto"/>
          </w:tcPr>
          <w:p w:rsidR="0000010F" w:rsidRPr="0000010F" w:rsidRDefault="0000010F" w:rsidP="0000010F">
            <w:r w:rsidRPr="0000010F">
              <w:t>Месячник по противодействию терроризму и экстремизму</w:t>
            </w:r>
          </w:p>
        </w:tc>
      </w:tr>
      <w:tr w:rsidR="0000010F" w:rsidRPr="0000010F" w:rsidTr="00557B76">
        <w:trPr>
          <w:trHeight w:val="235"/>
        </w:trPr>
        <w:tc>
          <w:tcPr>
            <w:tcW w:w="1232" w:type="dxa"/>
            <w:shd w:val="clear" w:color="auto" w:fill="auto"/>
          </w:tcPr>
          <w:p w:rsidR="0000010F" w:rsidRPr="0000010F" w:rsidRDefault="0000010F" w:rsidP="0000010F">
            <w:r w:rsidRPr="0000010F">
              <w:t>Октябрь</w:t>
            </w:r>
          </w:p>
        </w:tc>
        <w:tc>
          <w:tcPr>
            <w:tcW w:w="6063" w:type="dxa"/>
            <w:shd w:val="clear" w:color="auto" w:fill="auto"/>
          </w:tcPr>
          <w:p w:rsidR="0000010F" w:rsidRPr="0000010F" w:rsidRDefault="0000010F" w:rsidP="0000010F">
            <w:r w:rsidRPr="0000010F">
              <w:t>Месячник милосердия</w:t>
            </w:r>
          </w:p>
        </w:tc>
      </w:tr>
      <w:tr w:rsidR="0000010F" w:rsidRPr="0000010F" w:rsidTr="00557B76">
        <w:trPr>
          <w:trHeight w:val="235"/>
        </w:trPr>
        <w:tc>
          <w:tcPr>
            <w:tcW w:w="1232" w:type="dxa"/>
            <w:shd w:val="clear" w:color="auto" w:fill="auto"/>
          </w:tcPr>
          <w:p w:rsidR="0000010F" w:rsidRPr="0000010F" w:rsidRDefault="0000010F" w:rsidP="0000010F">
            <w:r w:rsidRPr="0000010F">
              <w:t>Ноябрь</w:t>
            </w:r>
          </w:p>
        </w:tc>
        <w:tc>
          <w:tcPr>
            <w:tcW w:w="6063" w:type="dxa"/>
            <w:shd w:val="clear" w:color="auto" w:fill="auto"/>
          </w:tcPr>
          <w:p w:rsidR="0000010F" w:rsidRPr="0000010F" w:rsidRDefault="0000010F" w:rsidP="0000010F">
            <w:r w:rsidRPr="0000010F">
              <w:t>Месячник правовых знаний</w:t>
            </w:r>
          </w:p>
        </w:tc>
      </w:tr>
      <w:tr w:rsidR="0000010F" w:rsidRPr="0000010F" w:rsidTr="00557B76">
        <w:trPr>
          <w:trHeight w:val="224"/>
        </w:trPr>
        <w:tc>
          <w:tcPr>
            <w:tcW w:w="1232" w:type="dxa"/>
            <w:shd w:val="clear" w:color="auto" w:fill="auto"/>
          </w:tcPr>
          <w:p w:rsidR="0000010F" w:rsidRPr="0000010F" w:rsidRDefault="0000010F" w:rsidP="0000010F">
            <w:r w:rsidRPr="0000010F">
              <w:t>Декабрь</w:t>
            </w:r>
          </w:p>
        </w:tc>
        <w:tc>
          <w:tcPr>
            <w:tcW w:w="6063" w:type="dxa"/>
            <w:shd w:val="clear" w:color="auto" w:fill="auto"/>
          </w:tcPr>
          <w:p w:rsidR="0000010F" w:rsidRPr="0000010F" w:rsidRDefault="0000010F" w:rsidP="0000010F">
            <w:r w:rsidRPr="0000010F">
              <w:t>Профилактика вредных привычек. Месячник профилактики наркомании и СПИДа.</w:t>
            </w:r>
          </w:p>
        </w:tc>
      </w:tr>
      <w:tr w:rsidR="0000010F" w:rsidRPr="0000010F" w:rsidTr="00557B76">
        <w:trPr>
          <w:trHeight w:val="235"/>
        </w:trPr>
        <w:tc>
          <w:tcPr>
            <w:tcW w:w="1232" w:type="dxa"/>
            <w:shd w:val="clear" w:color="auto" w:fill="auto"/>
          </w:tcPr>
          <w:p w:rsidR="0000010F" w:rsidRPr="0000010F" w:rsidRDefault="0000010F" w:rsidP="0000010F">
            <w:r w:rsidRPr="0000010F">
              <w:t>Январь</w:t>
            </w:r>
          </w:p>
        </w:tc>
        <w:tc>
          <w:tcPr>
            <w:tcW w:w="6063" w:type="dxa"/>
            <w:shd w:val="clear" w:color="auto" w:fill="auto"/>
          </w:tcPr>
          <w:p w:rsidR="0000010F" w:rsidRPr="0000010F" w:rsidRDefault="0000010F" w:rsidP="0000010F">
            <w:r w:rsidRPr="0000010F">
              <w:t>Месячник профилактики преступлений и безнадзорности среди учащихся.</w:t>
            </w:r>
          </w:p>
        </w:tc>
      </w:tr>
      <w:tr w:rsidR="0000010F" w:rsidRPr="0000010F" w:rsidTr="00557B76">
        <w:trPr>
          <w:trHeight w:val="235"/>
        </w:trPr>
        <w:tc>
          <w:tcPr>
            <w:tcW w:w="1232" w:type="dxa"/>
            <w:shd w:val="clear" w:color="auto" w:fill="auto"/>
          </w:tcPr>
          <w:p w:rsidR="0000010F" w:rsidRPr="0000010F" w:rsidRDefault="0000010F" w:rsidP="0000010F">
            <w:r w:rsidRPr="0000010F">
              <w:t>Февраль</w:t>
            </w:r>
          </w:p>
        </w:tc>
        <w:tc>
          <w:tcPr>
            <w:tcW w:w="6063" w:type="dxa"/>
            <w:shd w:val="clear" w:color="auto" w:fill="auto"/>
          </w:tcPr>
          <w:p w:rsidR="0000010F" w:rsidRPr="0000010F" w:rsidRDefault="0000010F" w:rsidP="0000010F">
            <w:r w:rsidRPr="0000010F">
              <w:t>Месячник военно-патриотического воспитания учащихся</w:t>
            </w:r>
          </w:p>
        </w:tc>
      </w:tr>
      <w:tr w:rsidR="0000010F" w:rsidRPr="0000010F" w:rsidTr="00557B76">
        <w:trPr>
          <w:trHeight w:val="235"/>
        </w:trPr>
        <w:tc>
          <w:tcPr>
            <w:tcW w:w="1232" w:type="dxa"/>
            <w:shd w:val="clear" w:color="auto" w:fill="auto"/>
          </w:tcPr>
          <w:p w:rsidR="0000010F" w:rsidRPr="0000010F" w:rsidRDefault="0000010F" w:rsidP="0000010F">
            <w:r w:rsidRPr="0000010F">
              <w:t>Март</w:t>
            </w:r>
          </w:p>
        </w:tc>
        <w:tc>
          <w:tcPr>
            <w:tcW w:w="6063" w:type="dxa"/>
            <w:shd w:val="clear" w:color="auto" w:fill="auto"/>
          </w:tcPr>
          <w:p w:rsidR="0000010F" w:rsidRPr="0000010F" w:rsidRDefault="0000010F" w:rsidP="0000010F">
            <w:r w:rsidRPr="0000010F">
              <w:t>Месячник профориентационной работы</w:t>
            </w:r>
          </w:p>
        </w:tc>
      </w:tr>
      <w:tr w:rsidR="0000010F" w:rsidRPr="0000010F" w:rsidTr="00557B76">
        <w:trPr>
          <w:trHeight w:val="224"/>
        </w:trPr>
        <w:tc>
          <w:tcPr>
            <w:tcW w:w="1232" w:type="dxa"/>
            <w:shd w:val="clear" w:color="auto" w:fill="auto"/>
          </w:tcPr>
          <w:p w:rsidR="0000010F" w:rsidRPr="0000010F" w:rsidRDefault="0000010F" w:rsidP="0000010F">
            <w:r w:rsidRPr="0000010F">
              <w:t>Апрель</w:t>
            </w:r>
          </w:p>
        </w:tc>
        <w:tc>
          <w:tcPr>
            <w:tcW w:w="6063" w:type="dxa"/>
            <w:shd w:val="clear" w:color="auto" w:fill="auto"/>
          </w:tcPr>
          <w:p w:rsidR="0000010F" w:rsidRPr="0000010F" w:rsidRDefault="0000010F" w:rsidP="0000010F">
            <w:r w:rsidRPr="0000010F">
              <w:t>Месячник экологического и трудового воспитания.</w:t>
            </w:r>
          </w:p>
        </w:tc>
      </w:tr>
      <w:tr w:rsidR="0000010F" w:rsidRPr="0000010F" w:rsidTr="00557B76">
        <w:trPr>
          <w:trHeight w:val="235"/>
        </w:trPr>
        <w:tc>
          <w:tcPr>
            <w:tcW w:w="1232" w:type="dxa"/>
            <w:shd w:val="clear" w:color="auto" w:fill="auto"/>
          </w:tcPr>
          <w:p w:rsidR="0000010F" w:rsidRPr="0000010F" w:rsidRDefault="0000010F" w:rsidP="0000010F">
            <w:r w:rsidRPr="0000010F">
              <w:t>Май</w:t>
            </w:r>
          </w:p>
        </w:tc>
        <w:tc>
          <w:tcPr>
            <w:tcW w:w="6063" w:type="dxa"/>
            <w:shd w:val="clear" w:color="auto" w:fill="auto"/>
          </w:tcPr>
          <w:p w:rsidR="0000010F" w:rsidRPr="0000010F" w:rsidRDefault="0000010F" w:rsidP="0000010F">
            <w:r w:rsidRPr="0000010F">
              <w:t>Победный май</w:t>
            </w:r>
          </w:p>
        </w:tc>
      </w:tr>
    </w:tbl>
    <w:p w:rsidR="0000010F" w:rsidRPr="0000010F" w:rsidRDefault="0000010F" w:rsidP="0000010F">
      <w:r w:rsidRPr="0000010F">
        <w:lastRenderedPageBreak/>
        <w:t>В рамках внеурочной деятельности в школе проводятся 1 раз в месяц Уроки жизни с приглашением успешных людей, учителей-ветеранов и т.д. Уроки жизни как бы итог урокам нравственности.</w:t>
      </w:r>
    </w:p>
    <w:p w:rsidR="0000010F" w:rsidRPr="0000010F" w:rsidRDefault="0000010F" w:rsidP="0000010F">
      <w:r w:rsidRPr="0000010F">
        <w:t xml:space="preserve">Реализация воспитательного потенциала курсов дополнительного образования происходит в рамках следующих выбранных школьниками видов деятельности: </w:t>
      </w:r>
      <w:proofErr w:type="gramStart"/>
      <w:r w:rsidRPr="0000010F">
        <w:t>художественно-эстетическое</w:t>
      </w:r>
      <w:proofErr w:type="gramEnd"/>
      <w:r w:rsidRPr="0000010F">
        <w:t>, социал</w:t>
      </w:r>
      <w:r w:rsidRPr="0000010F">
        <w:t>ь</w:t>
      </w:r>
      <w:r w:rsidRPr="0000010F">
        <w:t>но-гуманитарное, спортивно – оздоровительное, общеинтеллектуальное и др.</w:t>
      </w:r>
    </w:p>
    <w:p w:rsidR="0000010F" w:rsidRPr="0000010F" w:rsidRDefault="0000010F" w:rsidP="0000010F"/>
    <w:p w:rsidR="0000010F" w:rsidRPr="0000010F" w:rsidRDefault="0000010F" w:rsidP="0000010F">
      <w:r w:rsidRPr="0000010F">
        <w:t xml:space="preserve">                  </w:t>
      </w:r>
      <w:r w:rsidR="00557B76">
        <w:t xml:space="preserve"> </w:t>
      </w:r>
      <w:r w:rsidRPr="0000010F">
        <w:t xml:space="preserve">3.4 Модуль «Школьный урок» </w:t>
      </w:r>
    </w:p>
    <w:p w:rsidR="0000010F" w:rsidRPr="0000010F" w:rsidRDefault="0000010F" w:rsidP="0000010F">
      <w:r w:rsidRPr="0000010F">
        <w:t xml:space="preserve">Реализация воспитательного потенциала урока ориентирована  на </w:t>
      </w:r>
      <w:proofErr w:type="gramStart"/>
      <w:r w:rsidRPr="0000010F">
        <w:t>целевые</w:t>
      </w:r>
      <w:proofErr w:type="gramEnd"/>
      <w:r w:rsidRPr="0000010F">
        <w:t xml:space="preserve"> прио-ритеты, связанные с возрастными особенностями  об</w:t>
      </w:r>
      <w:r w:rsidRPr="0000010F">
        <w:t>у</w:t>
      </w:r>
      <w:r w:rsidRPr="0000010F">
        <w:t>чающихся и  предполагает сле-дующее:</w:t>
      </w:r>
    </w:p>
    <w:p w:rsidR="0000010F" w:rsidRPr="0000010F" w:rsidRDefault="0000010F" w:rsidP="0000010F">
      <w:r w:rsidRPr="0000010F">
        <w:t xml:space="preserve">- повышение функциональной читательской компетенции </w:t>
      </w:r>
      <w:proofErr w:type="gramStart"/>
      <w:r w:rsidRPr="0000010F">
        <w:t>обуча</w:t>
      </w:r>
      <w:r w:rsidRPr="0000010F">
        <w:t>ю</w:t>
      </w:r>
      <w:r w:rsidRPr="0000010F">
        <w:t>щихся</w:t>
      </w:r>
      <w:proofErr w:type="gramEnd"/>
      <w:r w:rsidRPr="0000010F">
        <w:t>;</w:t>
      </w:r>
    </w:p>
    <w:p w:rsidR="0000010F" w:rsidRPr="0000010F" w:rsidRDefault="0000010F" w:rsidP="0000010F">
      <w:r w:rsidRPr="0000010F">
        <w:t>- установление доверительных отношений между учителем и  уч</w:t>
      </w:r>
      <w:r w:rsidRPr="0000010F">
        <w:t>е</w:t>
      </w:r>
      <w:r w:rsidRPr="0000010F">
        <w:t>никами, способствующих позитивному восприятию учащимися треб</w:t>
      </w:r>
      <w:r w:rsidRPr="0000010F">
        <w:t>о</w:t>
      </w:r>
      <w:r w:rsidRPr="0000010F">
        <w:t>ваний и просьб учителя, привлечению их внимания к обсуждаемой на уроке информации, активизации их познавательной деятельности, и</w:t>
      </w:r>
      <w:r w:rsidRPr="0000010F">
        <w:t>с</w:t>
      </w:r>
      <w:r w:rsidRPr="0000010F">
        <w:t>пользование занимательных элементов, историй из жизни современн</w:t>
      </w:r>
      <w:r w:rsidRPr="0000010F">
        <w:t>и</w:t>
      </w:r>
      <w:r w:rsidRPr="0000010F">
        <w:t>ков;</w:t>
      </w:r>
    </w:p>
    <w:p w:rsidR="0000010F" w:rsidRPr="0000010F" w:rsidRDefault="0000010F" w:rsidP="0000010F">
      <w:r w:rsidRPr="0000010F">
        <w:t xml:space="preserve">- 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w:t>
      </w:r>
    </w:p>
    <w:p w:rsidR="0000010F" w:rsidRPr="0000010F" w:rsidRDefault="0000010F" w:rsidP="0000010F">
      <w:r w:rsidRPr="0000010F">
        <w:t>- привлечение внимания школьников к ценностному аспекту  пол</w:t>
      </w:r>
      <w:r w:rsidRPr="0000010F">
        <w:t>у</w:t>
      </w:r>
      <w:r w:rsidRPr="0000010F">
        <w:t>чаемой на уроке социально значимой информацией – инициирование ее обсуждения, высказывания учащимися своего мнения по ее поводу, в</w:t>
      </w:r>
      <w:r w:rsidRPr="0000010F">
        <w:t>ы</w:t>
      </w:r>
      <w:r w:rsidRPr="0000010F">
        <w:t xml:space="preserve">работки своего к ней отношения; </w:t>
      </w:r>
    </w:p>
    <w:p w:rsidR="0000010F" w:rsidRPr="0000010F" w:rsidRDefault="0000010F" w:rsidP="0000010F">
      <w:r w:rsidRPr="0000010F">
        <w:t>- использование воспитательных возможностей содержания учебного предмета через демонстрацию детям примеров ответственного, гра</w:t>
      </w:r>
      <w:r w:rsidRPr="0000010F">
        <w:t>ж</w:t>
      </w:r>
      <w:r w:rsidRPr="0000010F">
        <w:t>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00010F" w:rsidRPr="0000010F" w:rsidRDefault="0000010F" w:rsidP="0000010F">
      <w:r w:rsidRPr="0000010F">
        <w:t xml:space="preserve">- включение в урок игровых моментов; </w:t>
      </w:r>
    </w:p>
    <w:p w:rsidR="0000010F" w:rsidRPr="0000010F" w:rsidRDefault="0000010F" w:rsidP="0000010F">
      <w:r w:rsidRPr="0000010F">
        <w:t>- организация социально значимого опыта сотрудничества и взаимной помощи в виде шефства мотивированных и эрудированных учащихся над их неуспевающими одноклассниками;</w:t>
      </w:r>
    </w:p>
    <w:p w:rsidR="0000010F" w:rsidRPr="0000010F" w:rsidRDefault="0000010F" w:rsidP="0000010F">
      <w:proofErr w:type="gramStart"/>
      <w:r w:rsidRPr="0000010F">
        <w:t>- инициирование и поддержка исследовательской деятельности школьников в рамках реализации  индивидуальных и групповых и</w:t>
      </w:r>
      <w:r w:rsidRPr="0000010F">
        <w:t>с</w:t>
      </w:r>
      <w:r w:rsidRPr="0000010F">
        <w:t>следовательских проектов, что даст школьникам возможность приобр</w:t>
      </w:r>
      <w:r w:rsidRPr="0000010F">
        <w:t>е</w:t>
      </w:r>
      <w:r w:rsidRPr="0000010F">
        <w:t xml:space="preserve">сти навык самостоятельного решения теоретической проблемы, навык генерирования и оформления собственных идей, навык уважительного </w:t>
      </w:r>
      <w:r w:rsidRPr="0000010F">
        <w:lastRenderedPageBreak/>
        <w:t>отношения к чужим идеям, оформленным в работах других исследов</w:t>
      </w:r>
      <w:r w:rsidRPr="0000010F">
        <w:t>а</w:t>
      </w:r>
      <w:r w:rsidRPr="0000010F">
        <w:t>телей, навык публичного выступления перед аудиторией, аргументир</w:t>
      </w:r>
      <w:r w:rsidRPr="0000010F">
        <w:t>о</w:t>
      </w:r>
      <w:r w:rsidRPr="0000010F">
        <w:t>вания и отстаивания своей точки зрения.</w:t>
      </w:r>
      <w:proofErr w:type="gramEnd"/>
    </w:p>
    <w:p w:rsidR="0000010F" w:rsidRPr="0000010F" w:rsidRDefault="0000010F" w:rsidP="0000010F">
      <w:r w:rsidRPr="0000010F">
        <w:t>- создание гибкой среды обучения и воспитания с использованием гаджетов, открытых образовательных ресурсов, систем управления, что  позволит  получать образование  «всегда, везде и в любое время».</w:t>
      </w:r>
    </w:p>
    <w:p w:rsidR="0000010F" w:rsidRPr="0000010F" w:rsidRDefault="0000010F" w:rsidP="0000010F">
      <w:r w:rsidRPr="0000010F">
        <w:t xml:space="preserve"> развитие навыков сотрудничества, коммуникации, социальной о</w:t>
      </w:r>
      <w:r w:rsidRPr="0000010F">
        <w:t>т</w:t>
      </w:r>
      <w:r w:rsidRPr="0000010F">
        <w:t>ветственности, способности критически мыслить, оперативно и качес</w:t>
      </w:r>
      <w:r w:rsidRPr="0000010F">
        <w:t>т</w:t>
      </w:r>
      <w:r w:rsidRPr="0000010F">
        <w:t xml:space="preserve">венно решать проблемы; </w:t>
      </w:r>
    </w:p>
    <w:p w:rsidR="0000010F" w:rsidRPr="0000010F" w:rsidRDefault="0000010F" w:rsidP="0000010F">
      <w:r w:rsidRPr="0000010F">
        <w:t xml:space="preserve"> Формы деятельности для  реализации  воспитательного потенциала урока:</w:t>
      </w:r>
    </w:p>
    <w:p w:rsidR="0000010F" w:rsidRPr="0000010F" w:rsidRDefault="0000010F" w:rsidP="0000010F">
      <w:r w:rsidRPr="0000010F">
        <w:t>-  предметные образовательные  события на уровне школьных</w:t>
      </w:r>
      <w:proofErr w:type="gramStart"/>
      <w:r w:rsidRPr="0000010F">
        <w:t xml:space="preserve"> ,</w:t>
      </w:r>
      <w:proofErr w:type="gramEnd"/>
      <w:r w:rsidRPr="0000010F">
        <w:t xml:space="preserve"> районных и республиканских НПК ;</w:t>
      </w:r>
    </w:p>
    <w:p w:rsidR="0000010F" w:rsidRPr="0000010F" w:rsidRDefault="0000010F" w:rsidP="0000010F">
      <w:r w:rsidRPr="0000010F">
        <w:t>-  декады предметных знаний</w:t>
      </w:r>
      <w:proofErr w:type="gramStart"/>
      <w:r w:rsidRPr="0000010F">
        <w:t xml:space="preserve"> ;</w:t>
      </w:r>
      <w:proofErr w:type="gramEnd"/>
    </w:p>
    <w:p w:rsidR="0000010F" w:rsidRPr="0000010F" w:rsidRDefault="0000010F" w:rsidP="0000010F">
      <w:r w:rsidRPr="0000010F">
        <w:t>-  конкурс предметных стенгазет;</w:t>
      </w:r>
    </w:p>
    <w:p w:rsidR="0000010F" w:rsidRPr="0000010F" w:rsidRDefault="0000010F" w:rsidP="0000010F">
      <w:r w:rsidRPr="0000010F">
        <w:t xml:space="preserve">- видеолекции, видеоуроки,  мультимедийные презентации, тесты с использование ИКТ, </w:t>
      </w:r>
      <w:proofErr w:type="gramStart"/>
      <w:r w:rsidRPr="0000010F">
        <w:t>обеспечивающих</w:t>
      </w:r>
      <w:proofErr w:type="gramEnd"/>
      <w:r w:rsidRPr="0000010F">
        <w:t xml:space="preserve"> современные  обучающие а</w:t>
      </w:r>
      <w:r w:rsidRPr="0000010F">
        <w:t>к</w:t>
      </w:r>
      <w:r w:rsidRPr="0000010F">
        <w:t>тивности;</w:t>
      </w:r>
    </w:p>
    <w:p w:rsidR="0000010F" w:rsidRPr="0000010F" w:rsidRDefault="0000010F" w:rsidP="0000010F">
      <w:r w:rsidRPr="0000010F">
        <w:t>-  интерактивные  формы работы на уроке</w:t>
      </w:r>
      <w:proofErr w:type="gramStart"/>
      <w:r w:rsidRPr="0000010F">
        <w:t xml:space="preserve"> ;</w:t>
      </w:r>
      <w:proofErr w:type="gramEnd"/>
    </w:p>
    <w:p w:rsidR="0000010F" w:rsidRPr="0000010F" w:rsidRDefault="0000010F" w:rsidP="0000010F">
      <w:r w:rsidRPr="0000010F">
        <w:t>– деловые игры, работа в группах, предметные дискуссии констру</w:t>
      </w:r>
      <w:r w:rsidRPr="0000010F">
        <w:t>к</w:t>
      </w:r>
      <w:r w:rsidRPr="0000010F">
        <w:t>тивного диалога, интеллектуальные игры,  дидактический  театр.</w:t>
      </w:r>
    </w:p>
    <w:p w:rsidR="0000010F" w:rsidRPr="0000010F" w:rsidRDefault="0000010F" w:rsidP="0000010F">
      <w:r w:rsidRPr="0000010F">
        <w:t xml:space="preserve">3.5     Модуль   «Самоуправление» </w:t>
      </w:r>
    </w:p>
    <w:p w:rsidR="0000010F" w:rsidRPr="0000010F" w:rsidRDefault="0000010F" w:rsidP="0000010F">
      <w:r w:rsidRPr="0000010F">
        <w:t xml:space="preserve">Поддержка детского самоуправления в школе помогает педагогам воспитывать в </w:t>
      </w:r>
      <w:proofErr w:type="gramStart"/>
      <w:r w:rsidRPr="0000010F">
        <w:t>обу-чающихся</w:t>
      </w:r>
      <w:proofErr w:type="gramEnd"/>
      <w:r w:rsidRPr="0000010F">
        <w:t xml:space="preserve"> инициативность, самостоятельность, о</w:t>
      </w:r>
      <w:r w:rsidRPr="0000010F">
        <w:t>т</w:t>
      </w:r>
      <w:r w:rsidRPr="0000010F">
        <w:t>ветственность, трудолюбие, чувство собственного достоинства, а об</w:t>
      </w:r>
      <w:r w:rsidRPr="0000010F">
        <w:t>у</w:t>
      </w:r>
      <w:r w:rsidRPr="0000010F">
        <w:t xml:space="preserve">чающимся – предоставляет широкие возможности для самовыражения и самореализации. Это то, что готовит их к взрослой жизни. Поскольку </w:t>
      </w:r>
      <w:proofErr w:type="gramStart"/>
      <w:r w:rsidRPr="0000010F">
        <w:t>обучающимся</w:t>
      </w:r>
      <w:proofErr w:type="gramEnd"/>
      <w:r w:rsidRPr="0000010F">
        <w:t xml:space="preserve"> младших и подростковых классов не всегда удается с</w:t>
      </w:r>
      <w:r w:rsidRPr="0000010F">
        <w:t>а</w:t>
      </w:r>
      <w:r w:rsidRPr="0000010F">
        <w:t>мостоятельно орга-низовать свою деятельность детское самоуправление курирует в школе педагог-организа-тор. Детское самоуправление в школе осуществляется следующим образом:</w:t>
      </w:r>
    </w:p>
    <w:p w:rsidR="0000010F" w:rsidRPr="0000010F" w:rsidRDefault="0000010F" w:rsidP="0000010F">
      <w:r w:rsidRPr="0000010F">
        <w:t>На уровне школы:</w:t>
      </w:r>
    </w:p>
    <w:p w:rsidR="0000010F" w:rsidRPr="0000010F" w:rsidRDefault="0000010F" w:rsidP="0000010F">
      <w:r w:rsidRPr="0000010F">
        <w:t>через деятельность выборного Совета старшеклассников, создава</w:t>
      </w:r>
      <w:r w:rsidRPr="0000010F">
        <w:t>е</w:t>
      </w:r>
      <w:r w:rsidRPr="0000010F">
        <w:t>мого для учета мнения обучающихся по вопросам управления образ</w:t>
      </w:r>
      <w:r w:rsidRPr="0000010F">
        <w:t>о</w:t>
      </w:r>
      <w:r w:rsidRPr="0000010F">
        <w:t>вательной организацией и принятия административных решений, з</w:t>
      </w:r>
      <w:r w:rsidRPr="0000010F">
        <w:t>а</w:t>
      </w:r>
      <w:r w:rsidRPr="0000010F">
        <w:t>трагивающих их права и законные интересы;</w:t>
      </w:r>
    </w:p>
    <w:p w:rsidR="0000010F" w:rsidRPr="0000010F" w:rsidRDefault="0000010F" w:rsidP="0000010F">
      <w:r w:rsidRPr="0000010F">
        <w:t>В Совет старшеклассников избираются учащиеся с 8-го по 11-й кла</w:t>
      </w:r>
      <w:proofErr w:type="gramStart"/>
      <w:r w:rsidRPr="0000010F">
        <w:t>сс вкл</w:t>
      </w:r>
      <w:proofErr w:type="gramEnd"/>
      <w:r w:rsidRPr="0000010F">
        <w:t>ючительно путем голосования. Руководит Советом избранный Пр</w:t>
      </w:r>
      <w:r w:rsidRPr="0000010F">
        <w:t>е</w:t>
      </w:r>
      <w:r w:rsidRPr="0000010F">
        <w:t xml:space="preserve">зидент ученического самоуправления. </w:t>
      </w:r>
    </w:p>
    <w:p w:rsidR="0000010F" w:rsidRPr="0000010F" w:rsidRDefault="0000010F" w:rsidP="0000010F">
      <w:r w:rsidRPr="0000010F">
        <w:t>На пост президента могут быть выдвинуты кандидаты с 8 по 11 классы. Могут быть и самовыдвиженцы.</w:t>
      </w:r>
    </w:p>
    <w:p w:rsidR="0000010F" w:rsidRPr="0000010F" w:rsidRDefault="0000010F" w:rsidP="0000010F">
      <w:r w:rsidRPr="0000010F">
        <w:lastRenderedPageBreak/>
        <w:t>В течение предвыборной кампании кандидаты проводят рекламную кампанию (листовки, видеоролики и др.), общаются с избирателями, презентуют свои проекты, которые хотели бы воплотить в жизнь, когда станут Президентом школы</w:t>
      </w:r>
      <w:proofErr w:type="gramStart"/>
      <w:r w:rsidRPr="0000010F">
        <w:t>..</w:t>
      </w:r>
      <w:proofErr w:type="gramEnd"/>
    </w:p>
    <w:p w:rsidR="0000010F" w:rsidRPr="0000010F" w:rsidRDefault="0000010F" w:rsidP="0000010F">
      <w:r w:rsidRPr="0000010F">
        <w:t>В голосовании принимают участие учащиеся с 2-го по 11-й класс и учителя школы. Подсчет голосов проходит с участием независимой к</w:t>
      </w:r>
      <w:r w:rsidRPr="0000010F">
        <w:t>о</w:t>
      </w:r>
      <w:r w:rsidRPr="0000010F">
        <w:t>миссии и доверенных лиц кандидатов. Результаты голосования объя</w:t>
      </w:r>
      <w:r w:rsidRPr="0000010F">
        <w:t>в</w:t>
      </w:r>
      <w:r w:rsidRPr="0000010F">
        <w:t>ляются на торжественной инаугурации.</w:t>
      </w:r>
    </w:p>
    <w:p w:rsidR="0000010F" w:rsidRPr="0000010F" w:rsidRDefault="0000010F" w:rsidP="0000010F">
      <w:r w:rsidRPr="0000010F">
        <w:t xml:space="preserve">Проведение школьных выборов содействует повышению уровня правового образования и воспитанию гражданственности учащихся, выработке активной жизненной позиции, устойчивости </w:t>
      </w:r>
      <w:proofErr w:type="gramStart"/>
      <w:r w:rsidRPr="0000010F">
        <w:t>к</w:t>
      </w:r>
      <w:proofErr w:type="gramEnd"/>
      <w:r w:rsidRPr="0000010F">
        <w:t xml:space="preserve"> </w:t>
      </w:r>
      <w:proofErr w:type="gramStart"/>
      <w:r w:rsidRPr="0000010F">
        <w:t>разного</w:t>
      </w:r>
      <w:proofErr w:type="gramEnd"/>
      <w:r w:rsidRPr="0000010F">
        <w:t xml:space="preserve"> рода политическим спекуляциям и некорректным избирательным технол</w:t>
      </w:r>
      <w:r w:rsidRPr="0000010F">
        <w:t>о</w:t>
      </w:r>
      <w:r w:rsidRPr="0000010F">
        <w:t xml:space="preserve">гиям. В ходе подготовки к выборам у учащихся формируются умения, необходимые для успешной социализации в современном обществе. Прежде </w:t>
      </w:r>
      <w:proofErr w:type="gramStart"/>
      <w:r w:rsidRPr="0000010F">
        <w:t>всего</w:t>
      </w:r>
      <w:proofErr w:type="gramEnd"/>
      <w:r w:rsidRPr="0000010F">
        <w:t xml:space="preserve"> умение создать готовый продукт, работать в команде, быть лидером, вести агитационную работу, выступать перед аудиторией и отстаивать собственное мнение. Ребята познают основы риторики и журналистики, знакомятся с азами политтехнологий и учатся орган</w:t>
      </w:r>
      <w:r w:rsidRPr="0000010F">
        <w:t>и</w:t>
      </w:r>
      <w:r w:rsidRPr="0000010F">
        <w:t>зов</w:t>
      </w:r>
      <w:r w:rsidR="009A4B65">
        <w:t>ывать пиар</w:t>
      </w:r>
      <w:r w:rsidRPr="0000010F">
        <w:t>кампанию и т. д.</w:t>
      </w:r>
    </w:p>
    <w:p w:rsidR="009A4B65" w:rsidRDefault="009A4B65" w:rsidP="009A4B65">
      <w:pPr>
        <w:jc w:val="center"/>
        <w:rPr>
          <w:rFonts w:cs="Times New Roman"/>
          <w:b/>
          <w:i/>
          <w:sz w:val="18"/>
          <w:szCs w:val="18"/>
        </w:rPr>
      </w:pPr>
      <w:r w:rsidRPr="009A4B65">
        <w:rPr>
          <w:rFonts w:cs="Times New Roman"/>
          <w:b/>
          <w:i/>
          <w:sz w:val="18"/>
          <w:szCs w:val="18"/>
        </w:rPr>
        <w:t xml:space="preserve">Деятельность школьного ученического самоуправления </w:t>
      </w:r>
    </w:p>
    <w:p w:rsidR="009A4B65" w:rsidRPr="009A4B65" w:rsidRDefault="009A4B65" w:rsidP="009A4B65">
      <w:pPr>
        <w:jc w:val="center"/>
        <w:rPr>
          <w:rFonts w:cs="Times New Roman"/>
          <w:sz w:val="18"/>
          <w:szCs w:val="18"/>
        </w:rPr>
      </w:pPr>
      <w:r w:rsidRPr="009A4B65">
        <w:rPr>
          <w:rFonts w:cs="Times New Roman"/>
          <w:b/>
          <w:i/>
          <w:sz w:val="18"/>
          <w:szCs w:val="18"/>
        </w:rPr>
        <w:t>в МБОУ «Татарско-Бурнашевская СОШ»</w:t>
      </w:r>
      <w:r w:rsidRPr="009A4B65">
        <w:rPr>
          <w:rFonts w:cs="Times New Roman"/>
          <w:sz w:val="18"/>
          <w:szCs w:val="18"/>
        </w:rPr>
        <w:tab/>
      </w:r>
    </w:p>
    <w:p w:rsidR="009A4B65" w:rsidRPr="009A4B65" w:rsidRDefault="009A4B65" w:rsidP="009A4B65">
      <w:pPr>
        <w:rPr>
          <w:rFonts w:cs="Times New Roman"/>
          <w:sz w:val="18"/>
          <w:szCs w:val="18"/>
        </w:rPr>
      </w:pPr>
      <w:r w:rsidRPr="009A4B65">
        <w:rPr>
          <w:rFonts w:cs="Times New Roman"/>
          <w:bCs/>
          <w:i/>
          <w:iCs/>
          <w:sz w:val="18"/>
          <w:szCs w:val="18"/>
        </w:rPr>
        <w:t>Система ученического самоуправления школы имеет 3 уровня:</w:t>
      </w:r>
    </w:p>
    <w:p w:rsidR="009A4B65" w:rsidRPr="009A4B65" w:rsidRDefault="009A4B65" w:rsidP="009A4B65">
      <w:pPr>
        <w:rPr>
          <w:rFonts w:cs="Times New Roman"/>
          <w:sz w:val="18"/>
          <w:szCs w:val="18"/>
        </w:rPr>
      </w:pPr>
      <w:r w:rsidRPr="009A4B65">
        <w:rPr>
          <w:rFonts w:cs="Times New Roman"/>
          <w:bCs/>
          <w:i/>
          <w:iCs/>
          <w:sz w:val="18"/>
          <w:szCs w:val="18"/>
        </w:rPr>
        <w:t>1 уровень – индивидуальный (ученик)</w:t>
      </w:r>
    </w:p>
    <w:p w:rsidR="009A4B65" w:rsidRPr="009A4B65" w:rsidRDefault="009A4B65" w:rsidP="009A4B65">
      <w:pPr>
        <w:rPr>
          <w:rFonts w:cs="Times New Roman"/>
          <w:sz w:val="18"/>
          <w:szCs w:val="18"/>
        </w:rPr>
      </w:pPr>
      <w:r w:rsidRPr="009A4B65">
        <w:rPr>
          <w:rFonts w:cs="Times New Roman"/>
          <w:bCs/>
          <w:i/>
          <w:iCs/>
          <w:sz w:val="18"/>
          <w:szCs w:val="18"/>
        </w:rPr>
        <w:t>2 уровень - первичного коллектива (классное ученическое самоуправление)</w:t>
      </w:r>
    </w:p>
    <w:p w:rsidR="009A4B65" w:rsidRPr="009A4B65" w:rsidRDefault="009A4B65" w:rsidP="009A4B65">
      <w:pPr>
        <w:rPr>
          <w:rFonts w:cs="Times New Roman"/>
          <w:sz w:val="18"/>
          <w:szCs w:val="18"/>
        </w:rPr>
      </w:pPr>
      <w:r w:rsidRPr="009A4B65">
        <w:rPr>
          <w:rFonts w:cs="Times New Roman"/>
          <w:bCs/>
          <w:i/>
          <w:iCs/>
          <w:sz w:val="18"/>
          <w:szCs w:val="18"/>
        </w:rPr>
        <w:t xml:space="preserve">3 уровень – школьное ученическое самоуправление. </w:t>
      </w:r>
    </w:p>
    <w:tbl>
      <w:tblPr>
        <w:tblStyle w:val="affa"/>
        <w:tblW w:w="0" w:type="auto"/>
        <w:tblLook w:val="04A0"/>
      </w:tblPr>
      <w:tblGrid>
        <w:gridCol w:w="1610"/>
        <w:gridCol w:w="1571"/>
        <w:gridCol w:w="1512"/>
        <w:gridCol w:w="1759"/>
      </w:tblGrid>
      <w:tr w:rsidR="009A4B65" w:rsidRPr="009A4B65" w:rsidTr="00D9645B">
        <w:tc>
          <w:tcPr>
            <w:tcW w:w="3980" w:type="dxa"/>
            <w:vMerge w:val="restart"/>
          </w:tcPr>
          <w:p w:rsidR="009A4B65" w:rsidRPr="009A4B65" w:rsidRDefault="009A4B65" w:rsidP="00D9645B">
            <w:pPr>
              <w:tabs>
                <w:tab w:val="left" w:pos="860"/>
              </w:tabs>
              <w:rPr>
                <w:rFonts w:cs="Times New Roman"/>
                <w:sz w:val="18"/>
                <w:szCs w:val="18"/>
              </w:rPr>
            </w:pPr>
            <w:r w:rsidRPr="009A4B65">
              <w:rPr>
                <w:rFonts w:cs="Times New Roman"/>
                <w:sz w:val="18"/>
                <w:szCs w:val="18"/>
              </w:rPr>
              <w:t>Совет</w:t>
            </w:r>
          </w:p>
        </w:tc>
        <w:tc>
          <w:tcPr>
            <w:tcW w:w="11940" w:type="dxa"/>
            <w:gridSpan w:val="3"/>
          </w:tcPr>
          <w:p w:rsidR="009A4B65" w:rsidRPr="009A4B65" w:rsidRDefault="009A4B65" w:rsidP="00D9645B">
            <w:pPr>
              <w:tabs>
                <w:tab w:val="left" w:pos="860"/>
              </w:tabs>
              <w:rPr>
                <w:rFonts w:cs="Times New Roman"/>
                <w:sz w:val="18"/>
                <w:szCs w:val="18"/>
              </w:rPr>
            </w:pPr>
            <w:r w:rsidRPr="009A4B65">
              <w:rPr>
                <w:rFonts w:cs="Times New Roman"/>
                <w:sz w:val="18"/>
                <w:szCs w:val="18"/>
              </w:rPr>
              <w:t>Деятельность самоуправления</w:t>
            </w:r>
          </w:p>
        </w:tc>
      </w:tr>
      <w:tr w:rsidR="009A4B65" w:rsidRPr="009A4B65" w:rsidTr="00D9645B">
        <w:tc>
          <w:tcPr>
            <w:tcW w:w="3980" w:type="dxa"/>
            <w:vMerge/>
          </w:tcPr>
          <w:p w:rsidR="009A4B65" w:rsidRPr="009A4B65" w:rsidRDefault="009A4B65" w:rsidP="00D9645B">
            <w:pPr>
              <w:tabs>
                <w:tab w:val="left" w:pos="860"/>
              </w:tabs>
              <w:rPr>
                <w:rFonts w:cs="Times New Roman"/>
                <w:sz w:val="18"/>
                <w:szCs w:val="18"/>
              </w:rPr>
            </w:pPr>
          </w:p>
        </w:tc>
        <w:tc>
          <w:tcPr>
            <w:tcW w:w="3980" w:type="dxa"/>
          </w:tcPr>
          <w:p w:rsidR="009A4B65" w:rsidRPr="009A4B65" w:rsidRDefault="009A4B65" w:rsidP="00D9645B">
            <w:pPr>
              <w:tabs>
                <w:tab w:val="left" w:pos="860"/>
              </w:tabs>
              <w:rPr>
                <w:rFonts w:cs="Times New Roman"/>
                <w:i/>
                <w:sz w:val="18"/>
                <w:szCs w:val="18"/>
              </w:rPr>
            </w:pPr>
          </w:p>
          <w:p w:rsidR="009A4B65" w:rsidRPr="009A4B65" w:rsidRDefault="009A4B65" w:rsidP="00D9645B">
            <w:pPr>
              <w:tabs>
                <w:tab w:val="left" w:pos="860"/>
              </w:tabs>
              <w:rPr>
                <w:rFonts w:cs="Times New Roman"/>
                <w:b/>
                <w:i/>
                <w:sz w:val="18"/>
                <w:szCs w:val="18"/>
              </w:rPr>
            </w:pPr>
            <w:r w:rsidRPr="009A4B65">
              <w:rPr>
                <w:rFonts w:cs="Times New Roman"/>
                <w:b/>
                <w:i/>
                <w:sz w:val="18"/>
                <w:szCs w:val="18"/>
              </w:rPr>
              <w:t>На уровне школы</w:t>
            </w:r>
          </w:p>
        </w:tc>
        <w:tc>
          <w:tcPr>
            <w:tcW w:w="3980" w:type="dxa"/>
          </w:tcPr>
          <w:p w:rsidR="009A4B65" w:rsidRPr="009A4B65" w:rsidRDefault="009A4B65" w:rsidP="00D9645B">
            <w:pPr>
              <w:tabs>
                <w:tab w:val="left" w:pos="860"/>
              </w:tabs>
              <w:rPr>
                <w:rFonts w:cs="Times New Roman"/>
                <w:i/>
                <w:sz w:val="18"/>
                <w:szCs w:val="18"/>
              </w:rPr>
            </w:pPr>
          </w:p>
          <w:p w:rsidR="009A4B65" w:rsidRPr="009A4B65" w:rsidRDefault="009A4B65" w:rsidP="00D9645B">
            <w:pPr>
              <w:tabs>
                <w:tab w:val="left" w:pos="860"/>
              </w:tabs>
              <w:rPr>
                <w:rFonts w:cs="Times New Roman"/>
                <w:b/>
                <w:i/>
                <w:sz w:val="18"/>
                <w:szCs w:val="18"/>
              </w:rPr>
            </w:pPr>
            <w:r w:rsidRPr="009A4B65">
              <w:rPr>
                <w:rFonts w:cs="Times New Roman"/>
                <w:b/>
                <w:i/>
                <w:sz w:val="18"/>
                <w:szCs w:val="18"/>
              </w:rPr>
              <w:t>На уровне класса</w:t>
            </w:r>
          </w:p>
        </w:tc>
        <w:tc>
          <w:tcPr>
            <w:tcW w:w="3980" w:type="dxa"/>
          </w:tcPr>
          <w:p w:rsidR="009A4B65" w:rsidRPr="009A4B65" w:rsidRDefault="009A4B65" w:rsidP="00D9645B">
            <w:pPr>
              <w:tabs>
                <w:tab w:val="left" w:pos="860"/>
              </w:tabs>
              <w:rPr>
                <w:rFonts w:cs="Times New Roman"/>
                <w:i/>
                <w:sz w:val="18"/>
                <w:szCs w:val="18"/>
              </w:rPr>
            </w:pPr>
          </w:p>
          <w:p w:rsidR="009A4B65" w:rsidRPr="009A4B65" w:rsidRDefault="009A4B65" w:rsidP="00D9645B">
            <w:pPr>
              <w:tabs>
                <w:tab w:val="left" w:pos="860"/>
              </w:tabs>
              <w:rPr>
                <w:rFonts w:cs="Times New Roman"/>
                <w:b/>
                <w:i/>
                <w:sz w:val="18"/>
                <w:szCs w:val="18"/>
              </w:rPr>
            </w:pPr>
            <w:r w:rsidRPr="009A4B65">
              <w:rPr>
                <w:rFonts w:cs="Times New Roman"/>
                <w:b/>
                <w:i/>
                <w:sz w:val="18"/>
                <w:szCs w:val="18"/>
              </w:rPr>
              <w:t>На индивид</w:t>
            </w:r>
            <w:r w:rsidRPr="009A4B65">
              <w:rPr>
                <w:rFonts w:cs="Times New Roman"/>
                <w:b/>
                <w:i/>
                <w:sz w:val="18"/>
                <w:szCs w:val="18"/>
              </w:rPr>
              <w:t>у</w:t>
            </w:r>
            <w:r w:rsidRPr="009A4B65">
              <w:rPr>
                <w:rFonts w:cs="Times New Roman"/>
                <w:b/>
                <w:i/>
                <w:sz w:val="18"/>
                <w:szCs w:val="18"/>
              </w:rPr>
              <w:t>альном уровне</w:t>
            </w:r>
          </w:p>
        </w:tc>
      </w:tr>
      <w:tr w:rsidR="009A4B65" w:rsidRPr="009A4B65" w:rsidTr="00D9645B">
        <w:tc>
          <w:tcPr>
            <w:tcW w:w="3980" w:type="dxa"/>
          </w:tcPr>
          <w:p w:rsidR="009A4B65" w:rsidRPr="009A4B65" w:rsidRDefault="009A4B65" w:rsidP="00D9645B">
            <w:pPr>
              <w:tabs>
                <w:tab w:val="left" w:pos="860"/>
              </w:tabs>
              <w:rPr>
                <w:rFonts w:cs="Times New Roman"/>
                <w:b/>
                <w:sz w:val="18"/>
                <w:szCs w:val="18"/>
              </w:rPr>
            </w:pPr>
            <w:r w:rsidRPr="009A4B65">
              <w:rPr>
                <w:rFonts w:cs="Times New Roman"/>
                <w:b/>
                <w:sz w:val="18"/>
                <w:szCs w:val="18"/>
              </w:rPr>
              <w:t>Законод</w:t>
            </w:r>
            <w:r w:rsidRPr="009A4B65">
              <w:rPr>
                <w:rFonts w:cs="Times New Roman"/>
                <w:b/>
                <w:sz w:val="18"/>
                <w:szCs w:val="18"/>
              </w:rPr>
              <w:t>а</w:t>
            </w:r>
            <w:r w:rsidRPr="009A4B65">
              <w:rPr>
                <w:rFonts w:cs="Times New Roman"/>
                <w:b/>
                <w:sz w:val="18"/>
                <w:szCs w:val="18"/>
              </w:rPr>
              <w:t>тельный</w:t>
            </w:r>
          </w:p>
        </w:tc>
        <w:tc>
          <w:tcPr>
            <w:tcW w:w="3980" w:type="dxa"/>
          </w:tcPr>
          <w:p w:rsidR="009A4B65" w:rsidRPr="009A4B65" w:rsidRDefault="009A4B65" w:rsidP="00D9645B">
            <w:pPr>
              <w:tabs>
                <w:tab w:val="left" w:pos="860"/>
              </w:tabs>
              <w:rPr>
                <w:rFonts w:cs="Times New Roman"/>
                <w:sz w:val="18"/>
                <w:szCs w:val="18"/>
              </w:rPr>
            </w:pPr>
            <w:r w:rsidRPr="009A4B65">
              <w:rPr>
                <w:rFonts w:cs="Times New Roman"/>
                <w:sz w:val="18"/>
                <w:szCs w:val="18"/>
              </w:rPr>
              <w:t>Проведение различных т</w:t>
            </w:r>
            <w:r w:rsidRPr="009A4B65">
              <w:rPr>
                <w:rFonts w:cs="Times New Roman"/>
                <w:sz w:val="18"/>
                <w:szCs w:val="18"/>
              </w:rPr>
              <w:t>е</w:t>
            </w:r>
            <w:r w:rsidRPr="009A4B65">
              <w:rPr>
                <w:rFonts w:cs="Times New Roman"/>
                <w:sz w:val="18"/>
                <w:szCs w:val="18"/>
              </w:rPr>
              <w:t>матических м</w:t>
            </w:r>
            <w:r w:rsidRPr="009A4B65">
              <w:rPr>
                <w:rFonts w:cs="Times New Roman"/>
                <w:sz w:val="18"/>
                <w:szCs w:val="18"/>
              </w:rPr>
              <w:t>е</w:t>
            </w:r>
            <w:r w:rsidRPr="009A4B65">
              <w:rPr>
                <w:rFonts w:cs="Times New Roman"/>
                <w:sz w:val="18"/>
                <w:szCs w:val="18"/>
              </w:rPr>
              <w:t>роприятий по знаменитым д</w:t>
            </w:r>
            <w:r w:rsidRPr="009A4B65">
              <w:rPr>
                <w:rFonts w:cs="Times New Roman"/>
                <w:sz w:val="18"/>
                <w:szCs w:val="18"/>
              </w:rPr>
              <w:t>а</w:t>
            </w:r>
            <w:r w:rsidRPr="009A4B65">
              <w:rPr>
                <w:rFonts w:cs="Times New Roman"/>
                <w:sz w:val="18"/>
                <w:szCs w:val="18"/>
              </w:rPr>
              <w:t>там, таким, как День констит</w:t>
            </w:r>
            <w:r w:rsidRPr="009A4B65">
              <w:rPr>
                <w:rFonts w:cs="Times New Roman"/>
                <w:sz w:val="18"/>
                <w:szCs w:val="18"/>
              </w:rPr>
              <w:t>у</w:t>
            </w:r>
            <w:r w:rsidRPr="009A4B65">
              <w:rPr>
                <w:rFonts w:cs="Times New Roman"/>
                <w:sz w:val="18"/>
                <w:szCs w:val="18"/>
              </w:rPr>
              <w:t>ции РФ и РТ, день флага, тр</w:t>
            </w:r>
            <w:r w:rsidRPr="009A4B65">
              <w:rPr>
                <w:rFonts w:cs="Times New Roman"/>
                <w:sz w:val="18"/>
                <w:szCs w:val="18"/>
              </w:rPr>
              <w:t>а</w:t>
            </w:r>
            <w:r w:rsidRPr="009A4B65">
              <w:rPr>
                <w:rFonts w:cs="Times New Roman"/>
                <w:sz w:val="18"/>
                <w:szCs w:val="18"/>
              </w:rPr>
              <w:t>диционные па</w:t>
            </w:r>
            <w:r w:rsidRPr="009A4B65">
              <w:rPr>
                <w:rFonts w:cs="Times New Roman"/>
                <w:sz w:val="18"/>
                <w:szCs w:val="18"/>
              </w:rPr>
              <w:t>р</w:t>
            </w:r>
            <w:r w:rsidRPr="009A4B65">
              <w:rPr>
                <w:rFonts w:cs="Times New Roman"/>
                <w:sz w:val="18"/>
                <w:szCs w:val="18"/>
              </w:rPr>
              <w:t>ламентские ур</w:t>
            </w:r>
            <w:r w:rsidRPr="009A4B65">
              <w:rPr>
                <w:rFonts w:cs="Times New Roman"/>
                <w:sz w:val="18"/>
                <w:szCs w:val="18"/>
              </w:rPr>
              <w:t>о</w:t>
            </w:r>
            <w:r w:rsidRPr="009A4B65">
              <w:rPr>
                <w:rFonts w:cs="Times New Roman"/>
                <w:sz w:val="18"/>
                <w:szCs w:val="18"/>
              </w:rPr>
              <w:t>ки, а также с</w:t>
            </w:r>
            <w:r w:rsidRPr="009A4B65">
              <w:rPr>
                <w:rFonts w:cs="Times New Roman"/>
                <w:sz w:val="18"/>
                <w:szCs w:val="18"/>
              </w:rPr>
              <w:t>о</w:t>
            </w:r>
            <w:r w:rsidRPr="009A4B65">
              <w:rPr>
                <w:rFonts w:cs="Times New Roman"/>
                <w:sz w:val="18"/>
                <w:szCs w:val="18"/>
              </w:rPr>
              <w:t>ставление л</w:t>
            </w:r>
            <w:r w:rsidRPr="009A4B65">
              <w:rPr>
                <w:rFonts w:cs="Times New Roman"/>
                <w:sz w:val="18"/>
                <w:szCs w:val="18"/>
              </w:rPr>
              <w:t>о</w:t>
            </w:r>
            <w:r w:rsidRPr="009A4B65">
              <w:rPr>
                <w:rFonts w:cs="Times New Roman"/>
                <w:sz w:val="18"/>
                <w:szCs w:val="18"/>
              </w:rPr>
              <w:lastRenderedPageBreak/>
              <w:t>кальных актов, положений, протоколов со</w:t>
            </w:r>
            <w:r w:rsidRPr="009A4B65">
              <w:rPr>
                <w:rFonts w:cs="Times New Roman"/>
                <w:sz w:val="18"/>
                <w:szCs w:val="18"/>
              </w:rPr>
              <w:t>б</w:t>
            </w:r>
            <w:r w:rsidRPr="009A4B65">
              <w:rPr>
                <w:rFonts w:cs="Times New Roman"/>
                <w:sz w:val="18"/>
                <w:szCs w:val="18"/>
              </w:rPr>
              <w:t xml:space="preserve">раний </w:t>
            </w:r>
          </w:p>
          <w:p w:rsidR="009A4B65" w:rsidRPr="009A4B65" w:rsidRDefault="009A4B65" w:rsidP="00D9645B">
            <w:pPr>
              <w:tabs>
                <w:tab w:val="left" w:pos="860"/>
              </w:tabs>
              <w:rPr>
                <w:rFonts w:cs="Times New Roman"/>
                <w:sz w:val="18"/>
                <w:szCs w:val="18"/>
              </w:rPr>
            </w:pPr>
          </w:p>
        </w:tc>
        <w:tc>
          <w:tcPr>
            <w:tcW w:w="3980" w:type="dxa"/>
          </w:tcPr>
          <w:p w:rsidR="009A4B65" w:rsidRPr="009A4B65" w:rsidRDefault="009A4B65" w:rsidP="00D9645B">
            <w:pPr>
              <w:tabs>
                <w:tab w:val="left" w:pos="860"/>
              </w:tabs>
              <w:rPr>
                <w:rFonts w:cs="Times New Roman"/>
                <w:sz w:val="18"/>
                <w:szCs w:val="18"/>
              </w:rPr>
            </w:pPr>
            <w:r w:rsidRPr="009A4B65">
              <w:rPr>
                <w:rFonts w:cs="Times New Roman"/>
                <w:sz w:val="18"/>
                <w:szCs w:val="18"/>
              </w:rPr>
              <w:lastRenderedPageBreak/>
              <w:t>Организация дежурства по классу, контроль посещаемости учебных зан</w:t>
            </w:r>
            <w:r w:rsidRPr="009A4B65">
              <w:rPr>
                <w:rFonts w:cs="Times New Roman"/>
                <w:sz w:val="18"/>
                <w:szCs w:val="18"/>
              </w:rPr>
              <w:t>я</w:t>
            </w:r>
            <w:r w:rsidRPr="009A4B65">
              <w:rPr>
                <w:rFonts w:cs="Times New Roman"/>
                <w:sz w:val="18"/>
                <w:szCs w:val="18"/>
              </w:rPr>
              <w:t>тий, контроль порядка, п</w:t>
            </w:r>
            <w:r w:rsidRPr="009A4B65">
              <w:rPr>
                <w:rFonts w:cs="Times New Roman"/>
                <w:sz w:val="18"/>
                <w:szCs w:val="18"/>
              </w:rPr>
              <w:t>о</w:t>
            </w:r>
            <w:r w:rsidRPr="009A4B65">
              <w:rPr>
                <w:rFonts w:cs="Times New Roman"/>
                <w:sz w:val="18"/>
                <w:szCs w:val="18"/>
              </w:rPr>
              <w:t>мощь в орган</w:t>
            </w:r>
            <w:r w:rsidRPr="009A4B65">
              <w:rPr>
                <w:rFonts w:cs="Times New Roman"/>
                <w:sz w:val="18"/>
                <w:szCs w:val="18"/>
              </w:rPr>
              <w:t>и</w:t>
            </w:r>
            <w:r w:rsidRPr="009A4B65">
              <w:rPr>
                <w:rFonts w:cs="Times New Roman"/>
                <w:sz w:val="18"/>
                <w:szCs w:val="18"/>
              </w:rPr>
              <w:t>зационных д</w:t>
            </w:r>
            <w:r w:rsidRPr="009A4B65">
              <w:rPr>
                <w:rFonts w:cs="Times New Roman"/>
                <w:sz w:val="18"/>
                <w:szCs w:val="18"/>
              </w:rPr>
              <w:t>е</w:t>
            </w:r>
            <w:r w:rsidRPr="009A4B65">
              <w:rPr>
                <w:rFonts w:cs="Times New Roman"/>
                <w:sz w:val="18"/>
                <w:szCs w:val="18"/>
              </w:rPr>
              <w:t xml:space="preserve">лах классному руководителю. Помогают в организации </w:t>
            </w:r>
            <w:r w:rsidRPr="009A4B65">
              <w:rPr>
                <w:rFonts w:cs="Times New Roman"/>
                <w:sz w:val="18"/>
                <w:szCs w:val="18"/>
              </w:rPr>
              <w:lastRenderedPageBreak/>
              <w:t>классных часов о правилах п</w:t>
            </w:r>
            <w:r w:rsidRPr="009A4B65">
              <w:rPr>
                <w:rFonts w:cs="Times New Roman"/>
                <w:sz w:val="18"/>
                <w:szCs w:val="18"/>
              </w:rPr>
              <w:t>о</w:t>
            </w:r>
            <w:r w:rsidRPr="009A4B65">
              <w:rPr>
                <w:rFonts w:cs="Times New Roman"/>
                <w:sz w:val="18"/>
                <w:szCs w:val="18"/>
              </w:rPr>
              <w:t>ведения в о</w:t>
            </w:r>
            <w:r w:rsidRPr="009A4B65">
              <w:rPr>
                <w:rFonts w:cs="Times New Roman"/>
                <w:sz w:val="18"/>
                <w:szCs w:val="18"/>
              </w:rPr>
              <w:t>б</w:t>
            </w:r>
            <w:r w:rsidRPr="009A4B65">
              <w:rPr>
                <w:rFonts w:cs="Times New Roman"/>
                <w:sz w:val="18"/>
                <w:szCs w:val="18"/>
              </w:rPr>
              <w:t xml:space="preserve">щественных местах </w:t>
            </w:r>
          </w:p>
          <w:p w:rsidR="009A4B65" w:rsidRPr="009A4B65" w:rsidRDefault="009A4B65" w:rsidP="00D9645B">
            <w:pPr>
              <w:tabs>
                <w:tab w:val="left" w:pos="860"/>
              </w:tabs>
              <w:rPr>
                <w:rFonts w:cs="Times New Roman"/>
                <w:sz w:val="18"/>
                <w:szCs w:val="18"/>
              </w:rPr>
            </w:pPr>
          </w:p>
        </w:tc>
        <w:tc>
          <w:tcPr>
            <w:tcW w:w="3980" w:type="dxa"/>
          </w:tcPr>
          <w:p w:rsidR="009A4B65" w:rsidRPr="009A4B65" w:rsidRDefault="009A4B65" w:rsidP="00D9645B">
            <w:pPr>
              <w:tabs>
                <w:tab w:val="left" w:pos="860"/>
              </w:tabs>
              <w:rPr>
                <w:rFonts w:cs="Times New Roman"/>
                <w:sz w:val="18"/>
                <w:szCs w:val="18"/>
              </w:rPr>
            </w:pPr>
            <w:r w:rsidRPr="009A4B65">
              <w:rPr>
                <w:rFonts w:cs="Times New Roman"/>
                <w:sz w:val="18"/>
                <w:szCs w:val="18"/>
              </w:rPr>
              <w:lastRenderedPageBreak/>
              <w:t>Формирование личностных к</w:t>
            </w:r>
            <w:r w:rsidRPr="009A4B65">
              <w:rPr>
                <w:rFonts w:cs="Times New Roman"/>
                <w:sz w:val="18"/>
                <w:szCs w:val="18"/>
              </w:rPr>
              <w:t>а</w:t>
            </w:r>
            <w:r w:rsidRPr="009A4B65">
              <w:rPr>
                <w:rFonts w:cs="Times New Roman"/>
                <w:sz w:val="18"/>
                <w:szCs w:val="18"/>
              </w:rPr>
              <w:t>честв: повышение ответственности, социальной знач</w:t>
            </w:r>
            <w:r w:rsidRPr="009A4B65">
              <w:rPr>
                <w:rFonts w:cs="Times New Roman"/>
                <w:sz w:val="18"/>
                <w:szCs w:val="18"/>
              </w:rPr>
              <w:t>и</w:t>
            </w:r>
            <w:r w:rsidRPr="009A4B65">
              <w:rPr>
                <w:rFonts w:cs="Times New Roman"/>
                <w:sz w:val="18"/>
                <w:szCs w:val="18"/>
              </w:rPr>
              <w:t>мости, умение д</w:t>
            </w:r>
            <w:r w:rsidRPr="009A4B65">
              <w:rPr>
                <w:rFonts w:cs="Times New Roman"/>
                <w:sz w:val="18"/>
                <w:szCs w:val="18"/>
              </w:rPr>
              <w:t>е</w:t>
            </w:r>
            <w:r w:rsidRPr="009A4B65">
              <w:rPr>
                <w:rFonts w:cs="Times New Roman"/>
                <w:sz w:val="18"/>
                <w:szCs w:val="18"/>
              </w:rPr>
              <w:t>легировать обяза</w:t>
            </w:r>
            <w:r w:rsidRPr="009A4B65">
              <w:rPr>
                <w:rFonts w:cs="Times New Roman"/>
                <w:sz w:val="18"/>
                <w:szCs w:val="18"/>
              </w:rPr>
              <w:t>н</w:t>
            </w:r>
            <w:r w:rsidRPr="009A4B65">
              <w:rPr>
                <w:rFonts w:cs="Times New Roman"/>
                <w:sz w:val="18"/>
                <w:szCs w:val="18"/>
              </w:rPr>
              <w:t xml:space="preserve">ности </w:t>
            </w:r>
          </w:p>
          <w:p w:rsidR="009A4B65" w:rsidRPr="009A4B65" w:rsidRDefault="009A4B65" w:rsidP="00D9645B">
            <w:pPr>
              <w:tabs>
                <w:tab w:val="left" w:pos="860"/>
              </w:tabs>
              <w:rPr>
                <w:rFonts w:cs="Times New Roman"/>
                <w:sz w:val="18"/>
                <w:szCs w:val="18"/>
              </w:rPr>
            </w:pPr>
          </w:p>
        </w:tc>
      </w:tr>
      <w:tr w:rsidR="009A4B65" w:rsidRPr="009A4B65" w:rsidTr="00D9645B">
        <w:tc>
          <w:tcPr>
            <w:tcW w:w="3980" w:type="dxa"/>
          </w:tcPr>
          <w:p w:rsidR="009A4B65" w:rsidRPr="009A4B65" w:rsidRDefault="009A4B65" w:rsidP="00D9645B">
            <w:pPr>
              <w:tabs>
                <w:tab w:val="left" w:pos="860"/>
              </w:tabs>
              <w:rPr>
                <w:rFonts w:cs="Times New Roman"/>
                <w:b/>
                <w:sz w:val="18"/>
                <w:szCs w:val="18"/>
              </w:rPr>
            </w:pPr>
            <w:r w:rsidRPr="009A4B65">
              <w:rPr>
                <w:rFonts w:cs="Times New Roman"/>
                <w:b/>
                <w:sz w:val="18"/>
                <w:szCs w:val="18"/>
              </w:rPr>
              <w:lastRenderedPageBreak/>
              <w:t>Научный</w:t>
            </w:r>
          </w:p>
        </w:tc>
        <w:tc>
          <w:tcPr>
            <w:tcW w:w="3980" w:type="dxa"/>
          </w:tcPr>
          <w:p w:rsidR="009A4B65" w:rsidRPr="009A4B65" w:rsidRDefault="009A4B65" w:rsidP="00D9645B">
            <w:pPr>
              <w:tabs>
                <w:tab w:val="left" w:pos="860"/>
              </w:tabs>
              <w:rPr>
                <w:rFonts w:cs="Times New Roman"/>
                <w:sz w:val="18"/>
                <w:szCs w:val="18"/>
              </w:rPr>
            </w:pPr>
            <w:r w:rsidRPr="009A4B65">
              <w:rPr>
                <w:rFonts w:cs="Times New Roman"/>
                <w:sz w:val="18"/>
                <w:szCs w:val="18"/>
              </w:rPr>
              <w:t>Проведение интеллектуал</w:t>
            </w:r>
            <w:r w:rsidRPr="009A4B65">
              <w:rPr>
                <w:rFonts w:cs="Times New Roman"/>
                <w:sz w:val="18"/>
                <w:szCs w:val="18"/>
              </w:rPr>
              <w:t>ь</w:t>
            </w:r>
            <w:r w:rsidRPr="009A4B65">
              <w:rPr>
                <w:rFonts w:cs="Times New Roman"/>
                <w:sz w:val="18"/>
                <w:szCs w:val="18"/>
              </w:rPr>
              <w:t>ных игр, брейн-рингов, «Что где когда», «Слабое звено», «</w:t>
            </w:r>
            <w:proofErr w:type="gramStart"/>
            <w:r w:rsidRPr="009A4B65">
              <w:rPr>
                <w:rFonts w:cs="Times New Roman"/>
                <w:sz w:val="18"/>
                <w:szCs w:val="18"/>
              </w:rPr>
              <w:t>Самый</w:t>
            </w:r>
            <w:proofErr w:type="gramEnd"/>
            <w:r w:rsidRPr="009A4B65">
              <w:rPr>
                <w:rFonts w:cs="Times New Roman"/>
                <w:sz w:val="18"/>
                <w:szCs w:val="18"/>
              </w:rPr>
              <w:t xml:space="preserve"> умный» и «Самый у</w:t>
            </w:r>
            <w:r w:rsidRPr="009A4B65">
              <w:rPr>
                <w:rFonts w:cs="Times New Roman"/>
                <w:sz w:val="18"/>
                <w:szCs w:val="18"/>
              </w:rPr>
              <w:t>м</w:t>
            </w:r>
            <w:r w:rsidRPr="009A4B65">
              <w:rPr>
                <w:rFonts w:cs="Times New Roman"/>
                <w:sz w:val="18"/>
                <w:szCs w:val="18"/>
              </w:rPr>
              <w:t xml:space="preserve">ный» </w:t>
            </w:r>
          </w:p>
          <w:p w:rsidR="009A4B65" w:rsidRPr="009A4B65" w:rsidRDefault="009A4B65" w:rsidP="00D9645B">
            <w:pPr>
              <w:tabs>
                <w:tab w:val="left" w:pos="860"/>
              </w:tabs>
              <w:rPr>
                <w:rFonts w:cs="Times New Roman"/>
                <w:sz w:val="18"/>
                <w:szCs w:val="18"/>
              </w:rPr>
            </w:pPr>
          </w:p>
        </w:tc>
        <w:tc>
          <w:tcPr>
            <w:tcW w:w="3980" w:type="dxa"/>
          </w:tcPr>
          <w:p w:rsidR="009A4B65" w:rsidRPr="009A4B65" w:rsidRDefault="009A4B65" w:rsidP="00D9645B">
            <w:pPr>
              <w:tabs>
                <w:tab w:val="left" w:pos="860"/>
              </w:tabs>
              <w:rPr>
                <w:rFonts w:cs="Times New Roman"/>
                <w:sz w:val="18"/>
                <w:szCs w:val="18"/>
              </w:rPr>
            </w:pPr>
            <w:r w:rsidRPr="009A4B65">
              <w:rPr>
                <w:rFonts w:cs="Times New Roman"/>
                <w:sz w:val="18"/>
                <w:szCs w:val="18"/>
              </w:rPr>
              <w:t>Ведение уч</w:t>
            </w:r>
            <w:r w:rsidRPr="009A4B65">
              <w:rPr>
                <w:rFonts w:cs="Times New Roman"/>
                <w:sz w:val="18"/>
                <w:szCs w:val="18"/>
              </w:rPr>
              <w:t>е</w:t>
            </w:r>
            <w:r w:rsidRPr="009A4B65">
              <w:rPr>
                <w:rFonts w:cs="Times New Roman"/>
                <w:sz w:val="18"/>
                <w:szCs w:val="18"/>
              </w:rPr>
              <w:t xml:space="preserve">та </w:t>
            </w:r>
          </w:p>
          <w:p w:rsidR="009A4B65" w:rsidRPr="009A4B65" w:rsidRDefault="009A4B65" w:rsidP="00D9645B">
            <w:pPr>
              <w:tabs>
                <w:tab w:val="left" w:pos="860"/>
              </w:tabs>
              <w:rPr>
                <w:rFonts w:cs="Times New Roman"/>
                <w:sz w:val="18"/>
                <w:szCs w:val="18"/>
              </w:rPr>
            </w:pPr>
            <w:r w:rsidRPr="009A4B65">
              <w:rPr>
                <w:rFonts w:cs="Times New Roman"/>
                <w:sz w:val="18"/>
                <w:szCs w:val="18"/>
              </w:rPr>
              <w:t>успеваем</w:t>
            </w:r>
            <w:r w:rsidRPr="009A4B65">
              <w:rPr>
                <w:rFonts w:cs="Times New Roman"/>
                <w:sz w:val="18"/>
                <w:szCs w:val="18"/>
              </w:rPr>
              <w:t>о</w:t>
            </w:r>
            <w:r w:rsidRPr="009A4B65">
              <w:rPr>
                <w:rFonts w:cs="Times New Roman"/>
                <w:sz w:val="18"/>
                <w:szCs w:val="18"/>
              </w:rPr>
              <w:t xml:space="preserve">сти, помощь </w:t>
            </w:r>
          </w:p>
          <w:p w:rsidR="009A4B65" w:rsidRPr="009A4B65" w:rsidRDefault="009A4B65" w:rsidP="00D9645B">
            <w:pPr>
              <w:tabs>
                <w:tab w:val="left" w:pos="860"/>
              </w:tabs>
              <w:rPr>
                <w:rFonts w:cs="Times New Roman"/>
                <w:sz w:val="18"/>
                <w:szCs w:val="18"/>
              </w:rPr>
            </w:pPr>
            <w:r w:rsidRPr="009A4B65">
              <w:rPr>
                <w:rFonts w:cs="Times New Roman"/>
                <w:sz w:val="18"/>
                <w:szCs w:val="18"/>
              </w:rPr>
              <w:t>неуспева</w:t>
            </w:r>
            <w:r w:rsidRPr="009A4B65">
              <w:rPr>
                <w:rFonts w:cs="Times New Roman"/>
                <w:sz w:val="18"/>
                <w:szCs w:val="18"/>
              </w:rPr>
              <w:t>ю</w:t>
            </w:r>
            <w:r w:rsidRPr="009A4B65">
              <w:rPr>
                <w:rFonts w:cs="Times New Roman"/>
                <w:sz w:val="18"/>
                <w:szCs w:val="18"/>
              </w:rPr>
              <w:t xml:space="preserve">щим </w:t>
            </w:r>
          </w:p>
          <w:p w:rsidR="009A4B65" w:rsidRPr="009A4B65" w:rsidRDefault="009A4B65" w:rsidP="00D9645B">
            <w:pPr>
              <w:tabs>
                <w:tab w:val="left" w:pos="860"/>
              </w:tabs>
              <w:rPr>
                <w:rFonts w:cs="Times New Roman"/>
                <w:sz w:val="18"/>
                <w:szCs w:val="18"/>
              </w:rPr>
            </w:pPr>
            <w:r w:rsidRPr="009A4B65">
              <w:rPr>
                <w:rFonts w:cs="Times New Roman"/>
                <w:sz w:val="18"/>
                <w:szCs w:val="18"/>
              </w:rPr>
              <w:t>одноклас</w:t>
            </w:r>
            <w:r w:rsidRPr="009A4B65">
              <w:rPr>
                <w:rFonts w:cs="Times New Roman"/>
                <w:sz w:val="18"/>
                <w:szCs w:val="18"/>
              </w:rPr>
              <w:t>с</w:t>
            </w:r>
            <w:r w:rsidRPr="009A4B65">
              <w:rPr>
                <w:rFonts w:cs="Times New Roman"/>
                <w:sz w:val="18"/>
                <w:szCs w:val="18"/>
              </w:rPr>
              <w:t xml:space="preserve">никам. Члены </w:t>
            </w:r>
          </w:p>
          <w:p w:rsidR="009A4B65" w:rsidRPr="009A4B65" w:rsidRDefault="009A4B65" w:rsidP="00D9645B">
            <w:pPr>
              <w:tabs>
                <w:tab w:val="left" w:pos="860"/>
              </w:tabs>
              <w:rPr>
                <w:rFonts w:cs="Times New Roman"/>
                <w:sz w:val="18"/>
                <w:szCs w:val="18"/>
              </w:rPr>
            </w:pPr>
            <w:r w:rsidRPr="009A4B65">
              <w:rPr>
                <w:rFonts w:cs="Times New Roman"/>
                <w:sz w:val="18"/>
                <w:szCs w:val="18"/>
              </w:rPr>
              <w:t xml:space="preserve">комитета следят </w:t>
            </w:r>
            <w:proofErr w:type="gramStart"/>
            <w:r w:rsidRPr="009A4B65">
              <w:rPr>
                <w:rFonts w:cs="Times New Roman"/>
                <w:sz w:val="18"/>
                <w:szCs w:val="18"/>
              </w:rPr>
              <w:t>за</w:t>
            </w:r>
            <w:proofErr w:type="gramEnd"/>
            <w:r w:rsidRPr="009A4B65">
              <w:rPr>
                <w:rFonts w:cs="Times New Roman"/>
                <w:sz w:val="18"/>
                <w:szCs w:val="18"/>
              </w:rPr>
              <w:t xml:space="preserve"> </w:t>
            </w:r>
          </w:p>
          <w:p w:rsidR="009A4B65" w:rsidRPr="009A4B65" w:rsidRDefault="009A4B65" w:rsidP="00D9645B">
            <w:pPr>
              <w:tabs>
                <w:tab w:val="left" w:pos="860"/>
              </w:tabs>
              <w:rPr>
                <w:rFonts w:cs="Times New Roman"/>
                <w:sz w:val="18"/>
                <w:szCs w:val="18"/>
              </w:rPr>
            </w:pPr>
            <w:r w:rsidRPr="009A4B65">
              <w:rPr>
                <w:rFonts w:cs="Times New Roman"/>
                <w:sz w:val="18"/>
                <w:szCs w:val="18"/>
              </w:rPr>
              <w:t>сохранн</w:t>
            </w:r>
            <w:r w:rsidRPr="009A4B65">
              <w:rPr>
                <w:rFonts w:cs="Times New Roman"/>
                <w:sz w:val="18"/>
                <w:szCs w:val="18"/>
              </w:rPr>
              <w:t>о</w:t>
            </w:r>
            <w:r w:rsidRPr="009A4B65">
              <w:rPr>
                <w:rFonts w:cs="Times New Roman"/>
                <w:sz w:val="18"/>
                <w:szCs w:val="18"/>
              </w:rPr>
              <w:t xml:space="preserve">стью учебников </w:t>
            </w:r>
            <w:proofErr w:type="gramStart"/>
            <w:r w:rsidRPr="009A4B65">
              <w:rPr>
                <w:rFonts w:cs="Times New Roman"/>
                <w:sz w:val="18"/>
                <w:szCs w:val="18"/>
              </w:rPr>
              <w:t>в</w:t>
            </w:r>
            <w:proofErr w:type="gramEnd"/>
            <w:r w:rsidRPr="009A4B65">
              <w:rPr>
                <w:rFonts w:cs="Times New Roman"/>
                <w:sz w:val="18"/>
                <w:szCs w:val="18"/>
              </w:rPr>
              <w:t xml:space="preserve"> </w:t>
            </w:r>
          </w:p>
          <w:p w:rsidR="009A4B65" w:rsidRPr="009A4B65" w:rsidRDefault="009A4B65" w:rsidP="00D9645B">
            <w:pPr>
              <w:tabs>
                <w:tab w:val="left" w:pos="860"/>
              </w:tabs>
              <w:rPr>
                <w:rFonts w:cs="Times New Roman"/>
                <w:sz w:val="18"/>
                <w:szCs w:val="18"/>
              </w:rPr>
            </w:pPr>
            <w:r w:rsidRPr="009A4B65">
              <w:rPr>
                <w:rFonts w:cs="Times New Roman"/>
                <w:sz w:val="18"/>
                <w:szCs w:val="18"/>
              </w:rPr>
              <w:t xml:space="preserve">своем классе, следят </w:t>
            </w:r>
            <w:proofErr w:type="gramStart"/>
            <w:r w:rsidRPr="009A4B65">
              <w:rPr>
                <w:rFonts w:cs="Times New Roman"/>
                <w:sz w:val="18"/>
                <w:szCs w:val="18"/>
              </w:rPr>
              <w:t>за</w:t>
            </w:r>
            <w:proofErr w:type="gramEnd"/>
            <w:r w:rsidRPr="009A4B65">
              <w:rPr>
                <w:rFonts w:cs="Times New Roman"/>
                <w:sz w:val="18"/>
                <w:szCs w:val="18"/>
              </w:rPr>
              <w:t xml:space="preserve"> </w:t>
            </w:r>
          </w:p>
          <w:p w:rsidR="009A4B65" w:rsidRPr="009A4B65" w:rsidRDefault="009A4B65" w:rsidP="00D9645B">
            <w:pPr>
              <w:tabs>
                <w:tab w:val="left" w:pos="860"/>
              </w:tabs>
              <w:rPr>
                <w:rFonts w:cs="Times New Roman"/>
                <w:sz w:val="18"/>
                <w:szCs w:val="18"/>
              </w:rPr>
            </w:pPr>
            <w:r w:rsidRPr="009A4B65">
              <w:rPr>
                <w:rFonts w:cs="Times New Roman"/>
                <w:sz w:val="18"/>
                <w:szCs w:val="18"/>
              </w:rPr>
              <w:t xml:space="preserve">тем, чтобы не было </w:t>
            </w:r>
          </w:p>
          <w:p w:rsidR="009A4B65" w:rsidRPr="009A4B65" w:rsidRDefault="009A4B65" w:rsidP="00D9645B">
            <w:pPr>
              <w:tabs>
                <w:tab w:val="left" w:pos="860"/>
              </w:tabs>
              <w:rPr>
                <w:rFonts w:cs="Times New Roman"/>
                <w:sz w:val="18"/>
                <w:szCs w:val="18"/>
              </w:rPr>
            </w:pPr>
            <w:r w:rsidRPr="009A4B65">
              <w:rPr>
                <w:rFonts w:cs="Times New Roman"/>
                <w:sz w:val="18"/>
                <w:szCs w:val="18"/>
              </w:rPr>
              <w:t xml:space="preserve">должников в библиотеку </w:t>
            </w:r>
          </w:p>
          <w:p w:rsidR="009A4B65" w:rsidRPr="009A4B65" w:rsidRDefault="009A4B65" w:rsidP="00D9645B">
            <w:pPr>
              <w:tabs>
                <w:tab w:val="left" w:pos="860"/>
              </w:tabs>
              <w:rPr>
                <w:rFonts w:cs="Times New Roman"/>
                <w:sz w:val="18"/>
                <w:szCs w:val="18"/>
              </w:rPr>
            </w:pPr>
            <w:r w:rsidRPr="009A4B65">
              <w:rPr>
                <w:rFonts w:cs="Times New Roman"/>
                <w:sz w:val="18"/>
                <w:szCs w:val="18"/>
              </w:rPr>
              <w:t>среди одн</w:t>
            </w:r>
            <w:r w:rsidRPr="009A4B65">
              <w:rPr>
                <w:rFonts w:cs="Times New Roman"/>
                <w:sz w:val="18"/>
                <w:szCs w:val="18"/>
              </w:rPr>
              <w:t>о</w:t>
            </w:r>
            <w:r w:rsidRPr="009A4B65">
              <w:rPr>
                <w:rFonts w:cs="Times New Roman"/>
                <w:sz w:val="18"/>
                <w:szCs w:val="18"/>
              </w:rPr>
              <w:t xml:space="preserve">классников </w:t>
            </w:r>
          </w:p>
          <w:p w:rsidR="009A4B65" w:rsidRPr="009A4B65" w:rsidRDefault="009A4B65" w:rsidP="00D9645B">
            <w:pPr>
              <w:tabs>
                <w:tab w:val="left" w:pos="860"/>
              </w:tabs>
              <w:rPr>
                <w:rFonts w:cs="Times New Roman"/>
                <w:sz w:val="18"/>
                <w:szCs w:val="18"/>
              </w:rPr>
            </w:pPr>
          </w:p>
        </w:tc>
        <w:tc>
          <w:tcPr>
            <w:tcW w:w="3980" w:type="dxa"/>
          </w:tcPr>
          <w:p w:rsidR="009A4B65" w:rsidRPr="009A4B65" w:rsidRDefault="009A4B65" w:rsidP="00D9645B">
            <w:pPr>
              <w:tabs>
                <w:tab w:val="left" w:pos="860"/>
              </w:tabs>
              <w:rPr>
                <w:rFonts w:cs="Times New Roman"/>
                <w:sz w:val="18"/>
                <w:szCs w:val="18"/>
              </w:rPr>
            </w:pPr>
            <w:r w:rsidRPr="009A4B65">
              <w:rPr>
                <w:rFonts w:cs="Times New Roman"/>
                <w:sz w:val="18"/>
                <w:szCs w:val="18"/>
              </w:rPr>
              <w:t xml:space="preserve">Формирование </w:t>
            </w:r>
          </w:p>
          <w:p w:rsidR="009A4B65" w:rsidRPr="009A4B65" w:rsidRDefault="009A4B65" w:rsidP="00D9645B">
            <w:pPr>
              <w:tabs>
                <w:tab w:val="left" w:pos="860"/>
              </w:tabs>
              <w:rPr>
                <w:rFonts w:cs="Times New Roman"/>
                <w:sz w:val="18"/>
                <w:szCs w:val="18"/>
              </w:rPr>
            </w:pPr>
            <w:r w:rsidRPr="009A4B65">
              <w:rPr>
                <w:rFonts w:cs="Times New Roman"/>
                <w:sz w:val="18"/>
                <w:szCs w:val="18"/>
              </w:rPr>
              <w:t>личностных к</w:t>
            </w:r>
            <w:r w:rsidRPr="009A4B65">
              <w:rPr>
                <w:rFonts w:cs="Times New Roman"/>
                <w:sz w:val="18"/>
                <w:szCs w:val="18"/>
              </w:rPr>
              <w:t>а</w:t>
            </w:r>
            <w:r w:rsidRPr="009A4B65">
              <w:rPr>
                <w:rFonts w:cs="Times New Roman"/>
                <w:sz w:val="18"/>
                <w:szCs w:val="18"/>
              </w:rPr>
              <w:t xml:space="preserve">честв: </w:t>
            </w:r>
          </w:p>
          <w:p w:rsidR="009A4B65" w:rsidRPr="009A4B65" w:rsidRDefault="009A4B65" w:rsidP="00D9645B">
            <w:pPr>
              <w:tabs>
                <w:tab w:val="left" w:pos="860"/>
              </w:tabs>
              <w:rPr>
                <w:rFonts w:cs="Times New Roman"/>
                <w:sz w:val="18"/>
                <w:szCs w:val="18"/>
              </w:rPr>
            </w:pPr>
            <w:r w:rsidRPr="009A4B65">
              <w:rPr>
                <w:rFonts w:cs="Times New Roman"/>
                <w:sz w:val="18"/>
                <w:szCs w:val="18"/>
              </w:rPr>
              <w:t xml:space="preserve">оценка </w:t>
            </w:r>
          </w:p>
          <w:p w:rsidR="009A4B65" w:rsidRPr="009A4B65" w:rsidRDefault="009A4B65" w:rsidP="00D9645B">
            <w:pPr>
              <w:tabs>
                <w:tab w:val="left" w:pos="860"/>
              </w:tabs>
              <w:rPr>
                <w:rFonts w:cs="Times New Roman"/>
                <w:sz w:val="18"/>
                <w:szCs w:val="18"/>
              </w:rPr>
            </w:pPr>
            <w:r w:rsidRPr="009A4B65">
              <w:rPr>
                <w:rFonts w:cs="Times New Roman"/>
                <w:sz w:val="18"/>
                <w:szCs w:val="18"/>
              </w:rPr>
              <w:t xml:space="preserve">деятельности, </w:t>
            </w:r>
          </w:p>
          <w:p w:rsidR="009A4B65" w:rsidRPr="009A4B65" w:rsidRDefault="009A4B65" w:rsidP="00D9645B">
            <w:pPr>
              <w:tabs>
                <w:tab w:val="left" w:pos="860"/>
              </w:tabs>
              <w:rPr>
                <w:rFonts w:cs="Times New Roman"/>
                <w:sz w:val="18"/>
                <w:szCs w:val="18"/>
              </w:rPr>
            </w:pPr>
            <w:r w:rsidRPr="009A4B65">
              <w:rPr>
                <w:rFonts w:cs="Times New Roman"/>
                <w:sz w:val="18"/>
                <w:szCs w:val="18"/>
              </w:rPr>
              <w:t xml:space="preserve">самоконтроль, </w:t>
            </w:r>
          </w:p>
          <w:p w:rsidR="009A4B65" w:rsidRPr="009A4B65" w:rsidRDefault="009A4B65" w:rsidP="00D9645B">
            <w:pPr>
              <w:tabs>
                <w:tab w:val="left" w:pos="860"/>
              </w:tabs>
              <w:rPr>
                <w:rFonts w:cs="Times New Roman"/>
                <w:sz w:val="18"/>
                <w:szCs w:val="18"/>
              </w:rPr>
            </w:pPr>
            <w:r w:rsidRPr="009A4B65">
              <w:rPr>
                <w:rFonts w:cs="Times New Roman"/>
                <w:sz w:val="18"/>
                <w:szCs w:val="18"/>
              </w:rPr>
              <w:t xml:space="preserve">взаимоконтроль, </w:t>
            </w:r>
          </w:p>
          <w:p w:rsidR="009A4B65" w:rsidRPr="009A4B65" w:rsidRDefault="009A4B65" w:rsidP="00D9645B">
            <w:pPr>
              <w:tabs>
                <w:tab w:val="left" w:pos="860"/>
              </w:tabs>
              <w:rPr>
                <w:rFonts w:cs="Times New Roman"/>
                <w:sz w:val="18"/>
                <w:szCs w:val="18"/>
              </w:rPr>
            </w:pPr>
            <w:r w:rsidRPr="009A4B65">
              <w:rPr>
                <w:rFonts w:cs="Times New Roman"/>
                <w:sz w:val="18"/>
                <w:szCs w:val="18"/>
              </w:rPr>
              <w:t>коммуникати</w:t>
            </w:r>
            <w:r w:rsidRPr="009A4B65">
              <w:rPr>
                <w:rFonts w:cs="Times New Roman"/>
                <w:sz w:val="18"/>
                <w:szCs w:val="18"/>
              </w:rPr>
              <w:t>в</w:t>
            </w:r>
            <w:r w:rsidRPr="009A4B65">
              <w:rPr>
                <w:rFonts w:cs="Times New Roman"/>
                <w:sz w:val="18"/>
                <w:szCs w:val="18"/>
              </w:rPr>
              <w:t xml:space="preserve">ность, </w:t>
            </w:r>
          </w:p>
          <w:p w:rsidR="009A4B65" w:rsidRPr="009A4B65" w:rsidRDefault="009A4B65" w:rsidP="00D9645B">
            <w:pPr>
              <w:tabs>
                <w:tab w:val="left" w:pos="860"/>
              </w:tabs>
              <w:rPr>
                <w:rFonts w:cs="Times New Roman"/>
                <w:sz w:val="18"/>
                <w:szCs w:val="18"/>
              </w:rPr>
            </w:pPr>
            <w:r w:rsidRPr="009A4B65">
              <w:rPr>
                <w:rFonts w:cs="Times New Roman"/>
                <w:sz w:val="18"/>
                <w:szCs w:val="18"/>
              </w:rPr>
              <w:t xml:space="preserve">ответственность </w:t>
            </w:r>
          </w:p>
          <w:p w:rsidR="009A4B65" w:rsidRPr="009A4B65" w:rsidRDefault="009A4B65" w:rsidP="00D9645B">
            <w:pPr>
              <w:tabs>
                <w:tab w:val="left" w:pos="860"/>
              </w:tabs>
              <w:rPr>
                <w:rFonts w:cs="Times New Roman"/>
                <w:sz w:val="18"/>
                <w:szCs w:val="18"/>
              </w:rPr>
            </w:pPr>
          </w:p>
        </w:tc>
      </w:tr>
      <w:tr w:rsidR="009A4B65" w:rsidRPr="009A4B65" w:rsidTr="00D9645B">
        <w:tc>
          <w:tcPr>
            <w:tcW w:w="3980" w:type="dxa"/>
          </w:tcPr>
          <w:p w:rsidR="009A4B65" w:rsidRPr="009A4B65" w:rsidRDefault="009A4B65" w:rsidP="00D9645B">
            <w:pPr>
              <w:tabs>
                <w:tab w:val="left" w:pos="860"/>
              </w:tabs>
              <w:rPr>
                <w:rFonts w:cs="Times New Roman"/>
                <w:b/>
                <w:sz w:val="18"/>
                <w:szCs w:val="18"/>
              </w:rPr>
            </w:pPr>
            <w:r w:rsidRPr="009A4B65">
              <w:rPr>
                <w:rFonts w:cs="Times New Roman"/>
                <w:b/>
                <w:sz w:val="18"/>
                <w:szCs w:val="18"/>
              </w:rPr>
              <w:t>Редколлегия</w:t>
            </w:r>
          </w:p>
        </w:tc>
        <w:tc>
          <w:tcPr>
            <w:tcW w:w="3980" w:type="dxa"/>
          </w:tcPr>
          <w:p w:rsidR="009A4B65" w:rsidRPr="009A4B65" w:rsidRDefault="009A4B65" w:rsidP="00D9645B">
            <w:pPr>
              <w:tabs>
                <w:tab w:val="left" w:pos="860"/>
              </w:tabs>
              <w:rPr>
                <w:rFonts w:cs="Times New Roman"/>
                <w:sz w:val="18"/>
                <w:szCs w:val="18"/>
              </w:rPr>
            </w:pPr>
            <w:r w:rsidRPr="009A4B65">
              <w:rPr>
                <w:rFonts w:cs="Times New Roman"/>
                <w:sz w:val="18"/>
                <w:szCs w:val="18"/>
              </w:rPr>
              <w:t>Это коллектив редакторов и журналистов. Руководителем данного совета является главный редактор. Ре</w:t>
            </w:r>
            <w:r w:rsidRPr="009A4B65">
              <w:rPr>
                <w:rFonts w:cs="Times New Roman"/>
                <w:sz w:val="18"/>
                <w:szCs w:val="18"/>
              </w:rPr>
              <w:t>д</w:t>
            </w:r>
            <w:r w:rsidRPr="009A4B65">
              <w:rPr>
                <w:rFonts w:cs="Times New Roman"/>
                <w:sz w:val="18"/>
                <w:szCs w:val="18"/>
              </w:rPr>
              <w:t>коллегия обсу</w:t>
            </w:r>
            <w:r w:rsidRPr="009A4B65">
              <w:rPr>
                <w:rFonts w:cs="Times New Roman"/>
                <w:sz w:val="18"/>
                <w:szCs w:val="18"/>
              </w:rPr>
              <w:t>ж</w:t>
            </w:r>
            <w:r w:rsidRPr="009A4B65">
              <w:rPr>
                <w:rFonts w:cs="Times New Roman"/>
                <w:sz w:val="18"/>
                <w:szCs w:val="18"/>
              </w:rPr>
              <w:t>дает материалы и обеспечивает эффективную работу, заним</w:t>
            </w:r>
            <w:r w:rsidRPr="009A4B65">
              <w:rPr>
                <w:rFonts w:cs="Times New Roman"/>
                <w:sz w:val="18"/>
                <w:szCs w:val="18"/>
              </w:rPr>
              <w:t>а</w:t>
            </w:r>
            <w:r w:rsidRPr="009A4B65">
              <w:rPr>
                <w:rFonts w:cs="Times New Roman"/>
                <w:sz w:val="18"/>
                <w:szCs w:val="18"/>
              </w:rPr>
              <w:t>ется оформ</w:t>
            </w:r>
            <w:r w:rsidRPr="009A4B65">
              <w:rPr>
                <w:rFonts w:cs="Times New Roman"/>
                <w:sz w:val="18"/>
                <w:szCs w:val="18"/>
              </w:rPr>
              <w:t>и</w:t>
            </w:r>
            <w:r w:rsidRPr="009A4B65">
              <w:rPr>
                <w:rFonts w:cs="Times New Roman"/>
                <w:sz w:val="18"/>
                <w:szCs w:val="18"/>
              </w:rPr>
              <w:t>тельской де</w:t>
            </w:r>
            <w:r w:rsidRPr="009A4B65">
              <w:rPr>
                <w:rFonts w:cs="Times New Roman"/>
                <w:sz w:val="18"/>
                <w:szCs w:val="18"/>
              </w:rPr>
              <w:t>я</w:t>
            </w:r>
            <w:r w:rsidRPr="009A4B65">
              <w:rPr>
                <w:rFonts w:cs="Times New Roman"/>
                <w:sz w:val="18"/>
                <w:szCs w:val="18"/>
              </w:rPr>
              <w:lastRenderedPageBreak/>
              <w:t>тельностью и</w:t>
            </w:r>
            <w:r w:rsidRPr="009A4B65">
              <w:rPr>
                <w:rFonts w:cs="Times New Roman"/>
                <w:sz w:val="18"/>
                <w:szCs w:val="18"/>
              </w:rPr>
              <w:t>н</w:t>
            </w:r>
            <w:r w:rsidRPr="009A4B65">
              <w:rPr>
                <w:rFonts w:cs="Times New Roman"/>
                <w:sz w:val="18"/>
                <w:szCs w:val="18"/>
              </w:rPr>
              <w:t>формационных стендов к ра</w:t>
            </w:r>
            <w:r w:rsidRPr="009A4B65">
              <w:rPr>
                <w:rFonts w:cs="Times New Roman"/>
                <w:sz w:val="18"/>
                <w:szCs w:val="18"/>
              </w:rPr>
              <w:t>з</w:t>
            </w:r>
            <w:r w:rsidRPr="009A4B65">
              <w:rPr>
                <w:rFonts w:cs="Times New Roman"/>
                <w:sz w:val="18"/>
                <w:szCs w:val="18"/>
              </w:rPr>
              <w:t>личным праз</w:t>
            </w:r>
            <w:r w:rsidRPr="009A4B65">
              <w:rPr>
                <w:rFonts w:cs="Times New Roman"/>
                <w:sz w:val="18"/>
                <w:szCs w:val="18"/>
              </w:rPr>
              <w:t>д</w:t>
            </w:r>
            <w:r w:rsidRPr="009A4B65">
              <w:rPr>
                <w:rFonts w:cs="Times New Roman"/>
                <w:sz w:val="18"/>
                <w:szCs w:val="18"/>
              </w:rPr>
              <w:t>никам, акциям, мероприятиям.</w:t>
            </w:r>
          </w:p>
          <w:p w:rsidR="009A4B65" w:rsidRPr="009A4B65" w:rsidRDefault="009A4B65" w:rsidP="00D9645B">
            <w:pPr>
              <w:tabs>
                <w:tab w:val="left" w:pos="860"/>
              </w:tabs>
              <w:rPr>
                <w:rFonts w:cs="Times New Roman"/>
                <w:sz w:val="18"/>
                <w:szCs w:val="18"/>
              </w:rPr>
            </w:pPr>
          </w:p>
        </w:tc>
        <w:tc>
          <w:tcPr>
            <w:tcW w:w="3980" w:type="dxa"/>
          </w:tcPr>
          <w:p w:rsidR="009A4B65" w:rsidRPr="009A4B65" w:rsidRDefault="009A4B65" w:rsidP="00D9645B">
            <w:pPr>
              <w:tabs>
                <w:tab w:val="left" w:pos="860"/>
              </w:tabs>
              <w:rPr>
                <w:rFonts w:cs="Times New Roman"/>
                <w:sz w:val="18"/>
                <w:szCs w:val="18"/>
              </w:rPr>
            </w:pPr>
            <w:r w:rsidRPr="009A4B65">
              <w:rPr>
                <w:rFonts w:cs="Times New Roman"/>
                <w:sz w:val="18"/>
                <w:szCs w:val="18"/>
              </w:rPr>
              <w:lastRenderedPageBreak/>
              <w:t>Оформление детьми клас</w:t>
            </w:r>
            <w:r w:rsidRPr="009A4B65">
              <w:rPr>
                <w:rFonts w:cs="Times New Roman"/>
                <w:sz w:val="18"/>
                <w:szCs w:val="18"/>
              </w:rPr>
              <w:t>с</w:t>
            </w:r>
            <w:r w:rsidRPr="009A4B65">
              <w:rPr>
                <w:rFonts w:cs="Times New Roman"/>
                <w:sz w:val="18"/>
                <w:szCs w:val="18"/>
              </w:rPr>
              <w:t>ного уголка, помощь клас</w:t>
            </w:r>
            <w:r w:rsidRPr="009A4B65">
              <w:rPr>
                <w:rFonts w:cs="Times New Roman"/>
                <w:sz w:val="18"/>
                <w:szCs w:val="18"/>
              </w:rPr>
              <w:t>с</w:t>
            </w:r>
            <w:r w:rsidRPr="009A4B65">
              <w:rPr>
                <w:rFonts w:cs="Times New Roman"/>
                <w:sz w:val="18"/>
                <w:szCs w:val="18"/>
              </w:rPr>
              <w:t>ному руковод</w:t>
            </w:r>
            <w:r w:rsidRPr="009A4B65">
              <w:rPr>
                <w:rFonts w:cs="Times New Roman"/>
                <w:sz w:val="18"/>
                <w:szCs w:val="18"/>
              </w:rPr>
              <w:t>и</w:t>
            </w:r>
            <w:r w:rsidRPr="009A4B65">
              <w:rPr>
                <w:rFonts w:cs="Times New Roman"/>
                <w:sz w:val="18"/>
                <w:szCs w:val="18"/>
              </w:rPr>
              <w:t>телю в создании тематических выставок р</w:t>
            </w:r>
            <w:r w:rsidRPr="009A4B65">
              <w:rPr>
                <w:rFonts w:cs="Times New Roman"/>
                <w:sz w:val="18"/>
                <w:szCs w:val="18"/>
              </w:rPr>
              <w:t>и</w:t>
            </w:r>
            <w:r w:rsidRPr="009A4B65">
              <w:rPr>
                <w:rFonts w:cs="Times New Roman"/>
                <w:sz w:val="18"/>
                <w:szCs w:val="18"/>
              </w:rPr>
              <w:t xml:space="preserve">сунков, макетов и др. </w:t>
            </w:r>
          </w:p>
          <w:p w:rsidR="009A4B65" w:rsidRPr="009A4B65" w:rsidRDefault="009A4B65" w:rsidP="00D9645B">
            <w:pPr>
              <w:tabs>
                <w:tab w:val="left" w:pos="860"/>
              </w:tabs>
              <w:rPr>
                <w:rFonts w:cs="Times New Roman"/>
                <w:sz w:val="18"/>
                <w:szCs w:val="18"/>
              </w:rPr>
            </w:pPr>
          </w:p>
        </w:tc>
        <w:tc>
          <w:tcPr>
            <w:tcW w:w="3980" w:type="dxa"/>
          </w:tcPr>
          <w:p w:rsidR="009A4B65" w:rsidRPr="009A4B65" w:rsidRDefault="009A4B65" w:rsidP="00D9645B">
            <w:pPr>
              <w:tabs>
                <w:tab w:val="left" w:pos="860"/>
              </w:tabs>
              <w:rPr>
                <w:rFonts w:cs="Times New Roman"/>
                <w:sz w:val="18"/>
                <w:szCs w:val="18"/>
              </w:rPr>
            </w:pPr>
            <w:r w:rsidRPr="009A4B65">
              <w:rPr>
                <w:rFonts w:cs="Times New Roman"/>
                <w:sz w:val="18"/>
                <w:szCs w:val="18"/>
              </w:rPr>
              <w:t>Формирование личностных к</w:t>
            </w:r>
            <w:r w:rsidRPr="009A4B65">
              <w:rPr>
                <w:rFonts w:cs="Times New Roman"/>
                <w:sz w:val="18"/>
                <w:szCs w:val="18"/>
              </w:rPr>
              <w:t>а</w:t>
            </w:r>
            <w:r w:rsidRPr="009A4B65">
              <w:rPr>
                <w:rFonts w:cs="Times New Roman"/>
                <w:sz w:val="18"/>
                <w:szCs w:val="18"/>
              </w:rPr>
              <w:t>честв: развитие творческого п</w:t>
            </w:r>
            <w:r w:rsidRPr="009A4B65">
              <w:rPr>
                <w:rFonts w:cs="Times New Roman"/>
                <w:sz w:val="18"/>
                <w:szCs w:val="18"/>
              </w:rPr>
              <w:t>о</w:t>
            </w:r>
            <w:r w:rsidRPr="009A4B65">
              <w:rPr>
                <w:rFonts w:cs="Times New Roman"/>
                <w:sz w:val="18"/>
                <w:szCs w:val="18"/>
              </w:rPr>
              <w:t>тенциала ребенка, развитие простра</w:t>
            </w:r>
            <w:r w:rsidRPr="009A4B65">
              <w:rPr>
                <w:rFonts w:cs="Times New Roman"/>
                <w:sz w:val="18"/>
                <w:szCs w:val="18"/>
              </w:rPr>
              <w:t>н</w:t>
            </w:r>
            <w:r w:rsidRPr="009A4B65">
              <w:rPr>
                <w:rFonts w:cs="Times New Roman"/>
                <w:sz w:val="18"/>
                <w:szCs w:val="18"/>
              </w:rPr>
              <w:t>ственного инте</w:t>
            </w:r>
            <w:r w:rsidRPr="009A4B65">
              <w:rPr>
                <w:rFonts w:cs="Times New Roman"/>
                <w:sz w:val="18"/>
                <w:szCs w:val="18"/>
              </w:rPr>
              <w:t>л</w:t>
            </w:r>
            <w:r w:rsidRPr="009A4B65">
              <w:rPr>
                <w:rFonts w:cs="Times New Roman"/>
                <w:sz w:val="18"/>
                <w:szCs w:val="18"/>
              </w:rPr>
              <w:t>лекта и воображ</w:t>
            </w:r>
            <w:r w:rsidRPr="009A4B65">
              <w:rPr>
                <w:rFonts w:cs="Times New Roman"/>
                <w:sz w:val="18"/>
                <w:szCs w:val="18"/>
              </w:rPr>
              <w:t>е</w:t>
            </w:r>
            <w:r w:rsidRPr="009A4B65">
              <w:rPr>
                <w:rFonts w:cs="Times New Roman"/>
                <w:sz w:val="18"/>
                <w:szCs w:val="18"/>
              </w:rPr>
              <w:t xml:space="preserve">ния </w:t>
            </w:r>
          </w:p>
          <w:p w:rsidR="009A4B65" w:rsidRPr="009A4B65" w:rsidRDefault="009A4B65" w:rsidP="00D9645B">
            <w:pPr>
              <w:tabs>
                <w:tab w:val="left" w:pos="860"/>
              </w:tabs>
              <w:rPr>
                <w:rFonts w:cs="Times New Roman"/>
                <w:sz w:val="18"/>
                <w:szCs w:val="18"/>
              </w:rPr>
            </w:pPr>
          </w:p>
        </w:tc>
      </w:tr>
      <w:tr w:rsidR="009A4B65" w:rsidRPr="009A4B65" w:rsidTr="00D9645B">
        <w:tc>
          <w:tcPr>
            <w:tcW w:w="3980" w:type="dxa"/>
          </w:tcPr>
          <w:p w:rsidR="009A4B65" w:rsidRPr="009A4B65" w:rsidRDefault="009A4B65" w:rsidP="00D9645B">
            <w:pPr>
              <w:tabs>
                <w:tab w:val="left" w:pos="860"/>
              </w:tabs>
              <w:rPr>
                <w:rFonts w:cs="Times New Roman"/>
                <w:b/>
                <w:sz w:val="18"/>
                <w:szCs w:val="18"/>
              </w:rPr>
            </w:pPr>
            <w:r w:rsidRPr="009A4B65">
              <w:rPr>
                <w:rFonts w:cs="Times New Roman"/>
                <w:b/>
                <w:sz w:val="18"/>
                <w:szCs w:val="18"/>
              </w:rPr>
              <w:lastRenderedPageBreak/>
              <w:t>Культурный</w:t>
            </w:r>
          </w:p>
        </w:tc>
        <w:tc>
          <w:tcPr>
            <w:tcW w:w="3980" w:type="dxa"/>
          </w:tcPr>
          <w:p w:rsidR="009A4B65" w:rsidRPr="009A4B65" w:rsidRDefault="009A4B65" w:rsidP="00D9645B">
            <w:pPr>
              <w:tabs>
                <w:tab w:val="left" w:pos="860"/>
              </w:tabs>
              <w:rPr>
                <w:rFonts w:cs="Times New Roman"/>
                <w:sz w:val="18"/>
                <w:szCs w:val="18"/>
              </w:rPr>
            </w:pPr>
            <w:r w:rsidRPr="009A4B65">
              <w:rPr>
                <w:rFonts w:cs="Times New Roman"/>
                <w:sz w:val="18"/>
                <w:szCs w:val="18"/>
              </w:rPr>
              <w:t>На заседаниях члены совета получают и</w:t>
            </w:r>
            <w:r w:rsidRPr="009A4B65">
              <w:rPr>
                <w:rFonts w:cs="Times New Roman"/>
                <w:sz w:val="18"/>
                <w:szCs w:val="18"/>
              </w:rPr>
              <w:t>н</w:t>
            </w:r>
            <w:r w:rsidRPr="009A4B65">
              <w:rPr>
                <w:rFonts w:cs="Times New Roman"/>
                <w:sz w:val="18"/>
                <w:szCs w:val="18"/>
              </w:rPr>
              <w:t>формацию от руководителя комитета или председателя о готовящемся мероприятии и доводят до св</w:t>
            </w:r>
            <w:r w:rsidRPr="009A4B65">
              <w:rPr>
                <w:rFonts w:cs="Times New Roman"/>
                <w:sz w:val="18"/>
                <w:szCs w:val="18"/>
              </w:rPr>
              <w:t>е</w:t>
            </w:r>
            <w:r w:rsidRPr="009A4B65">
              <w:rPr>
                <w:rFonts w:cs="Times New Roman"/>
                <w:sz w:val="18"/>
                <w:szCs w:val="18"/>
              </w:rPr>
              <w:t>дения классного руководителя. На всех школьных мероприятиях отвечают за оформление сцены и актового зала, выступают ведущими и и</w:t>
            </w:r>
            <w:r w:rsidRPr="009A4B65">
              <w:rPr>
                <w:rFonts w:cs="Times New Roman"/>
                <w:sz w:val="18"/>
                <w:szCs w:val="18"/>
              </w:rPr>
              <w:t>с</w:t>
            </w:r>
            <w:r w:rsidRPr="009A4B65">
              <w:rPr>
                <w:rFonts w:cs="Times New Roman"/>
                <w:sz w:val="18"/>
                <w:szCs w:val="18"/>
              </w:rPr>
              <w:t>полнителями ролей в театр</w:t>
            </w:r>
            <w:r w:rsidRPr="009A4B65">
              <w:rPr>
                <w:rFonts w:cs="Times New Roman"/>
                <w:sz w:val="18"/>
                <w:szCs w:val="18"/>
              </w:rPr>
              <w:t>а</w:t>
            </w:r>
            <w:r w:rsidRPr="009A4B65">
              <w:rPr>
                <w:rFonts w:cs="Times New Roman"/>
                <w:sz w:val="18"/>
                <w:szCs w:val="18"/>
              </w:rPr>
              <w:t xml:space="preserve">лизованных представлениях и праздниках </w:t>
            </w:r>
          </w:p>
          <w:p w:rsidR="009A4B65" w:rsidRPr="009A4B65" w:rsidRDefault="009A4B65" w:rsidP="00D9645B">
            <w:pPr>
              <w:tabs>
                <w:tab w:val="left" w:pos="860"/>
              </w:tabs>
              <w:rPr>
                <w:rFonts w:cs="Times New Roman"/>
                <w:sz w:val="18"/>
                <w:szCs w:val="18"/>
              </w:rPr>
            </w:pPr>
          </w:p>
        </w:tc>
        <w:tc>
          <w:tcPr>
            <w:tcW w:w="3980" w:type="dxa"/>
          </w:tcPr>
          <w:p w:rsidR="009A4B65" w:rsidRPr="009A4B65" w:rsidRDefault="009A4B65" w:rsidP="00D9645B">
            <w:pPr>
              <w:tabs>
                <w:tab w:val="left" w:pos="860"/>
              </w:tabs>
              <w:rPr>
                <w:rFonts w:cs="Times New Roman"/>
                <w:sz w:val="18"/>
                <w:szCs w:val="18"/>
              </w:rPr>
            </w:pPr>
            <w:r w:rsidRPr="009A4B65">
              <w:rPr>
                <w:rFonts w:cs="Times New Roman"/>
                <w:sz w:val="18"/>
                <w:szCs w:val="18"/>
              </w:rPr>
              <w:t>Учатся п</w:t>
            </w:r>
            <w:r w:rsidRPr="009A4B65">
              <w:rPr>
                <w:rFonts w:cs="Times New Roman"/>
                <w:sz w:val="18"/>
                <w:szCs w:val="18"/>
              </w:rPr>
              <w:t>и</w:t>
            </w:r>
            <w:r w:rsidRPr="009A4B65">
              <w:rPr>
                <w:rFonts w:cs="Times New Roman"/>
                <w:sz w:val="18"/>
                <w:szCs w:val="18"/>
              </w:rPr>
              <w:t>сать сценарии, готовить и пр</w:t>
            </w:r>
            <w:r w:rsidRPr="009A4B65">
              <w:rPr>
                <w:rFonts w:cs="Times New Roman"/>
                <w:sz w:val="18"/>
                <w:szCs w:val="18"/>
              </w:rPr>
              <w:t>о</w:t>
            </w:r>
            <w:r w:rsidRPr="009A4B65">
              <w:rPr>
                <w:rFonts w:cs="Times New Roman"/>
                <w:sz w:val="18"/>
                <w:szCs w:val="18"/>
              </w:rPr>
              <w:t>водить мер</w:t>
            </w:r>
            <w:r w:rsidRPr="009A4B65">
              <w:rPr>
                <w:rFonts w:cs="Times New Roman"/>
                <w:sz w:val="18"/>
                <w:szCs w:val="18"/>
              </w:rPr>
              <w:t>о</w:t>
            </w:r>
            <w:r w:rsidRPr="009A4B65">
              <w:rPr>
                <w:rFonts w:cs="Times New Roman"/>
                <w:sz w:val="18"/>
                <w:szCs w:val="18"/>
              </w:rPr>
              <w:t>приятия в кла</w:t>
            </w:r>
            <w:r w:rsidRPr="009A4B65">
              <w:rPr>
                <w:rFonts w:cs="Times New Roman"/>
                <w:sz w:val="18"/>
                <w:szCs w:val="18"/>
              </w:rPr>
              <w:t>с</w:t>
            </w:r>
            <w:r w:rsidRPr="009A4B65">
              <w:rPr>
                <w:rFonts w:cs="Times New Roman"/>
                <w:sz w:val="18"/>
                <w:szCs w:val="18"/>
              </w:rPr>
              <w:t>се, являются помощниками своего классн</w:t>
            </w:r>
            <w:r w:rsidRPr="009A4B65">
              <w:rPr>
                <w:rFonts w:cs="Times New Roman"/>
                <w:sz w:val="18"/>
                <w:szCs w:val="18"/>
              </w:rPr>
              <w:t>о</w:t>
            </w:r>
            <w:r w:rsidRPr="009A4B65">
              <w:rPr>
                <w:rFonts w:cs="Times New Roman"/>
                <w:sz w:val="18"/>
                <w:szCs w:val="18"/>
              </w:rPr>
              <w:t>го руководителя в подготовке классных мер</w:t>
            </w:r>
            <w:r w:rsidRPr="009A4B65">
              <w:rPr>
                <w:rFonts w:cs="Times New Roman"/>
                <w:sz w:val="18"/>
                <w:szCs w:val="18"/>
              </w:rPr>
              <w:t>о</w:t>
            </w:r>
            <w:r w:rsidRPr="009A4B65">
              <w:rPr>
                <w:rFonts w:cs="Times New Roman"/>
                <w:sz w:val="18"/>
                <w:szCs w:val="18"/>
              </w:rPr>
              <w:t xml:space="preserve">приятий. </w:t>
            </w:r>
          </w:p>
          <w:p w:rsidR="009A4B65" w:rsidRPr="009A4B65" w:rsidRDefault="009A4B65" w:rsidP="00D9645B">
            <w:pPr>
              <w:tabs>
                <w:tab w:val="left" w:pos="860"/>
              </w:tabs>
              <w:rPr>
                <w:rFonts w:cs="Times New Roman"/>
                <w:sz w:val="18"/>
                <w:szCs w:val="18"/>
              </w:rPr>
            </w:pPr>
          </w:p>
        </w:tc>
        <w:tc>
          <w:tcPr>
            <w:tcW w:w="3980" w:type="dxa"/>
          </w:tcPr>
          <w:p w:rsidR="009A4B65" w:rsidRPr="009A4B65" w:rsidRDefault="009A4B65" w:rsidP="00D9645B">
            <w:pPr>
              <w:tabs>
                <w:tab w:val="left" w:pos="860"/>
              </w:tabs>
              <w:rPr>
                <w:rFonts w:cs="Times New Roman"/>
                <w:sz w:val="18"/>
                <w:szCs w:val="18"/>
              </w:rPr>
            </w:pPr>
            <w:r w:rsidRPr="009A4B65">
              <w:rPr>
                <w:rFonts w:cs="Times New Roman"/>
                <w:sz w:val="18"/>
                <w:szCs w:val="18"/>
              </w:rPr>
              <w:t>Формирование личностных к</w:t>
            </w:r>
            <w:r w:rsidRPr="009A4B65">
              <w:rPr>
                <w:rFonts w:cs="Times New Roman"/>
                <w:sz w:val="18"/>
                <w:szCs w:val="18"/>
              </w:rPr>
              <w:t>а</w:t>
            </w:r>
            <w:r w:rsidRPr="009A4B65">
              <w:rPr>
                <w:rFonts w:cs="Times New Roman"/>
                <w:sz w:val="18"/>
                <w:szCs w:val="18"/>
              </w:rPr>
              <w:t>честв: развитие творческих сп</w:t>
            </w:r>
            <w:r w:rsidRPr="009A4B65">
              <w:rPr>
                <w:rFonts w:cs="Times New Roman"/>
                <w:sz w:val="18"/>
                <w:szCs w:val="18"/>
              </w:rPr>
              <w:t>о</w:t>
            </w:r>
            <w:r w:rsidRPr="009A4B65">
              <w:rPr>
                <w:rFonts w:cs="Times New Roman"/>
                <w:sz w:val="18"/>
                <w:szCs w:val="18"/>
              </w:rPr>
              <w:t>собностей, кре</w:t>
            </w:r>
            <w:r w:rsidRPr="009A4B65">
              <w:rPr>
                <w:rFonts w:cs="Times New Roman"/>
                <w:sz w:val="18"/>
                <w:szCs w:val="18"/>
              </w:rPr>
              <w:t>а</w:t>
            </w:r>
            <w:r w:rsidRPr="009A4B65">
              <w:rPr>
                <w:rFonts w:cs="Times New Roman"/>
                <w:sz w:val="18"/>
                <w:szCs w:val="18"/>
              </w:rPr>
              <w:t xml:space="preserve">тивное мышление, организаторские способности. </w:t>
            </w:r>
          </w:p>
          <w:p w:rsidR="009A4B65" w:rsidRPr="009A4B65" w:rsidRDefault="009A4B65" w:rsidP="00D9645B">
            <w:pPr>
              <w:tabs>
                <w:tab w:val="left" w:pos="860"/>
              </w:tabs>
              <w:rPr>
                <w:rFonts w:cs="Times New Roman"/>
                <w:sz w:val="18"/>
                <w:szCs w:val="18"/>
              </w:rPr>
            </w:pPr>
          </w:p>
        </w:tc>
      </w:tr>
      <w:tr w:rsidR="009A4B65" w:rsidRPr="009A4B65" w:rsidTr="00D9645B">
        <w:tc>
          <w:tcPr>
            <w:tcW w:w="3980" w:type="dxa"/>
          </w:tcPr>
          <w:p w:rsidR="009A4B65" w:rsidRPr="009A4B65" w:rsidRDefault="009A4B65" w:rsidP="00D9645B">
            <w:pPr>
              <w:tabs>
                <w:tab w:val="left" w:pos="860"/>
              </w:tabs>
              <w:rPr>
                <w:rFonts w:cs="Times New Roman"/>
                <w:b/>
                <w:sz w:val="18"/>
                <w:szCs w:val="18"/>
              </w:rPr>
            </w:pPr>
            <w:r w:rsidRPr="009A4B65">
              <w:rPr>
                <w:rFonts w:cs="Times New Roman"/>
                <w:b/>
                <w:sz w:val="18"/>
                <w:szCs w:val="18"/>
              </w:rPr>
              <w:t>Спортивный</w:t>
            </w:r>
          </w:p>
        </w:tc>
        <w:tc>
          <w:tcPr>
            <w:tcW w:w="3980" w:type="dxa"/>
          </w:tcPr>
          <w:p w:rsidR="009A4B65" w:rsidRPr="009A4B65" w:rsidRDefault="009A4B65" w:rsidP="00D9645B">
            <w:pPr>
              <w:tabs>
                <w:tab w:val="left" w:pos="860"/>
              </w:tabs>
              <w:rPr>
                <w:rFonts w:cs="Times New Roman"/>
                <w:sz w:val="18"/>
                <w:szCs w:val="18"/>
              </w:rPr>
            </w:pPr>
            <w:r w:rsidRPr="009A4B65">
              <w:rPr>
                <w:rFonts w:cs="Times New Roman"/>
                <w:sz w:val="18"/>
                <w:szCs w:val="18"/>
              </w:rPr>
              <w:t>Члены совета занимаются подготовкой школьных с</w:t>
            </w:r>
            <w:r w:rsidRPr="009A4B65">
              <w:rPr>
                <w:rFonts w:cs="Times New Roman"/>
                <w:sz w:val="18"/>
                <w:szCs w:val="18"/>
              </w:rPr>
              <w:t>о</w:t>
            </w:r>
            <w:r w:rsidRPr="009A4B65">
              <w:rPr>
                <w:rFonts w:cs="Times New Roman"/>
                <w:sz w:val="18"/>
                <w:szCs w:val="18"/>
              </w:rPr>
              <w:t>ревнований, изучают спо</w:t>
            </w:r>
            <w:r w:rsidRPr="009A4B65">
              <w:rPr>
                <w:rFonts w:cs="Times New Roman"/>
                <w:sz w:val="18"/>
                <w:szCs w:val="18"/>
              </w:rPr>
              <w:t>р</w:t>
            </w:r>
            <w:r w:rsidRPr="009A4B65">
              <w:rPr>
                <w:rFonts w:cs="Times New Roman"/>
                <w:sz w:val="18"/>
                <w:szCs w:val="18"/>
              </w:rPr>
              <w:t>тивные игры, которые можно провести в ги</w:t>
            </w:r>
            <w:r w:rsidRPr="009A4B65">
              <w:rPr>
                <w:rFonts w:cs="Times New Roman"/>
                <w:sz w:val="18"/>
                <w:szCs w:val="18"/>
              </w:rPr>
              <w:t>м</w:t>
            </w:r>
            <w:r w:rsidRPr="009A4B65">
              <w:rPr>
                <w:rFonts w:cs="Times New Roman"/>
                <w:sz w:val="18"/>
                <w:szCs w:val="18"/>
              </w:rPr>
              <w:t xml:space="preserve">назии </w:t>
            </w:r>
          </w:p>
          <w:p w:rsidR="009A4B65" w:rsidRPr="009A4B65" w:rsidRDefault="009A4B65" w:rsidP="00D9645B">
            <w:pPr>
              <w:tabs>
                <w:tab w:val="left" w:pos="860"/>
              </w:tabs>
              <w:rPr>
                <w:rFonts w:cs="Times New Roman"/>
                <w:sz w:val="18"/>
                <w:szCs w:val="18"/>
              </w:rPr>
            </w:pPr>
          </w:p>
        </w:tc>
        <w:tc>
          <w:tcPr>
            <w:tcW w:w="3980" w:type="dxa"/>
          </w:tcPr>
          <w:p w:rsidR="009A4B65" w:rsidRPr="009A4B65" w:rsidRDefault="009A4B65" w:rsidP="00D9645B">
            <w:pPr>
              <w:tabs>
                <w:tab w:val="left" w:pos="860"/>
              </w:tabs>
              <w:rPr>
                <w:rFonts w:cs="Times New Roman"/>
                <w:sz w:val="18"/>
                <w:szCs w:val="18"/>
              </w:rPr>
            </w:pPr>
            <w:r w:rsidRPr="009A4B65">
              <w:rPr>
                <w:rFonts w:cs="Times New Roman"/>
                <w:sz w:val="18"/>
                <w:szCs w:val="18"/>
              </w:rPr>
              <w:lastRenderedPageBreak/>
              <w:t>Члены ком</w:t>
            </w:r>
            <w:r w:rsidRPr="009A4B65">
              <w:rPr>
                <w:rFonts w:cs="Times New Roman"/>
                <w:sz w:val="18"/>
                <w:szCs w:val="18"/>
              </w:rPr>
              <w:t>и</w:t>
            </w:r>
            <w:r w:rsidRPr="009A4B65">
              <w:rPr>
                <w:rFonts w:cs="Times New Roman"/>
                <w:sz w:val="18"/>
                <w:szCs w:val="18"/>
              </w:rPr>
              <w:t>тета следят за соблюдением гигиены в кла</w:t>
            </w:r>
            <w:r w:rsidRPr="009A4B65">
              <w:rPr>
                <w:rFonts w:cs="Times New Roman"/>
                <w:sz w:val="18"/>
                <w:szCs w:val="18"/>
              </w:rPr>
              <w:t>с</w:t>
            </w:r>
            <w:r w:rsidRPr="009A4B65">
              <w:rPr>
                <w:rFonts w:cs="Times New Roman"/>
                <w:sz w:val="18"/>
                <w:szCs w:val="18"/>
              </w:rPr>
              <w:t>се, проветрив</w:t>
            </w:r>
            <w:r w:rsidRPr="009A4B65">
              <w:rPr>
                <w:rFonts w:cs="Times New Roman"/>
                <w:sz w:val="18"/>
                <w:szCs w:val="18"/>
              </w:rPr>
              <w:t>а</w:t>
            </w:r>
            <w:r w:rsidRPr="009A4B65">
              <w:rPr>
                <w:rFonts w:cs="Times New Roman"/>
                <w:sz w:val="18"/>
                <w:szCs w:val="18"/>
              </w:rPr>
              <w:t>нием кабинетов, доводят до св</w:t>
            </w:r>
            <w:r w:rsidRPr="009A4B65">
              <w:rPr>
                <w:rFonts w:cs="Times New Roman"/>
                <w:sz w:val="18"/>
                <w:szCs w:val="18"/>
              </w:rPr>
              <w:t>е</w:t>
            </w:r>
            <w:r w:rsidRPr="009A4B65">
              <w:rPr>
                <w:rFonts w:cs="Times New Roman"/>
                <w:sz w:val="18"/>
                <w:szCs w:val="18"/>
              </w:rPr>
              <w:t xml:space="preserve">дения класса о предстоящих медицинских </w:t>
            </w:r>
            <w:r w:rsidRPr="009A4B65">
              <w:rPr>
                <w:rFonts w:cs="Times New Roman"/>
                <w:sz w:val="18"/>
                <w:szCs w:val="18"/>
              </w:rPr>
              <w:lastRenderedPageBreak/>
              <w:t>осмотрах и прививках, из</w:t>
            </w:r>
            <w:r w:rsidRPr="009A4B65">
              <w:rPr>
                <w:rFonts w:cs="Times New Roman"/>
                <w:sz w:val="18"/>
                <w:szCs w:val="18"/>
              </w:rPr>
              <w:t>у</w:t>
            </w:r>
            <w:r w:rsidRPr="009A4B65">
              <w:rPr>
                <w:rFonts w:cs="Times New Roman"/>
                <w:sz w:val="18"/>
                <w:szCs w:val="18"/>
              </w:rPr>
              <w:t>чают все виды первой мед</w:t>
            </w:r>
            <w:r w:rsidRPr="009A4B65">
              <w:rPr>
                <w:rFonts w:cs="Times New Roman"/>
                <w:sz w:val="18"/>
                <w:szCs w:val="18"/>
              </w:rPr>
              <w:t>и</w:t>
            </w:r>
            <w:r w:rsidRPr="009A4B65">
              <w:rPr>
                <w:rFonts w:cs="Times New Roman"/>
                <w:sz w:val="18"/>
                <w:szCs w:val="18"/>
              </w:rPr>
              <w:t>цинской пом</w:t>
            </w:r>
            <w:r w:rsidRPr="009A4B65">
              <w:rPr>
                <w:rFonts w:cs="Times New Roman"/>
                <w:sz w:val="18"/>
                <w:szCs w:val="18"/>
              </w:rPr>
              <w:t>о</w:t>
            </w:r>
            <w:r w:rsidRPr="009A4B65">
              <w:rPr>
                <w:rFonts w:cs="Times New Roman"/>
                <w:sz w:val="18"/>
                <w:szCs w:val="18"/>
              </w:rPr>
              <w:t>щи, отвечают за наличие в классе аптечки, за с</w:t>
            </w:r>
            <w:r w:rsidRPr="009A4B65">
              <w:rPr>
                <w:rFonts w:cs="Times New Roman"/>
                <w:sz w:val="18"/>
                <w:szCs w:val="18"/>
              </w:rPr>
              <w:t>о</w:t>
            </w:r>
            <w:r w:rsidRPr="009A4B65">
              <w:rPr>
                <w:rFonts w:cs="Times New Roman"/>
                <w:sz w:val="18"/>
                <w:szCs w:val="18"/>
              </w:rPr>
              <w:t>блюдение те</w:t>
            </w:r>
            <w:r w:rsidRPr="009A4B65">
              <w:rPr>
                <w:rFonts w:cs="Times New Roman"/>
                <w:sz w:val="18"/>
                <w:szCs w:val="18"/>
              </w:rPr>
              <w:t>х</w:t>
            </w:r>
            <w:r w:rsidRPr="009A4B65">
              <w:rPr>
                <w:rFonts w:cs="Times New Roman"/>
                <w:sz w:val="18"/>
                <w:szCs w:val="18"/>
              </w:rPr>
              <w:t>ники безопа</w:t>
            </w:r>
            <w:r w:rsidRPr="009A4B65">
              <w:rPr>
                <w:rFonts w:cs="Times New Roman"/>
                <w:sz w:val="18"/>
                <w:szCs w:val="18"/>
              </w:rPr>
              <w:t>с</w:t>
            </w:r>
            <w:r w:rsidRPr="009A4B65">
              <w:rPr>
                <w:rFonts w:cs="Times New Roman"/>
                <w:sz w:val="18"/>
                <w:szCs w:val="18"/>
              </w:rPr>
              <w:t>ности в гимн</w:t>
            </w:r>
            <w:r w:rsidRPr="009A4B65">
              <w:rPr>
                <w:rFonts w:cs="Times New Roman"/>
                <w:sz w:val="18"/>
                <w:szCs w:val="18"/>
              </w:rPr>
              <w:t>а</w:t>
            </w:r>
            <w:r w:rsidRPr="009A4B65">
              <w:rPr>
                <w:rFonts w:cs="Times New Roman"/>
                <w:sz w:val="18"/>
                <w:szCs w:val="18"/>
              </w:rPr>
              <w:t>зии, на природе</w:t>
            </w:r>
          </w:p>
        </w:tc>
        <w:tc>
          <w:tcPr>
            <w:tcW w:w="3980" w:type="dxa"/>
          </w:tcPr>
          <w:p w:rsidR="009A4B65" w:rsidRPr="009A4B65" w:rsidRDefault="009A4B65" w:rsidP="00D9645B">
            <w:pPr>
              <w:tabs>
                <w:tab w:val="left" w:pos="860"/>
              </w:tabs>
              <w:rPr>
                <w:rFonts w:cs="Times New Roman"/>
                <w:sz w:val="18"/>
                <w:szCs w:val="18"/>
              </w:rPr>
            </w:pPr>
            <w:r w:rsidRPr="009A4B65">
              <w:rPr>
                <w:rFonts w:cs="Times New Roman"/>
                <w:sz w:val="18"/>
                <w:szCs w:val="18"/>
              </w:rPr>
              <w:lastRenderedPageBreak/>
              <w:t>Формирование личностных к</w:t>
            </w:r>
            <w:r w:rsidRPr="009A4B65">
              <w:rPr>
                <w:rFonts w:cs="Times New Roman"/>
                <w:sz w:val="18"/>
                <w:szCs w:val="18"/>
              </w:rPr>
              <w:t>а</w:t>
            </w:r>
            <w:r w:rsidRPr="009A4B65">
              <w:rPr>
                <w:rFonts w:cs="Times New Roman"/>
                <w:sz w:val="18"/>
                <w:szCs w:val="18"/>
              </w:rPr>
              <w:t>честв: здоровье</w:t>
            </w:r>
            <w:r w:rsidRPr="009A4B65">
              <w:rPr>
                <w:rFonts w:cs="Times New Roman"/>
                <w:sz w:val="18"/>
                <w:szCs w:val="18"/>
              </w:rPr>
              <w:t>с</w:t>
            </w:r>
            <w:r w:rsidRPr="009A4B65">
              <w:rPr>
                <w:rFonts w:cs="Times New Roman"/>
                <w:sz w:val="18"/>
                <w:szCs w:val="18"/>
              </w:rPr>
              <w:t>бережение, сам</w:t>
            </w:r>
            <w:r w:rsidRPr="009A4B65">
              <w:rPr>
                <w:rFonts w:cs="Times New Roman"/>
                <w:sz w:val="18"/>
                <w:szCs w:val="18"/>
              </w:rPr>
              <w:t>о</w:t>
            </w:r>
            <w:r w:rsidRPr="009A4B65">
              <w:rPr>
                <w:rFonts w:cs="Times New Roman"/>
                <w:sz w:val="18"/>
                <w:szCs w:val="18"/>
              </w:rPr>
              <w:t>реализация через пропаганду здор</w:t>
            </w:r>
            <w:r w:rsidRPr="009A4B65">
              <w:rPr>
                <w:rFonts w:cs="Times New Roman"/>
                <w:sz w:val="18"/>
                <w:szCs w:val="18"/>
              </w:rPr>
              <w:t>о</w:t>
            </w:r>
            <w:r w:rsidRPr="009A4B65">
              <w:rPr>
                <w:rFonts w:cs="Times New Roman"/>
                <w:sz w:val="18"/>
                <w:szCs w:val="18"/>
              </w:rPr>
              <w:t>вого образа жизни, соблюдение реж</w:t>
            </w:r>
            <w:r w:rsidRPr="009A4B65">
              <w:rPr>
                <w:rFonts w:cs="Times New Roman"/>
                <w:sz w:val="18"/>
                <w:szCs w:val="18"/>
              </w:rPr>
              <w:t>и</w:t>
            </w:r>
            <w:r w:rsidRPr="009A4B65">
              <w:rPr>
                <w:rFonts w:cs="Times New Roman"/>
                <w:sz w:val="18"/>
                <w:szCs w:val="18"/>
              </w:rPr>
              <w:t>ма дня и занятия спортом</w:t>
            </w:r>
          </w:p>
        </w:tc>
      </w:tr>
      <w:tr w:rsidR="009A4B65" w:rsidRPr="009A4B65" w:rsidTr="00D9645B">
        <w:tc>
          <w:tcPr>
            <w:tcW w:w="3980" w:type="dxa"/>
          </w:tcPr>
          <w:p w:rsidR="009A4B65" w:rsidRPr="009A4B65" w:rsidRDefault="009A4B65" w:rsidP="00D9645B">
            <w:pPr>
              <w:tabs>
                <w:tab w:val="left" w:pos="860"/>
              </w:tabs>
              <w:rPr>
                <w:rFonts w:cs="Times New Roman"/>
                <w:b/>
                <w:sz w:val="18"/>
                <w:szCs w:val="18"/>
              </w:rPr>
            </w:pPr>
            <w:r w:rsidRPr="009A4B65">
              <w:rPr>
                <w:rFonts w:cs="Times New Roman"/>
                <w:b/>
                <w:sz w:val="18"/>
                <w:szCs w:val="18"/>
              </w:rPr>
              <w:lastRenderedPageBreak/>
              <w:t>СМИ</w:t>
            </w:r>
          </w:p>
        </w:tc>
        <w:tc>
          <w:tcPr>
            <w:tcW w:w="3980" w:type="dxa"/>
          </w:tcPr>
          <w:p w:rsidR="009A4B65" w:rsidRPr="009A4B65" w:rsidRDefault="009A4B65" w:rsidP="00D9645B">
            <w:pPr>
              <w:tabs>
                <w:tab w:val="left" w:pos="860"/>
              </w:tabs>
              <w:rPr>
                <w:rFonts w:cs="Times New Roman"/>
                <w:sz w:val="18"/>
                <w:szCs w:val="18"/>
              </w:rPr>
            </w:pPr>
            <w:r w:rsidRPr="009A4B65">
              <w:rPr>
                <w:rFonts w:cs="Times New Roman"/>
                <w:sz w:val="18"/>
                <w:szCs w:val="18"/>
              </w:rPr>
              <w:t>Члены совета - это журнал</w:t>
            </w:r>
            <w:r w:rsidRPr="009A4B65">
              <w:rPr>
                <w:rFonts w:cs="Times New Roman"/>
                <w:sz w:val="18"/>
                <w:szCs w:val="18"/>
              </w:rPr>
              <w:t>и</w:t>
            </w:r>
            <w:r w:rsidRPr="009A4B65">
              <w:rPr>
                <w:rFonts w:cs="Times New Roman"/>
                <w:sz w:val="18"/>
                <w:szCs w:val="18"/>
              </w:rPr>
              <w:t>сты, фотографы, редакторы школьного пресс-центра. Пишут посты, готовят разли</w:t>
            </w:r>
            <w:r w:rsidRPr="009A4B65">
              <w:rPr>
                <w:rFonts w:cs="Times New Roman"/>
                <w:sz w:val="18"/>
                <w:szCs w:val="18"/>
              </w:rPr>
              <w:t>ч</w:t>
            </w:r>
            <w:r w:rsidRPr="009A4B65">
              <w:rPr>
                <w:rFonts w:cs="Times New Roman"/>
                <w:sz w:val="18"/>
                <w:szCs w:val="18"/>
              </w:rPr>
              <w:t>ную информ</w:t>
            </w:r>
            <w:r w:rsidRPr="009A4B65">
              <w:rPr>
                <w:rFonts w:cs="Times New Roman"/>
                <w:sz w:val="18"/>
                <w:szCs w:val="18"/>
              </w:rPr>
              <w:t>а</w:t>
            </w:r>
            <w:r w:rsidRPr="009A4B65">
              <w:rPr>
                <w:rFonts w:cs="Times New Roman"/>
                <w:sz w:val="18"/>
                <w:szCs w:val="18"/>
              </w:rPr>
              <w:t>цию в социал</w:t>
            </w:r>
            <w:r w:rsidRPr="009A4B65">
              <w:rPr>
                <w:rFonts w:cs="Times New Roman"/>
                <w:sz w:val="18"/>
                <w:szCs w:val="18"/>
              </w:rPr>
              <w:t>ь</w:t>
            </w:r>
            <w:r w:rsidRPr="009A4B65">
              <w:rPr>
                <w:rFonts w:cs="Times New Roman"/>
                <w:sz w:val="18"/>
                <w:szCs w:val="18"/>
              </w:rPr>
              <w:t>ные сети «Вко</w:t>
            </w:r>
            <w:r w:rsidRPr="009A4B65">
              <w:rPr>
                <w:rFonts w:cs="Times New Roman"/>
                <w:sz w:val="18"/>
                <w:szCs w:val="18"/>
              </w:rPr>
              <w:t>н</w:t>
            </w:r>
            <w:r w:rsidRPr="009A4B65">
              <w:rPr>
                <w:rFonts w:cs="Times New Roman"/>
                <w:sz w:val="18"/>
                <w:szCs w:val="18"/>
              </w:rPr>
              <w:t xml:space="preserve">такте». </w:t>
            </w:r>
          </w:p>
        </w:tc>
        <w:tc>
          <w:tcPr>
            <w:tcW w:w="3980" w:type="dxa"/>
          </w:tcPr>
          <w:p w:rsidR="009A4B65" w:rsidRPr="009A4B65" w:rsidRDefault="009A4B65" w:rsidP="00D9645B">
            <w:pPr>
              <w:tabs>
                <w:tab w:val="left" w:pos="860"/>
              </w:tabs>
              <w:rPr>
                <w:rFonts w:cs="Times New Roman"/>
                <w:sz w:val="18"/>
                <w:szCs w:val="18"/>
              </w:rPr>
            </w:pPr>
            <w:r w:rsidRPr="009A4B65">
              <w:rPr>
                <w:rFonts w:cs="Times New Roman"/>
                <w:sz w:val="18"/>
                <w:szCs w:val="18"/>
              </w:rPr>
              <w:t>Ведут учет классных мер</w:t>
            </w:r>
            <w:r w:rsidRPr="009A4B65">
              <w:rPr>
                <w:rFonts w:cs="Times New Roman"/>
                <w:sz w:val="18"/>
                <w:szCs w:val="18"/>
              </w:rPr>
              <w:t>о</w:t>
            </w:r>
            <w:r w:rsidRPr="009A4B65">
              <w:rPr>
                <w:rFonts w:cs="Times New Roman"/>
                <w:sz w:val="18"/>
                <w:szCs w:val="18"/>
              </w:rPr>
              <w:t>приятий, осв</w:t>
            </w:r>
            <w:r w:rsidRPr="009A4B65">
              <w:rPr>
                <w:rFonts w:cs="Times New Roman"/>
                <w:sz w:val="18"/>
                <w:szCs w:val="18"/>
              </w:rPr>
              <w:t>е</w:t>
            </w:r>
            <w:r w:rsidRPr="009A4B65">
              <w:rPr>
                <w:rFonts w:cs="Times New Roman"/>
                <w:sz w:val="18"/>
                <w:szCs w:val="18"/>
              </w:rPr>
              <w:t>щают их в с</w:t>
            </w:r>
            <w:r w:rsidRPr="009A4B65">
              <w:rPr>
                <w:rFonts w:cs="Times New Roman"/>
                <w:sz w:val="18"/>
                <w:szCs w:val="18"/>
              </w:rPr>
              <w:t>о</w:t>
            </w:r>
            <w:r w:rsidRPr="009A4B65">
              <w:rPr>
                <w:rFonts w:cs="Times New Roman"/>
                <w:sz w:val="18"/>
                <w:szCs w:val="18"/>
              </w:rPr>
              <w:t>циальных сетях класса и гру</w:t>
            </w:r>
            <w:r w:rsidRPr="009A4B65">
              <w:rPr>
                <w:rFonts w:cs="Times New Roman"/>
                <w:sz w:val="18"/>
                <w:szCs w:val="18"/>
              </w:rPr>
              <w:t>п</w:t>
            </w:r>
            <w:r w:rsidRPr="009A4B65">
              <w:rPr>
                <w:rFonts w:cs="Times New Roman"/>
                <w:sz w:val="18"/>
                <w:szCs w:val="18"/>
              </w:rPr>
              <w:t>пах. Выпускают стенгазеты с заметками и отзывами, о</w:t>
            </w:r>
            <w:r w:rsidRPr="009A4B65">
              <w:rPr>
                <w:rFonts w:cs="Times New Roman"/>
                <w:sz w:val="18"/>
                <w:szCs w:val="18"/>
              </w:rPr>
              <w:t>с</w:t>
            </w:r>
            <w:r w:rsidRPr="009A4B65">
              <w:rPr>
                <w:rFonts w:cs="Times New Roman"/>
                <w:sz w:val="18"/>
                <w:szCs w:val="18"/>
              </w:rPr>
              <w:t xml:space="preserve">вещая жизнь класса. </w:t>
            </w:r>
          </w:p>
          <w:p w:rsidR="009A4B65" w:rsidRPr="009A4B65" w:rsidRDefault="009A4B65" w:rsidP="00D9645B">
            <w:pPr>
              <w:tabs>
                <w:tab w:val="left" w:pos="860"/>
              </w:tabs>
              <w:rPr>
                <w:rFonts w:cs="Times New Roman"/>
                <w:sz w:val="18"/>
                <w:szCs w:val="18"/>
              </w:rPr>
            </w:pPr>
          </w:p>
        </w:tc>
        <w:tc>
          <w:tcPr>
            <w:tcW w:w="3980" w:type="dxa"/>
          </w:tcPr>
          <w:p w:rsidR="009A4B65" w:rsidRPr="009A4B65" w:rsidRDefault="009A4B65" w:rsidP="00D9645B">
            <w:pPr>
              <w:tabs>
                <w:tab w:val="left" w:pos="860"/>
              </w:tabs>
              <w:rPr>
                <w:rFonts w:cs="Times New Roman"/>
                <w:sz w:val="18"/>
                <w:szCs w:val="18"/>
              </w:rPr>
            </w:pPr>
            <w:r w:rsidRPr="009A4B65">
              <w:rPr>
                <w:rFonts w:cs="Times New Roman"/>
                <w:sz w:val="18"/>
                <w:szCs w:val="18"/>
              </w:rPr>
              <w:t>Формирование личностных к</w:t>
            </w:r>
            <w:r w:rsidRPr="009A4B65">
              <w:rPr>
                <w:rFonts w:cs="Times New Roman"/>
                <w:sz w:val="18"/>
                <w:szCs w:val="18"/>
              </w:rPr>
              <w:t>а</w:t>
            </w:r>
            <w:r w:rsidRPr="009A4B65">
              <w:rPr>
                <w:rFonts w:cs="Times New Roman"/>
                <w:sz w:val="18"/>
                <w:szCs w:val="18"/>
              </w:rPr>
              <w:t>честв: критическое мышление, фо</w:t>
            </w:r>
            <w:r w:rsidRPr="009A4B65">
              <w:rPr>
                <w:rFonts w:cs="Times New Roman"/>
                <w:sz w:val="18"/>
                <w:szCs w:val="18"/>
              </w:rPr>
              <w:t>р</w:t>
            </w:r>
            <w:r w:rsidRPr="009A4B65">
              <w:rPr>
                <w:rFonts w:cs="Times New Roman"/>
                <w:sz w:val="18"/>
                <w:szCs w:val="18"/>
              </w:rPr>
              <w:t>мирование акти</w:t>
            </w:r>
            <w:r w:rsidRPr="009A4B65">
              <w:rPr>
                <w:rFonts w:cs="Times New Roman"/>
                <w:sz w:val="18"/>
                <w:szCs w:val="18"/>
              </w:rPr>
              <w:t>в</w:t>
            </w:r>
            <w:r w:rsidRPr="009A4B65">
              <w:rPr>
                <w:rFonts w:cs="Times New Roman"/>
                <w:sz w:val="18"/>
                <w:szCs w:val="18"/>
              </w:rPr>
              <w:t>ной гражданской позиции, самоо</w:t>
            </w:r>
            <w:r w:rsidRPr="009A4B65">
              <w:rPr>
                <w:rFonts w:cs="Times New Roman"/>
                <w:sz w:val="18"/>
                <w:szCs w:val="18"/>
              </w:rPr>
              <w:t>п</w:t>
            </w:r>
            <w:r w:rsidRPr="009A4B65">
              <w:rPr>
                <w:rFonts w:cs="Times New Roman"/>
                <w:sz w:val="18"/>
                <w:szCs w:val="18"/>
              </w:rPr>
              <w:t>ределение</w:t>
            </w:r>
          </w:p>
        </w:tc>
      </w:tr>
    </w:tbl>
    <w:p w:rsidR="009A4B65" w:rsidRPr="006B5212" w:rsidRDefault="009A4B65" w:rsidP="009A4B65">
      <w:pPr>
        <w:tabs>
          <w:tab w:val="left" w:pos="860"/>
        </w:tabs>
        <w:rPr>
          <w:rFonts w:cs="Times New Roman"/>
          <w:sz w:val="44"/>
          <w:szCs w:val="44"/>
        </w:rPr>
      </w:pPr>
    </w:p>
    <w:p w:rsidR="0000010F" w:rsidRPr="0000010F" w:rsidRDefault="0000010F" w:rsidP="0000010F">
      <w:proofErr w:type="gramStart"/>
      <w:r w:rsidRPr="0000010F">
        <w:t>Через различные виды совместной деятельности у обучающихся в</w:t>
      </w:r>
      <w:r w:rsidRPr="0000010F">
        <w:t>ы</w:t>
      </w:r>
      <w:r w:rsidRPr="0000010F">
        <w:t>рабатываются необходимые навыки социального взаимодействия, ум</w:t>
      </w:r>
      <w:r w:rsidRPr="0000010F">
        <w:t>е</w:t>
      </w:r>
      <w:r w:rsidRPr="0000010F">
        <w:t>ние подчиняться коллективной дисциплине, отстаивать свои права, нести ответственность за порученное дело, соотносить личные интересы с общественными, понимать значение избирательных процедур, анал</w:t>
      </w:r>
      <w:r w:rsidRPr="0000010F">
        <w:t>и</w:t>
      </w:r>
      <w:r w:rsidRPr="0000010F">
        <w:t>зировать предвыборные программы кандидатов.</w:t>
      </w:r>
      <w:proofErr w:type="gramEnd"/>
      <w:r w:rsidRPr="0000010F">
        <w:t xml:space="preserve"> В деятельности уч</w:t>
      </w:r>
      <w:r w:rsidRPr="0000010F">
        <w:t>а</w:t>
      </w:r>
      <w:r w:rsidRPr="0000010F">
        <w:t>щиеся получают возможность проявить организаторские способности, навыки планирования, анализа.</w:t>
      </w:r>
    </w:p>
    <w:p w:rsidR="0000010F" w:rsidRPr="0000010F" w:rsidRDefault="0000010F" w:rsidP="0000010F">
      <w:r w:rsidRPr="0000010F">
        <w:t>На уровне классов:</w:t>
      </w:r>
    </w:p>
    <w:p w:rsidR="0000010F" w:rsidRPr="0000010F" w:rsidRDefault="0000010F" w:rsidP="0000010F">
      <w:r w:rsidRPr="0000010F">
        <w:t>через деятельность выборных по инициативе и предложениям об</w:t>
      </w:r>
      <w:r w:rsidRPr="0000010F">
        <w:t>у</w:t>
      </w:r>
      <w:r w:rsidRPr="0000010F">
        <w:t xml:space="preserve">чающихся класса лидеров (старост), представляющих интересы класса в </w:t>
      </w:r>
      <w:r w:rsidR="00557B76">
        <w:t>общешкольных делах и призван</w:t>
      </w:r>
      <w:r w:rsidRPr="0000010F">
        <w:t>ных координировать его работу с раб</w:t>
      </w:r>
      <w:r w:rsidRPr="0000010F">
        <w:t>о</w:t>
      </w:r>
      <w:r w:rsidRPr="0000010F">
        <w:t>той общешкольных органов самоуправления и классных руководителей;</w:t>
      </w:r>
    </w:p>
    <w:p w:rsidR="0000010F" w:rsidRPr="0000010F" w:rsidRDefault="0000010F" w:rsidP="0000010F">
      <w:r w:rsidRPr="0000010F">
        <w:t xml:space="preserve"> Члены классного самоуправления являются представителями класса в соответствующих министерствах и клубах школьного самоуправления. В открытых заседаниях, советах дела для планирования общешкольных </w:t>
      </w:r>
      <w:r w:rsidRPr="0000010F">
        <w:lastRenderedPageBreak/>
        <w:t>ключевых дел участие обязательно. В остальных случаях ученик выб</w:t>
      </w:r>
      <w:r w:rsidRPr="0000010F">
        <w:t>и</w:t>
      </w:r>
      <w:r w:rsidRPr="0000010F">
        <w:t>рает – будет ли он принимать участие в работе школьного актива.</w:t>
      </w:r>
    </w:p>
    <w:p w:rsidR="0000010F" w:rsidRPr="0000010F" w:rsidRDefault="0000010F" w:rsidP="0000010F">
      <w:r w:rsidRPr="0000010F">
        <w:t>На индивидуальном уровне:</w:t>
      </w:r>
    </w:p>
    <w:p w:rsidR="0000010F" w:rsidRPr="0000010F" w:rsidRDefault="0000010F" w:rsidP="0000010F">
      <w:r w:rsidRPr="0000010F">
        <w:t>через вовлечение обучающихся в планирование, организацию, пр</w:t>
      </w:r>
      <w:r w:rsidRPr="0000010F">
        <w:t>о</w:t>
      </w:r>
      <w:r w:rsidRPr="0000010F">
        <w:t>ведение и анализ общешкольных и внутриклассных дел;</w:t>
      </w:r>
    </w:p>
    <w:p w:rsidR="0000010F" w:rsidRPr="0000010F" w:rsidRDefault="0000010F" w:rsidP="0000010F">
      <w:r w:rsidRPr="0000010F">
        <w:t>через реализацию обучающимися, взявшими на себя соответству</w:t>
      </w:r>
      <w:r w:rsidRPr="0000010F">
        <w:t>ю</w:t>
      </w:r>
      <w:r w:rsidRPr="0000010F">
        <w:t xml:space="preserve">щую роль, функций по </w:t>
      </w:r>
      <w:proofErr w:type="gramStart"/>
      <w:r w:rsidRPr="0000010F">
        <w:t>контролю за</w:t>
      </w:r>
      <w:proofErr w:type="gramEnd"/>
      <w:r w:rsidRPr="0000010F">
        <w:t xml:space="preserve"> порядком и чистотой в классе, ух</w:t>
      </w:r>
      <w:r w:rsidRPr="0000010F">
        <w:t>о</w:t>
      </w:r>
      <w:r w:rsidRPr="0000010F">
        <w:t>дом за классной комнатой, комнатными растениями и т. п.</w:t>
      </w:r>
    </w:p>
    <w:p w:rsidR="0000010F" w:rsidRPr="0000010F" w:rsidRDefault="00557B76" w:rsidP="0000010F">
      <w:r>
        <w:t xml:space="preserve">         </w:t>
      </w:r>
      <w:r w:rsidR="0000010F">
        <w:t xml:space="preserve">   </w:t>
      </w:r>
      <w:r w:rsidR="0000010F" w:rsidRPr="0000010F">
        <w:t>3.6  Модуль «Детские общественные объединения»</w:t>
      </w:r>
    </w:p>
    <w:p w:rsidR="0000010F" w:rsidRPr="0000010F" w:rsidRDefault="0000010F" w:rsidP="0000010F">
      <w:r w:rsidRPr="0000010F">
        <w:t>Действующее на базе школы детское общественное объединение – это добровольное, самоуправляемое, некоммерческое формирование, со</w:t>
      </w:r>
      <w:r w:rsidRPr="0000010F">
        <w:t>з</w:t>
      </w:r>
      <w:r w:rsidRPr="0000010F">
        <w:t>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w:t>
      </w:r>
      <w:r w:rsidRPr="0000010F">
        <w:t>и</w:t>
      </w:r>
      <w:r w:rsidRPr="0000010F">
        <w:t>нениях» (ст. 5).</w:t>
      </w:r>
    </w:p>
    <w:p w:rsidR="0000010F" w:rsidRPr="0000010F" w:rsidRDefault="0000010F" w:rsidP="0000010F">
      <w:r w:rsidRPr="0000010F">
        <w:t xml:space="preserve">  В целях создания условий для самовоспитания, самореализации личности учащихся через активную творческую деятельность, развитие коммуникативных способностей каждого ребенка в течение учебного года в школе функционирует добровольческие объединения:</w:t>
      </w:r>
    </w:p>
    <w:p w:rsidR="0000010F" w:rsidRPr="0000010F" w:rsidRDefault="0000010F" w:rsidP="0000010F"/>
    <w:tbl>
      <w:tblPr>
        <w:tblW w:w="7457" w:type="dxa"/>
        <w:tblInd w:w="-603" w:type="dxa"/>
        <w:tblBorders>
          <w:top w:val="single" w:sz="4" w:space="0" w:color="000000"/>
          <w:left w:val="single" w:sz="4" w:space="0" w:color="000000"/>
          <w:bottom w:val="single" w:sz="4" w:space="0" w:color="000000"/>
          <w:insideH w:val="single" w:sz="4" w:space="0" w:color="000000"/>
        </w:tblBorders>
        <w:tblLayout w:type="fixed"/>
        <w:tblCellMar>
          <w:left w:w="103" w:type="dxa"/>
        </w:tblCellMar>
        <w:tblLook w:val="04A0"/>
      </w:tblPr>
      <w:tblGrid>
        <w:gridCol w:w="1415"/>
        <w:gridCol w:w="5245"/>
        <w:gridCol w:w="797"/>
      </w:tblGrid>
      <w:tr w:rsidR="0000010F" w:rsidRPr="0000010F" w:rsidTr="0000010F">
        <w:trPr>
          <w:trHeight w:val="719"/>
        </w:trPr>
        <w:tc>
          <w:tcPr>
            <w:tcW w:w="1415"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Название отряда</w:t>
            </w:r>
          </w:p>
        </w:tc>
        <w:tc>
          <w:tcPr>
            <w:tcW w:w="5245"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 xml:space="preserve">             Направления деятельности</w:t>
            </w:r>
          </w:p>
        </w:tc>
        <w:tc>
          <w:tcPr>
            <w:tcW w:w="797"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00010F" w:rsidP="0000010F">
            <w:r w:rsidRPr="0000010F">
              <w:t>Участн</w:t>
            </w:r>
            <w:r w:rsidRPr="0000010F">
              <w:t>и</w:t>
            </w:r>
            <w:r w:rsidRPr="0000010F">
              <w:t>ки</w:t>
            </w:r>
          </w:p>
        </w:tc>
      </w:tr>
      <w:tr w:rsidR="0000010F" w:rsidRPr="0000010F" w:rsidTr="0000010F">
        <w:trPr>
          <w:trHeight w:val="1205"/>
        </w:trPr>
        <w:tc>
          <w:tcPr>
            <w:tcW w:w="1415" w:type="dxa"/>
            <w:tcBorders>
              <w:top w:val="single" w:sz="4" w:space="0" w:color="000000"/>
              <w:left w:val="single" w:sz="4" w:space="0" w:color="000000"/>
              <w:bottom w:val="single" w:sz="4" w:space="0" w:color="000000"/>
            </w:tcBorders>
            <w:shd w:val="clear" w:color="auto" w:fill="auto"/>
          </w:tcPr>
          <w:p w:rsidR="0000010F" w:rsidRPr="0000010F" w:rsidRDefault="0000010F" w:rsidP="009A4B65">
            <w:r w:rsidRPr="0000010F">
              <w:t>ЮИД «</w:t>
            </w:r>
            <w:r w:rsidR="009A4B65">
              <w:t>Светофор</w:t>
            </w:r>
            <w:r w:rsidRPr="0000010F">
              <w:t>»</w:t>
            </w:r>
          </w:p>
        </w:tc>
        <w:tc>
          <w:tcPr>
            <w:tcW w:w="5245" w:type="dxa"/>
            <w:tcBorders>
              <w:top w:val="single" w:sz="4" w:space="0" w:color="000000"/>
              <w:left w:val="single" w:sz="4" w:space="0" w:color="000000"/>
              <w:bottom w:val="single" w:sz="4" w:space="0" w:color="000000"/>
            </w:tcBorders>
            <w:shd w:val="clear" w:color="auto" w:fill="auto"/>
          </w:tcPr>
          <w:p w:rsidR="0000010F" w:rsidRPr="0000010F" w:rsidRDefault="0000010F" w:rsidP="0000010F">
            <w:proofErr w:type="gramStart"/>
            <w:r w:rsidRPr="0000010F">
              <w:t>Работа с обучающимися по активизации деятельности по предупреждению детского дорожно-транспортного травматизма и несчастных случаев, по созданию условий для широкого привлечения обучающихся школы к проп</w:t>
            </w:r>
            <w:r w:rsidRPr="0000010F">
              <w:t>а</w:t>
            </w:r>
            <w:r w:rsidRPr="0000010F">
              <w:t>ганде безопасного поведения на улицах и дорогах, по профессиональной ориентации учащихся на службу в о</w:t>
            </w:r>
            <w:r w:rsidRPr="0000010F">
              <w:t>р</w:t>
            </w:r>
            <w:r w:rsidRPr="0000010F">
              <w:t xml:space="preserve">ганах ГИБДД и т.п.  </w:t>
            </w:r>
            <w:proofErr w:type="gramEnd"/>
          </w:p>
        </w:tc>
        <w:tc>
          <w:tcPr>
            <w:tcW w:w="797"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00010F" w:rsidP="009A4B65">
            <w:r w:rsidRPr="0000010F">
              <w:t>4-</w:t>
            </w:r>
            <w:r w:rsidR="009A4B65">
              <w:t>5</w:t>
            </w:r>
            <w:r w:rsidRPr="0000010F">
              <w:t xml:space="preserve"> кла</w:t>
            </w:r>
            <w:r w:rsidRPr="0000010F">
              <w:t>с</w:t>
            </w:r>
            <w:r w:rsidRPr="0000010F">
              <w:t>сы</w:t>
            </w:r>
          </w:p>
        </w:tc>
      </w:tr>
      <w:tr w:rsidR="0000010F" w:rsidRPr="0000010F" w:rsidTr="0000010F">
        <w:trPr>
          <w:trHeight w:val="1205"/>
        </w:trPr>
        <w:tc>
          <w:tcPr>
            <w:tcW w:w="1415"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Отряд дружины юных п</w:t>
            </w:r>
            <w:r w:rsidRPr="0000010F">
              <w:t>о</w:t>
            </w:r>
            <w:r w:rsidRPr="0000010F">
              <w:t>жарных</w:t>
            </w:r>
          </w:p>
        </w:tc>
        <w:tc>
          <w:tcPr>
            <w:tcW w:w="5245"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Основные задачами ДЮП являются: обучение основам пожарной безопасности; обучение навыкам оказания пе</w:t>
            </w:r>
            <w:r w:rsidRPr="0000010F">
              <w:t>р</w:t>
            </w:r>
            <w:r w:rsidRPr="0000010F">
              <w:t>вой доврачебной помощи; обучение умениям правильно действовать в экстремальной ситуации; ознакомление с особенностями применения специальных средств пож</w:t>
            </w:r>
            <w:r w:rsidRPr="0000010F">
              <w:t>а</w:t>
            </w:r>
            <w:r w:rsidRPr="0000010F">
              <w:t>ротушения</w:t>
            </w:r>
            <w:proofErr w:type="gramStart"/>
            <w:r w:rsidRPr="0000010F">
              <w:t>..</w:t>
            </w:r>
            <w:proofErr w:type="gramEnd"/>
          </w:p>
        </w:tc>
        <w:tc>
          <w:tcPr>
            <w:tcW w:w="797"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9A4B65" w:rsidP="0000010F">
            <w:r>
              <w:t>10</w:t>
            </w:r>
            <w:r w:rsidR="0000010F" w:rsidRPr="0000010F">
              <w:t xml:space="preserve"> кла</w:t>
            </w:r>
            <w:r w:rsidR="0000010F" w:rsidRPr="0000010F">
              <w:t>с</w:t>
            </w:r>
            <w:r w:rsidR="0000010F" w:rsidRPr="0000010F">
              <w:t>сы</w:t>
            </w:r>
          </w:p>
        </w:tc>
      </w:tr>
      <w:tr w:rsidR="0000010F" w:rsidRPr="0000010F" w:rsidTr="0000010F">
        <w:trPr>
          <w:trHeight w:val="1936"/>
        </w:trPr>
        <w:tc>
          <w:tcPr>
            <w:tcW w:w="1415"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lastRenderedPageBreak/>
              <w:t>Отряд  «Юнармия»</w:t>
            </w:r>
          </w:p>
        </w:tc>
        <w:tc>
          <w:tcPr>
            <w:tcW w:w="5245" w:type="dxa"/>
            <w:tcBorders>
              <w:top w:val="single" w:sz="4" w:space="0" w:color="000000"/>
              <w:left w:val="single" w:sz="4" w:space="0" w:color="000000"/>
              <w:bottom w:val="single" w:sz="4" w:space="0" w:color="000000"/>
            </w:tcBorders>
            <w:shd w:val="clear" w:color="auto" w:fill="auto"/>
          </w:tcPr>
          <w:p w:rsidR="0000010F" w:rsidRPr="0000010F" w:rsidRDefault="0000010F" w:rsidP="0000010F">
            <w:proofErr w:type="gramStart"/>
            <w:r w:rsidRPr="0000010F">
              <w:t>С целью повышения в обществе авторитета пре-стижа военной службы, сохранения и приум-ножения патриот</w:t>
            </w:r>
            <w:r w:rsidRPr="0000010F">
              <w:t>и</w:t>
            </w:r>
            <w:r w:rsidRPr="0000010F">
              <w:t>ческих традиций, формиро-вания  у молодежи готовности и практической способности к выполнению гражданского долга и конституционных обязанностей по защите, в целях всестороннего развития и совершенство-вания детей и подростков, удовлетворения их индивидуальных потре</w:t>
            </w:r>
            <w:r w:rsidRPr="0000010F">
              <w:t>б</w:t>
            </w:r>
            <w:r w:rsidRPr="0000010F">
              <w:t>ностей в интеллектуаль-ном, нравственном и физическом совершенство-вании создан школьный Отряд Всеросси</w:t>
            </w:r>
            <w:r w:rsidRPr="0000010F">
              <w:t>й</w:t>
            </w:r>
            <w:r w:rsidRPr="0000010F">
              <w:t>ского детско – юношеского военно-патриотического о</w:t>
            </w:r>
            <w:r w:rsidRPr="0000010F">
              <w:t>б</w:t>
            </w:r>
            <w:r w:rsidRPr="0000010F">
              <w:t>щественного движения "Юнармия».</w:t>
            </w:r>
            <w:proofErr w:type="gramEnd"/>
          </w:p>
        </w:tc>
        <w:tc>
          <w:tcPr>
            <w:tcW w:w="797"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9A4B65" w:rsidP="009A4B65">
            <w:pPr>
              <w:ind w:firstLine="0"/>
              <w:jc w:val="left"/>
            </w:pPr>
            <w:r>
              <w:t>7-11</w:t>
            </w:r>
            <w:r w:rsidR="0000010F" w:rsidRPr="0000010F">
              <w:t xml:space="preserve"> кла</w:t>
            </w:r>
            <w:r w:rsidR="0000010F" w:rsidRPr="0000010F">
              <w:t>с</w:t>
            </w:r>
            <w:r w:rsidR="0000010F" w:rsidRPr="0000010F">
              <w:t>сы</w:t>
            </w:r>
          </w:p>
        </w:tc>
      </w:tr>
      <w:tr w:rsidR="0000010F" w:rsidRPr="0000010F" w:rsidTr="0000010F">
        <w:trPr>
          <w:trHeight w:val="1449"/>
        </w:trPr>
        <w:tc>
          <w:tcPr>
            <w:tcW w:w="1415"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w:t>
            </w:r>
            <w:proofErr w:type="gramStart"/>
            <w:r w:rsidRPr="0000010F">
              <w:t>S</w:t>
            </w:r>
            <w:proofErr w:type="gramEnd"/>
            <w:r w:rsidRPr="0000010F">
              <w:t>аMоSтоятельные д</w:t>
            </w:r>
            <w:r w:rsidRPr="0000010F">
              <w:t>е</w:t>
            </w:r>
            <w:r w:rsidRPr="0000010F">
              <w:t>ти» - «СМС-ки»</w:t>
            </w:r>
          </w:p>
        </w:tc>
        <w:tc>
          <w:tcPr>
            <w:tcW w:w="5245"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Участники антинаркотического проекта. Отряд  создан с целью антинаркотической профилактики в школе, пр</w:t>
            </w:r>
            <w:r w:rsidRPr="0000010F">
              <w:t>о</w:t>
            </w:r>
            <w:r w:rsidRPr="0000010F">
              <w:t>филактики вредных привычек,  предупреждения пробы психоактивных веществ детьми школьного возраста.</w:t>
            </w:r>
          </w:p>
        </w:tc>
        <w:tc>
          <w:tcPr>
            <w:tcW w:w="797"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9A4B65" w:rsidP="0000010F">
            <w:r>
              <w:t>10</w:t>
            </w:r>
            <w:r w:rsidR="0000010F" w:rsidRPr="0000010F">
              <w:t>класс</w:t>
            </w:r>
          </w:p>
        </w:tc>
      </w:tr>
      <w:tr w:rsidR="0000010F" w:rsidRPr="0000010F" w:rsidTr="0000010F">
        <w:trPr>
          <w:trHeight w:val="2410"/>
        </w:trPr>
        <w:tc>
          <w:tcPr>
            <w:tcW w:w="1415"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Отряд профилакт</w:t>
            </w:r>
            <w:r w:rsidRPr="0000010F">
              <w:t>и</w:t>
            </w:r>
            <w:r w:rsidRPr="0000010F">
              <w:t>ки правон</w:t>
            </w:r>
            <w:r w:rsidRPr="0000010F">
              <w:t>а</w:t>
            </w:r>
            <w:r w:rsidRPr="0000010F">
              <w:t>рушений.</w:t>
            </w:r>
          </w:p>
          <w:p w:rsidR="0000010F" w:rsidRPr="0000010F" w:rsidRDefault="0000010F" w:rsidP="009A4B65">
            <w:r w:rsidRPr="0000010F">
              <w:t xml:space="preserve">Форпост </w:t>
            </w:r>
          </w:p>
        </w:tc>
        <w:tc>
          <w:tcPr>
            <w:tcW w:w="5245"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Профилактика безопасности и правонарушений среди обучающихся, правовое, патриотическое и гражданское воспитание подростков. Отряд профилактики правонар</w:t>
            </w:r>
            <w:r w:rsidRPr="0000010F">
              <w:t>у</w:t>
            </w:r>
            <w:r w:rsidRPr="0000010F">
              <w:t>шений несовершеннолетних осуществляет свою работу путем патрулирования и выставления постов в школе; беседы с правонарушителями; проведения индивидуал</w:t>
            </w:r>
            <w:r w:rsidRPr="0000010F">
              <w:t>ь</w:t>
            </w:r>
            <w:r w:rsidRPr="0000010F">
              <w:t>ной и коллективной воспитательной работы (организация профилактических лекций, и других мероприятий) с н</w:t>
            </w:r>
            <w:r w:rsidRPr="0000010F">
              <w:t>е</w:t>
            </w:r>
            <w:r w:rsidRPr="0000010F">
              <w:t>совершеннолетними школы.</w:t>
            </w:r>
          </w:p>
        </w:tc>
        <w:tc>
          <w:tcPr>
            <w:tcW w:w="797"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00010F" w:rsidP="0000010F">
            <w:r w:rsidRPr="0000010F">
              <w:t>9-11 кла</w:t>
            </w:r>
            <w:r w:rsidRPr="0000010F">
              <w:t>с</w:t>
            </w:r>
            <w:r w:rsidRPr="0000010F">
              <w:t>сы</w:t>
            </w:r>
          </w:p>
        </w:tc>
      </w:tr>
      <w:tr w:rsidR="0000010F" w:rsidRPr="0000010F" w:rsidTr="0000010F">
        <w:trPr>
          <w:trHeight w:val="2908"/>
        </w:trPr>
        <w:tc>
          <w:tcPr>
            <w:tcW w:w="1415"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«Тим</w:t>
            </w:r>
            <w:r w:rsidRPr="0000010F">
              <w:t>у</w:t>
            </w:r>
            <w:r w:rsidRPr="0000010F">
              <w:t>ровцы  и волонтеры»</w:t>
            </w:r>
          </w:p>
        </w:tc>
        <w:tc>
          <w:tcPr>
            <w:tcW w:w="5245"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 xml:space="preserve">Деятельность объединения осуществляется как в школе, так и за ее пределами в содружестве с сотрудниками школы и родителями. </w:t>
            </w:r>
            <w:proofErr w:type="gramStart"/>
            <w:r w:rsidRPr="0000010F">
              <w:t>Обучающие-ся</w:t>
            </w:r>
            <w:proofErr w:type="gramEnd"/>
            <w:r w:rsidRPr="0000010F">
              <w:t xml:space="preserve"> получают важный для их личностного развития опыт деятель-ности, н</w:t>
            </w:r>
            <w:r w:rsidRPr="0000010F">
              <w:t>а</w:t>
            </w:r>
            <w:r w:rsidRPr="0000010F">
              <w:t>правленной на помощь другим людям, своей школе, о</w:t>
            </w:r>
            <w:r w:rsidRPr="0000010F">
              <w:t>б</w:t>
            </w:r>
            <w:r w:rsidRPr="0000010F">
              <w:t>ществу в целом; развивают в себе такие качества, как з</w:t>
            </w:r>
            <w:r w:rsidRPr="0000010F">
              <w:t>а</w:t>
            </w:r>
            <w:r w:rsidRPr="0000010F">
              <w:t xml:space="preserve">бота, ува-жение, умение сопереживать, умение общаться, слушать и слышать других. </w:t>
            </w:r>
            <w:proofErr w:type="gramStart"/>
            <w:r w:rsidRPr="0000010F">
              <w:t>Работа в детском обществе</w:t>
            </w:r>
            <w:r w:rsidRPr="0000010F">
              <w:t>н</w:t>
            </w:r>
            <w:r w:rsidRPr="0000010F">
              <w:t>ном объединении «Тимуровцы  и волонтеры» способс</w:t>
            </w:r>
            <w:r w:rsidRPr="0000010F">
              <w:t>т</w:t>
            </w:r>
            <w:r w:rsidRPr="0000010F">
              <w:t>вует воспитанию у обучаю-щихся активной гражданской позиции, формиро-ванию лидерских и нравстве</w:t>
            </w:r>
            <w:r w:rsidRPr="0000010F">
              <w:t>н</w:t>
            </w:r>
            <w:r w:rsidRPr="0000010F">
              <w:t>но-этических ка-честв, чувства патриотизма, осознанию участни-ками личностной и социальной значимости их деятельности, ответственного отношения к любой де</w:t>
            </w:r>
            <w:r w:rsidRPr="0000010F">
              <w:t>я</w:t>
            </w:r>
            <w:r w:rsidRPr="0000010F">
              <w:lastRenderedPageBreak/>
              <w:t>тельности, получают опыт организаторской деятельности, умения работать в команде, распре-делять обязанности, контролировать сроки выпол-нения, чувствовать ответс</w:t>
            </w:r>
            <w:r w:rsidRPr="0000010F">
              <w:t>т</w:t>
            </w:r>
            <w:r w:rsidRPr="0000010F">
              <w:t>венность за результат.</w:t>
            </w:r>
            <w:proofErr w:type="gramEnd"/>
          </w:p>
        </w:tc>
        <w:tc>
          <w:tcPr>
            <w:tcW w:w="797"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9A4B65" w:rsidP="0000010F">
            <w:r>
              <w:lastRenderedPageBreak/>
              <w:t>6-8</w:t>
            </w:r>
            <w:r w:rsidR="0000010F" w:rsidRPr="0000010F">
              <w:t xml:space="preserve"> кла</w:t>
            </w:r>
            <w:r w:rsidR="0000010F" w:rsidRPr="0000010F">
              <w:t>с</w:t>
            </w:r>
            <w:r w:rsidR="0000010F" w:rsidRPr="0000010F">
              <w:t>сы</w:t>
            </w:r>
          </w:p>
        </w:tc>
      </w:tr>
    </w:tbl>
    <w:p w:rsidR="0000010F" w:rsidRPr="0000010F" w:rsidRDefault="0000010F" w:rsidP="0000010F"/>
    <w:p w:rsidR="0000010F" w:rsidRPr="0000010F" w:rsidRDefault="0000010F" w:rsidP="0000010F"/>
    <w:p w:rsidR="0000010F" w:rsidRPr="0000010F" w:rsidRDefault="0000010F" w:rsidP="0000010F">
      <w:r w:rsidRPr="0000010F">
        <w:t xml:space="preserve"> 3.7  Модуль   «Профориентация»</w:t>
      </w:r>
    </w:p>
    <w:p w:rsidR="0000010F" w:rsidRPr="0000010F" w:rsidRDefault="0000010F" w:rsidP="0000010F">
      <w:r w:rsidRPr="0000010F">
        <w:t>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w:t>
      </w:r>
      <w:r w:rsidRPr="0000010F">
        <w:t>и</w:t>
      </w:r>
      <w:r w:rsidRPr="0000010F">
        <w:t>ентации, организацию профессиональных проб школьников.</w:t>
      </w:r>
    </w:p>
    <w:p w:rsidR="0000010F" w:rsidRPr="0000010F" w:rsidRDefault="0000010F" w:rsidP="0000010F">
      <w:r w:rsidRPr="0000010F">
        <w:t xml:space="preserve"> 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w:t>
      </w:r>
      <w:r w:rsidRPr="0000010F">
        <w:t>и</w:t>
      </w:r>
      <w:r w:rsidRPr="0000010F">
        <w:t>туации, формирующие готовность школьника к выбору, педагог акту</w:t>
      </w:r>
      <w:r w:rsidRPr="0000010F">
        <w:t>а</w:t>
      </w:r>
      <w:r w:rsidRPr="0000010F">
        <w:t>лизирует его профессиональное самоопределение, позитивный взгляд на труд в постиндустриальном мире, охватывающий не только професси</w:t>
      </w:r>
      <w:r w:rsidRPr="0000010F">
        <w:t>о</w:t>
      </w:r>
      <w:r w:rsidRPr="0000010F">
        <w:t>нальную, но и внепрофессиональную составляющие такой деятельности, включающей в себя построение персонального образовател</w:t>
      </w:r>
      <w:r w:rsidRPr="0000010F">
        <w:t>ь</w:t>
      </w:r>
      <w:r w:rsidRPr="0000010F">
        <w:t>но-профессионального маршрута.</w:t>
      </w:r>
    </w:p>
    <w:p w:rsidR="0000010F" w:rsidRPr="0000010F" w:rsidRDefault="0000010F" w:rsidP="0000010F">
      <w:r w:rsidRPr="0000010F">
        <w:t>На региональном и всероссийском уровне:</w:t>
      </w:r>
    </w:p>
    <w:p w:rsidR="0000010F" w:rsidRPr="0000010F" w:rsidRDefault="0000010F" w:rsidP="0000010F">
      <w:r w:rsidRPr="0000010F">
        <w:t>участие в работе всероссийских профориентационных проектов, со</w:t>
      </w:r>
      <w:r w:rsidRPr="0000010F">
        <w:t>з</w:t>
      </w:r>
      <w:r w:rsidRPr="0000010F">
        <w:t>данных в сети интернет: просмотр лекций, решение уче</w:t>
      </w:r>
      <w:r w:rsidRPr="0000010F">
        <w:t>б</w:t>
      </w:r>
      <w:r w:rsidRPr="0000010F">
        <w:t>но-тренировочных задач, участие в мастер-классах, посещение открытых уроков (ПРОектория);</w:t>
      </w:r>
    </w:p>
    <w:p w:rsidR="0000010F" w:rsidRPr="0000010F" w:rsidRDefault="0000010F" w:rsidP="0000010F">
      <w:r w:rsidRPr="0000010F">
        <w:t xml:space="preserve">На муниципальном и региональном уровнях: </w:t>
      </w:r>
    </w:p>
    <w:p w:rsidR="0000010F" w:rsidRPr="0000010F" w:rsidRDefault="0000010F" w:rsidP="0000010F">
      <w:r w:rsidRPr="0000010F">
        <w:t>участие в реализации муниципальной программы «Профориентация школьников: увлечение, профессия, успех»;</w:t>
      </w:r>
    </w:p>
    <w:p w:rsidR="0000010F" w:rsidRPr="0000010F" w:rsidRDefault="0000010F" w:rsidP="0000010F">
      <w:r w:rsidRPr="0000010F">
        <w:t xml:space="preserve">экскурсии на предприятия района, дающие школьникам начальные представления о существующих профессиях и условиях работы людей, представляющих эти профессии </w:t>
      </w:r>
    </w:p>
    <w:p w:rsidR="0000010F" w:rsidRPr="0000010F" w:rsidRDefault="0000010F" w:rsidP="0000010F">
      <w:proofErr w:type="gramStart"/>
      <w:r w:rsidRPr="0000010F">
        <w:t>посещение профориентационных выставок, ярмарок профессий, т</w:t>
      </w:r>
      <w:r w:rsidRPr="0000010F">
        <w:t>е</w:t>
      </w:r>
      <w:r w:rsidRPr="0000010F">
        <w:t>матических профориентационных парков, профориентационных лаг</w:t>
      </w:r>
      <w:r w:rsidRPr="0000010F">
        <w:t>е</w:t>
      </w:r>
      <w:r w:rsidRPr="0000010F">
        <w:t xml:space="preserve">рей, дней открытых дверей в средних специальных учебных заведениях и </w:t>
      </w:r>
      <w:r w:rsidRPr="0000010F">
        <w:lastRenderedPageBreak/>
        <w:t>вузах («Ярмарки профессий», «Дни открытых дверей средних спец</w:t>
      </w:r>
      <w:r w:rsidRPr="0000010F">
        <w:t>и</w:t>
      </w:r>
      <w:r w:rsidRPr="0000010F">
        <w:t xml:space="preserve">альных учебных заведениях и ВУЗАХ: </w:t>
      </w:r>
      <w:proofErr w:type="gramEnd"/>
    </w:p>
    <w:p w:rsidR="0000010F" w:rsidRPr="0000010F" w:rsidRDefault="0000010F" w:rsidP="0000010F">
      <w:r w:rsidRPr="0000010F">
        <w:t xml:space="preserve">     На школьном уровне:</w:t>
      </w:r>
    </w:p>
    <w:p w:rsidR="0000010F" w:rsidRPr="0000010F" w:rsidRDefault="0000010F" w:rsidP="0000010F">
      <w:r w:rsidRPr="0000010F">
        <w:t>освоение школьниками основ профессии в рамках различных курсов по выбору, включенных в основную образовательную программу школы, или в рамках дополнительных образовательных программ;</w:t>
      </w:r>
    </w:p>
    <w:p w:rsidR="0000010F" w:rsidRPr="0000010F" w:rsidRDefault="0000010F" w:rsidP="0000010F">
      <w:r w:rsidRPr="0000010F">
        <w:t>циклы профориентационных часов общения, направленных на по</w:t>
      </w:r>
      <w:r w:rsidRPr="0000010F">
        <w:t>д</w:t>
      </w:r>
      <w:r w:rsidRPr="0000010F">
        <w:t>готовку школьника к осознанному планированию и реализации ребенком своего профессионального будущего;</w:t>
      </w:r>
    </w:p>
    <w:p w:rsidR="0000010F" w:rsidRPr="0000010F" w:rsidRDefault="0000010F" w:rsidP="0000010F">
      <w:r w:rsidRPr="0000010F">
        <w:t>участие в проекте «Классные встречи» в рамках деятельности пе</w:t>
      </w:r>
      <w:r w:rsidRPr="0000010F">
        <w:t>р</w:t>
      </w:r>
      <w:r w:rsidRPr="0000010F">
        <w:t>вичной ячейки Общероссийской общественно-государственной де</w:t>
      </w:r>
      <w:r w:rsidRPr="0000010F">
        <w:t>т</w:t>
      </w:r>
      <w:r w:rsidRPr="0000010F">
        <w:t>ско-юношеской организации «Российское движение школьников»;</w:t>
      </w:r>
    </w:p>
    <w:p w:rsidR="0000010F" w:rsidRPr="0000010F" w:rsidRDefault="0000010F" w:rsidP="0000010F">
      <w:r w:rsidRPr="0000010F">
        <w:t>организация на базе пришкольного детского лагеря отдыха мер</w:t>
      </w:r>
      <w:r w:rsidRPr="0000010F">
        <w:t>о</w:t>
      </w:r>
      <w:r w:rsidRPr="0000010F">
        <w:t>приятий, в работе которых принимают участие эксперты в области профориентации и где школьники могут глубже познакомиться с теми или иными профессиями, получить представление об их специфике, попробовать свои силы в той или иной профессии, развить в себе соо</w:t>
      </w:r>
      <w:r w:rsidRPr="0000010F">
        <w:t>т</w:t>
      </w:r>
      <w:r w:rsidRPr="0000010F">
        <w:t>ветствующие навыки.</w:t>
      </w:r>
    </w:p>
    <w:p w:rsidR="0000010F" w:rsidRPr="0000010F" w:rsidRDefault="0000010F" w:rsidP="0000010F">
      <w:r w:rsidRPr="0000010F">
        <w:t>На уровне классов:</w:t>
      </w:r>
    </w:p>
    <w:p w:rsidR="0000010F" w:rsidRPr="0000010F" w:rsidRDefault="0000010F" w:rsidP="0000010F">
      <w:r w:rsidRPr="0000010F">
        <w:t>профориентационные игры: симуляции, деловые игры, квесты, р</w:t>
      </w:r>
      <w:r w:rsidRPr="0000010F">
        <w:t>е</w:t>
      </w:r>
      <w:r w:rsidRPr="0000010F">
        <w:t>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00010F" w:rsidRPr="0000010F" w:rsidRDefault="0000010F" w:rsidP="0000010F">
      <w:r w:rsidRPr="0000010F">
        <w:t>создание организационных условий и проведение деловых игр, предполагающих профиспытания: «Журналисты», «Модельеры», «В</w:t>
      </w:r>
      <w:r w:rsidRPr="0000010F">
        <w:t>и</w:t>
      </w:r>
      <w:r w:rsidRPr="0000010F">
        <w:t>зажисты», «Банкиры»;</w:t>
      </w:r>
    </w:p>
    <w:p w:rsidR="0000010F" w:rsidRPr="0000010F" w:rsidRDefault="0000010F" w:rsidP="0000010F">
      <w:r w:rsidRPr="0000010F">
        <w:t>совместное с педагогами изучение интернет ресурсов, посвященных выбору профессий, прохождение профориентационного о</w:t>
      </w:r>
      <w:r w:rsidRPr="0000010F">
        <w:t>н</w:t>
      </w:r>
      <w:r w:rsidRPr="0000010F">
        <w:t>лайн-тестирования, прохождение онлайн курсов по интересующим профессиям и направлениям образования.</w:t>
      </w:r>
    </w:p>
    <w:p w:rsidR="0000010F" w:rsidRPr="0000010F" w:rsidRDefault="0000010F" w:rsidP="0000010F">
      <w:r w:rsidRPr="0000010F">
        <w:t>На индивидуальном уровне:</w:t>
      </w:r>
    </w:p>
    <w:p w:rsidR="0000010F" w:rsidRPr="0000010F" w:rsidRDefault="0000010F" w:rsidP="0000010F">
      <w:r w:rsidRPr="0000010F">
        <w:t>индивидуальные консультации психолога для школьников и их р</w:t>
      </w:r>
      <w:r w:rsidRPr="0000010F">
        <w:t>о</w:t>
      </w:r>
      <w:r w:rsidRPr="0000010F">
        <w:t xml:space="preserve">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 </w:t>
      </w:r>
    </w:p>
    <w:p w:rsidR="0000010F" w:rsidRPr="0000010F" w:rsidRDefault="0000010F" w:rsidP="0000010F">
      <w:r w:rsidRPr="0000010F">
        <w:t>участие в проектной деятельности, участия в научно-практических конференциях;</w:t>
      </w:r>
    </w:p>
    <w:p w:rsidR="0000010F" w:rsidRPr="0000010F" w:rsidRDefault="0000010F" w:rsidP="0000010F">
      <w:r w:rsidRPr="0000010F">
        <w:t>составление учащимися профессиограмм будущей профессии (работа с Матрицей выбора профессии (Г.В. Резапкина));</w:t>
      </w:r>
    </w:p>
    <w:p w:rsidR="0000010F" w:rsidRPr="0000010F" w:rsidRDefault="0000010F" w:rsidP="0000010F">
      <w:proofErr w:type="gramStart"/>
      <w:r w:rsidRPr="0000010F">
        <w:t>проведение профессиональных проб по пяти профессиональным сферам – «Человек – Человек», «Человек – Техника», «Чел</w:t>
      </w:r>
      <w:r w:rsidRPr="0000010F">
        <w:t>о</w:t>
      </w:r>
      <w:r w:rsidRPr="0000010F">
        <w:lastRenderedPageBreak/>
        <w:t>век-Природа», «Человек – Знаковая система», «Человек – Художес</w:t>
      </w:r>
      <w:r w:rsidRPr="0000010F">
        <w:t>т</w:t>
      </w:r>
      <w:r w:rsidRPr="0000010F">
        <w:t>венный образ».</w:t>
      </w:r>
      <w:proofErr w:type="gramEnd"/>
    </w:p>
    <w:p w:rsidR="0000010F" w:rsidRPr="0000010F" w:rsidRDefault="0000010F" w:rsidP="0000010F">
      <w:r w:rsidRPr="0000010F">
        <w:t>рейтинговая система самоопределения и самоорганизации учащихся в сфере образования, воспитания и определения будущей профессии</w:t>
      </w:r>
    </w:p>
    <w:p w:rsidR="0000010F" w:rsidRPr="0000010F" w:rsidRDefault="0000010F" w:rsidP="0000010F"/>
    <w:p w:rsidR="0000010F" w:rsidRPr="0000010F" w:rsidRDefault="0000010F" w:rsidP="0000010F">
      <w:r w:rsidRPr="0000010F">
        <w:t>3.8 Модуль «</w:t>
      </w:r>
      <w:proofErr w:type="gramStart"/>
      <w:r w:rsidRPr="0000010F">
        <w:t>Школьные</w:t>
      </w:r>
      <w:proofErr w:type="gramEnd"/>
      <w:r w:rsidRPr="0000010F">
        <w:t xml:space="preserve"> медиа»</w:t>
      </w:r>
    </w:p>
    <w:p w:rsidR="0000010F" w:rsidRPr="0000010F" w:rsidRDefault="0000010F" w:rsidP="0000010F">
      <w:r w:rsidRPr="0000010F">
        <w:t>Цель школьных медиа (совместно создаваемых обучающимися и п</w:t>
      </w:r>
      <w:r w:rsidRPr="0000010F">
        <w:t>е</w:t>
      </w:r>
      <w:r w:rsidRPr="0000010F">
        <w:t>дагогическими работниками средств распространения текстовой, аудио- и видеоинформации) – развитие коммуникативной культуры обуча</w:t>
      </w:r>
      <w:r w:rsidRPr="0000010F">
        <w:t>ю</w:t>
      </w:r>
      <w:r w:rsidRPr="0000010F">
        <w:t>щихся, формирование навыков общения и сотрудничества, поддержка творческой самореализации обучающихся.</w:t>
      </w:r>
    </w:p>
    <w:p w:rsidR="0000010F" w:rsidRPr="0000010F" w:rsidRDefault="0000010F" w:rsidP="0000010F">
      <w:proofErr w:type="gramStart"/>
      <w:r w:rsidRPr="0000010F">
        <w:t>Школьная интернет-группа – разновозрастное сообщество школьн</w:t>
      </w:r>
      <w:r w:rsidRPr="0000010F">
        <w:t>и</w:t>
      </w:r>
      <w:r w:rsidRPr="0000010F">
        <w:t>ков и педагогов, поддерживающее интернет-сайт школы  в социальных сетях «ВКонтакте», «Instagram» с целью освещения деятельности обр</w:t>
      </w:r>
      <w:r w:rsidRPr="0000010F">
        <w:t>а</w:t>
      </w:r>
      <w:r w:rsidRPr="0000010F">
        <w:t>зовательной организации в информационном пространстве, привлечения внимания общественности к школе, информационного продвижения ее ценностей и организации виртуальной диалоговой площадки, на которой детьми, учителями и родителями могли бы открыто обсуждаться зн</w:t>
      </w:r>
      <w:r w:rsidRPr="0000010F">
        <w:t>а</w:t>
      </w:r>
      <w:r w:rsidRPr="0000010F">
        <w:t xml:space="preserve">чимые для школы вопросы;  </w:t>
      </w:r>
      <w:proofErr w:type="gramEnd"/>
    </w:p>
    <w:p w:rsidR="0000010F" w:rsidRPr="0000010F" w:rsidRDefault="0000010F" w:rsidP="0000010F">
      <w:proofErr w:type="gramStart"/>
      <w:r w:rsidRPr="0000010F">
        <w:t>Школьный</w:t>
      </w:r>
      <w:proofErr w:type="gramEnd"/>
      <w:r w:rsidRPr="0000010F">
        <w:t xml:space="preserve"> медиацентр – созданная из заинтересованных добровол</w:t>
      </w:r>
      <w:r w:rsidRPr="0000010F">
        <w:t>ь</w:t>
      </w:r>
      <w:r w:rsidRPr="0000010F">
        <w:t>цев группа информационно-технической поддержки школьных мер</w:t>
      </w:r>
      <w:r w:rsidRPr="0000010F">
        <w:t>о</w:t>
      </w:r>
      <w:r w:rsidRPr="0000010F">
        <w:t>приятий, осуществляющая видеосъемку и мультимедийное сопрово</w:t>
      </w:r>
      <w:r w:rsidRPr="0000010F">
        <w:t>ж</w:t>
      </w:r>
      <w:r w:rsidRPr="0000010F">
        <w:t>дение школьных праздников, конкурсов, вечеров, дискотек.</w:t>
      </w:r>
    </w:p>
    <w:p w:rsidR="0000010F" w:rsidRPr="0000010F" w:rsidRDefault="0000010F" w:rsidP="0000010F">
      <w:r w:rsidRPr="0000010F">
        <w:t xml:space="preserve">Участие </w:t>
      </w:r>
      <w:proofErr w:type="gramStart"/>
      <w:r w:rsidRPr="0000010F">
        <w:t>обучающихся</w:t>
      </w:r>
      <w:proofErr w:type="gramEnd"/>
      <w:r w:rsidRPr="0000010F">
        <w:t xml:space="preserve"> в системе школьных медиа развивает такие важные личностные качества, как коммуникабельность, общую эруд</w:t>
      </w:r>
      <w:r w:rsidRPr="0000010F">
        <w:t>и</w:t>
      </w:r>
      <w:r w:rsidRPr="0000010F">
        <w:t>цию, уровень культуры, выразительность речи, дисциплину и ответс</w:t>
      </w:r>
      <w:r w:rsidRPr="0000010F">
        <w:t>т</w:t>
      </w:r>
      <w:r w:rsidRPr="0000010F">
        <w:t>венность за порученное дело, позволяет максимально проявить учащ</w:t>
      </w:r>
      <w:r w:rsidRPr="0000010F">
        <w:t>и</w:t>
      </w:r>
      <w:r w:rsidRPr="0000010F">
        <w:t>мися свои возможности в избранной области деятельности, влияет на профессиональное самоопределение.</w:t>
      </w:r>
    </w:p>
    <w:p w:rsidR="0000010F" w:rsidRPr="0000010F" w:rsidRDefault="0000010F" w:rsidP="0000010F">
      <w:r w:rsidRPr="0000010F">
        <w:t>Свои навыки обучающиеся могут продемонстрировать, участвуя в конкурсах школьных медиа.</w:t>
      </w:r>
    </w:p>
    <w:p w:rsidR="0000010F" w:rsidRPr="0000010F" w:rsidRDefault="0000010F" w:rsidP="0000010F">
      <w:r w:rsidRPr="0000010F">
        <w:t>3.9  Модуль «Организация предметно-эстетической среды»</w:t>
      </w:r>
    </w:p>
    <w:p w:rsidR="0000010F" w:rsidRPr="0000010F" w:rsidRDefault="0000010F" w:rsidP="0000010F">
      <w:proofErr w:type="gramStart"/>
      <w:r w:rsidRPr="0000010F">
        <w:t>Окружающая обучающегося предметно-эстетическая среда школы при условии ее грамотной организации,  обогащает внутренний мир обучающегося, способствует формированию у него чувства вкуса и стиля, создает атмосферу психологического комфорта, поднимает н</w:t>
      </w:r>
      <w:r w:rsidRPr="0000010F">
        <w:t>а</w:t>
      </w:r>
      <w:r w:rsidRPr="0000010F">
        <w:t>строение, предупреждает стрессовые ситуации, способствует позити</w:t>
      </w:r>
      <w:r w:rsidRPr="0000010F">
        <w:t>в</w:t>
      </w:r>
      <w:r w:rsidRPr="0000010F">
        <w:t>ному восприятию обучающимся школы.</w:t>
      </w:r>
      <w:proofErr w:type="gramEnd"/>
      <w:r w:rsidRPr="0000010F">
        <w:t xml:space="preserve"> Воспитывающее влияние на </w:t>
      </w:r>
      <w:proofErr w:type="gramStart"/>
      <w:r w:rsidRPr="0000010F">
        <w:t>обучаю-щегося</w:t>
      </w:r>
      <w:proofErr w:type="gramEnd"/>
      <w:r w:rsidRPr="0000010F">
        <w:t xml:space="preserve"> осуществляется через такие формы работы с предме</w:t>
      </w:r>
      <w:r w:rsidRPr="0000010F">
        <w:t>т</w:t>
      </w:r>
      <w:r w:rsidRPr="0000010F">
        <w:t>но-эстетической средой школы, как:</w:t>
      </w:r>
    </w:p>
    <w:p w:rsidR="0000010F" w:rsidRPr="0000010F" w:rsidRDefault="0000010F" w:rsidP="0000010F">
      <w:proofErr w:type="gramStart"/>
      <w:r w:rsidRPr="0000010F">
        <w:t xml:space="preserve">благоустройство классных кабинетов, осуществляемое классными руководи-телями вместе с обучающимися, проявляющее фантазию и </w:t>
      </w:r>
      <w:r w:rsidRPr="0000010F">
        <w:lastRenderedPageBreak/>
        <w:t>творческие способности учащихся, создающее повод для длительного общения педагогов с детьми.</w:t>
      </w:r>
      <w:proofErr w:type="gramEnd"/>
    </w:p>
    <w:p w:rsidR="0000010F" w:rsidRPr="0000010F" w:rsidRDefault="0000010F" w:rsidP="0000010F">
      <w:r w:rsidRPr="0000010F">
        <w:t>размещение на стенах школы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фот</w:t>
      </w:r>
      <w:r w:rsidRPr="0000010F">
        <w:t>о</w:t>
      </w:r>
      <w:r w:rsidRPr="0000010F">
        <w:t>отчетов об интересных событиях, происходящих в школе (проведенных ключевых делах, интересных экскурсиях, походах, встречах с интере</w:t>
      </w:r>
      <w:r w:rsidRPr="0000010F">
        <w:t>с</w:t>
      </w:r>
      <w:r w:rsidRPr="0000010F">
        <w:t>ными людьми и т.п.);</w:t>
      </w:r>
    </w:p>
    <w:p w:rsidR="0000010F" w:rsidRPr="0000010F" w:rsidRDefault="0000010F" w:rsidP="0000010F">
      <w:r w:rsidRPr="0000010F">
        <w:t xml:space="preserve">Цикл дел «Персональная выставка». Предполагает организацию в течение года </w:t>
      </w:r>
      <w:proofErr w:type="gramStart"/>
      <w:r w:rsidRPr="0000010F">
        <w:t>персона-льных</w:t>
      </w:r>
      <w:proofErr w:type="gramEnd"/>
      <w:r w:rsidRPr="0000010F">
        <w:t xml:space="preserve"> выставок творческих работ учащихся и родителей. Это выставки фотографий, </w:t>
      </w:r>
      <w:proofErr w:type="gramStart"/>
      <w:r w:rsidRPr="0000010F">
        <w:t>ри-сунков</w:t>
      </w:r>
      <w:proofErr w:type="gramEnd"/>
      <w:r w:rsidRPr="0000010F">
        <w:t>, картин, поделок из природного материала.</w:t>
      </w:r>
    </w:p>
    <w:p w:rsidR="0000010F" w:rsidRPr="0000010F" w:rsidRDefault="0000010F" w:rsidP="0000010F">
      <w:r w:rsidRPr="0000010F">
        <w:t xml:space="preserve">  Такого рода выставки помогут ребенку преодолевать застенчивость, проявлять инициативу, научат правильно отвечать на похвалы и пр</w:t>
      </w:r>
      <w:r w:rsidRPr="0000010F">
        <w:t>и</w:t>
      </w:r>
      <w:r w:rsidRPr="0000010F">
        <w:t>нимать благодарности, разумно реагировать на критику и пожелания, со вниманием относиться к работам других детей и корректно высказывать свое мнение о них, гордиться членами своей семьи, совершенствовать навыки ораторского мастерства.</w:t>
      </w:r>
    </w:p>
    <w:p w:rsidR="0000010F" w:rsidRPr="0000010F" w:rsidRDefault="0000010F" w:rsidP="0000010F">
      <w:r w:rsidRPr="0000010F">
        <w:t>Книжный стенд «Книгообмен». Каждый представитель ученического и педагогического сообщества может стать школьным буккроссером, принеся любимую, уже прочитанную книгу в школу и оставив ее на полках шкафов в рекреации второго этажа.</w:t>
      </w:r>
    </w:p>
    <w:p w:rsidR="0000010F" w:rsidRPr="0000010F" w:rsidRDefault="0000010F" w:rsidP="0000010F">
      <w:r w:rsidRPr="0000010F">
        <w:t xml:space="preserve"> В результате участия детей в книгообмене происходит овладение необходимыми навыками самообслуживания, социально приемлемого поведения. Участие ребенка в таком проекте позволит ему приобрести навыки бережного отношения к книге, поможет приобрести вкус к чт</w:t>
      </w:r>
      <w:r w:rsidRPr="0000010F">
        <w:t>е</w:t>
      </w:r>
      <w:r w:rsidRPr="0000010F">
        <w:t xml:space="preserve">нию, научит возвращать чужие вещи и делиться </w:t>
      </w:r>
      <w:proofErr w:type="gramStart"/>
      <w:r w:rsidRPr="0000010F">
        <w:t>своими</w:t>
      </w:r>
      <w:proofErr w:type="gramEnd"/>
      <w:r w:rsidRPr="0000010F">
        <w:t xml:space="preserve"> собственными.</w:t>
      </w:r>
    </w:p>
    <w:p w:rsidR="0000010F" w:rsidRPr="0000010F" w:rsidRDefault="0000010F" w:rsidP="0000010F">
      <w:r w:rsidRPr="0000010F">
        <w:t xml:space="preserve">Конкурс «Лучшее оформление  школьного кабинета». Ежегодный конкурс проектов оформления кабинета к Новому году. Ученики класса, желающие создать уникальный кабинет, оформляют его в праздничном варианте, разрабатывают проект. </w:t>
      </w:r>
    </w:p>
    <w:p w:rsidR="0000010F" w:rsidRPr="0000010F" w:rsidRDefault="0000010F" w:rsidP="0000010F">
      <w:r w:rsidRPr="0000010F">
        <w:t>Дизайн-бюро. Разновозрастная группа школьного актива. Участвует в планировании и организации оформления школьных мероприятий. Участвует в планировании и организации художественных выставок, фотозон,  инсталляций. Участвует в рабочих группах по оформлению школы к благотворительным ярмаркам, Новому году. Деятельность способствует формированию у учащихся представлений, творческого воображения, художественно-конструкторских способностей, навыков работы в коллективе, приобретается опыт социально значимой де</w:t>
      </w:r>
      <w:r w:rsidRPr="0000010F">
        <w:t>я</w:t>
      </w:r>
      <w:r w:rsidRPr="0000010F">
        <w:t>тельности.</w:t>
      </w:r>
    </w:p>
    <w:p w:rsidR="0000010F" w:rsidRPr="0000010F" w:rsidRDefault="0000010F" w:rsidP="0000010F">
      <w:r w:rsidRPr="0000010F">
        <w:t xml:space="preserve">«Цветок к цветку – к сердцу сердце» – конкурс проектов, проводится ежегодно в мае и направлен на взаимодействие учащихся, родителей и </w:t>
      </w:r>
      <w:r w:rsidRPr="0000010F">
        <w:lastRenderedPageBreak/>
        <w:t>педагогов. Ученики совместно с родителями и педагогами разрабат</w:t>
      </w:r>
      <w:r w:rsidRPr="0000010F">
        <w:t>ы</w:t>
      </w:r>
      <w:r w:rsidRPr="0000010F">
        <w:t>вают, презентуют и реализуют проекты по озеленению пришкольной территории и созданию арт-объектов. Данное мероприятие позволяет детям получить навыки проектной деятельности, озеленения школьной территории, ответственного поведения в природе, трудолюбия</w:t>
      </w:r>
    </w:p>
    <w:p w:rsidR="0000010F" w:rsidRPr="0000010F" w:rsidRDefault="0000010F" w:rsidP="0000010F">
      <w:r w:rsidRPr="0000010F">
        <w:t>3.10.  Модуль  «Работа с родителями»</w:t>
      </w:r>
    </w:p>
    <w:p w:rsidR="0000010F" w:rsidRPr="0000010F" w:rsidRDefault="0000010F" w:rsidP="0000010F">
      <w:r w:rsidRPr="0000010F">
        <w:t>Работа с родителями или законными представителями школьников проводится с целью привлечения их к совместной работе в свете треб</w:t>
      </w:r>
      <w:r w:rsidRPr="0000010F">
        <w:t>о</w:t>
      </w:r>
      <w:r w:rsidRPr="0000010F">
        <w:t>ваний ФГОС и обеспечивается установлением партнёрских отношений с семьёй каждого воспитанника.  Формы участия родителей или законных представителей школьников в управлении образовательным учрежд</w:t>
      </w:r>
      <w:r w:rsidRPr="0000010F">
        <w:t>е</w:t>
      </w:r>
      <w:r w:rsidRPr="0000010F">
        <w:t>нием: социальные заказчики образовательных услуг и исполнители д</w:t>
      </w:r>
      <w:r w:rsidRPr="0000010F">
        <w:t>о</w:t>
      </w:r>
      <w:r w:rsidRPr="0000010F">
        <w:t>полнительных образовательных услуг; эксперты качества образования; защитники прав и интересов ребёнка.</w:t>
      </w:r>
    </w:p>
    <w:p w:rsidR="0000010F" w:rsidRPr="0000010F" w:rsidRDefault="0000010F" w:rsidP="0000010F">
      <w:r w:rsidRPr="0000010F">
        <w:t xml:space="preserve"> Работа с родителями или законными представителями школьников обеспечивает формирование и развитие психолого-педагогической компетентности родительской общественности посредством различных форм просвещения и консультирования.</w:t>
      </w:r>
    </w:p>
    <w:p w:rsidR="0000010F" w:rsidRPr="0000010F" w:rsidRDefault="0000010F" w:rsidP="0000010F">
      <w:r w:rsidRPr="0000010F">
        <w:t xml:space="preserve">На групповом уровне: </w:t>
      </w:r>
    </w:p>
    <w:p w:rsidR="0000010F" w:rsidRPr="0000010F" w:rsidRDefault="0000010F" w:rsidP="0000010F">
      <w:r w:rsidRPr="0000010F">
        <w:t>1. Участие родителей в управлении школой:</w:t>
      </w:r>
    </w:p>
    <w:p w:rsidR="0000010F" w:rsidRPr="0000010F" w:rsidRDefault="0000010F" w:rsidP="0000010F">
      <w:r w:rsidRPr="0000010F">
        <w:t>Общешкольный родительский комитет, участвующий в управлении образовательной организацией и решении вопросов воспитания и с</w:t>
      </w:r>
      <w:r w:rsidRPr="0000010F">
        <w:t>о</w:t>
      </w:r>
      <w:r w:rsidRPr="0000010F">
        <w:t>циализации их детей.</w:t>
      </w:r>
    </w:p>
    <w:p w:rsidR="0000010F" w:rsidRPr="0000010F" w:rsidRDefault="0000010F" w:rsidP="0000010F">
      <w:r w:rsidRPr="0000010F">
        <w:t>2.Вовлечение родителей или законных представителей школьников в образовательный процесс:</w:t>
      </w:r>
    </w:p>
    <w:p w:rsidR="0000010F" w:rsidRPr="0000010F" w:rsidRDefault="0000010F" w:rsidP="0000010F">
      <w:r w:rsidRPr="0000010F">
        <w:t>Классные родительские собрания (1-11 классы), в тематике которых учитываются возрастные особенности детей, раскрывается накопленный опыт семейного воспитания: «Показатели нормативного и ненормати</w:t>
      </w:r>
      <w:r w:rsidRPr="0000010F">
        <w:t>в</w:t>
      </w:r>
      <w:r w:rsidRPr="0000010F">
        <w:t>ного поведения детей младшего школьного возраста», «Лишь у счас</w:t>
      </w:r>
      <w:r w:rsidRPr="0000010F">
        <w:t>т</w:t>
      </w:r>
      <w:r w:rsidRPr="0000010F">
        <w:t>ливых родителей вырастают счастливые дети», «Им уже 13. Будем вм</w:t>
      </w:r>
      <w:r w:rsidRPr="0000010F">
        <w:t>е</w:t>
      </w:r>
      <w:r w:rsidRPr="0000010F">
        <w:t>сте с ними, а не над ними», «Роль традиции семьи и мнения родителей в выборе будущей профессии старшеклассника»;</w:t>
      </w:r>
    </w:p>
    <w:p w:rsidR="0000010F" w:rsidRPr="0000010F" w:rsidRDefault="0000010F" w:rsidP="0000010F">
      <w:r w:rsidRPr="0000010F">
        <w:t>Семейные клубы, предоставляющие родителям, педагогам и детям площадку для совместного проведения досуга и общения, позволяющего развивать детско-взрослые общности, участвуя в совместном худож</w:t>
      </w:r>
      <w:r w:rsidRPr="0000010F">
        <w:t>е</w:t>
      </w:r>
      <w:r w:rsidRPr="0000010F">
        <w:t>ственном творчестве, труде, добротворческих делах на благо себе и другому</w:t>
      </w:r>
    </w:p>
    <w:p w:rsidR="0000010F" w:rsidRPr="0000010F" w:rsidRDefault="0000010F" w:rsidP="0000010F">
      <w:r w:rsidRPr="0000010F">
        <w:t>Родительские дни, когда возможно посещение родителями школьных учебных и внеурочных занятий для получения представления о ходе образовательного процесса в школе и самочувствии ребенка в группе (коллективе) среди сверстников.</w:t>
      </w:r>
    </w:p>
    <w:p w:rsidR="0000010F" w:rsidRPr="0000010F" w:rsidRDefault="0000010F" w:rsidP="0000010F">
      <w:r w:rsidRPr="0000010F">
        <w:lastRenderedPageBreak/>
        <w:t>3. Повышение психолого–педагогической компетентности родителей или законных представителей школьников:</w:t>
      </w:r>
    </w:p>
    <w:p w:rsidR="0000010F" w:rsidRPr="0000010F" w:rsidRDefault="0000010F" w:rsidP="0000010F">
      <w:r w:rsidRPr="0000010F">
        <w:t>Общешкольные родительские собрания – 2  раза в год в режиме о</w:t>
      </w:r>
      <w:r w:rsidRPr="0000010F">
        <w:t>б</w:t>
      </w:r>
      <w:r w:rsidRPr="0000010F">
        <w:t>суждения наиболее острых проблем нравственно-смыслового отношения школьников к собственному образованию и «образовыванию» как ли</w:t>
      </w:r>
      <w:r w:rsidRPr="0000010F">
        <w:t>ч</w:t>
      </w:r>
      <w:r w:rsidRPr="0000010F">
        <w:t>ности, качества школьной жизни, учебных достижений и успехов детей в предпочитаемых ими видах деятельности;</w:t>
      </w:r>
    </w:p>
    <w:p w:rsidR="0000010F" w:rsidRPr="0000010F" w:rsidRDefault="0000010F" w:rsidP="0000010F">
      <w:r w:rsidRPr="0000010F">
        <w:t>Родительские форумы при школьном интернет-сайте, на которых обсуждаются интересующие родителей вопросы, а также осуществл</w:t>
      </w:r>
      <w:r w:rsidRPr="0000010F">
        <w:t>я</w:t>
      </w:r>
      <w:r w:rsidRPr="0000010F">
        <w:t>ются виртуальные консультации специалистов и педагогов</w:t>
      </w:r>
      <w:proofErr w:type="gramStart"/>
      <w:r w:rsidRPr="0000010F">
        <w:t xml:space="preserve"> .</w:t>
      </w:r>
      <w:proofErr w:type="gramEnd"/>
    </w:p>
    <w:p w:rsidR="0000010F" w:rsidRPr="0000010F" w:rsidRDefault="0000010F" w:rsidP="0000010F">
      <w:r w:rsidRPr="0000010F">
        <w:t xml:space="preserve">  На индивидуальном уровне:</w:t>
      </w:r>
    </w:p>
    <w:p w:rsidR="0000010F" w:rsidRPr="0000010F" w:rsidRDefault="0000010F" w:rsidP="0000010F">
      <w:r w:rsidRPr="0000010F">
        <w:t>- Работа специалистов по запросу родителей для решения острых конфликтных ситуаций;</w:t>
      </w:r>
    </w:p>
    <w:p w:rsidR="0000010F" w:rsidRPr="0000010F" w:rsidRDefault="0000010F" w:rsidP="0000010F">
      <w:r w:rsidRPr="0000010F">
        <w:t>- Участие родителей в педагогических консилиумах, собираемых в случае возникновения острых проблем, связанных с обучением и во</w:t>
      </w:r>
      <w:r w:rsidRPr="0000010F">
        <w:t>с</w:t>
      </w:r>
      <w:r w:rsidRPr="0000010F">
        <w:t>питанием конкретного ребенка;</w:t>
      </w:r>
    </w:p>
    <w:p w:rsidR="0000010F" w:rsidRPr="0000010F" w:rsidRDefault="0000010F" w:rsidP="0000010F">
      <w:r w:rsidRPr="0000010F">
        <w:t>- Помощь со стороны родителей в подготовке и проведении общ</w:t>
      </w:r>
      <w:r w:rsidRPr="0000010F">
        <w:t>е</w:t>
      </w:r>
      <w:r w:rsidRPr="0000010F">
        <w:t>школьных и внутриклассных мероприятий воспитательной направле</w:t>
      </w:r>
      <w:r w:rsidRPr="0000010F">
        <w:t>н</w:t>
      </w:r>
      <w:r w:rsidRPr="0000010F">
        <w:t>ности;</w:t>
      </w:r>
    </w:p>
    <w:p w:rsidR="0000010F" w:rsidRPr="0000010F" w:rsidRDefault="0000010F" w:rsidP="0000010F">
      <w:r w:rsidRPr="0000010F">
        <w:t>- Индивидуальные консультации родителей или законных предст</w:t>
      </w:r>
      <w:r w:rsidRPr="0000010F">
        <w:t>а</w:t>
      </w:r>
      <w:r w:rsidRPr="0000010F">
        <w:t>вителей школьников со школьными специалистами, педагогами, адм</w:t>
      </w:r>
      <w:r w:rsidRPr="0000010F">
        <w:t>и</w:t>
      </w:r>
      <w:r w:rsidRPr="0000010F">
        <w:t>нистрацией c целью координации совместных усилий педагогов и р</w:t>
      </w:r>
      <w:r w:rsidRPr="0000010F">
        <w:t>о</w:t>
      </w:r>
      <w:r w:rsidRPr="0000010F">
        <w:t>дителей по вопросам реализации ФГОСОО.</w:t>
      </w:r>
    </w:p>
    <w:p w:rsidR="0000010F" w:rsidRPr="0000010F" w:rsidRDefault="0000010F" w:rsidP="0000010F">
      <w:r w:rsidRPr="0000010F">
        <w:t>Диагностические методы работы с родителями или законными пре</w:t>
      </w:r>
      <w:r w:rsidRPr="0000010F">
        <w:t>д</w:t>
      </w:r>
      <w:r w:rsidRPr="0000010F">
        <w:t>ставителями, служащие развитию родительской зрелости: наблюдение, индивидуальная беседа, тестирование, анкетирование, анализ детских рисунков и рассказов воспитанников о семье, метод ранжирования.</w:t>
      </w:r>
    </w:p>
    <w:p w:rsidR="0000010F" w:rsidRPr="0000010F" w:rsidRDefault="0000010F" w:rsidP="0000010F">
      <w:r w:rsidRPr="0000010F">
        <w:t>Приоритетная форма организации работы с родителями – вовлечение родителей в событийное пространство школьной жизни через совмес</w:t>
      </w:r>
      <w:r w:rsidRPr="0000010F">
        <w:t>т</w:t>
      </w:r>
      <w:r w:rsidRPr="0000010F">
        <w:t>ную деятельность родителей и обучающихся.</w:t>
      </w:r>
    </w:p>
    <w:p w:rsidR="0000010F" w:rsidRPr="0000010F" w:rsidRDefault="0000010F" w:rsidP="0000010F">
      <w:r w:rsidRPr="0000010F">
        <w:t>3.11 Модуль «Профилактика»</w:t>
      </w:r>
    </w:p>
    <w:p w:rsidR="0000010F" w:rsidRPr="0000010F" w:rsidRDefault="0000010F" w:rsidP="0000010F">
      <w:r w:rsidRPr="0000010F">
        <w:t xml:space="preserve">Профилактика (от греческого - prophu1aktlkos - </w:t>
      </w:r>
      <w:proofErr w:type="gramStart"/>
      <w:r w:rsidRPr="0000010F">
        <w:t>предохранительный</w:t>
      </w:r>
      <w:proofErr w:type="gramEnd"/>
      <w:r w:rsidRPr="0000010F">
        <w:t>) – это сово-купность мероприятии, направленных на охрану здоровья, предупреждение возникнове-ния и распростра-нения болезней человека, на улучшение физического развития населения, сохранение тр</w:t>
      </w:r>
      <w:r w:rsidRPr="0000010F">
        <w:t>у</w:t>
      </w:r>
      <w:r w:rsidRPr="0000010F">
        <w:t>до-способности и обеспечение долголетия.  Под профилактикой пр</w:t>
      </w:r>
      <w:r w:rsidRPr="0000010F">
        <w:t>а</w:t>
      </w:r>
      <w:r w:rsidRPr="0000010F">
        <w:t>вонарушений несовершеннолетних понимается   целенаправленная социально-педагогическая деятельность семьи и образовательных зав</w:t>
      </w:r>
      <w:r w:rsidRPr="0000010F">
        <w:t>е</w:t>
      </w:r>
      <w:r w:rsidRPr="0000010F">
        <w:t>дений, государственных и общественных учреждений и организаций, направленные на предупредительное устранение риска возникновения отклоняющегося поведения несовершеннолетних посредством форм</w:t>
      </w:r>
      <w:r w:rsidRPr="0000010F">
        <w:t>и</w:t>
      </w:r>
      <w:r w:rsidRPr="0000010F">
        <w:lastRenderedPageBreak/>
        <w:t>рования у них правовых знаний, социально полезных навыков и инт</w:t>
      </w:r>
      <w:r w:rsidRPr="0000010F">
        <w:t>е</w:t>
      </w:r>
      <w:r w:rsidRPr="0000010F">
        <w:t>ресов.</w:t>
      </w:r>
    </w:p>
    <w:p w:rsidR="0000010F" w:rsidRPr="0000010F" w:rsidRDefault="0000010F" w:rsidP="0000010F">
      <w:r w:rsidRPr="0000010F">
        <w:tab/>
        <w:t>Данный модуль реализуется через следующие направления:</w:t>
      </w:r>
    </w:p>
    <w:p w:rsidR="0000010F" w:rsidRPr="0000010F" w:rsidRDefault="0000010F" w:rsidP="0000010F">
      <w:r w:rsidRPr="0000010F">
        <w:t>Детский дорожно-транспортный травматизм;</w:t>
      </w:r>
    </w:p>
    <w:p w:rsidR="0000010F" w:rsidRPr="0000010F" w:rsidRDefault="0000010F" w:rsidP="0000010F">
      <w:r w:rsidRPr="0000010F">
        <w:t>Профилактика употребления ПАВ, алкоголя, табакокурения;</w:t>
      </w:r>
    </w:p>
    <w:p w:rsidR="0000010F" w:rsidRPr="0000010F" w:rsidRDefault="0000010F" w:rsidP="0000010F">
      <w:r w:rsidRPr="0000010F">
        <w:t>Ранняя профилактика семейного неблагополучия;</w:t>
      </w:r>
    </w:p>
    <w:p w:rsidR="0000010F" w:rsidRPr="0000010F" w:rsidRDefault="0000010F" w:rsidP="0000010F">
      <w:r w:rsidRPr="0000010F">
        <w:t>Профилактическая работа по предупреждению жестокого обращения с детьми;</w:t>
      </w:r>
    </w:p>
    <w:p w:rsidR="0000010F" w:rsidRPr="0000010F" w:rsidRDefault="0000010F" w:rsidP="0000010F">
      <w:r w:rsidRPr="0000010F">
        <w:t>Профилактика самовольного ухода детей из школы, дома;</w:t>
      </w:r>
    </w:p>
    <w:p w:rsidR="0000010F" w:rsidRPr="0000010F" w:rsidRDefault="0000010F" w:rsidP="0000010F">
      <w:r w:rsidRPr="0000010F">
        <w:t>Профилактика безнадзорности и правонарушений;</w:t>
      </w:r>
    </w:p>
    <w:p w:rsidR="0000010F" w:rsidRPr="0000010F" w:rsidRDefault="0000010F" w:rsidP="0000010F">
      <w:r w:rsidRPr="0000010F">
        <w:t>Профилактика суицидального поведения;</w:t>
      </w:r>
    </w:p>
    <w:p w:rsidR="0000010F" w:rsidRPr="0000010F" w:rsidRDefault="0000010F" w:rsidP="0000010F">
      <w:r w:rsidRPr="0000010F">
        <w:t>Интернет-безопасность;</w:t>
      </w:r>
    </w:p>
    <w:p w:rsidR="0000010F" w:rsidRPr="0000010F" w:rsidRDefault="0000010F" w:rsidP="0000010F">
      <w:r w:rsidRPr="0000010F">
        <w:t>Профилактика экстремизма</w:t>
      </w:r>
    </w:p>
    <w:p w:rsidR="0000010F" w:rsidRPr="0000010F" w:rsidRDefault="0000010F" w:rsidP="0000010F">
      <w:r w:rsidRPr="0000010F">
        <w:t>На основании закона «Об основах системы профилактики безна</w:t>
      </w:r>
      <w:r w:rsidRPr="0000010F">
        <w:t>д</w:t>
      </w:r>
      <w:r w:rsidRPr="0000010F">
        <w:t xml:space="preserve">зорности и </w:t>
      </w:r>
      <w:proofErr w:type="gramStart"/>
      <w:r w:rsidRPr="0000010F">
        <w:t>правона-рушений</w:t>
      </w:r>
      <w:proofErr w:type="gramEnd"/>
      <w:r w:rsidRPr="0000010F">
        <w:t xml:space="preserve"> несовершеннолетних» в компетенции о</w:t>
      </w:r>
      <w:r w:rsidRPr="0000010F">
        <w:t>б</w:t>
      </w:r>
      <w:r w:rsidRPr="0000010F">
        <w:t>разовательной организации входят:</w:t>
      </w:r>
    </w:p>
    <w:p w:rsidR="0000010F" w:rsidRPr="0000010F" w:rsidRDefault="0000010F" w:rsidP="0000010F">
      <w:r w:rsidRPr="0000010F">
        <w:t>1. Оказание социально-психологической и педагогической помощи несовершеннолетним, имеющим отклонения в развитии или поведении либо проблемы в обучении.</w:t>
      </w:r>
    </w:p>
    <w:p w:rsidR="0000010F" w:rsidRPr="0000010F" w:rsidRDefault="0000010F" w:rsidP="0000010F">
      <w:r w:rsidRPr="0000010F">
        <w:t>Работа в этом направлении предполагает:</w:t>
      </w:r>
    </w:p>
    <w:p w:rsidR="0000010F" w:rsidRPr="0000010F" w:rsidRDefault="0000010F" w:rsidP="0000010F">
      <w:r w:rsidRPr="0000010F">
        <w:t xml:space="preserve"> постановку на внутришкольный профилактический учет детей, имеющих отклонения в развитии и поведении либо отклонения в об</w:t>
      </w:r>
      <w:r w:rsidRPr="0000010F">
        <w:t>у</w:t>
      </w:r>
      <w:r w:rsidRPr="0000010F">
        <w:t>чении; детей «группы риска».</w:t>
      </w:r>
    </w:p>
    <w:p w:rsidR="0000010F" w:rsidRPr="0000010F" w:rsidRDefault="0000010F" w:rsidP="0000010F">
      <w:r w:rsidRPr="0000010F">
        <w:t xml:space="preserve"> проведение систематической медико-психолого-педагогической д</w:t>
      </w:r>
      <w:r w:rsidRPr="0000010F">
        <w:t>и</w:t>
      </w:r>
      <w:r w:rsidRPr="0000010F">
        <w:t>агностики этих детей;</w:t>
      </w:r>
    </w:p>
    <w:p w:rsidR="0000010F" w:rsidRPr="0000010F" w:rsidRDefault="0000010F" w:rsidP="0000010F">
      <w:r w:rsidRPr="0000010F">
        <w:t>разработку индивидуальных маршрутов (планов, программ) корре</w:t>
      </w:r>
      <w:r w:rsidRPr="0000010F">
        <w:t>к</w:t>
      </w:r>
      <w:r w:rsidRPr="0000010F">
        <w:t xml:space="preserve">ции </w:t>
      </w:r>
      <w:proofErr w:type="gramStart"/>
      <w:r w:rsidRPr="0000010F">
        <w:t>несовершенно-летних</w:t>
      </w:r>
      <w:proofErr w:type="gramEnd"/>
      <w:r w:rsidRPr="0000010F">
        <w:t>, их дальнейшего развития;</w:t>
      </w:r>
    </w:p>
    <w:p w:rsidR="0000010F" w:rsidRPr="0000010F" w:rsidRDefault="0000010F" w:rsidP="0000010F">
      <w:r w:rsidRPr="0000010F">
        <w:t xml:space="preserve"> привлечение необходимых специалистов (медицинских работников, социальных работников, юристов и др.) для проведения консультаций с детьми и родителями, оказания им адресной помощи;</w:t>
      </w:r>
    </w:p>
    <w:p w:rsidR="0000010F" w:rsidRPr="0000010F" w:rsidRDefault="0000010F" w:rsidP="0000010F">
      <w:r w:rsidRPr="0000010F">
        <w:t>- осуществление постоянного педагогического наблюдения (</w:t>
      </w:r>
      <w:proofErr w:type="gramStart"/>
      <w:r w:rsidRPr="0000010F">
        <w:t>контроля) за</w:t>
      </w:r>
      <w:proofErr w:type="gramEnd"/>
      <w:r w:rsidRPr="0000010F">
        <w:t xml:space="preserve"> поведением обучающихся этой категории, посещением учебных з</w:t>
      </w:r>
      <w:r w:rsidRPr="0000010F">
        <w:t>а</w:t>
      </w:r>
      <w:r w:rsidRPr="0000010F">
        <w:t>нятий, освоением образовательных программ и регулирование ситуации в пользу обучающегося.</w:t>
      </w:r>
    </w:p>
    <w:p w:rsidR="0000010F" w:rsidRPr="0000010F" w:rsidRDefault="0000010F" w:rsidP="0000010F">
      <w:r w:rsidRPr="0000010F">
        <w:t>2. Выявление несовершеннолетних, находящихся в социально опа</w:t>
      </w:r>
      <w:r w:rsidRPr="0000010F">
        <w:t>с</w:t>
      </w:r>
      <w:r w:rsidRPr="0000010F">
        <w:t>ном положении, а также не посещающих или систематически пропу</w:t>
      </w:r>
      <w:r w:rsidRPr="0000010F">
        <w:t>с</w:t>
      </w:r>
      <w:r w:rsidRPr="0000010F">
        <w:t>кающих по неуважительным причинам занятия в ОО, принятие мер по их воспитанию и получению ими основного общего образования.</w:t>
      </w:r>
    </w:p>
    <w:p w:rsidR="0000010F" w:rsidRPr="0000010F" w:rsidRDefault="0000010F" w:rsidP="0000010F">
      <w:r w:rsidRPr="0000010F">
        <w:t>Работа в этом направлении предусматривает:</w:t>
      </w:r>
    </w:p>
    <w:p w:rsidR="0000010F" w:rsidRPr="0000010F" w:rsidRDefault="0000010F" w:rsidP="0000010F">
      <w:r w:rsidRPr="0000010F">
        <w:t>- разработку системы ежедневного учета детей, не пришедших на учебные занятия с выяснением причин отсутствия ребенка в школе и принятием оперативных мер по его возвращению;</w:t>
      </w:r>
    </w:p>
    <w:p w:rsidR="0000010F" w:rsidRPr="0000010F" w:rsidRDefault="0000010F" w:rsidP="0000010F">
      <w:r w:rsidRPr="0000010F">
        <w:lastRenderedPageBreak/>
        <w:t>- обеспечение максимального охвата детей образовательными пр</w:t>
      </w:r>
      <w:r w:rsidRPr="0000010F">
        <w:t>о</w:t>
      </w:r>
      <w:r w:rsidRPr="0000010F">
        <w:t>граммами дополнительного образования;</w:t>
      </w:r>
    </w:p>
    <w:p w:rsidR="0000010F" w:rsidRPr="0000010F" w:rsidRDefault="0000010F" w:rsidP="0000010F">
      <w:r w:rsidRPr="0000010F">
        <w:t xml:space="preserve">- разработку мер поддержки и контроля по каждому обучающемуся и его семье, </w:t>
      </w:r>
      <w:proofErr w:type="gramStart"/>
      <w:r w:rsidRPr="0000010F">
        <w:t>находящимся</w:t>
      </w:r>
      <w:proofErr w:type="gramEnd"/>
      <w:r w:rsidRPr="0000010F">
        <w:t xml:space="preserve"> в группе риска;</w:t>
      </w:r>
    </w:p>
    <w:p w:rsidR="0000010F" w:rsidRPr="0000010F" w:rsidRDefault="0000010F" w:rsidP="0000010F">
      <w:r w:rsidRPr="0000010F">
        <w:t>- организацию деятельности классных руководителей по профила</w:t>
      </w:r>
      <w:r w:rsidRPr="0000010F">
        <w:t>к</w:t>
      </w:r>
      <w:r w:rsidRPr="0000010F">
        <w:t xml:space="preserve">тике безнадзорности и правонарушений </w:t>
      </w:r>
      <w:proofErr w:type="gramStart"/>
      <w:r w:rsidRPr="0000010F">
        <w:t>среди</w:t>
      </w:r>
      <w:proofErr w:type="gramEnd"/>
      <w:r w:rsidRPr="0000010F">
        <w:t xml:space="preserve"> обучающихся;</w:t>
      </w:r>
    </w:p>
    <w:p w:rsidR="0000010F" w:rsidRPr="0000010F" w:rsidRDefault="0000010F" w:rsidP="0000010F">
      <w:r w:rsidRPr="0000010F">
        <w:t>- проведение мероприятий для родителей по профилактике семейного неблагополучия и предупреждению асоциального поведения обуча</w:t>
      </w:r>
      <w:r w:rsidRPr="0000010F">
        <w:t>ю</w:t>
      </w:r>
      <w:r w:rsidRPr="0000010F">
        <w:t xml:space="preserve">щихся (в том числе «родительский всеобуч </w:t>
      </w:r>
      <w:proofErr w:type="gramStart"/>
      <w:r w:rsidRPr="0000010F">
        <w:t>–п</w:t>
      </w:r>
      <w:proofErr w:type="gramEnd"/>
      <w:r w:rsidRPr="0000010F">
        <w:t>равовой, психологический и т.д.»).</w:t>
      </w:r>
    </w:p>
    <w:p w:rsidR="0000010F" w:rsidRPr="0000010F" w:rsidRDefault="0000010F" w:rsidP="0000010F">
      <w:r w:rsidRPr="0000010F">
        <w:t>3. Выявление семей, находящихся в социально-опасном положении и оказание им помощи в обучении и воспитании детей:</w:t>
      </w:r>
    </w:p>
    <w:p w:rsidR="0000010F" w:rsidRPr="0000010F" w:rsidRDefault="0000010F" w:rsidP="0000010F">
      <w:r w:rsidRPr="0000010F">
        <w:t>- посещение семей обучающихся, с целью обследования жили</w:t>
      </w:r>
      <w:r w:rsidRPr="0000010F">
        <w:t>щ</w:t>
      </w:r>
      <w:r w:rsidRPr="0000010F">
        <w:t>но-бытовых условий проживания;</w:t>
      </w:r>
    </w:p>
    <w:p w:rsidR="0000010F" w:rsidRPr="0000010F" w:rsidRDefault="0000010F" w:rsidP="0000010F">
      <w:r w:rsidRPr="0000010F">
        <w:t>- создание банка данных на неблагополучные семьи и семьи группы риска;</w:t>
      </w:r>
    </w:p>
    <w:p w:rsidR="0000010F" w:rsidRPr="0000010F" w:rsidRDefault="0000010F" w:rsidP="0000010F">
      <w:r w:rsidRPr="0000010F">
        <w:t>- привлечение органов родительских комитетов к работе с семьями, не выполняющими обязанности по воспитанию детей;</w:t>
      </w:r>
    </w:p>
    <w:p w:rsidR="0000010F" w:rsidRPr="0000010F" w:rsidRDefault="0000010F" w:rsidP="0000010F">
      <w:r w:rsidRPr="0000010F">
        <w:t>- организация индивидуальных учебных занятий для ребенка, долгое время не посещавшего образовательное учреждение;</w:t>
      </w:r>
    </w:p>
    <w:p w:rsidR="0000010F" w:rsidRPr="0000010F" w:rsidRDefault="0000010F" w:rsidP="0000010F">
      <w:r w:rsidRPr="0000010F">
        <w:t>- создание банка данных в виде социальных паспортов на каждую семью, находящуюся в социально-опасном положении;</w:t>
      </w:r>
    </w:p>
    <w:p w:rsidR="0000010F" w:rsidRPr="0000010F" w:rsidRDefault="0000010F" w:rsidP="0000010F">
      <w:r w:rsidRPr="0000010F">
        <w:t>- обеспечение индивидуального подхода к обучению детей из семей, находящихся в социально опасном положении (использование инте</w:t>
      </w:r>
      <w:r w:rsidRPr="0000010F">
        <w:t>г</w:t>
      </w:r>
      <w:r w:rsidRPr="0000010F">
        <w:t>рированных форм обучения, специальных педагогических технологий, занятий во внеурочное  время), организация бесплатного питания.</w:t>
      </w:r>
    </w:p>
    <w:p w:rsidR="0000010F" w:rsidRPr="0000010F" w:rsidRDefault="0000010F" w:rsidP="0000010F">
      <w:r w:rsidRPr="0000010F">
        <w:t>4. Обеспечение организации в образовательных организациях общ</w:t>
      </w:r>
      <w:r w:rsidRPr="0000010F">
        <w:t>е</w:t>
      </w:r>
      <w:r w:rsidRPr="0000010F">
        <w:t>доступных спортивных секций, технических и иных кружков, клубов и привлечение к участию в них несовершеннолетних предусматривает:</w:t>
      </w:r>
    </w:p>
    <w:p w:rsidR="0000010F" w:rsidRPr="0000010F" w:rsidRDefault="0000010F" w:rsidP="0000010F">
      <w:r w:rsidRPr="0000010F">
        <w:t>- развитие системы дополнительного образования детей в общеобр</w:t>
      </w:r>
      <w:r w:rsidRPr="0000010F">
        <w:t>а</w:t>
      </w:r>
      <w:r w:rsidRPr="0000010F">
        <w:t>зовательном учреждении;</w:t>
      </w:r>
    </w:p>
    <w:p w:rsidR="0000010F" w:rsidRPr="0000010F" w:rsidRDefault="0000010F" w:rsidP="0000010F">
      <w:r w:rsidRPr="0000010F">
        <w:t>- разработка и реализация программ дополнительного образования детей, привлечение к занятиям по этим программам детей, требующих особо педагогического внимания;</w:t>
      </w:r>
    </w:p>
    <w:p w:rsidR="0000010F" w:rsidRPr="0000010F" w:rsidRDefault="0000010F" w:rsidP="0000010F">
      <w:r w:rsidRPr="0000010F">
        <w:t>- организация постоянного мониторинга посещаемости детьми группы риска спортивных секций, творческих коллективов, факульт</w:t>
      </w:r>
      <w:r w:rsidRPr="0000010F">
        <w:t>а</w:t>
      </w:r>
      <w:r w:rsidRPr="0000010F">
        <w:t>тивов, занятий в студиях, клубах;</w:t>
      </w:r>
    </w:p>
    <w:p w:rsidR="0000010F" w:rsidRPr="0000010F" w:rsidRDefault="0000010F" w:rsidP="0000010F">
      <w:r w:rsidRPr="0000010F">
        <w:t>обеспечение занятости несовершеннолетних, находящихся в трудной жизненной ситуации в каникулярное время.</w:t>
      </w:r>
    </w:p>
    <w:p w:rsidR="0000010F" w:rsidRPr="0000010F" w:rsidRDefault="0000010F" w:rsidP="0000010F">
      <w:r w:rsidRPr="0000010F">
        <w:t>5. Осуществление мер по реализации программ и методик, напра</w:t>
      </w:r>
      <w:r w:rsidRPr="0000010F">
        <w:t>в</w:t>
      </w:r>
      <w:r w:rsidRPr="0000010F">
        <w:t>ленных на формирование законопослушного поведения несовершенн</w:t>
      </w:r>
      <w:r w:rsidRPr="0000010F">
        <w:t>о</w:t>
      </w:r>
      <w:r w:rsidRPr="0000010F">
        <w:t xml:space="preserve">летних, </w:t>
      </w:r>
      <w:proofErr w:type="gramStart"/>
      <w:r w:rsidRPr="0000010F">
        <w:t>через</w:t>
      </w:r>
      <w:proofErr w:type="gramEnd"/>
      <w:r w:rsidRPr="0000010F">
        <w:t>:</w:t>
      </w:r>
    </w:p>
    <w:p w:rsidR="0000010F" w:rsidRPr="0000010F" w:rsidRDefault="0000010F" w:rsidP="0000010F">
      <w:r w:rsidRPr="0000010F">
        <w:lastRenderedPageBreak/>
        <w:t>- организацию в рамках воспитательно-профилактической работы мероприятий по формированию правовой культуры, гражданской и уголовной ответственности у обучающихся (проведение акций, колле</w:t>
      </w:r>
      <w:r w:rsidRPr="0000010F">
        <w:t>к</w:t>
      </w:r>
      <w:r w:rsidRPr="0000010F">
        <w:t>тивных творческих дел, нестандартных учебных занятий и т.д.);</w:t>
      </w:r>
    </w:p>
    <w:p w:rsidR="0000010F" w:rsidRPr="0000010F" w:rsidRDefault="0000010F" w:rsidP="0000010F">
      <w:r w:rsidRPr="0000010F">
        <w:t>- использование педагогами школы современных технологий прав</w:t>
      </w:r>
      <w:r w:rsidRPr="0000010F">
        <w:t>о</w:t>
      </w:r>
      <w:r w:rsidRPr="0000010F">
        <w:t>вого обучения и воспитания;</w:t>
      </w:r>
    </w:p>
    <w:p w:rsidR="0000010F" w:rsidRPr="0000010F" w:rsidRDefault="0000010F" w:rsidP="0000010F">
      <w:r w:rsidRPr="0000010F">
        <w:t>- тренингов, деловых и ролевых игр, социального проектирования, компьютерного программирования, совместной продуктивной деятел</w:t>
      </w:r>
      <w:r w:rsidRPr="0000010F">
        <w:t>ь</w:t>
      </w:r>
      <w:r w:rsidRPr="0000010F">
        <w:t>ности и т.д.;</w:t>
      </w:r>
    </w:p>
    <w:p w:rsidR="0000010F" w:rsidRPr="0000010F" w:rsidRDefault="0000010F" w:rsidP="0000010F">
      <w:r w:rsidRPr="0000010F">
        <w:t>- организацию участия школьников в реализации социально значимых проектов, конкурсов, акций республиканского и федерального уровня, направленных на формирование гражданско-правового сознания об</w:t>
      </w:r>
      <w:r w:rsidRPr="0000010F">
        <w:t>у</w:t>
      </w:r>
      <w:r w:rsidRPr="0000010F">
        <w:t>чающихся;</w:t>
      </w:r>
    </w:p>
    <w:p w:rsidR="0000010F" w:rsidRPr="0000010F" w:rsidRDefault="0000010F" w:rsidP="0000010F">
      <w:r w:rsidRPr="0000010F">
        <w:t>- привлечение ведомств, общественных организаций, учреждений культуры, науки, спорта, здравоохранения, родительской общественн</w:t>
      </w:r>
      <w:r w:rsidRPr="0000010F">
        <w:t>о</w:t>
      </w:r>
      <w:r w:rsidRPr="0000010F">
        <w:t>сти для проведения совместных проектов по профилактике безнадзо</w:t>
      </w:r>
      <w:r w:rsidRPr="0000010F">
        <w:t>р</w:t>
      </w:r>
      <w:r w:rsidRPr="0000010F">
        <w:t>ности и правонарушений несовершеннолетних;</w:t>
      </w:r>
    </w:p>
    <w:p w:rsidR="0000010F" w:rsidRPr="0000010F" w:rsidRDefault="0000010F" w:rsidP="0000010F">
      <w:r w:rsidRPr="0000010F">
        <w:t>- использование информационных материалов, плакатов, художес</w:t>
      </w:r>
      <w:r w:rsidRPr="0000010F">
        <w:t>т</w:t>
      </w:r>
      <w:r w:rsidRPr="0000010F">
        <w:t>венной литературы для организации выставок, внеклассных меропри</w:t>
      </w:r>
      <w:r w:rsidRPr="0000010F">
        <w:t>я</w:t>
      </w:r>
      <w:r w:rsidRPr="0000010F">
        <w:t xml:space="preserve">тий по предметам, декад правовой </w:t>
      </w:r>
      <w:proofErr w:type="gramStart"/>
      <w:r w:rsidRPr="0000010F">
        <w:t>куль-туры</w:t>
      </w:r>
      <w:proofErr w:type="gramEnd"/>
      <w:r w:rsidRPr="0000010F">
        <w:t xml:space="preserve"> и др. по профилактике безнадзорности и правонарушений несовершеннолетних;</w:t>
      </w:r>
    </w:p>
    <w:p w:rsidR="0000010F" w:rsidRPr="0000010F" w:rsidRDefault="0000010F" w:rsidP="0000010F">
      <w:r w:rsidRPr="0000010F">
        <w:t>- проведение опросов, анкетирования обучающихся и родителей по основам правовых знаний, законопослушного поведения, уровню пр</w:t>
      </w:r>
      <w:r w:rsidRPr="0000010F">
        <w:t>а</w:t>
      </w:r>
      <w:r w:rsidRPr="0000010F">
        <w:t>вовой культуры.</w:t>
      </w:r>
    </w:p>
    <w:p w:rsidR="0000010F" w:rsidRPr="0000010F" w:rsidRDefault="0000010F" w:rsidP="0000010F">
      <w:pPr>
        <w:rPr>
          <w:highlight w:val="yellow"/>
        </w:rPr>
      </w:pPr>
    </w:p>
    <w:p w:rsidR="0000010F" w:rsidRPr="0000010F" w:rsidRDefault="00557B76" w:rsidP="00DE53EF">
      <w:pPr>
        <w:jc w:val="center"/>
      </w:pPr>
      <w:r>
        <w:t>4.</w:t>
      </w:r>
      <w:r w:rsidR="0000010F" w:rsidRPr="0000010F">
        <w:t>ОСНОВНЫЕ НАПРАВЛЕНИЯ САМОАНАЛИЗА                        ВОСПИТАТЕЛЬНОЙ РАБОТЫ</w:t>
      </w:r>
    </w:p>
    <w:p w:rsidR="0000010F" w:rsidRPr="0000010F" w:rsidRDefault="0000010F" w:rsidP="0000010F">
      <w:r w:rsidRPr="0000010F">
        <w:t xml:space="preserve">Самоанализ воспитательной работы проводится с целью выявления основных проблем школьного воспитания и последующего их решения. </w:t>
      </w:r>
    </w:p>
    <w:p w:rsidR="0000010F" w:rsidRPr="0000010F" w:rsidRDefault="0000010F" w:rsidP="0000010F">
      <w:r w:rsidRPr="0000010F">
        <w:t>Основными принципами, на основе которых осуществляется сам</w:t>
      </w:r>
      <w:r w:rsidRPr="0000010F">
        <w:t>о</w:t>
      </w:r>
      <w:r w:rsidRPr="0000010F">
        <w:t>анализ воспитательной работы в школе, являются:</w:t>
      </w:r>
    </w:p>
    <w:p w:rsidR="0000010F" w:rsidRPr="0000010F" w:rsidRDefault="0000010F" w:rsidP="0000010F">
      <w:r w:rsidRPr="0000010F">
        <w:t>- принцип гуманистической направленности осуществляемого ан</w:t>
      </w:r>
      <w:r w:rsidRPr="0000010F">
        <w:t>а</w:t>
      </w:r>
      <w:r w:rsidRPr="0000010F">
        <w:t xml:space="preserve">лиза, ориентирующий экспертов на уважительное </w:t>
      </w:r>
      <w:proofErr w:type="gramStart"/>
      <w:r w:rsidRPr="0000010F">
        <w:t>отношение</w:t>
      </w:r>
      <w:proofErr w:type="gramEnd"/>
      <w:r w:rsidRPr="0000010F">
        <w:t xml:space="preserve"> как к воспитанникам, так и к педагогам, реализующим воспитательный пр</w:t>
      </w:r>
      <w:r w:rsidRPr="0000010F">
        <w:t>о</w:t>
      </w:r>
      <w:r w:rsidRPr="0000010F">
        <w:t xml:space="preserve">цесс; </w:t>
      </w:r>
    </w:p>
    <w:p w:rsidR="0000010F" w:rsidRPr="0000010F" w:rsidRDefault="0000010F" w:rsidP="0000010F">
      <w:r w:rsidRPr="0000010F">
        <w:t>- принцип приоритета анализа сущностных сторон воспитания, ор</w:t>
      </w:r>
      <w:r w:rsidRPr="0000010F">
        <w:t>и</w:t>
      </w:r>
      <w:r w:rsidRPr="0000010F">
        <w:t xml:space="preserve">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  </w:t>
      </w:r>
    </w:p>
    <w:p w:rsidR="0000010F" w:rsidRPr="0000010F" w:rsidRDefault="0000010F" w:rsidP="0000010F">
      <w:r w:rsidRPr="0000010F">
        <w:t>- принцип развивающего характера осуществляемого анализа, ор</w:t>
      </w:r>
      <w:r w:rsidRPr="0000010F">
        <w:t>и</w:t>
      </w:r>
      <w:r w:rsidRPr="0000010F">
        <w:t>ентирующий экспертов на использование его результатов для сове</w:t>
      </w:r>
      <w:r w:rsidRPr="0000010F">
        <w:t>р</w:t>
      </w:r>
      <w:r w:rsidRPr="0000010F">
        <w:t>шенствования воспитательной деятельности педагогов: грамотной п</w:t>
      </w:r>
      <w:r w:rsidRPr="0000010F">
        <w:t>о</w:t>
      </w:r>
      <w:r w:rsidRPr="0000010F">
        <w:lastRenderedPageBreak/>
        <w:t>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00010F" w:rsidRPr="0000010F" w:rsidRDefault="0000010F" w:rsidP="0000010F">
      <w:r w:rsidRPr="0000010F">
        <w:t>- 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00010F" w:rsidRPr="0000010F" w:rsidRDefault="0000010F" w:rsidP="0000010F">
      <w:r w:rsidRPr="0000010F">
        <w:t>Основными направлениями анализа организуемого в школе воспит</w:t>
      </w:r>
      <w:r w:rsidRPr="0000010F">
        <w:t>а</w:t>
      </w:r>
      <w:r w:rsidRPr="0000010F">
        <w:t xml:space="preserve">тельного процесса могут быть следующие показатели: </w:t>
      </w:r>
    </w:p>
    <w:tbl>
      <w:tblPr>
        <w:tblW w:w="7247" w:type="dxa"/>
        <w:tblInd w:w="-198" w:type="dxa"/>
        <w:tblBorders>
          <w:top w:val="single" w:sz="4" w:space="0" w:color="000000"/>
          <w:left w:val="single" w:sz="4" w:space="0" w:color="000000"/>
          <w:bottom w:val="single" w:sz="4" w:space="0" w:color="000000"/>
          <w:insideH w:val="single" w:sz="4" w:space="0" w:color="000000"/>
        </w:tblBorders>
        <w:tblLayout w:type="fixed"/>
        <w:tblCellMar>
          <w:left w:w="103" w:type="dxa"/>
        </w:tblCellMar>
        <w:tblLook w:val="04A0"/>
      </w:tblPr>
      <w:tblGrid>
        <w:gridCol w:w="1010"/>
        <w:gridCol w:w="2517"/>
        <w:gridCol w:w="1736"/>
        <w:gridCol w:w="1984"/>
      </w:tblGrid>
      <w:tr w:rsidR="0000010F" w:rsidRPr="0000010F" w:rsidTr="00B555EC">
        <w:trPr>
          <w:trHeight w:val="140"/>
        </w:trPr>
        <w:tc>
          <w:tcPr>
            <w:tcW w:w="1010"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Пок</w:t>
            </w:r>
            <w:r w:rsidRPr="0000010F">
              <w:t>а</w:t>
            </w:r>
            <w:r w:rsidRPr="0000010F">
              <w:t>затели качества реал</w:t>
            </w:r>
            <w:r w:rsidRPr="0000010F">
              <w:t>и</w:t>
            </w:r>
            <w:r w:rsidRPr="0000010F">
              <w:t>зации Пр</w:t>
            </w:r>
            <w:r w:rsidRPr="0000010F">
              <w:t>о</w:t>
            </w:r>
            <w:r w:rsidRPr="0000010F">
              <w:t>граммы восп</w:t>
            </w:r>
            <w:r w:rsidRPr="0000010F">
              <w:t>и</w:t>
            </w:r>
            <w:r w:rsidRPr="0000010F">
              <w:t>тания по мод</w:t>
            </w:r>
            <w:r w:rsidRPr="0000010F">
              <w:t>у</w:t>
            </w:r>
            <w:r w:rsidRPr="0000010F">
              <w:t xml:space="preserve">лям: </w:t>
            </w:r>
          </w:p>
          <w:p w:rsidR="0000010F" w:rsidRPr="0000010F" w:rsidRDefault="0000010F" w:rsidP="0000010F">
            <w:r w:rsidRPr="0000010F">
              <w:t xml:space="preserve">№ модуля </w:t>
            </w:r>
            <w:proofErr w:type="gramStart"/>
            <w:r w:rsidRPr="0000010F">
              <w:t>п</w:t>
            </w:r>
            <w:proofErr w:type="gramEnd"/>
            <w:r w:rsidRPr="0000010F">
              <w:t xml:space="preserve">/п </w:t>
            </w:r>
          </w:p>
        </w:tc>
        <w:tc>
          <w:tcPr>
            <w:tcW w:w="2517"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 xml:space="preserve">Показатели </w:t>
            </w:r>
          </w:p>
        </w:tc>
        <w:tc>
          <w:tcPr>
            <w:tcW w:w="1736"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 xml:space="preserve">Метод </w:t>
            </w:r>
          </w:p>
          <w:p w:rsidR="0000010F" w:rsidRPr="0000010F" w:rsidRDefault="0000010F" w:rsidP="0000010F">
            <w:r w:rsidRPr="0000010F">
              <w:t xml:space="preserve">мониторинга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00010F" w:rsidP="0000010F">
            <w:r w:rsidRPr="0000010F">
              <w:t>Ответствен-</w:t>
            </w:r>
          </w:p>
          <w:p w:rsidR="0000010F" w:rsidRPr="0000010F" w:rsidRDefault="0000010F" w:rsidP="0000010F">
            <w:r w:rsidRPr="0000010F">
              <w:t xml:space="preserve">ный </w:t>
            </w:r>
          </w:p>
        </w:tc>
      </w:tr>
      <w:tr w:rsidR="0000010F" w:rsidRPr="0000010F" w:rsidTr="00B555EC">
        <w:trPr>
          <w:trHeight w:val="140"/>
        </w:trPr>
        <w:tc>
          <w:tcPr>
            <w:tcW w:w="1010"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 xml:space="preserve">3.6. </w:t>
            </w:r>
          </w:p>
        </w:tc>
        <w:tc>
          <w:tcPr>
            <w:tcW w:w="2517" w:type="dxa"/>
            <w:tcBorders>
              <w:top w:val="single" w:sz="4" w:space="0" w:color="000000"/>
              <w:left w:val="single" w:sz="4" w:space="0" w:color="000000"/>
              <w:bottom w:val="single" w:sz="4" w:space="0" w:color="000000"/>
            </w:tcBorders>
            <w:shd w:val="clear" w:color="auto" w:fill="auto"/>
          </w:tcPr>
          <w:p w:rsidR="0000010F" w:rsidRPr="0000010F" w:rsidRDefault="00DE53EF" w:rsidP="0000010F">
            <w:r>
              <w:t>Качество про</w:t>
            </w:r>
            <w:r w:rsidR="0000010F" w:rsidRPr="0000010F">
              <w:t>водимой работы  детских об</w:t>
            </w:r>
            <w:r>
              <w:t>щес</w:t>
            </w:r>
            <w:r>
              <w:t>т</w:t>
            </w:r>
            <w:r w:rsidR="0000010F" w:rsidRPr="0000010F">
              <w:t>венных объе</w:t>
            </w:r>
            <w:r w:rsidR="00987C05">
              <w:t>ди</w:t>
            </w:r>
            <w:r w:rsidR="0000010F" w:rsidRPr="0000010F">
              <w:t xml:space="preserve">нений </w:t>
            </w:r>
          </w:p>
        </w:tc>
        <w:tc>
          <w:tcPr>
            <w:tcW w:w="1736"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Анализ дин</w:t>
            </w:r>
            <w:r w:rsidRPr="0000010F">
              <w:t>а</w:t>
            </w:r>
            <w:r w:rsidRPr="0000010F">
              <w:t>мики ре</w:t>
            </w:r>
            <w:r w:rsidR="009A4B65">
              <w:t>зульт</w:t>
            </w:r>
            <w:r w:rsidRPr="0000010F">
              <w:t xml:space="preserve">атов анкетирования участников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00010F" w:rsidP="0000010F">
            <w:r w:rsidRPr="0000010F">
              <w:t>Заместитель д</w:t>
            </w:r>
            <w:r w:rsidRPr="0000010F">
              <w:t>и</w:t>
            </w:r>
            <w:r w:rsidRPr="0000010F">
              <w:t xml:space="preserve">ректора, педагог - организатор </w:t>
            </w:r>
          </w:p>
        </w:tc>
      </w:tr>
      <w:tr w:rsidR="0000010F" w:rsidRPr="0000010F" w:rsidTr="00B555EC">
        <w:trPr>
          <w:trHeight w:val="140"/>
        </w:trPr>
        <w:tc>
          <w:tcPr>
            <w:tcW w:w="1010"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3.1.</w:t>
            </w:r>
          </w:p>
        </w:tc>
        <w:tc>
          <w:tcPr>
            <w:tcW w:w="2517" w:type="dxa"/>
            <w:tcBorders>
              <w:top w:val="single" w:sz="4" w:space="0" w:color="000000"/>
              <w:left w:val="single" w:sz="4" w:space="0" w:color="000000"/>
              <w:bottom w:val="single" w:sz="4" w:space="0" w:color="000000"/>
            </w:tcBorders>
            <w:shd w:val="clear" w:color="auto" w:fill="auto"/>
          </w:tcPr>
          <w:p w:rsidR="0000010F" w:rsidRPr="0000010F" w:rsidRDefault="00DE53EF" w:rsidP="0000010F">
            <w:r>
              <w:t>Качество проводимых общеш</w:t>
            </w:r>
            <w:r w:rsidR="0000010F" w:rsidRPr="0000010F">
              <w:t>кольных клю</w:t>
            </w:r>
            <w:r w:rsidR="00987C05">
              <w:t>че</w:t>
            </w:r>
            <w:r w:rsidR="0000010F" w:rsidRPr="0000010F">
              <w:t xml:space="preserve">вых дел </w:t>
            </w:r>
          </w:p>
        </w:tc>
        <w:tc>
          <w:tcPr>
            <w:tcW w:w="1736"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Анализ дин</w:t>
            </w:r>
            <w:r w:rsidRPr="0000010F">
              <w:t>а</w:t>
            </w:r>
            <w:r w:rsidRPr="0000010F">
              <w:t>мики ре</w:t>
            </w:r>
            <w:r w:rsidR="00987C05">
              <w:t>зуль</w:t>
            </w:r>
            <w:r w:rsidRPr="0000010F">
              <w:t xml:space="preserve">татов анкетирования участников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00010F" w:rsidP="0000010F">
            <w:r w:rsidRPr="0000010F">
              <w:t>Заместитель д</w:t>
            </w:r>
            <w:r w:rsidRPr="0000010F">
              <w:t>и</w:t>
            </w:r>
            <w:r w:rsidRPr="0000010F">
              <w:t xml:space="preserve">ректора, педагог - организатор </w:t>
            </w:r>
          </w:p>
        </w:tc>
      </w:tr>
      <w:tr w:rsidR="0000010F" w:rsidRPr="0000010F" w:rsidTr="00B555EC">
        <w:trPr>
          <w:trHeight w:val="140"/>
        </w:trPr>
        <w:tc>
          <w:tcPr>
            <w:tcW w:w="1010" w:type="dxa"/>
            <w:tcBorders>
              <w:top w:val="single" w:sz="4" w:space="0" w:color="000000"/>
              <w:left w:val="single" w:sz="4" w:space="0" w:color="000000"/>
              <w:bottom w:val="single" w:sz="4" w:space="0" w:color="000000"/>
            </w:tcBorders>
            <w:shd w:val="clear" w:color="auto" w:fill="auto"/>
          </w:tcPr>
          <w:p w:rsidR="0000010F" w:rsidRPr="0000010F" w:rsidRDefault="0000010F" w:rsidP="0000010F"/>
          <w:p w:rsidR="0000010F" w:rsidRPr="0000010F" w:rsidRDefault="0000010F" w:rsidP="0000010F">
            <w:r w:rsidRPr="0000010F">
              <w:t xml:space="preserve">3.2. </w:t>
            </w:r>
          </w:p>
          <w:p w:rsidR="0000010F" w:rsidRPr="0000010F" w:rsidRDefault="0000010F" w:rsidP="0000010F"/>
        </w:tc>
        <w:tc>
          <w:tcPr>
            <w:tcW w:w="2517" w:type="dxa"/>
            <w:tcBorders>
              <w:top w:val="single" w:sz="4" w:space="0" w:color="000000"/>
              <w:left w:val="single" w:sz="4" w:space="0" w:color="000000"/>
              <w:bottom w:val="single" w:sz="4" w:space="0" w:color="000000"/>
            </w:tcBorders>
            <w:shd w:val="clear" w:color="auto" w:fill="auto"/>
          </w:tcPr>
          <w:p w:rsidR="0000010F" w:rsidRPr="0000010F" w:rsidRDefault="009A4B65" w:rsidP="0000010F">
            <w:r>
              <w:t>Качество совме</w:t>
            </w:r>
            <w:r w:rsidR="00987C05">
              <w:t>стной деятель</w:t>
            </w:r>
            <w:r w:rsidR="0000010F" w:rsidRPr="0000010F">
              <w:t>ности классных руководителей и их кла</w:t>
            </w:r>
            <w:r w:rsidR="0000010F" w:rsidRPr="0000010F">
              <w:t>с</w:t>
            </w:r>
            <w:r w:rsidR="0000010F" w:rsidRPr="0000010F">
              <w:t xml:space="preserve">сов </w:t>
            </w:r>
          </w:p>
        </w:tc>
        <w:tc>
          <w:tcPr>
            <w:tcW w:w="1736"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Анализ дин</w:t>
            </w:r>
            <w:r w:rsidRPr="0000010F">
              <w:t>а</w:t>
            </w:r>
            <w:r w:rsidRPr="0000010F">
              <w:t xml:space="preserve">мики отзывов родителей (письменных)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00010F" w:rsidP="0000010F">
            <w:r w:rsidRPr="0000010F">
              <w:t>Классный рук</w:t>
            </w:r>
            <w:r w:rsidRPr="0000010F">
              <w:t>о</w:t>
            </w:r>
            <w:r w:rsidRPr="0000010F">
              <w:t xml:space="preserve">водитель </w:t>
            </w:r>
          </w:p>
        </w:tc>
      </w:tr>
      <w:tr w:rsidR="0000010F" w:rsidRPr="0000010F" w:rsidTr="00B555EC">
        <w:trPr>
          <w:trHeight w:val="140"/>
        </w:trPr>
        <w:tc>
          <w:tcPr>
            <w:tcW w:w="1010"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 xml:space="preserve">3.3. </w:t>
            </w:r>
          </w:p>
        </w:tc>
        <w:tc>
          <w:tcPr>
            <w:tcW w:w="2517" w:type="dxa"/>
            <w:tcBorders>
              <w:top w:val="single" w:sz="4" w:space="0" w:color="000000"/>
              <w:left w:val="single" w:sz="4" w:space="0" w:color="000000"/>
              <w:bottom w:val="single" w:sz="4" w:space="0" w:color="000000"/>
            </w:tcBorders>
            <w:shd w:val="clear" w:color="auto" w:fill="auto"/>
          </w:tcPr>
          <w:p w:rsidR="0000010F" w:rsidRPr="0000010F" w:rsidRDefault="00987C05" w:rsidP="0000010F">
            <w:r>
              <w:t>Качество органи</w:t>
            </w:r>
            <w:r w:rsidR="0000010F" w:rsidRPr="0000010F">
              <w:t>зумой в школе внеурочной де</w:t>
            </w:r>
            <w:r w:rsidR="0000010F" w:rsidRPr="0000010F">
              <w:t>я</w:t>
            </w:r>
            <w:r w:rsidR="0000010F" w:rsidRPr="0000010F">
              <w:t xml:space="preserve">тельности </w:t>
            </w:r>
          </w:p>
        </w:tc>
        <w:tc>
          <w:tcPr>
            <w:tcW w:w="1736"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Анализ дин</w:t>
            </w:r>
            <w:r w:rsidRPr="0000010F">
              <w:t>а</w:t>
            </w:r>
            <w:r w:rsidRPr="0000010F">
              <w:t>мики результатов внеурочной де</w:t>
            </w:r>
            <w:r w:rsidRPr="0000010F">
              <w:t>я</w:t>
            </w:r>
            <w:r w:rsidRPr="0000010F">
              <w:t>тельности (тво</w:t>
            </w:r>
            <w:r w:rsidRPr="0000010F">
              <w:t>р</w:t>
            </w:r>
            <w:r w:rsidRPr="0000010F">
              <w:t xml:space="preserve">ческие отчеты)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00010F" w:rsidP="0000010F">
            <w:r w:rsidRPr="0000010F">
              <w:t>Заместитель д</w:t>
            </w:r>
            <w:r w:rsidRPr="0000010F">
              <w:t>и</w:t>
            </w:r>
            <w:r w:rsidRPr="0000010F">
              <w:t xml:space="preserve">ректора, педагог - организатор </w:t>
            </w:r>
          </w:p>
        </w:tc>
      </w:tr>
      <w:tr w:rsidR="0000010F" w:rsidRPr="0000010F" w:rsidTr="00B555EC">
        <w:trPr>
          <w:trHeight w:val="140"/>
        </w:trPr>
        <w:tc>
          <w:tcPr>
            <w:tcW w:w="1010"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lastRenderedPageBreak/>
              <w:t xml:space="preserve">3.4. </w:t>
            </w:r>
          </w:p>
        </w:tc>
        <w:tc>
          <w:tcPr>
            <w:tcW w:w="2517" w:type="dxa"/>
            <w:tcBorders>
              <w:top w:val="single" w:sz="4" w:space="0" w:color="000000"/>
              <w:left w:val="single" w:sz="4" w:space="0" w:color="000000"/>
              <w:bottom w:val="single" w:sz="4" w:space="0" w:color="000000"/>
            </w:tcBorders>
            <w:shd w:val="clear" w:color="auto" w:fill="auto"/>
          </w:tcPr>
          <w:p w:rsidR="0000010F" w:rsidRPr="0000010F" w:rsidRDefault="00987C05" w:rsidP="0000010F">
            <w:r>
              <w:t>Качество реали</w:t>
            </w:r>
            <w:r w:rsidR="0000010F" w:rsidRPr="0000010F">
              <w:t>зации личнос</w:t>
            </w:r>
            <w:r>
              <w:t>тно развивающего потенциала шко</w:t>
            </w:r>
            <w:r w:rsidR="0000010F" w:rsidRPr="0000010F">
              <w:t xml:space="preserve">льных уроков </w:t>
            </w:r>
          </w:p>
        </w:tc>
        <w:tc>
          <w:tcPr>
            <w:tcW w:w="1736"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Анализ дин</w:t>
            </w:r>
            <w:r w:rsidRPr="0000010F">
              <w:t>а</w:t>
            </w:r>
            <w:r w:rsidRPr="0000010F">
              <w:t>мики ре</w:t>
            </w:r>
            <w:r w:rsidR="00987C05">
              <w:t>зуль</w:t>
            </w:r>
            <w:r w:rsidRPr="0000010F">
              <w:t>татов поведения и а</w:t>
            </w:r>
            <w:r w:rsidRPr="0000010F">
              <w:t>к</w:t>
            </w:r>
            <w:r w:rsidR="00987C05">
              <w:t>тив</w:t>
            </w:r>
            <w:r w:rsidRPr="0000010F">
              <w:t>ности уч</w:t>
            </w:r>
            <w:r w:rsidRPr="0000010F">
              <w:t>а</w:t>
            </w:r>
            <w:r w:rsidRPr="0000010F">
              <w:t xml:space="preserve">щихся на уроках, ВШК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00010F" w:rsidP="0000010F">
            <w:r w:rsidRPr="0000010F">
              <w:t>Заместитель д</w:t>
            </w:r>
            <w:r w:rsidRPr="0000010F">
              <w:t>и</w:t>
            </w:r>
            <w:r w:rsidRPr="0000010F">
              <w:t xml:space="preserve">ректора </w:t>
            </w:r>
          </w:p>
        </w:tc>
      </w:tr>
      <w:tr w:rsidR="0000010F" w:rsidRPr="0000010F" w:rsidTr="00B555EC">
        <w:trPr>
          <w:trHeight w:val="140"/>
        </w:trPr>
        <w:tc>
          <w:tcPr>
            <w:tcW w:w="1010"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 xml:space="preserve">3.5. </w:t>
            </w:r>
          </w:p>
        </w:tc>
        <w:tc>
          <w:tcPr>
            <w:tcW w:w="2517"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Качество с</w:t>
            </w:r>
            <w:r w:rsidRPr="0000010F">
              <w:t>у</w:t>
            </w:r>
            <w:r w:rsidR="00987C05">
              <w:t>щес-</w:t>
            </w:r>
            <w:r w:rsidRPr="0000010F">
              <w:t xml:space="preserve">вующего в школе детского самоуправления </w:t>
            </w:r>
          </w:p>
        </w:tc>
        <w:tc>
          <w:tcPr>
            <w:tcW w:w="1736"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Анализ дин</w:t>
            </w:r>
            <w:r w:rsidRPr="0000010F">
              <w:t>а</w:t>
            </w:r>
            <w:r w:rsidRPr="0000010F">
              <w:t>мики про</w:t>
            </w:r>
            <w:r w:rsidR="00987C05">
              <w:t>ду</w:t>
            </w:r>
            <w:r w:rsidR="00987C05">
              <w:t>к</w:t>
            </w:r>
            <w:r w:rsidRPr="0000010F">
              <w:t>тивной активн</w:t>
            </w:r>
            <w:r w:rsidRPr="0000010F">
              <w:t>о</w:t>
            </w:r>
            <w:r w:rsidR="00987C05">
              <w:t xml:space="preserve">сти </w:t>
            </w:r>
            <w:proofErr w:type="gramStart"/>
            <w:r w:rsidR="00987C05">
              <w:t>обу</w:t>
            </w:r>
            <w:r w:rsidRPr="0000010F">
              <w:t>чающихся</w:t>
            </w:r>
            <w:proofErr w:type="gramEnd"/>
            <w:r w:rsidRPr="0000010F">
              <w:t xml:space="preserve"> в жизнедея</w:t>
            </w:r>
            <w:r w:rsidR="00987C05">
              <w:t>тел</w:t>
            </w:r>
            <w:r w:rsidR="00987C05">
              <w:t>ь</w:t>
            </w:r>
            <w:r w:rsidRPr="0000010F">
              <w:t xml:space="preserve">ности класса (школы)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00010F" w:rsidP="0000010F">
            <w:r w:rsidRPr="0000010F">
              <w:t>Пед</w:t>
            </w:r>
            <w:r w:rsidRPr="0000010F">
              <w:t>а</w:t>
            </w:r>
            <w:r w:rsidRPr="0000010F">
              <w:t>гог-организатор</w:t>
            </w:r>
          </w:p>
          <w:p w:rsidR="0000010F" w:rsidRPr="0000010F" w:rsidRDefault="0000010F" w:rsidP="0000010F">
            <w:r w:rsidRPr="0000010F">
              <w:t>Классный рук</w:t>
            </w:r>
            <w:r w:rsidRPr="0000010F">
              <w:t>о</w:t>
            </w:r>
            <w:r w:rsidRPr="0000010F">
              <w:t xml:space="preserve">водитель </w:t>
            </w:r>
          </w:p>
        </w:tc>
      </w:tr>
      <w:tr w:rsidR="0000010F" w:rsidRPr="0000010F" w:rsidTr="00B555EC">
        <w:trPr>
          <w:trHeight w:val="140"/>
        </w:trPr>
        <w:tc>
          <w:tcPr>
            <w:tcW w:w="1010"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 xml:space="preserve">3.8. </w:t>
            </w:r>
          </w:p>
        </w:tc>
        <w:tc>
          <w:tcPr>
            <w:tcW w:w="2517" w:type="dxa"/>
            <w:tcBorders>
              <w:top w:val="single" w:sz="4" w:space="0" w:color="000000"/>
              <w:left w:val="single" w:sz="4" w:space="0" w:color="000000"/>
              <w:bottom w:val="single" w:sz="4" w:space="0" w:color="000000"/>
            </w:tcBorders>
            <w:shd w:val="clear" w:color="auto" w:fill="auto"/>
          </w:tcPr>
          <w:p w:rsidR="0000010F" w:rsidRPr="0000010F" w:rsidRDefault="00987C05" w:rsidP="0000010F">
            <w:r>
              <w:t>Качеств работы по профориен</w:t>
            </w:r>
            <w:r w:rsidR="0000010F" w:rsidRPr="0000010F">
              <w:t>тации об</w:t>
            </w:r>
            <w:r w:rsidR="0000010F" w:rsidRPr="0000010F">
              <w:t>у</w:t>
            </w:r>
            <w:r w:rsidR="009A4B65">
              <w:t>чаю</w:t>
            </w:r>
            <w:r w:rsidR="0000010F" w:rsidRPr="0000010F">
              <w:t xml:space="preserve">щихся </w:t>
            </w:r>
          </w:p>
        </w:tc>
        <w:tc>
          <w:tcPr>
            <w:tcW w:w="1736"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Анализ дин</w:t>
            </w:r>
            <w:r w:rsidRPr="0000010F">
              <w:t>а</w:t>
            </w:r>
            <w:r w:rsidRPr="0000010F">
              <w:t>мики ре</w:t>
            </w:r>
            <w:r w:rsidR="00987C05">
              <w:t>зуль</w:t>
            </w:r>
            <w:r w:rsidRPr="0000010F">
              <w:t xml:space="preserve">татов анкетирования </w:t>
            </w:r>
            <w:proofErr w:type="gramStart"/>
            <w:r w:rsidRPr="0000010F">
              <w:t>учас-тников</w:t>
            </w:r>
            <w:proofErr w:type="gramEnd"/>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00010F" w:rsidP="0000010F">
            <w:r w:rsidRPr="0000010F">
              <w:t>Классный рук</w:t>
            </w:r>
            <w:r w:rsidRPr="0000010F">
              <w:t>о</w:t>
            </w:r>
            <w:r w:rsidRPr="0000010F">
              <w:t>водитель</w:t>
            </w:r>
          </w:p>
        </w:tc>
      </w:tr>
      <w:tr w:rsidR="0000010F" w:rsidRPr="0000010F" w:rsidTr="00B555EC">
        <w:trPr>
          <w:trHeight w:val="140"/>
        </w:trPr>
        <w:tc>
          <w:tcPr>
            <w:tcW w:w="1010"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 xml:space="preserve">3.9. </w:t>
            </w:r>
          </w:p>
        </w:tc>
        <w:tc>
          <w:tcPr>
            <w:tcW w:w="2517"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 xml:space="preserve">Качество работы </w:t>
            </w:r>
            <w:proofErr w:type="gramStart"/>
            <w:r w:rsidRPr="0000010F">
              <w:t>школьных</w:t>
            </w:r>
            <w:proofErr w:type="gramEnd"/>
            <w:r w:rsidRPr="0000010F">
              <w:t xml:space="preserve"> медиа</w:t>
            </w:r>
          </w:p>
        </w:tc>
        <w:tc>
          <w:tcPr>
            <w:tcW w:w="1736"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Отчет о нал</w:t>
            </w:r>
            <w:r w:rsidRPr="0000010F">
              <w:t>и</w:t>
            </w:r>
            <w:r w:rsidRPr="0000010F">
              <w:t>чии содер</w:t>
            </w:r>
            <w:r w:rsidR="00987C05">
              <w:t>ж</w:t>
            </w:r>
            <w:r w:rsidR="00987C05">
              <w:t>а</w:t>
            </w:r>
            <w:r w:rsidRPr="0000010F">
              <w:t>тельной инфо</w:t>
            </w:r>
            <w:r w:rsidRPr="0000010F">
              <w:t>р</w:t>
            </w:r>
            <w:r w:rsidRPr="0000010F">
              <w:t>мации о тран</w:t>
            </w:r>
            <w:r w:rsidRPr="0000010F">
              <w:t>с</w:t>
            </w:r>
            <w:r w:rsidRPr="0000010F">
              <w:t>ляции воспит</w:t>
            </w:r>
            <w:r w:rsidRPr="0000010F">
              <w:t>а</w:t>
            </w:r>
            <w:r w:rsidR="00987C05">
              <w:t>тель</w:t>
            </w:r>
            <w:r w:rsidRPr="0000010F">
              <w:t xml:space="preserve">ной практики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00010F" w:rsidP="0000010F">
            <w:r w:rsidRPr="0000010F">
              <w:t>Заместитель д</w:t>
            </w:r>
            <w:r w:rsidRPr="0000010F">
              <w:t>и</w:t>
            </w:r>
            <w:r w:rsidRPr="0000010F">
              <w:t>ректора,</w:t>
            </w:r>
          </w:p>
          <w:p w:rsidR="0000010F" w:rsidRPr="0000010F" w:rsidRDefault="0000010F" w:rsidP="0000010F">
            <w:r w:rsidRPr="0000010F">
              <w:t xml:space="preserve"> пед</w:t>
            </w:r>
            <w:r w:rsidRPr="0000010F">
              <w:t>а</w:t>
            </w:r>
            <w:r w:rsidRPr="0000010F">
              <w:t>гог-организатор</w:t>
            </w:r>
          </w:p>
        </w:tc>
      </w:tr>
      <w:tr w:rsidR="0000010F" w:rsidRPr="0000010F" w:rsidTr="00B555EC">
        <w:trPr>
          <w:trHeight w:val="930"/>
        </w:trPr>
        <w:tc>
          <w:tcPr>
            <w:tcW w:w="1010"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 xml:space="preserve">3.10. </w:t>
            </w:r>
          </w:p>
        </w:tc>
        <w:tc>
          <w:tcPr>
            <w:tcW w:w="2517"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Качество организации предметно-эстетической  среды школы.</w:t>
            </w:r>
          </w:p>
        </w:tc>
        <w:tc>
          <w:tcPr>
            <w:tcW w:w="1736"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Информация о наличии и в</w:t>
            </w:r>
            <w:r w:rsidRPr="0000010F">
              <w:t>ы</w:t>
            </w:r>
            <w:r w:rsidRPr="0000010F">
              <w:t>полнении па</w:t>
            </w:r>
            <w:r w:rsidRPr="0000010F">
              <w:t>с</w:t>
            </w:r>
            <w:r w:rsidRPr="0000010F">
              <w:t xml:space="preserve">порта развития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00010F" w:rsidP="0000010F">
            <w:r w:rsidRPr="0000010F">
              <w:t>Заместитель д</w:t>
            </w:r>
            <w:r w:rsidRPr="0000010F">
              <w:t>и</w:t>
            </w:r>
            <w:r w:rsidRPr="0000010F">
              <w:t>ректора,</w:t>
            </w:r>
          </w:p>
          <w:p w:rsidR="0000010F" w:rsidRPr="0000010F" w:rsidRDefault="0000010F" w:rsidP="0000010F">
            <w:r w:rsidRPr="0000010F">
              <w:t xml:space="preserve"> пед</w:t>
            </w:r>
            <w:r w:rsidRPr="0000010F">
              <w:t>а</w:t>
            </w:r>
            <w:r w:rsidRPr="0000010F">
              <w:t xml:space="preserve">гог-организатор </w:t>
            </w:r>
          </w:p>
        </w:tc>
      </w:tr>
      <w:tr w:rsidR="0000010F" w:rsidRPr="0000010F" w:rsidTr="00B555EC">
        <w:trPr>
          <w:trHeight w:val="696"/>
        </w:trPr>
        <w:tc>
          <w:tcPr>
            <w:tcW w:w="1010"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3.11</w:t>
            </w:r>
          </w:p>
        </w:tc>
        <w:tc>
          <w:tcPr>
            <w:tcW w:w="2517"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Качество взаимодейс</w:t>
            </w:r>
            <w:r w:rsidRPr="0000010F">
              <w:t>т</w:t>
            </w:r>
            <w:r w:rsidRPr="0000010F">
              <w:t>вия  школы и семей школьников.</w:t>
            </w:r>
          </w:p>
        </w:tc>
        <w:tc>
          <w:tcPr>
            <w:tcW w:w="1736"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Анкетиров</w:t>
            </w:r>
            <w:r w:rsidRPr="0000010F">
              <w:t>а</w:t>
            </w:r>
            <w:r w:rsidRPr="0000010F">
              <w:t>ние родителей</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00010F" w:rsidP="0000010F">
            <w:r w:rsidRPr="0000010F">
              <w:t>Заместитель д</w:t>
            </w:r>
            <w:r w:rsidRPr="0000010F">
              <w:t>и</w:t>
            </w:r>
            <w:r w:rsidRPr="0000010F">
              <w:t>ректора</w:t>
            </w:r>
          </w:p>
        </w:tc>
      </w:tr>
      <w:tr w:rsidR="0000010F" w:rsidRPr="0000010F" w:rsidTr="00B555EC">
        <w:trPr>
          <w:trHeight w:val="2341"/>
        </w:trPr>
        <w:tc>
          <w:tcPr>
            <w:tcW w:w="1010"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3.12.</w:t>
            </w:r>
          </w:p>
        </w:tc>
        <w:tc>
          <w:tcPr>
            <w:tcW w:w="2517"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 xml:space="preserve">Организация работы по профилактике </w:t>
            </w:r>
          </w:p>
          <w:p w:rsidR="0000010F" w:rsidRPr="0000010F" w:rsidRDefault="0000010F" w:rsidP="0000010F">
            <w:r w:rsidRPr="0000010F">
              <w:t>безнадзорности, прав</w:t>
            </w:r>
            <w:r w:rsidRPr="0000010F">
              <w:t>о</w:t>
            </w:r>
            <w:r w:rsidRPr="0000010F">
              <w:t>нарушений и антиоб</w:t>
            </w:r>
            <w:r w:rsidR="009A4B65">
              <w:t>щ</w:t>
            </w:r>
            <w:r w:rsidR="009A4B65">
              <w:t>е</w:t>
            </w:r>
            <w:r w:rsidR="009A4B65">
              <w:t>ст</w:t>
            </w:r>
            <w:r w:rsidRPr="0000010F">
              <w:t xml:space="preserve">венных действий </w:t>
            </w:r>
          </w:p>
          <w:p w:rsidR="0000010F" w:rsidRPr="0000010F" w:rsidRDefault="0000010F" w:rsidP="0000010F">
            <w:r w:rsidRPr="0000010F">
              <w:t>несовершеннолетних</w:t>
            </w:r>
          </w:p>
        </w:tc>
        <w:tc>
          <w:tcPr>
            <w:tcW w:w="1736" w:type="dxa"/>
            <w:tcBorders>
              <w:top w:val="single" w:sz="4" w:space="0" w:color="000000"/>
              <w:left w:val="single" w:sz="4" w:space="0" w:color="000000"/>
              <w:bottom w:val="single" w:sz="4" w:space="0" w:color="000000"/>
            </w:tcBorders>
            <w:shd w:val="clear" w:color="auto" w:fill="auto"/>
          </w:tcPr>
          <w:p w:rsidR="0000010F" w:rsidRPr="0000010F" w:rsidRDefault="0000010F" w:rsidP="0000010F">
            <w:r w:rsidRPr="0000010F">
              <w:t>Доля учащи</w:t>
            </w:r>
            <w:r w:rsidRPr="0000010F">
              <w:t>х</w:t>
            </w:r>
            <w:r w:rsidRPr="0000010F">
              <w:t>ся в возрасте от 7 до 18 лет, с</w:t>
            </w:r>
            <w:r w:rsidRPr="0000010F">
              <w:t>о</w:t>
            </w:r>
            <w:r w:rsidR="009A4B65">
              <w:t>вершив</w:t>
            </w:r>
            <w:r w:rsidRPr="0000010F">
              <w:t>ших  правонарушения и (или) иные а</w:t>
            </w:r>
            <w:r w:rsidRPr="0000010F">
              <w:t>н</w:t>
            </w:r>
            <w:r w:rsidR="009A4B65">
              <w:t>тиобществен</w:t>
            </w:r>
            <w:r w:rsidRPr="0000010F">
              <w:t>ные действия.</w:t>
            </w:r>
          </w:p>
          <w:p w:rsidR="0000010F" w:rsidRPr="0000010F" w:rsidRDefault="0000010F" w:rsidP="0000010F">
            <w:r w:rsidRPr="0000010F">
              <w:t xml:space="preserve">Количество </w:t>
            </w:r>
            <w:proofErr w:type="gramStart"/>
            <w:r w:rsidRPr="0000010F">
              <w:t>обучающихся</w:t>
            </w:r>
            <w:proofErr w:type="gramEnd"/>
            <w:r w:rsidRPr="0000010F">
              <w:t>,</w:t>
            </w:r>
          </w:p>
          <w:p w:rsidR="0000010F" w:rsidRPr="0000010F" w:rsidRDefault="0000010F" w:rsidP="0000010F">
            <w:proofErr w:type="gramStart"/>
            <w:r w:rsidRPr="0000010F">
              <w:t xml:space="preserve">состоящих на </w:t>
            </w:r>
            <w:r w:rsidRPr="0000010F">
              <w:lastRenderedPageBreak/>
              <w:t>различных видах учета, охваче</w:t>
            </w:r>
            <w:r w:rsidRPr="0000010F">
              <w:t>н</w:t>
            </w:r>
            <w:r w:rsidRPr="0000010F">
              <w:t xml:space="preserve">ных </w:t>
            </w:r>
            <w:proofErr w:type="gramEnd"/>
          </w:p>
          <w:p w:rsidR="0000010F" w:rsidRPr="0000010F" w:rsidRDefault="0000010F" w:rsidP="0000010F">
            <w:r w:rsidRPr="0000010F">
              <w:t>дополнител</w:t>
            </w:r>
            <w:r w:rsidRPr="0000010F">
              <w:t>ь</w:t>
            </w:r>
            <w:r w:rsidRPr="0000010F">
              <w:t>ным обра</w:t>
            </w:r>
            <w:r w:rsidR="00A91D03">
              <w:t>зо</w:t>
            </w:r>
            <w:r w:rsidRPr="0000010F">
              <w:t>в</w:t>
            </w:r>
            <w:r w:rsidRPr="0000010F">
              <w:t>а</w:t>
            </w:r>
            <w:r w:rsidRPr="0000010F">
              <w:t xml:space="preserve">нием и </w:t>
            </w:r>
            <w:proofErr w:type="gramStart"/>
            <w:r w:rsidRPr="0000010F">
              <w:t>внеуро</w:t>
            </w:r>
            <w:r w:rsidRPr="0000010F">
              <w:t>ч</w:t>
            </w:r>
            <w:r w:rsidRPr="0000010F">
              <w:t>ной</w:t>
            </w:r>
            <w:proofErr w:type="gramEnd"/>
            <w:r w:rsidRPr="0000010F">
              <w:t xml:space="preserve"> </w:t>
            </w:r>
          </w:p>
          <w:p w:rsidR="0000010F" w:rsidRPr="0000010F" w:rsidRDefault="0000010F" w:rsidP="0000010F">
            <w:r w:rsidRPr="0000010F">
              <w:t>деятельн</w:t>
            </w:r>
            <w:r w:rsidRPr="0000010F">
              <w:t>о</w:t>
            </w:r>
            <w:r w:rsidRPr="0000010F">
              <w:t>стью.</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00010F" w:rsidRPr="0000010F" w:rsidRDefault="0000010F" w:rsidP="00557B76">
            <w:pPr>
              <w:ind w:right="258"/>
            </w:pPr>
            <w:r w:rsidRPr="0000010F">
              <w:lastRenderedPageBreak/>
              <w:t>Заместитель директора</w:t>
            </w:r>
          </w:p>
        </w:tc>
      </w:tr>
    </w:tbl>
    <w:p w:rsidR="0000010F" w:rsidRPr="0000010F" w:rsidRDefault="0000010F" w:rsidP="0000010F"/>
    <w:p w:rsidR="0000010F" w:rsidRPr="0000010F" w:rsidRDefault="0000010F" w:rsidP="0000010F"/>
    <w:p w:rsidR="0000010F" w:rsidRDefault="0000010F" w:rsidP="00767BB0">
      <w:pPr>
        <w:pStyle w:val="h3-first"/>
      </w:pPr>
    </w:p>
    <w:p w:rsidR="00767BB0" w:rsidRDefault="00767BB0" w:rsidP="00767BB0">
      <w:pPr>
        <w:pStyle w:val="h1"/>
      </w:pPr>
      <w:r>
        <w:lastRenderedPageBreak/>
        <w:t>3. Организационный раздел</w:t>
      </w:r>
    </w:p>
    <w:p w:rsidR="00767BB0" w:rsidRDefault="00384644" w:rsidP="00767BB0">
      <w:pPr>
        <w:pStyle w:val="h2-first"/>
      </w:pPr>
      <w:r>
        <w:t xml:space="preserve">3.1. </w:t>
      </w:r>
      <w:r w:rsidR="00767BB0">
        <w:t xml:space="preserve">учебный план </w:t>
      </w:r>
      <w:r w:rsidR="00767BB0">
        <w:br/>
        <w:t>начального общего образования</w:t>
      </w:r>
    </w:p>
    <w:p w:rsidR="00767BB0" w:rsidRDefault="00384644" w:rsidP="00767BB0">
      <w:pPr>
        <w:pStyle w:val="body"/>
      </w:pPr>
      <w:r>
        <w:t>Учебный план Школы</w:t>
      </w:r>
      <w:r w:rsidR="00767BB0">
        <w:t>, реализую</w:t>
      </w:r>
      <w:r>
        <w:t>щей</w:t>
      </w:r>
      <w:r w:rsidR="00767BB0">
        <w:t xml:space="preserve"> основную образовательную программу начального общего образования (да</w:t>
      </w:r>
      <w:r>
        <w:t xml:space="preserve">лее — </w:t>
      </w:r>
      <w:r w:rsidR="00767BB0">
        <w:t xml:space="preserve"> учебный план), фиксирует общий объём нагрузки, максимальный объём аудиторной нагрузки обучающихся, состав и структуру предметных областей, ра</w:t>
      </w:r>
      <w:r w:rsidR="00767BB0">
        <w:t>с</w:t>
      </w:r>
      <w:r w:rsidR="00767BB0">
        <w:t>пределяет учебное время, отводимое на их освоение по классам и учебным предметам.</w:t>
      </w:r>
    </w:p>
    <w:p w:rsidR="00767BB0" w:rsidRDefault="00384644" w:rsidP="00767BB0">
      <w:pPr>
        <w:pStyle w:val="body"/>
      </w:pPr>
      <w:r>
        <w:t>У</w:t>
      </w:r>
      <w:r w:rsidR="00767BB0">
        <w:t>чебный план определяет общие рамки принимаемых решений при отборе учебного материала, формировании перечня результатов обр</w:t>
      </w:r>
      <w:r w:rsidR="00767BB0">
        <w:t>а</w:t>
      </w:r>
      <w:r w:rsidR="00767BB0">
        <w:t>зования и организации образовательной деятельности.</w:t>
      </w:r>
    </w:p>
    <w:p w:rsidR="00767BB0" w:rsidRDefault="00767BB0" w:rsidP="00767BB0">
      <w:pPr>
        <w:pStyle w:val="body"/>
      </w:pPr>
      <w:r>
        <w:t>Содержание образования при получении начального общего образ</w:t>
      </w:r>
      <w:r>
        <w:t>о</w:t>
      </w:r>
      <w:r>
        <w:t>вания реализуется преимущественно за счёт учебных курсов, обеспеч</w:t>
      </w:r>
      <w:r>
        <w:t>и</w:t>
      </w:r>
      <w:r>
        <w:t>вающих целостное восприятие мира, системнодеятельностный подход и индивидуализацию обучения.</w:t>
      </w:r>
    </w:p>
    <w:p w:rsidR="00767BB0" w:rsidRDefault="00384644" w:rsidP="00767BB0">
      <w:pPr>
        <w:pStyle w:val="body"/>
      </w:pPr>
      <w:r>
        <w:t>У</w:t>
      </w:r>
      <w:r w:rsidR="00767BB0">
        <w:t>чебный план обеспечивает в случаях, предусмотренных законод</w:t>
      </w:r>
      <w:r w:rsidR="00767BB0">
        <w:t>а</w:t>
      </w:r>
      <w:r w:rsidR="00767BB0">
        <w:t>тельством Российской Федерации в сфере образования, возможность обучения на государственных языках субъектов Российской Федерации и родном (нерусском) языке, возможность их изучения, а также уст</w:t>
      </w:r>
      <w:r w:rsidR="00767BB0">
        <w:t>а</w:t>
      </w:r>
      <w:r w:rsidR="00767BB0">
        <w:t>навливает количество занятий, отводимых на изучение этих языков, по классам (годам) обучения.</w:t>
      </w:r>
    </w:p>
    <w:p w:rsidR="00767BB0" w:rsidRDefault="00767BB0" w:rsidP="00767BB0">
      <w:pPr>
        <w:pStyle w:val="body"/>
      </w:pPr>
      <w:r>
        <w:t xml:space="preserve">Вариативность содержания образовательных программ начального общего образования реализуется через возможность </w:t>
      </w:r>
      <w:proofErr w:type="gramStart"/>
      <w:r>
        <w:t>формирования программ начального общего образования различного уровня сложности</w:t>
      </w:r>
      <w:proofErr w:type="gramEnd"/>
      <w:r>
        <w:t xml:space="preserve"> и направленности с учетом образовательных потребностей и способн</w:t>
      </w:r>
      <w:r>
        <w:t>о</w:t>
      </w:r>
      <w:r>
        <w:t>стей обучающихся.</w:t>
      </w:r>
    </w:p>
    <w:p w:rsidR="00767BB0" w:rsidRDefault="00384644" w:rsidP="00767BB0">
      <w:pPr>
        <w:pStyle w:val="body"/>
      </w:pPr>
      <w:r>
        <w:t>У</w:t>
      </w:r>
      <w:r w:rsidR="00767BB0">
        <w:t>чебный план состоит из двух частей — обязательной части и части, формируемой участниками образовательных отношений.</w:t>
      </w:r>
    </w:p>
    <w:p w:rsidR="00767BB0" w:rsidRDefault="00767BB0" w:rsidP="00767BB0">
      <w:pPr>
        <w:pStyle w:val="body"/>
      </w:pPr>
      <w:r>
        <w:t>Объём обязательной части программы начального общего образов</w:t>
      </w:r>
      <w:r>
        <w:t>а</w:t>
      </w:r>
      <w:r>
        <w:t>ния составляет 80 %, а объём части, формируемой участниками образ</w:t>
      </w:r>
      <w:r>
        <w:t>о</w:t>
      </w:r>
      <w:r>
        <w:t>вательных отношений из перечня, предлагаемого образовательной о</w:t>
      </w:r>
      <w:r>
        <w:t>р</w:t>
      </w:r>
      <w:r>
        <w:t>ганизацией, — 20 % от общего объёма. Объём обязательной части пр</w:t>
      </w:r>
      <w:r>
        <w:t>о</w:t>
      </w:r>
      <w:r>
        <w:t>граммы начального общего образования, реализуемой в соответствии с требованиями к организации образовательного процесса к учебной н</w:t>
      </w:r>
      <w:r>
        <w:t>а</w:t>
      </w:r>
      <w:r>
        <w:t>грузке при 5-дневной (или 6-дневной) учебной неделе, предусмотре</w:t>
      </w:r>
      <w:r>
        <w:t>н</w:t>
      </w:r>
      <w:r>
        <w:lastRenderedPageBreak/>
        <w:t>ными действующими санитарными правилами и гигиеническими но</w:t>
      </w:r>
      <w:r>
        <w:t>р</w:t>
      </w:r>
      <w:r>
        <w:t>мативами.</w:t>
      </w:r>
    </w:p>
    <w:p w:rsidR="00767BB0" w:rsidRDefault="00767BB0" w:rsidP="00767BB0">
      <w:pPr>
        <w:pStyle w:val="body"/>
      </w:pPr>
      <w:r>
        <w:t>Обязательная часть примерного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w:t>
      </w:r>
      <w:r>
        <w:t>и</w:t>
      </w:r>
      <w:r>
        <w:t>тацию образовательных организациях, реализующих основную образ</w:t>
      </w:r>
      <w:r>
        <w:t>о</w:t>
      </w:r>
      <w:r>
        <w:t>вательную программу начального общего образования, и учебное время, отводимое на их изучение по классам (годам) обучения.</w:t>
      </w:r>
    </w:p>
    <w:p w:rsidR="00767BB0" w:rsidRDefault="00767BB0" w:rsidP="00767BB0">
      <w:pPr>
        <w:pStyle w:val="body"/>
      </w:pPr>
      <w:r>
        <w:t>Расписание учебных занятий составляется с учётом дневной и н</w:t>
      </w:r>
      <w:r>
        <w:t>е</w:t>
      </w:r>
      <w:r>
        <w:t>дельной динамики умственной работоспособности обучающихся и шкалы трудности учебных предметов. Образовательная недельная н</w:t>
      </w:r>
      <w:r>
        <w:t>а</w:t>
      </w:r>
      <w:r>
        <w:t>грузка распределяется равномерно в течение учебной недели, при этом объём максимально допустимой нагрузки в течение дня должен соо</w:t>
      </w:r>
      <w:r>
        <w:t>т</w:t>
      </w:r>
      <w:r>
        <w:t>ветствовать действующим санитарным правилам и нормативам.</w:t>
      </w:r>
    </w:p>
    <w:p w:rsidR="00767BB0" w:rsidRDefault="00384644" w:rsidP="00767BB0">
      <w:pPr>
        <w:pStyle w:val="body"/>
      </w:pPr>
      <w:r>
        <w:t>Школа</w:t>
      </w:r>
      <w:r w:rsidR="00767BB0">
        <w:t xml:space="preserve"> самостоятельна в организации образовательной деятельности (урочной и внеурочной), в выборе видов деятельности по каждому предмету (проектная деятельность, практические и лабораторные зан</w:t>
      </w:r>
      <w:r w:rsidR="00767BB0">
        <w:t>я</w:t>
      </w:r>
      <w:r w:rsidR="00767BB0">
        <w:t>тия, экскурсии и т. д.). Во время занятий необходим перерыв для ги</w:t>
      </w:r>
      <w:r w:rsidR="00767BB0">
        <w:t>м</w:t>
      </w:r>
      <w:r w:rsidR="00767BB0">
        <w:t>настики не менее 2 минут.</w:t>
      </w:r>
    </w:p>
    <w:p w:rsidR="00767BB0" w:rsidRDefault="00767BB0" w:rsidP="00767BB0">
      <w:pPr>
        <w:pStyle w:val="body"/>
      </w:pPr>
      <w:r>
        <w:rPr>
          <w:rStyle w:val="Bold"/>
          <w:bCs w:val="0"/>
        </w:rPr>
        <w:t>Урочная деятельность</w:t>
      </w:r>
      <w:r>
        <w:t xml:space="preserve"> направлена на достижение </w:t>
      </w:r>
      <w:proofErr w:type="gramStart"/>
      <w:r>
        <w:t>обучающимися</w:t>
      </w:r>
      <w:proofErr w:type="gramEnd"/>
      <w:r>
        <w:t xml:space="preserve"> планируемых результатов освоения программы начального общего о</w:t>
      </w:r>
      <w:r>
        <w:t>б</w:t>
      </w:r>
      <w:r>
        <w:t>разования с учётом обязательных для изучения учебных предметов.</w:t>
      </w:r>
    </w:p>
    <w:p w:rsidR="00767BB0" w:rsidRDefault="00767BB0" w:rsidP="00767BB0">
      <w:pPr>
        <w:pStyle w:val="body"/>
      </w:pPr>
      <w:r>
        <w:t xml:space="preserve">Часть учебного плана, формируемая участниками образовательных отношений, обеспечивает реализацию индивидуальных потребностей обучающихся. </w:t>
      </w:r>
      <w:proofErr w:type="gramStart"/>
      <w:r>
        <w:t>Время, отводимое на данную часть внутри максимально допустимой недельной нагрузки обучающихся, может быть использ</w:t>
      </w:r>
      <w:r>
        <w:t>о</w:t>
      </w:r>
      <w:r>
        <w:t>вано на увеличение учебных часов, отводимых на изучение отдельных учебных предметов, учебных курсов, учебных модулей по выбору р</w:t>
      </w:r>
      <w:r>
        <w:t>о</w:t>
      </w:r>
      <w:r>
        <w:t>дителей (законных представителей) несовершеннолетних обучающихся, в том числе предусматривающих углублённое изучение учебных пре</w:t>
      </w:r>
      <w:r>
        <w:t>д</w:t>
      </w:r>
      <w:r>
        <w:t>метов, с целью удовлетворения различных интересов обучающихся, потребностей в физическом развитии и совершенствовании, а также учитывающих этнокультурные интересы.</w:t>
      </w:r>
      <w:proofErr w:type="gramEnd"/>
    </w:p>
    <w:p w:rsidR="00767BB0" w:rsidRDefault="00767BB0" w:rsidP="00767BB0">
      <w:pPr>
        <w:pStyle w:val="body"/>
      </w:pPr>
      <w:r>
        <w:rPr>
          <w:rStyle w:val="Bold"/>
          <w:bCs w:val="0"/>
        </w:rPr>
        <w:t>Внеурочная деятельность</w:t>
      </w:r>
      <w:r>
        <w:t xml:space="preserve"> направлена на достижение планируемых результатов освоения программы начального общего образования с учётом выбора участниками образовательных отношений учебных ку</w:t>
      </w:r>
      <w:r>
        <w:t>р</w:t>
      </w:r>
      <w:r>
        <w:t>сов внеурочной деятельности из перечня, предлагаемого образовател</w:t>
      </w:r>
      <w:r>
        <w:t>ь</w:t>
      </w:r>
      <w:r>
        <w:t>ной организацией. Осуществляется в формах, отличных от урочной (экск</w:t>
      </w:r>
      <w:r w:rsidR="00A91D03">
        <w:t>у</w:t>
      </w:r>
      <w:r>
        <w:t>рсии, походы, соревнования, посещения театров, музеев, пров</w:t>
      </w:r>
      <w:r>
        <w:t>е</w:t>
      </w:r>
      <w:r>
        <w:t>дение общественно-полезных практик и иные формы).</w:t>
      </w:r>
    </w:p>
    <w:p w:rsidR="00767BB0" w:rsidRDefault="00767BB0" w:rsidP="00767BB0">
      <w:pPr>
        <w:pStyle w:val="body"/>
      </w:pPr>
      <w:r>
        <w:t>Организация занятий по направлениям внеурочной деятельности я</w:t>
      </w:r>
      <w:r>
        <w:t>в</w:t>
      </w:r>
      <w:r>
        <w:t>ляется неотъемлемой частью образовательной деятельности в образов</w:t>
      </w:r>
      <w:r>
        <w:t>а</w:t>
      </w:r>
      <w:r>
        <w:lastRenderedPageBreak/>
        <w:t>тель</w:t>
      </w:r>
      <w:r w:rsidR="00A91D03">
        <w:t xml:space="preserve">ной организации. Школа </w:t>
      </w:r>
      <w:r>
        <w:t xml:space="preserve"> предостав</w:t>
      </w:r>
      <w:r w:rsidR="00A91D03">
        <w:t>ляе</w:t>
      </w:r>
      <w:r>
        <w:t xml:space="preserve">т </w:t>
      </w:r>
      <w:proofErr w:type="gramStart"/>
      <w:r>
        <w:t>обучающимся</w:t>
      </w:r>
      <w:proofErr w:type="gramEnd"/>
      <w:r>
        <w:t xml:space="preserve"> возмо</w:t>
      </w:r>
      <w:r>
        <w:t>ж</w:t>
      </w:r>
      <w:r>
        <w:t>ность выбора широкого спектра занятий, направленных на их развитие.</w:t>
      </w:r>
    </w:p>
    <w:p w:rsidR="00767BB0" w:rsidRDefault="00767BB0" w:rsidP="00767BB0">
      <w:pPr>
        <w:pStyle w:val="body"/>
      </w:pPr>
      <w:r>
        <w:t>Формы организации образовательной деятельности, чередование урочной и внеурочной деятельности при реализации основной образ</w:t>
      </w:r>
      <w:r>
        <w:t>о</w:t>
      </w:r>
      <w:r>
        <w:t xml:space="preserve">вательной программы начального общего образования определяет </w:t>
      </w:r>
      <w:r w:rsidR="00A91D03">
        <w:t>шк</w:t>
      </w:r>
      <w:r w:rsidR="00A91D03">
        <w:t>о</w:t>
      </w:r>
      <w:r w:rsidR="00A91D03">
        <w:t xml:space="preserve">ла. </w:t>
      </w:r>
      <w:r>
        <w:t>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w:t>
      </w:r>
      <w:r>
        <w:t>о</w:t>
      </w:r>
      <w:r>
        <w:t>граммы начального общего образования в порядке, установленном л</w:t>
      </w:r>
      <w:r>
        <w:t>о</w:t>
      </w:r>
      <w:r>
        <w:t>кальными нормативными актами образовательной организации. Реал</w:t>
      </w:r>
      <w:r>
        <w:t>и</w:t>
      </w:r>
      <w:r>
        <w:t>зация индивидуальных учебных планов, программ сопровождается тьюторской поддержкой.</w:t>
      </w:r>
    </w:p>
    <w:p w:rsidR="00767BB0" w:rsidRDefault="00767BB0" w:rsidP="00767BB0">
      <w:pPr>
        <w:pStyle w:val="body"/>
      </w:pPr>
      <w:r>
        <w:t>Время, отведённое на внеурочную деятельность, не учитывается при определении максимально допустимой недельной учебной нагрузки обучающихся, но учитывается при определении объёмов финансиров</w:t>
      </w:r>
      <w:r>
        <w:t>а</w:t>
      </w:r>
      <w:r>
        <w:t>ния, направляемых на реализацию основной образовательной програ</w:t>
      </w:r>
      <w:r>
        <w:t>м</w:t>
      </w:r>
      <w:r>
        <w:t>мы.</w:t>
      </w:r>
    </w:p>
    <w:p w:rsidR="00767BB0" w:rsidRDefault="00767BB0" w:rsidP="00767BB0">
      <w:pPr>
        <w:pStyle w:val="body"/>
      </w:pPr>
      <w:r>
        <w:t>Для начального уровня общего образования представлены пять в</w:t>
      </w:r>
      <w:r>
        <w:t>а</w:t>
      </w:r>
      <w:r>
        <w:t>риантов примерного учебного плана:</w:t>
      </w:r>
    </w:p>
    <w:p w:rsidR="00767BB0" w:rsidRDefault="00767BB0" w:rsidP="00F016FB">
      <w:pPr>
        <w:pStyle w:val="list-bullet"/>
      </w:pPr>
      <w:r>
        <w:t>для образовательных организаций, в которых обучение ведётся на русском языке (5-дневная и 6-дневная учебная неделя), варианты 1, 3;</w:t>
      </w:r>
    </w:p>
    <w:p w:rsidR="00767BB0" w:rsidRDefault="00767BB0" w:rsidP="00F016FB">
      <w:pPr>
        <w:pStyle w:val="list-bullet"/>
      </w:pPr>
      <w:r>
        <w:t>для образовательных организаций, в которых обучение ведётся на русском или родном языке, но наряду с ним изучается один из языков народов России (5-дневная учебная неделя), вариант 2;</w:t>
      </w:r>
    </w:p>
    <w:p w:rsidR="00767BB0" w:rsidRDefault="00767BB0" w:rsidP="00F016FB">
      <w:pPr>
        <w:pStyle w:val="list-bullet"/>
      </w:pPr>
      <w:r>
        <w:t>для образовательных организаций, в которых образование ведётся на русском языке, но наряду с ним изучается один из языков н</w:t>
      </w:r>
      <w:r>
        <w:t>а</w:t>
      </w:r>
      <w:r>
        <w:t>родов Российской Федерации (6-дневная учебная неделя), вар</w:t>
      </w:r>
      <w:r>
        <w:t>и</w:t>
      </w:r>
      <w:r>
        <w:t>ант 4.</w:t>
      </w:r>
    </w:p>
    <w:p w:rsidR="00767BB0" w:rsidRDefault="00767BB0" w:rsidP="00F016FB">
      <w:pPr>
        <w:pStyle w:val="list-bullet"/>
      </w:pPr>
      <w:r>
        <w:t>для образовательных организаций, в которых обучение ведётся на родном (нерусском) языке (6-дневная учебная неделя), вариант 5.</w:t>
      </w:r>
    </w:p>
    <w:p w:rsidR="00767BB0" w:rsidRDefault="00767BB0" w:rsidP="00767BB0">
      <w:pPr>
        <w:pStyle w:val="body"/>
      </w:pPr>
      <w:proofErr w:type="gramStart"/>
      <w:r>
        <w:t>При проведении занятий по</w:t>
      </w:r>
      <w:r w:rsidR="00807354">
        <w:t xml:space="preserve"> родному языку в образовательном</w:t>
      </w:r>
      <w:r>
        <w:t xml:space="preserve"> орг</w:t>
      </w:r>
      <w:r>
        <w:t>а</w:t>
      </w:r>
      <w:r>
        <w:t>ни</w:t>
      </w:r>
      <w:r w:rsidR="00807354">
        <w:t>зации, в котором</w:t>
      </w:r>
      <w:r>
        <w:t xml:space="preserve"> наряду с русским языком изучается родной язык (1—4 классы), и по иностранному языку (2—4 классы) осуществляется</w:t>
      </w:r>
      <w:r w:rsidR="00807354">
        <w:t xml:space="preserve"> деление классов на две </w:t>
      </w:r>
      <w:r>
        <w:t>группы.</w:t>
      </w:r>
      <w:proofErr w:type="gramEnd"/>
      <w:r>
        <w:t xml:space="preserve"> При проведении учебных занятий д</w:t>
      </w:r>
      <w:r>
        <w:t>о</w:t>
      </w:r>
      <w:r>
        <w:t xml:space="preserve">пускается объединение в группы обучающихся по образовательным программам начального общего образования из нескольких классов. </w:t>
      </w:r>
    </w:p>
    <w:p w:rsidR="00807354" w:rsidRDefault="00767BB0" w:rsidP="00767BB0">
      <w:pPr>
        <w:pStyle w:val="body"/>
      </w:pPr>
      <w:r>
        <w:t>Организация, осуществляющая образовательную деятельность, с</w:t>
      </w:r>
      <w:r>
        <w:t>а</w:t>
      </w:r>
      <w:r>
        <w:t>мостоятельно определяет режим работы</w:t>
      </w:r>
      <w:r w:rsidR="00807354">
        <w:t>:</w:t>
      </w:r>
    </w:p>
    <w:p w:rsidR="00767BB0" w:rsidRDefault="00807354" w:rsidP="00767BB0">
      <w:pPr>
        <w:pStyle w:val="body"/>
      </w:pPr>
      <w:r>
        <w:t xml:space="preserve"> для обучающихся 1 класса</w:t>
      </w:r>
      <w:r w:rsidR="00767BB0">
        <w:t xml:space="preserve"> максимальная продолжительность уче</w:t>
      </w:r>
      <w:r w:rsidR="00767BB0">
        <w:t>б</w:t>
      </w:r>
      <w:r>
        <w:t>ной недели составляет 5 дней;</w:t>
      </w:r>
    </w:p>
    <w:p w:rsidR="00807354" w:rsidRDefault="00807354" w:rsidP="00767BB0">
      <w:pPr>
        <w:pStyle w:val="body"/>
      </w:pPr>
      <w:r>
        <w:lastRenderedPageBreak/>
        <w:t>для обучающихся 2-4 классов продолжительность учебной недели составляет 6 дней.</w:t>
      </w:r>
    </w:p>
    <w:p w:rsidR="00767BB0" w:rsidRDefault="00767BB0" w:rsidP="00767BB0">
      <w:pPr>
        <w:pStyle w:val="body"/>
      </w:pPr>
      <w:r>
        <w:t>Продолжительность учебного года при получении начального общего образования составляет 34 недели, в 1 классе — 33 недели.</w:t>
      </w:r>
    </w:p>
    <w:p w:rsidR="00767BB0" w:rsidRDefault="00767BB0" w:rsidP="00767BB0">
      <w:pPr>
        <w:pStyle w:val="body"/>
      </w:pPr>
      <w:r>
        <w:t>Количество учебных занятий за 4 учебных года не может составлять менее 2954 ч и более 3190 ч в соответствии с требованиями к организ</w:t>
      </w:r>
      <w:r>
        <w:t>а</w:t>
      </w:r>
      <w:r>
        <w:t>ции образовательного процесса к учебной нагрузке при 5-дневной (или 6-дневной) учебной неделе.</w:t>
      </w:r>
    </w:p>
    <w:p w:rsidR="00767BB0" w:rsidRDefault="00767BB0" w:rsidP="00767BB0">
      <w:pPr>
        <w:pStyle w:val="body"/>
      </w:pPr>
      <w:r>
        <w:t xml:space="preserve">Продолжительность каникул в течение учебного года составляет не менее 30 календарных дней, летом — не менее 8 недель. Для </w:t>
      </w:r>
      <w:proofErr w:type="gramStart"/>
      <w:r>
        <w:t>обуча</w:t>
      </w:r>
      <w:r>
        <w:t>ю</w:t>
      </w:r>
      <w:r>
        <w:t>щихся</w:t>
      </w:r>
      <w:proofErr w:type="gramEnd"/>
      <w:r>
        <w:t xml:space="preserve"> в 1 классе устанавливаются в течение года дополнительные н</w:t>
      </w:r>
      <w:r>
        <w:t>е</w:t>
      </w:r>
      <w:r>
        <w:t>дельные каникулы.</w:t>
      </w:r>
    </w:p>
    <w:p w:rsidR="00767BB0" w:rsidRDefault="00767BB0" w:rsidP="00767BB0">
      <w:pPr>
        <w:pStyle w:val="body"/>
      </w:pPr>
      <w:r>
        <w:t>Продолжительность урока составляет:</w:t>
      </w:r>
    </w:p>
    <w:p w:rsidR="00767BB0" w:rsidRDefault="00767BB0" w:rsidP="00767BB0">
      <w:pPr>
        <w:pStyle w:val="list-dash0"/>
      </w:pPr>
      <w:proofErr w:type="gramStart"/>
      <w:r>
        <w:t>в 1 классе — 35 мин (сентябрь — декабрь), 40 мин (январь — май);</w:t>
      </w:r>
      <w:proofErr w:type="gramEnd"/>
    </w:p>
    <w:p w:rsidR="00F016FB" w:rsidRDefault="00807354" w:rsidP="00F016FB">
      <w:pPr>
        <w:pStyle w:val="list-dash0"/>
        <w:numPr>
          <w:ilvl w:val="0"/>
          <w:numId w:val="0"/>
        </w:numPr>
        <w:ind w:left="567" w:hanging="340"/>
      </w:pPr>
      <w:r>
        <w:t xml:space="preserve">во 2—4 классах — </w:t>
      </w:r>
      <w:r w:rsidR="00767BB0">
        <w:t>45 мин</w:t>
      </w:r>
      <w:r>
        <w:t xml:space="preserve">. </w:t>
      </w:r>
    </w:p>
    <w:p w:rsidR="00F016FB" w:rsidRDefault="00F016FB" w:rsidP="00F016FB">
      <w:pPr>
        <w:pStyle w:val="list-dash0"/>
        <w:numPr>
          <w:ilvl w:val="0"/>
          <w:numId w:val="0"/>
        </w:numPr>
        <w:ind w:left="567" w:hanging="340"/>
        <w:sectPr w:rsidR="00F016FB" w:rsidSect="007E6936">
          <w:footnotePr>
            <w:numRestart w:val="eachPage"/>
          </w:footnotePr>
          <w:pgSz w:w="7824" w:h="12019"/>
          <w:pgMar w:top="737" w:right="794" w:bottom="1134" w:left="794" w:header="720" w:footer="510" w:gutter="0"/>
          <w:cols w:space="720"/>
          <w:noEndnote/>
          <w:titlePg/>
          <w:docGrid w:linePitch="299"/>
        </w:sectPr>
      </w:pPr>
    </w:p>
    <w:p w:rsidR="00767BB0" w:rsidRDefault="00767BB0" w:rsidP="00767BB0">
      <w:pPr>
        <w:pStyle w:val="h4"/>
      </w:pPr>
      <w:r>
        <w:lastRenderedPageBreak/>
        <w:t>Вариант 4</w:t>
      </w:r>
    </w:p>
    <w:tbl>
      <w:tblPr>
        <w:tblW w:w="0" w:type="auto"/>
        <w:tblInd w:w="113" w:type="dxa"/>
        <w:tblLayout w:type="fixed"/>
        <w:tblCellMar>
          <w:left w:w="0" w:type="dxa"/>
          <w:right w:w="0" w:type="dxa"/>
        </w:tblCellMar>
        <w:tblLook w:val="0000"/>
      </w:tblPr>
      <w:tblGrid>
        <w:gridCol w:w="3402"/>
        <w:gridCol w:w="2948"/>
        <w:gridCol w:w="757"/>
        <w:gridCol w:w="758"/>
        <w:gridCol w:w="758"/>
        <w:gridCol w:w="757"/>
        <w:gridCol w:w="758"/>
      </w:tblGrid>
      <w:tr w:rsidR="00767BB0" w:rsidTr="00F016FB">
        <w:trPr>
          <w:trHeight w:val="60"/>
          <w:tblHeader/>
        </w:trPr>
        <w:tc>
          <w:tcPr>
            <w:tcW w:w="10138" w:type="dxa"/>
            <w:gridSpan w:val="7"/>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vAlign w:val="center"/>
          </w:tcPr>
          <w:p w:rsidR="00767BB0" w:rsidRDefault="00767BB0" w:rsidP="00474F70">
            <w:pPr>
              <w:pStyle w:val="table-head"/>
            </w:pPr>
            <w:r>
              <w:t xml:space="preserve">Примерный учебный план начального общего образования (1 кл. — 5-дневная учебная неделя, </w:t>
            </w:r>
            <w:r>
              <w:br/>
              <w:t>2—4 кл. — 6-дневная учебная неделя с изучением родного языка)</w:t>
            </w:r>
            <w:r>
              <w:rPr>
                <w:rStyle w:val="footnote-num"/>
                <w:b w:val="0"/>
                <w:bCs w:val="0"/>
              </w:rPr>
              <w:t>*</w:t>
            </w:r>
          </w:p>
        </w:tc>
      </w:tr>
      <w:tr w:rsidR="00767BB0" w:rsidTr="00F016FB">
        <w:trPr>
          <w:trHeight w:val="60"/>
          <w:tblHeader/>
        </w:trPr>
        <w:tc>
          <w:tcPr>
            <w:tcW w:w="3402"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vAlign w:val="center"/>
          </w:tcPr>
          <w:p w:rsidR="00767BB0" w:rsidRDefault="00767BB0" w:rsidP="00474F70">
            <w:pPr>
              <w:pStyle w:val="table-head"/>
            </w:pPr>
            <w:r>
              <w:t>Предметные области</w:t>
            </w:r>
          </w:p>
        </w:tc>
        <w:tc>
          <w:tcPr>
            <w:tcW w:w="2948"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vAlign w:val="center"/>
          </w:tcPr>
          <w:p w:rsidR="00767BB0" w:rsidRDefault="00767BB0" w:rsidP="00474F70">
            <w:pPr>
              <w:pStyle w:val="table-head"/>
            </w:pPr>
            <w:r>
              <w:t xml:space="preserve">Учебные предметы </w:t>
            </w:r>
            <w:r>
              <w:br/>
              <w:t>Классы</w:t>
            </w:r>
          </w:p>
        </w:tc>
        <w:tc>
          <w:tcPr>
            <w:tcW w:w="3030" w:type="dxa"/>
            <w:gridSpan w:val="4"/>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vAlign w:val="center"/>
          </w:tcPr>
          <w:p w:rsidR="00767BB0" w:rsidRDefault="00767BB0" w:rsidP="00474F70">
            <w:pPr>
              <w:pStyle w:val="table-head"/>
            </w:pPr>
            <w:r>
              <w:t>Количество часов в неделю</w:t>
            </w:r>
          </w:p>
        </w:tc>
        <w:tc>
          <w:tcPr>
            <w:tcW w:w="758"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vAlign w:val="center"/>
          </w:tcPr>
          <w:p w:rsidR="00767BB0" w:rsidRDefault="00767BB0" w:rsidP="00474F70">
            <w:pPr>
              <w:pStyle w:val="table-head"/>
            </w:pPr>
            <w:r>
              <w:t>Всего часов</w:t>
            </w:r>
          </w:p>
        </w:tc>
      </w:tr>
      <w:tr w:rsidR="00767BB0" w:rsidTr="00474F70">
        <w:trPr>
          <w:trHeight w:val="60"/>
        </w:trPr>
        <w:tc>
          <w:tcPr>
            <w:tcW w:w="3402" w:type="dxa"/>
            <w:vMerge/>
            <w:tcBorders>
              <w:top w:val="single" w:sz="4" w:space="0" w:color="000000"/>
              <w:left w:val="single" w:sz="4" w:space="0" w:color="000000"/>
              <w:bottom w:val="single" w:sz="4" w:space="0" w:color="000000"/>
              <w:right w:val="single" w:sz="4" w:space="0" w:color="000000"/>
            </w:tcBorders>
          </w:tcPr>
          <w:p w:rsidR="00767BB0" w:rsidRDefault="00767BB0" w:rsidP="00474F70">
            <w:pPr>
              <w:pStyle w:val="NoParagraphStyle"/>
              <w:spacing w:line="240" w:lineRule="auto"/>
              <w:textAlignment w:val="auto"/>
              <w:rPr>
                <w:rFonts w:ascii="PiGraphA Regular" w:hAnsi="PiGraphA Regular" w:cs="Times New Roman"/>
                <w:color w:val="auto"/>
                <w:lang w:val="ru-RU"/>
              </w:rPr>
            </w:pPr>
          </w:p>
        </w:tc>
        <w:tc>
          <w:tcPr>
            <w:tcW w:w="2948" w:type="dxa"/>
            <w:vMerge/>
            <w:tcBorders>
              <w:top w:val="single" w:sz="4" w:space="0" w:color="000000"/>
              <w:left w:val="single" w:sz="4" w:space="0" w:color="000000"/>
              <w:bottom w:val="single" w:sz="4" w:space="0" w:color="000000"/>
              <w:right w:val="single" w:sz="4" w:space="0" w:color="000000"/>
            </w:tcBorders>
          </w:tcPr>
          <w:p w:rsidR="00767BB0" w:rsidRDefault="00767BB0" w:rsidP="00474F70">
            <w:pPr>
              <w:pStyle w:val="NoParagraphStyle"/>
              <w:spacing w:line="240" w:lineRule="auto"/>
              <w:textAlignment w:val="auto"/>
              <w:rPr>
                <w:rFonts w:ascii="PiGraphA Regular" w:hAnsi="PiGraphA Regular" w:cs="Times New Roman"/>
                <w:color w:val="auto"/>
                <w:lang w:val="ru-RU"/>
              </w:rPr>
            </w:pP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vAlign w:val="center"/>
          </w:tcPr>
          <w:p w:rsidR="00767BB0" w:rsidRDefault="00767BB0" w:rsidP="00474F70">
            <w:pPr>
              <w:pStyle w:val="table-head"/>
            </w:pPr>
            <w:r>
              <w:t>I</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vAlign w:val="center"/>
          </w:tcPr>
          <w:p w:rsidR="00767BB0" w:rsidRDefault="00767BB0" w:rsidP="00474F70">
            <w:pPr>
              <w:pStyle w:val="table-head"/>
            </w:pPr>
            <w:r>
              <w:t>II</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vAlign w:val="center"/>
          </w:tcPr>
          <w:p w:rsidR="00767BB0" w:rsidRDefault="00767BB0" w:rsidP="00474F70">
            <w:pPr>
              <w:pStyle w:val="table-head"/>
            </w:pPr>
            <w:r>
              <w:t>III</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vAlign w:val="center"/>
          </w:tcPr>
          <w:p w:rsidR="00767BB0" w:rsidRDefault="00767BB0" w:rsidP="00474F70">
            <w:pPr>
              <w:pStyle w:val="table-head"/>
            </w:pPr>
            <w:r>
              <w:t>IV</w:t>
            </w:r>
          </w:p>
        </w:tc>
        <w:tc>
          <w:tcPr>
            <w:tcW w:w="758" w:type="dxa"/>
            <w:vMerge/>
            <w:tcBorders>
              <w:top w:val="single" w:sz="4" w:space="0" w:color="000000"/>
              <w:left w:val="single" w:sz="4" w:space="0" w:color="000000"/>
              <w:bottom w:val="single" w:sz="4" w:space="0" w:color="000000"/>
              <w:right w:val="single" w:sz="4" w:space="0" w:color="000000"/>
            </w:tcBorders>
          </w:tcPr>
          <w:p w:rsidR="00767BB0" w:rsidRDefault="00767BB0" w:rsidP="00474F70">
            <w:pPr>
              <w:pStyle w:val="NoParagraphStyle"/>
              <w:spacing w:line="240" w:lineRule="auto"/>
              <w:textAlignment w:val="auto"/>
              <w:rPr>
                <w:rFonts w:ascii="PiGraphA Regular" w:hAnsi="PiGraphA Regular" w:cs="Times New Roman"/>
                <w:color w:val="auto"/>
                <w:lang w:val="ru-RU"/>
              </w:rPr>
            </w:pPr>
          </w:p>
        </w:tc>
      </w:tr>
      <w:tr w:rsidR="00767BB0" w:rsidTr="00474F70">
        <w:trPr>
          <w:trHeight w:val="300"/>
        </w:trPr>
        <w:tc>
          <w:tcPr>
            <w:tcW w:w="3402"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NoParagraphStyle"/>
              <w:spacing w:line="240" w:lineRule="auto"/>
              <w:textAlignment w:val="auto"/>
              <w:rPr>
                <w:rFonts w:ascii="PiGraphA Regular" w:hAnsi="PiGraphA Regular" w:cs="Times New Roman"/>
                <w:color w:val="auto"/>
                <w:lang w:val="ru-RU"/>
              </w:rPr>
            </w:pPr>
          </w:p>
        </w:tc>
        <w:tc>
          <w:tcPr>
            <w:tcW w:w="294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0mm"/>
            </w:pPr>
            <w:r>
              <w:rPr>
                <w:rStyle w:val="Italic"/>
                <w:iCs w:val="0"/>
              </w:rPr>
              <w:t>Обязательная часть</w:t>
            </w:r>
          </w:p>
        </w:tc>
        <w:tc>
          <w:tcPr>
            <w:tcW w:w="3788" w:type="dxa"/>
            <w:gridSpan w:val="5"/>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NoParagraphStyle"/>
              <w:spacing w:line="240" w:lineRule="auto"/>
              <w:textAlignment w:val="auto"/>
              <w:rPr>
                <w:rFonts w:ascii="PiGraphA Regular" w:hAnsi="PiGraphA Regular" w:cs="Times New Roman"/>
                <w:color w:val="auto"/>
                <w:lang w:val="ru-RU"/>
              </w:rPr>
            </w:pPr>
          </w:p>
        </w:tc>
      </w:tr>
      <w:tr w:rsidR="00767BB0" w:rsidTr="00474F70">
        <w:trPr>
          <w:trHeight w:val="300"/>
        </w:trPr>
        <w:tc>
          <w:tcPr>
            <w:tcW w:w="3402"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0mm"/>
            </w:pPr>
            <w:r>
              <w:t>Русский язык и литературное чтение</w:t>
            </w:r>
          </w:p>
        </w:tc>
        <w:tc>
          <w:tcPr>
            <w:tcW w:w="294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0mm"/>
            </w:pPr>
            <w:r>
              <w:t>Русский язык</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5</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5</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5</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5</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20</w:t>
            </w:r>
          </w:p>
        </w:tc>
      </w:tr>
      <w:tr w:rsidR="00767BB0" w:rsidTr="00474F70">
        <w:trPr>
          <w:trHeight w:val="300"/>
        </w:trPr>
        <w:tc>
          <w:tcPr>
            <w:tcW w:w="3402" w:type="dxa"/>
            <w:vMerge/>
            <w:tcBorders>
              <w:top w:val="single" w:sz="4" w:space="0" w:color="000000"/>
              <w:left w:val="single" w:sz="4" w:space="0" w:color="000000"/>
              <w:bottom w:val="single" w:sz="4" w:space="0" w:color="000000"/>
              <w:right w:val="single" w:sz="4" w:space="0" w:color="000000"/>
            </w:tcBorders>
          </w:tcPr>
          <w:p w:rsidR="00767BB0" w:rsidRDefault="00767BB0" w:rsidP="00474F70">
            <w:pPr>
              <w:pStyle w:val="NoParagraphStyle"/>
              <w:spacing w:line="240" w:lineRule="auto"/>
              <w:textAlignment w:val="auto"/>
              <w:rPr>
                <w:rFonts w:ascii="PiGraphA Regular" w:hAnsi="PiGraphA Regular" w:cs="Times New Roman"/>
                <w:color w:val="auto"/>
                <w:lang w:val="ru-RU"/>
              </w:rPr>
            </w:pPr>
          </w:p>
        </w:tc>
        <w:tc>
          <w:tcPr>
            <w:tcW w:w="294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0mm"/>
            </w:pPr>
            <w:r>
              <w:t>Литературное чтение</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3</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3</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3</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3</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12</w:t>
            </w:r>
          </w:p>
        </w:tc>
      </w:tr>
      <w:tr w:rsidR="00767BB0" w:rsidTr="00474F70">
        <w:trPr>
          <w:trHeight w:val="270"/>
        </w:trPr>
        <w:tc>
          <w:tcPr>
            <w:tcW w:w="3402"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0mm"/>
            </w:pPr>
            <w:r>
              <w:t>Родной язык и литературное чтение на родном языке</w:t>
            </w:r>
          </w:p>
        </w:tc>
        <w:tc>
          <w:tcPr>
            <w:tcW w:w="294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0mm"/>
            </w:pPr>
            <w:r>
              <w:t>Родной язык и (или) государс</w:t>
            </w:r>
            <w:r>
              <w:t>т</w:t>
            </w:r>
            <w:r>
              <w:t>венный язык республики Росси</w:t>
            </w:r>
            <w:r>
              <w:t>й</w:t>
            </w:r>
            <w:r>
              <w:t>ской Федерации</w:t>
            </w:r>
          </w:p>
        </w:tc>
        <w:tc>
          <w:tcPr>
            <w:tcW w:w="757"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2</w:t>
            </w:r>
          </w:p>
        </w:tc>
        <w:tc>
          <w:tcPr>
            <w:tcW w:w="758"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2</w:t>
            </w:r>
          </w:p>
        </w:tc>
        <w:tc>
          <w:tcPr>
            <w:tcW w:w="758"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2</w:t>
            </w:r>
          </w:p>
        </w:tc>
        <w:tc>
          <w:tcPr>
            <w:tcW w:w="757"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1</w:t>
            </w:r>
          </w:p>
        </w:tc>
        <w:tc>
          <w:tcPr>
            <w:tcW w:w="758"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7</w:t>
            </w:r>
          </w:p>
        </w:tc>
      </w:tr>
      <w:tr w:rsidR="00767BB0" w:rsidTr="00474F70">
        <w:trPr>
          <w:trHeight w:val="270"/>
        </w:trPr>
        <w:tc>
          <w:tcPr>
            <w:tcW w:w="3402" w:type="dxa"/>
            <w:vMerge/>
            <w:tcBorders>
              <w:top w:val="single" w:sz="4" w:space="0" w:color="000000"/>
              <w:left w:val="single" w:sz="4" w:space="0" w:color="000000"/>
              <w:bottom w:val="single" w:sz="4" w:space="0" w:color="000000"/>
              <w:right w:val="single" w:sz="4" w:space="0" w:color="000000"/>
            </w:tcBorders>
          </w:tcPr>
          <w:p w:rsidR="00767BB0" w:rsidRDefault="00767BB0" w:rsidP="00474F70">
            <w:pPr>
              <w:pStyle w:val="NoParagraphStyle"/>
              <w:spacing w:line="240" w:lineRule="auto"/>
              <w:textAlignment w:val="auto"/>
              <w:rPr>
                <w:rFonts w:ascii="PiGraphA Regular" w:hAnsi="PiGraphA Regular" w:cs="Times New Roman"/>
                <w:color w:val="auto"/>
                <w:lang w:val="ru-RU"/>
              </w:rPr>
            </w:pPr>
          </w:p>
        </w:tc>
        <w:tc>
          <w:tcPr>
            <w:tcW w:w="294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0mm"/>
            </w:pPr>
            <w:r>
              <w:t>Литературное чтение на родном языке</w:t>
            </w:r>
          </w:p>
        </w:tc>
        <w:tc>
          <w:tcPr>
            <w:tcW w:w="757" w:type="dxa"/>
            <w:vMerge/>
            <w:tcBorders>
              <w:top w:val="single" w:sz="4" w:space="0" w:color="000000"/>
              <w:left w:val="single" w:sz="4" w:space="0" w:color="000000"/>
              <w:bottom w:val="single" w:sz="4" w:space="0" w:color="000000"/>
              <w:right w:val="single" w:sz="4" w:space="0" w:color="000000"/>
            </w:tcBorders>
          </w:tcPr>
          <w:p w:rsidR="00767BB0" w:rsidRDefault="00767BB0" w:rsidP="00474F70">
            <w:pPr>
              <w:pStyle w:val="NoParagraphStyle"/>
              <w:spacing w:line="240" w:lineRule="auto"/>
              <w:textAlignment w:val="auto"/>
              <w:rPr>
                <w:rFonts w:ascii="PiGraphA Regular" w:hAnsi="PiGraphA Regular" w:cs="Times New Roman"/>
                <w:color w:val="auto"/>
                <w:lang w:val="ru-RU"/>
              </w:rPr>
            </w:pPr>
          </w:p>
        </w:tc>
        <w:tc>
          <w:tcPr>
            <w:tcW w:w="758" w:type="dxa"/>
            <w:vMerge/>
            <w:tcBorders>
              <w:top w:val="single" w:sz="4" w:space="0" w:color="000000"/>
              <w:left w:val="single" w:sz="4" w:space="0" w:color="000000"/>
              <w:bottom w:val="single" w:sz="4" w:space="0" w:color="000000"/>
              <w:right w:val="single" w:sz="4" w:space="0" w:color="000000"/>
            </w:tcBorders>
          </w:tcPr>
          <w:p w:rsidR="00767BB0" w:rsidRDefault="00767BB0" w:rsidP="00474F70">
            <w:pPr>
              <w:pStyle w:val="NoParagraphStyle"/>
              <w:spacing w:line="240" w:lineRule="auto"/>
              <w:textAlignment w:val="auto"/>
              <w:rPr>
                <w:rFonts w:ascii="PiGraphA Regular" w:hAnsi="PiGraphA Regular" w:cs="Times New Roman"/>
                <w:color w:val="auto"/>
                <w:lang w:val="ru-RU"/>
              </w:rPr>
            </w:pPr>
          </w:p>
        </w:tc>
        <w:tc>
          <w:tcPr>
            <w:tcW w:w="758" w:type="dxa"/>
            <w:vMerge/>
            <w:tcBorders>
              <w:top w:val="single" w:sz="4" w:space="0" w:color="000000"/>
              <w:left w:val="single" w:sz="4" w:space="0" w:color="000000"/>
              <w:bottom w:val="single" w:sz="4" w:space="0" w:color="000000"/>
              <w:right w:val="single" w:sz="4" w:space="0" w:color="000000"/>
            </w:tcBorders>
          </w:tcPr>
          <w:p w:rsidR="00767BB0" w:rsidRDefault="00767BB0" w:rsidP="00474F70">
            <w:pPr>
              <w:pStyle w:val="NoParagraphStyle"/>
              <w:spacing w:line="240" w:lineRule="auto"/>
              <w:textAlignment w:val="auto"/>
              <w:rPr>
                <w:rFonts w:ascii="PiGraphA Regular" w:hAnsi="PiGraphA Regular" w:cs="Times New Roman"/>
                <w:color w:val="auto"/>
                <w:lang w:val="ru-RU"/>
              </w:rPr>
            </w:pPr>
          </w:p>
        </w:tc>
        <w:tc>
          <w:tcPr>
            <w:tcW w:w="757" w:type="dxa"/>
            <w:vMerge/>
            <w:tcBorders>
              <w:top w:val="single" w:sz="4" w:space="0" w:color="000000"/>
              <w:left w:val="single" w:sz="4" w:space="0" w:color="000000"/>
              <w:bottom w:val="single" w:sz="4" w:space="0" w:color="000000"/>
              <w:right w:val="single" w:sz="4" w:space="0" w:color="000000"/>
            </w:tcBorders>
          </w:tcPr>
          <w:p w:rsidR="00767BB0" w:rsidRDefault="00767BB0" w:rsidP="00474F70">
            <w:pPr>
              <w:pStyle w:val="NoParagraphStyle"/>
              <w:spacing w:line="240" w:lineRule="auto"/>
              <w:textAlignment w:val="auto"/>
              <w:rPr>
                <w:rFonts w:ascii="PiGraphA Regular" w:hAnsi="PiGraphA Regular" w:cs="Times New Roman"/>
                <w:color w:val="auto"/>
                <w:lang w:val="ru-RU"/>
              </w:rPr>
            </w:pPr>
          </w:p>
        </w:tc>
        <w:tc>
          <w:tcPr>
            <w:tcW w:w="758" w:type="dxa"/>
            <w:vMerge/>
            <w:tcBorders>
              <w:top w:val="single" w:sz="4" w:space="0" w:color="000000"/>
              <w:left w:val="single" w:sz="4" w:space="0" w:color="000000"/>
              <w:bottom w:val="single" w:sz="4" w:space="0" w:color="000000"/>
              <w:right w:val="single" w:sz="4" w:space="0" w:color="000000"/>
            </w:tcBorders>
          </w:tcPr>
          <w:p w:rsidR="00767BB0" w:rsidRDefault="00767BB0" w:rsidP="00474F70">
            <w:pPr>
              <w:pStyle w:val="NoParagraphStyle"/>
              <w:spacing w:line="240" w:lineRule="auto"/>
              <w:textAlignment w:val="auto"/>
              <w:rPr>
                <w:rFonts w:ascii="PiGraphA Regular" w:hAnsi="PiGraphA Regular" w:cs="Times New Roman"/>
                <w:color w:val="auto"/>
                <w:lang w:val="ru-RU"/>
              </w:rPr>
            </w:pPr>
          </w:p>
        </w:tc>
      </w:tr>
      <w:tr w:rsidR="00767BB0" w:rsidTr="00474F70">
        <w:trPr>
          <w:trHeight w:val="270"/>
        </w:trPr>
        <w:tc>
          <w:tcPr>
            <w:tcW w:w="3402"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0mm"/>
            </w:pPr>
            <w:r>
              <w:t>Иностранный язык</w:t>
            </w:r>
          </w:p>
        </w:tc>
        <w:tc>
          <w:tcPr>
            <w:tcW w:w="294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0mm"/>
            </w:pPr>
            <w:r>
              <w:t>Иностранный язык</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2</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2</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2</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6</w:t>
            </w:r>
          </w:p>
        </w:tc>
      </w:tr>
      <w:tr w:rsidR="00767BB0" w:rsidTr="00474F70">
        <w:trPr>
          <w:trHeight w:val="270"/>
        </w:trPr>
        <w:tc>
          <w:tcPr>
            <w:tcW w:w="3402"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0mm"/>
            </w:pPr>
            <w:r>
              <w:lastRenderedPageBreak/>
              <w:t>Математика и информатика</w:t>
            </w:r>
          </w:p>
        </w:tc>
        <w:tc>
          <w:tcPr>
            <w:tcW w:w="294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0mm"/>
            </w:pPr>
            <w:r>
              <w:t xml:space="preserve">Математика </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4</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4</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4</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4</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16</w:t>
            </w:r>
          </w:p>
        </w:tc>
      </w:tr>
      <w:tr w:rsidR="00767BB0" w:rsidTr="00474F70">
        <w:trPr>
          <w:trHeight w:val="270"/>
        </w:trPr>
        <w:tc>
          <w:tcPr>
            <w:tcW w:w="3402"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0mm"/>
            </w:pPr>
            <w:r>
              <w:t xml:space="preserve">Обществознание и естествознание </w:t>
            </w:r>
          </w:p>
        </w:tc>
        <w:tc>
          <w:tcPr>
            <w:tcW w:w="294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0mm"/>
            </w:pPr>
            <w:r>
              <w:t>Окружающий мир</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2</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2</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2</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2</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8</w:t>
            </w:r>
          </w:p>
        </w:tc>
      </w:tr>
      <w:tr w:rsidR="00767BB0" w:rsidTr="00474F70">
        <w:trPr>
          <w:trHeight w:val="270"/>
        </w:trPr>
        <w:tc>
          <w:tcPr>
            <w:tcW w:w="3402"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0mm"/>
            </w:pPr>
            <w:r>
              <w:t>Основы религиозных культур и светской этики</w:t>
            </w:r>
          </w:p>
        </w:tc>
        <w:tc>
          <w:tcPr>
            <w:tcW w:w="294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0mm"/>
            </w:pPr>
            <w:r>
              <w:t>Основы религиозных культур и светской этики</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1</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1</w:t>
            </w:r>
          </w:p>
        </w:tc>
      </w:tr>
      <w:tr w:rsidR="00767BB0" w:rsidTr="00474F70">
        <w:trPr>
          <w:trHeight w:val="270"/>
        </w:trPr>
        <w:tc>
          <w:tcPr>
            <w:tcW w:w="3402"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0mm"/>
            </w:pPr>
            <w:r>
              <w:t>Искусство</w:t>
            </w:r>
          </w:p>
        </w:tc>
        <w:tc>
          <w:tcPr>
            <w:tcW w:w="294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0mm"/>
            </w:pPr>
            <w:r>
              <w:t>Музыка</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1</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1</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1</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1</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4</w:t>
            </w:r>
          </w:p>
        </w:tc>
      </w:tr>
      <w:tr w:rsidR="00767BB0" w:rsidTr="00474F70">
        <w:trPr>
          <w:trHeight w:val="270"/>
        </w:trPr>
        <w:tc>
          <w:tcPr>
            <w:tcW w:w="3402" w:type="dxa"/>
            <w:vMerge/>
            <w:tcBorders>
              <w:top w:val="single" w:sz="4" w:space="0" w:color="000000"/>
              <w:left w:val="single" w:sz="4" w:space="0" w:color="000000"/>
              <w:bottom w:val="single" w:sz="4" w:space="0" w:color="000000"/>
              <w:right w:val="single" w:sz="4" w:space="0" w:color="000000"/>
            </w:tcBorders>
          </w:tcPr>
          <w:p w:rsidR="00767BB0" w:rsidRDefault="00767BB0" w:rsidP="00474F70">
            <w:pPr>
              <w:pStyle w:val="NoParagraphStyle"/>
              <w:spacing w:line="240" w:lineRule="auto"/>
              <w:textAlignment w:val="auto"/>
              <w:rPr>
                <w:rFonts w:ascii="PiGraphA Regular" w:hAnsi="PiGraphA Regular" w:cs="Times New Roman"/>
                <w:color w:val="auto"/>
                <w:lang w:val="ru-RU"/>
              </w:rPr>
            </w:pPr>
          </w:p>
        </w:tc>
        <w:tc>
          <w:tcPr>
            <w:tcW w:w="294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0mm"/>
            </w:pPr>
            <w:r>
              <w:t>Изобразительное искусство</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1</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1</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1</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1</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2" w:type="dxa"/>
              <w:right w:w="113" w:type="dxa"/>
            </w:tcMar>
          </w:tcPr>
          <w:p w:rsidR="00767BB0" w:rsidRDefault="00767BB0" w:rsidP="00474F70">
            <w:pPr>
              <w:pStyle w:val="table-bodycentre"/>
            </w:pPr>
            <w:r>
              <w:t>4</w:t>
            </w:r>
          </w:p>
        </w:tc>
      </w:tr>
      <w:tr w:rsidR="00767BB0" w:rsidTr="00474F70">
        <w:trPr>
          <w:trHeight w:val="270"/>
        </w:trPr>
        <w:tc>
          <w:tcPr>
            <w:tcW w:w="3402"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Технология </w:t>
            </w:r>
          </w:p>
        </w:tc>
        <w:tc>
          <w:tcPr>
            <w:tcW w:w="294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Технология </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1</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1</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1</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1</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4</w:t>
            </w:r>
          </w:p>
        </w:tc>
      </w:tr>
      <w:tr w:rsidR="00767BB0" w:rsidTr="00474F70">
        <w:trPr>
          <w:trHeight w:val="330"/>
        </w:trPr>
        <w:tc>
          <w:tcPr>
            <w:tcW w:w="3402"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Физическая культура</w:t>
            </w:r>
          </w:p>
        </w:tc>
        <w:tc>
          <w:tcPr>
            <w:tcW w:w="294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Физическая культура</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2</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2</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2</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2</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8</w:t>
            </w:r>
          </w:p>
        </w:tc>
      </w:tr>
      <w:tr w:rsidR="00767BB0" w:rsidTr="00474F70">
        <w:trPr>
          <w:trHeight w:val="330"/>
        </w:trPr>
        <w:tc>
          <w:tcPr>
            <w:tcW w:w="6350"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Итого:</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20</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23</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23</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23</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89</w:t>
            </w:r>
          </w:p>
        </w:tc>
      </w:tr>
      <w:tr w:rsidR="00767BB0" w:rsidTr="00474F70">
        <w:trPr>
          <w:trHeight w:val="330"/>
        </w:trPr>
        <w:tc>
          <w:tcPr>
            <w:tcW w:w="6350"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rPr>
                <w:rStyle w:val="Italic"/>
                <w:iCs w:val="0"/>
              </w:rPr>
              <w:lastRenderedPageBreak/>
              <w:t>Часть, формируемая участниками образовательных отношений</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0</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1</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1</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2</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4</w:t>
            </w:r>
          </w:p>
        </w:tc>
      </w:tr>
      <w:tr w:rsidR="00767BB0" w:rsidTr="00474F70">
        <w:trPr>
          <w:trHeight w:val="330"/>
        </w:trPr>
        <w:tc>
          <w:tcPr>
            <w:tcW w:w="6350"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Учебные недели</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33</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34</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34</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34</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135</w:t>
            </w:r>
          </w:p>
        </w:tc>
      </w:tr>
      <w:tr w:rsidR="00767BB0" w:rsidTr="00474F70">
        <w:trPr>
          <w:trHeight w:val="330"/>
        </w:trPr>
        <w:tc>
          <w:tcPr>
            <w:tcW w:w="6350"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Всего часов</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693</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816</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816</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816</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3175</w:t>
            </w:r>
          </w:p>
        </w:tc>
      </w:tr>
      <w:tr w:rsidR="00767BB0" w:rsidTr="00474F70">
        <w:trPr>
          <w:trHeight w:val="330"/>
        </w:trPr>
        <w:tc>
          <w:tcPr>
            <w:tcW w:w="6350"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Рекомендуемая недельная нагрузка при 6-дневной учебной неделе</w:t>
            </w:r>
            <w:r>
              <w:rPr>
                <w:vertAlign w:val="superscript"/>
              </w:rPr>
              <w:t>*</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21</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24</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24</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25</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94</w:t>
            </w:r>
          </w:p>
        </w:tc>
      </w:tr>
      <w:tr w:rsidR="00767BB0" w:rsidTr="00474F70">
        <w:trPr>
          <w:trHeight w:val="330"/>
        </w:trPr>
        <w:tc>
          <w:tcPr>
            <w:tcW w:w="6350"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Максимально допустимая недельная нагрузка, предусмотренная действу</w:t>
            </w:r>
            <w:r>
              <w:t>ю</w:t>
            </w:r>
            <w:r>
              <w:t xml:space="preserve">щими санитарными правилами и гигиеническими нормативами   </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21</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26</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26</w:t>
            </w:r>
          </w:p>
        </w:tc>
        <w:tc>
          <w:tcPr>
            <w:tcW w:w="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26</w:t>
            </w:r>
          </w:p>
        </w:tc>
        <w:tc>
          <w:tcPr>
            <w:tcW w:w="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centre"/>
            </w:pPr>
            <w:r>
              <w:t>99</w:t>
            </w:r>
          </w:p>
        </w:tc>
      </w:tr>
    </w:tbl>
    <w:p w:rsidR="00F016FB" w:rsidRPr="00191226" w:rsidRDefault="00767BB0" w:rsidP="00191226">
      <w:pPr>
        <w:pStyle w:val="footnote0"/>
        <w:spacing w:before="120"/>
        <w:rPr>
          <w:rFonts w:eastAsia="MingLiU Regular" w:cs="OfficinaSansMediumITC"/>
          <w:b/>
          <w:position w:val="6"/>
          <w:szCs w:val="20"/>
        </w:rPr>
        <w:sectPr w:rsidR="00F016FB" w:rsidRPr="00191226" w:rsidSect="00F016FB">
          <w:footnotePr>
            <w:numRestart w:val="eachPage"/>
          </w:footnotePr>
          <w:pgSz w:w="12019" w:h="7824" w:orient="landscape"/>
          <w:pgMar w:top="794" w:right="737" w:bottom="794" w:left="1134" w:header="720" w:footer="510" w:gutter="0"/>
          <w:cols w:space="720"/>
          <w:noEndnote/>
          <w:titlePg/>
          <w:docGrid w:linePitch="299"/>
        </w:sectPr>
      </w:pPr>
      <w:r>
        <w:t>*</w:t>
      </w:r>
      <w:r>
        <w:tab/>
        <w:t>С учётом общего объема аудиторной работы обучающихся по ФГОС не более 3190 академических ча</w:t>
      </w:r>
      <w:r w:rsidR="00191226">
        <w:t>сов</w:t>
      </w:r>
    </w:p>
    <w:p w:rsidR="00767BB0" w:rsidRDefault="00767BB0" w:rsidP="00767BB0">
      <w:pPr>
        <w:pStyle w:val="body"/>
      </w:pPr>
      <w:r>
        <w:lastRenderedPageBreak/>
        <w:t>Суммарный объём домашнего задания по всем предметам для каждого класса не должен превышать продолжительности выполнения 1 час — для 1 класса, 1,5 часа — для 2 и 3 классов, 2 часа — для 4 класса. Обр</w:t>
      </w:r>
      <w:r>
        <w:t>а</w:t>
      </w:r>
      <w:r>
        <w:t xml:space="preserve">зовательной организацией осуществляется </w:t>
      </w:r>
      <w:proofErr w:type="gramStart"/>
      <w:r>
        <w:t>координация</w:t>
      </w:r>
      <w:proofErr w:type="gramEnd"/>
      <w:r>
        <w:t xml:space="preserve"> и контроль объёма домашнего задания учеников каждого класса по всем предметам в соответствии с требованиями санитарных правил. </w:t>
      </w:r>
    </w:p>
    <w:p w:rsidR="00767BB0" w:rsidRDefault="00767BB0" w:rsidP="00767BB0">
      <w:pPr>
        <w:pStyle w:val="body"/>
        <w:rPr>
          <w:spacing w:val="-2"/>
        </w:rPr>
      </w:pPr>
      <w:proofErr w:type="gramStart"/>
      <w:r>
        <w:rPr>
          <w:spacing w:val="-2"/>
        </w:rPr>
        <w:t>План внеурочной деятельности определяет формы организации и объём внеурочной деятельности для обучающихся при освоении ими программы начального общего образования (до 1320 академических часов за четыре года обучения) с учётом образовательных потребностей и интересов об</w:t>
      </w:r>
      <w:r>
        <w:rPr>
          <w:spacing w:val="-2"/>
        </w:rPr>
        <w:t>у</w:t>
      </w:r>
      <w:r>
        <w:rPr>
          <w:spacing w:val="-2"/>
        </w:rPr>
        <w:t>чающихся, запросов родителей (законных представителей) несоверше</w:t>
      </w:r>
      <w:r>
        <w:rPr>
          <w:spacing w:val="-2"/>
        </w:rPr>
        <w:t>н</w:t>
      </w:r>
      <w:r>
        <w:rPr>
          <w:spacing w:val="-2"/>
        </w:rPr>
        <w:t>нолетних обучающихся, возможно</w:t>
      </w:r>
      <w:r w:rsidR="00B3022C">
        <w:rPr>
          <w:spacing w:val="-2"/>
        </w:rPr>
        <w:t>стей школы</w:t>
      </w:r>
      <w:r>
        <w:rPr>
          <w:spacing w:val="-2"/>
        </w:rPr>
        <w:t>.</w:t>
      </w:r>
      <w:proofErr w:type="gramEnd"/>
    </w:p>
    <w:p w:rsidR="00767BB0" w:rsidRDefault="00767BB0" w:rsidP="00767BB0">
      <w:pPr>
        <w:pStyle w:val="body"/>
      </w:pPr>
      <w:r>
        <w:t>Внеурочная деятельность в соответствии с требованиями ФГОС НОО направлена на достижение планируемых результатов освоения пр</w:t>
      </w:r>
      <w:r>
        <w:t>о</w:t>
      </w:r>
      <w:r>
        <w:t>граммы начального общего образования с учётом выбора участниками образовательных отношений учебных курсов внеурочной деятельности из перечня, предлагаем</w:t>
      </w:r>
      <w:r w:rsidR="00B3022C">
        <w:t>ого школой</w:t>
      </w:r>
      <w:r>
        <w:t>.</w:t>
      </w:r>
    </w:p>
    <w:p w:rsidR="00767BB0" w:rsidRDefault="00C0418E" w:rsidP="00767BB0">
      <w:pPr>
        <w:pStyle w:val="body"/>
        <w:rPr>
          <w:spacing w:val="-1"/>
        </w:rPr>
      </w:pPr>
      <w:r>
        <w:rPr>
          <w:spacing w:val="-1"/>
        </w:rPr>
        <w:t>Содержание данных занятий  формирует</w:t>
      </w:r>
      <w:r w:rsidR="00767BB0">
        <w:rPr>
          <w:spacing w:val="-1"/>
        </w:rPr>
        <w:t>ся с учётом пожеланий об</w:t>
      </w:r>
      <w:r w:rsidR="00767BB0">
        <w:rPr>
          <w:spacing w:val="-1"/>
        </w:rPr>
        <w:t>у</w:t>
      </w:r>
      <w:r w:rsidR="00767BB0">
        <w:rPr>
          <w:spacing w:val="-1"/>
        </w:rPr>
        <w:t>чающихся и их родителей (законных представителей) и осуществ</w:t>
      </w:r>
      <w:r>
        <w:rPr>
          <w:spacing w:val="-1"/>
        </w:rPr>
        <w:t>ляет</w:t>
      </w:r>
      <w:r w:rsidR="00767BB0">
        <w:rPr>
          <w:spacing w:val="-1"/>
        </w:rPr>
        <w:t>ся посредством различных форм организации, отличных от урочной си</w:t>
      </w:r>
      <w:r w:rsidR="00767BB0">
        <w:rPr>
          <w:spacing w:val="-1"/>
        </w:rPr>
        <w:t>с</w:t>
      </w:r>
      <w:r w:rsidR="00767BB0">
        <w:rPr>
          <w:spacing w:val="-1"/>
        </w:rPr>
        <w:t>темы обучения, таких</w:t>
      </w:r>
      <w:r w:rsidR="00B3022C">
        <w:rPr>
          <w:spacing w:val="-1"/>
        </w:rPr>
        <w:t xml:space="preserve"> как экскурсии, </w:t>
      </w:r>
      <w:r w:rsidR="00767BB0">
        <w:rPr>
          <w:spacing w:val="-1"/>
        </w:rPr>
        <w:t>секции, круглые столы, конфере</w:t>
      </w:r>
      <w:r w:rsidR="00767BB0">
        <w:rPr>
          <w:spacing w:val="-1"/>
        </w:rPr>
        <w:t>н</w:t>
      </w:r>
      <w:r w:rsidR="00767BB0">
        <w:rPr>
          <w:spacing w:val="-1"/>
        </w:rPr>
        <w:t>ции, олимпиады, конкурсы, соревнования, спортивные клубы, общес</w:t>
      </w:r>
      <w:r w:rsidR="00767BB0">
        <w:rPr>
          <w:spacing w:val="-1"/>
        </w:rPr>
        <w:t>т</w:t>
      </w:r>
      <w:r w:rsidR="00767BB0">
        <w:rPr>
          <w:spacing w:val="-1"/>
        </w:rPr>
        <w:t>венно полезные практики и т. д.</w:t>
      </w:r>
    </w:p>
    <w:p w:rsidR="00767BB0" w:rsidRDefault="00767BB0" w:rsidP="00767BB0">
      <w:pPr>
        <w:pStyle w:val="body"/>
        <w:rPr>
          <w:spacing w:val="2"/>
        </w:rPr>
      </w:pPr>
      <w:r>
        <w:rPr>
          <w:spacing w:val="2"/>
        </w:rPr>
        <w:t>При организации внеурочной деятельности об</w:t>
      </w:r>
      <w:r w:rsidR="00C0418E">
        <w:rPr>
          <w:spacing w:val="2"/>
        </w:rPr>
        <w:t xml:space="preserve">учающихся </w:t>
      </w:r>
      <w:r>
        <w:rPr>
          <w:spacing w:val="2"/>
        </w:rPr>
        <w:t>испол</w:t>
      </w:r>
      <w:r>
        <w:rPr>
          <w:spacing w:val="2"/>
        </w:rPr>
        <w:t>ь</w:t>
      </w:r>
      <w:r w:rsidR="00113CE7">
        <w:rPr>
          <w:spacing w:val="2"/>
        </w:rPr>
        <w:t>зу</w:t>
      </w:r>
      <w:r w:rsidR="00C0418E">
        <w:rPr>
          <w:spacing w:val="2"/>
        </w:rPr>
        <w:t>ют</w:t>
      </w:r>
      <w:r>
        <w:rPr>
          <w:spacing w:val="2"/>
        </w:rPr>
        <w:t>ся возможности организаций дополнительного образования (у</w:t>
      </w:r>
      <w:r>
        <w:rPr>
          <w:spacing w:val="2"/>
        </w:rPr>
        <w:t>ч</w:t>
      </w:r>
      <w:r>
        <w:rPr>
          <w:spacing w:val="2"/>
        </w:rPr>
        <w:t xml:space="preserve">реждения культуры, спорта). </w:t>
      </w:r>
    </w:p>
    <w:p w:rsidR="00767BB0" w:rsidRDefault="00767BB0" w:rsidP="00767BB0">
      <w:pPr>
        <w:pStyle w:val="h2"/>
      </w:pPr>
      <w:r>
        <w:t xml:space="preserve">3.2. Календарный учебный график </w:t>
      </w:r>
    </w:p>
    <w:p w:rsidR="00767BB0" w:rsidRDefault="00767BB0" w:rsidP="00767BB0">
      <w:pPr>
        <w:pStyle w:val="body"/>
      </w:pPr>
      <w:proofErr w:type="gramStart"/>
      <w:r>
        <w:t>Календарный учебный график составляется с учётом мнений учас</w:t>
      </w:r>
      <w:r>
        <w:t>т</w:t>
      </w:r>
      <w:r>
        <w:t>ников образовательных отношений, региональных и этнокультурных традиций, плановых мероприятий учреждений культуры региона и о</w:t>
      </w:r>
      <w:r>
        <w:t>п</w:t>
      </w:r>
      <w:r>
        <w:t>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w:t>
      </w:r>
      <w:proofErr w:type="gramEnd"/>
      <w:r>
        <w:t xml:space="preserve"> продолжительность учебного года, четвертей (триместров); сроки и продолжительность каникул; сроки проведения промежуточных аттестаций. При составлении кале</w:t>
      </w:r>
      <w:r>
        <w:t>н</w:t>
      </w:r>
      <w:r>
        <w:t>дарного учебного графика учитываются различные подходы при с</w:t>
      </w:r>
      <w:r>
        <w:t>о</w:t>
      </w:r>
      <w:r>
        <w:t>ставлении графика учебного процесса и  системы организации учебного года: четвертная, триместровая, биместровая, модульная и др.</w:t>
      </w:r>
    </w:p>
    <w:p w:rsidR="00767BB0" w:rsidRDefault="00767BB0" w:rsidP="00767BB0">
      <w:pPr>
        <w:pStyle w:val="body"/>
      </w:pPr>
      <w:r>
        <w:lastRenderedPageBreak/>
        <w:t>Примерный календарный учебный график реализации образовател</w:t>
      </w:r>
      <w:r>
        <w:t>ь</w:t>
      </w:r>
      <w:r>
        <w:t>ной программы составляется в соответствии с Законом «Об образовании в Российской Федерации» (п. 10, ст. 2) и ФГОС НОО (п. 19.10.1).</w:t>
      </w:r>
    </w:p>
    <w:p w:rsidR="00767BB0" w:rsidRDefault="00767BB0" w:rsidP="00767BB0">
      <w:pPr>
        <w:pStyle w:val="body"/>
      </w:pPr>
      <w:r>
        <w:t>Примерный календарный учебный график реализации образовател</w:t>
      </w:r>
      <w:r>
        <w:t>ь</w:t>
      </w:r>
      <w:r>
        <w:t>ной программы составляется образовательной организацией самосто</w:t>
      </w:r>
      <w:r>
        <w:t>я</w:t>
      </w:r>
      <w:r>
        <w:t>тельно с учётом требований СанПиН и мнения участников образов</w:t>
      </w:r>
      <w:r>
        <w:t>а</w:t>
      </w:r>
      <w:r>
        <w:t>тельных отношений.</w:t>
      </w:r>
    </w:p>
    <w:p w:rsidR="00767BB0" w:rsidRDefault="00767BB0" w:rsidP="00767BB0">
      <w:pPr>
        <w:pStyle w:val="h2"/>
      </w:pPr>
      <w:r>
        <w:t>3.3. Примерный план внеурочной деятельности</w:t>
      </w:r>
    </w:p>
    <w:p w:rsidR="00767BB0" w:rsidRDefault="00767BB0" w:rsidP="00767BB0">
      <w:pPr>
        <w:pStyle w:val="h3-first"/>
      </w:pPr>
      <w:r>
        <w:t>Пояснительная записка</w:t>
      </w:r>
    </w:p>
    <w:p w:rsidR="00767BB0" w:rsidRDefault="00767BB0" w:rsidP="00767BB0">
      <w:pPr>
        <w:pStyle w:val="body"/>
      </w:pPr>
      <w:r>
        <w:t>Назначение плана внеурочной деятельности — психол</w:t>
      </w:r>
      <w:r>
        <w:t>о</w:t>
      </w:r>
      <w:r>
        <w:t>го-педагогическое сопровождение обучающихся с учетом успешности их обучения, уровня социальной адаптации и развития, индивидуальных способностей и познавательных интересов. План внеурочной деятел</w:t>
      </w:r>
      <w:r>
        <w:t>ь</w:t>
      </w:r>
      <w:r>
        <w:t>ности формируе</w:t>
      </w:r>
      <w:r w:rsidR="00EE0F31">
        <w:t xml:space="preserve">тся </w:t>
      </w:r>
      <w:r>
        <w:t xml:space="preserve"> с учетом предоставления права участникам обр</w:t>
      </w:r>
      <w:r>
        <w:t>а</w:t>
      </w:r>
      <w:r>
        <w:t xml:space="preserve">зовательных отношений выбора направления и содержания учебных курсов. </w:t>
      </w:r>
    </w:p>
    <w:p w:rsidR="00767BB0" w:rsidRDefault="00767BB0" w:rsidP="00767BB0">
      <w:pPr>
        <w:pStyle w:val="body"/>
      </w:pPr>
      <w:r>
        <w:t>Основными задачами организации внеурочной деятельности являются следующие:</w:t>
      </w:r>
    </w:p>
    <w:p w:rsidR="00767BB0" w:rsidRDefault="00767BB0" w:rsidP="00767BB0">
      <w:pPr>
        <w:pStyle w:val="body"/>
      </w:pPr>
      <w:r>
        <w:t>1)</w:t>
      </w:r>
      <w:r>
        <w:rPr>
          <w:rFonts w:cs="Times New Roman"/>
        </w:rPr>
        <w:t> </w:t>
      </w:r>
      <w:r>
        <w:t>поддержка учебной деятельности обучающихся в достижении планируемых результатов освоения программы начального общего о</w:t>
      </w:r>
      <w:r>
        <w:t>б</w:t>
      </w:r>
      <w:r>
        <w:t>разования;</w:t>
      </w:r>
    </w:p>
    <w:p w:rsidR="00767BB0" w:rsidRDefault="00767BB0" w:rsidP="00767BB0">
      <w:pPr>
        <w:pStyle w:val="body"/>
      </w:pPr>
      <w:r>
        <w:t>2)</w:t>
      </w:r>
      <w:r>
        <w:rPr>
          <w:rFonts w:cs="Times New Roman"/>
        </w:rPr>
        <w:t> </w:t>
      </w:r>
      <w:r>
        <w:t>совершенствование навыков общения со сверстниками и комм</w:t>
      </w:r>
      <w:r>
        <w:t>у</w:t>
      </w:r>
      <w:r>
        <w:t xml:space="preserve">никативных умений в разновозрастной школьной среде; </w:t>
      </w:r>
    </w:p>
    <w:p w:rsidR="00767BB0" w:rsidRDefault="00767BB0" w:rsidP="00767BB0">
      <w:pPr>
        <w:pStyle w:val="body"/>
      </w:pPr>
      <w:r>
        <w:t>3)</w:t>
      </w:r>
      <w:r>
        <w:rPr>
          <w:rFonts w:cs="Times New Roman"/>
        </w:rPr>
        <w:t> </w:t>
      </w:r>
      <w:r>
        <w:t>формирование навыков организации своей жизнедеятельности с учетом правил безопасного образа жизни;</w:t>
      </w:r>
    </w:p>
    <w:p w:rsidR="00767BB0" w:rsidRDefault="00767BB0" w:rsidP="00767BB0">
      <w:pPr>
        <w:pStyle w:val="body"/>
      </w:pPr>
      <w:r>
        <w:t>4)</w:t>
      </w:r>
      <w:r>
        <w:rPr>
          <w:rFonts w:cs="Times New Roman"/>
        </w:rPr>
        <w:t> </w:t>
      </w:r>
      <w:r>
        <w:t xml:space="preserve">повышение общей культуры обучающихся, углубление их интереса к познавательной и проектно-исследовательской деятельности с учетом возрастных и индивидуальных особенностей участников; </w:t>
      </w:r>
    </w:p>
    <w:p w:rsidR="00767BB0" w:rsidRDefault="00767BB0" w:rsidP="00767BB0">
      <w:pPr>
        <w:pStyle w:val="body"/>
      </w:pPr>
      <w:r>
        <w:t>5)</w:t>
      </w:r>
      <w:r>
        <w:rPr>
          <w:rFonts w:cs="Times New Roman"/>
        </w:rPr>
        <w:t> </w:t>
      </w:r>
      <w:r>
        <w:t>развитие навыков совместной деятельности со сверстниками, ст</w:t>
      </w:r>
      <w:r>
        <w:t>а</w:t>
      </w:r>
      <w:r>
        <w:t>новление качеств, обеспечивающих успешность участия в коллективном труде: умение договариваться, подчиняться, руководить, проявлять инициативу, ответственность; становление умений командной работы;</w:t>
      </w:r>
    </w:p>
    <w:p w:rsidR="00767BB0" w:rsidRDefault="00767BB0" w:rsidP="00767BB0">
      <w:pPr>
        <w:pStyle w:val="body"/>
      </w:pPr>
      <w:r>
        <w:t>6)</w:t>
      </w:r>
      <w:r>
        <w:rPr>
          <w:rFonts w:cs="Times New Roman"/>
        </w:rPr>
        <w:t> </w:t>
      </w:r>
      <w:r>
        <w:t>поддержка детских объединений, формирование умений ученич</w:t>
      </w:r>
      <w:r>
        <w:t>е</w:t>
      </w:r>
      <w:r>
        <w:t>ского самоуправления;</w:t>
      </w:r>
    </w:p>
    <w:p w:rsidR="00767BB0" w:rsidRDefault="00767BB0" w:rsidP="00767BB0">
      <w:pPr>
        <w:pStyle w:val="body"/>
      </w:pPr>
      <w:r>
        <w:t>7)</w:t>
      </w:r>
      <w:r>
        <w:rPr>
          <w:rFonts w:cs="Times New Roman"/>
        </w:rPr>
        <w:t> </w:t>
      </w:r>
      <w:r>
        <w:t>формирование культуры поведения в информационной среде.</w:t>
      </w:r>
    </w:p>
    <w:p w:rsidR="00767BB0" w:rsidRDefault="00767BB0" w:rsidP="00767BB0">
      <w:pPr>
        <w:pStyle w:val="body"/>
      </w:pPr>
      <w:r>
        <w:t xml:space="preserve">Внеурочная деятельность организуется </w:t>
      </w:r>
      <w:r>
        <w:rPr>
          <w:rStyle w:val="Italic"/>
          <w:iCs w:val="0"/>
        </w:rPr>
        <w:t xml:space="preserve">по направлениям развития личности младшего школьника </w:t>
      </w:r>
      <w:r>
        <w:t>с учетом намеченных задач внеурочной деятельности. Все ее формы представляются в деятельностных форм</w:t>
      </w:r>
      <w:r>
        <w:t>у</w:t>
      </w:r>
      <w:r>
        <w:lastRenderedPageBreak/>
        <w:t>лировках, что подчеркивает их практико-ориентированные характер</w:t>
      </w:r>
      <w:r>
        <w:t>и</w:t>
      </w:r>
      <w:r>
        <w:t>стики. При выборе направлений и отборе содержания обучения образ</w:t>
      </w:r>
      <w:r>
        <w:t>о</w:t>
      </w:r>
      <w:r>
        <w:t>вательная организация учитывает:</w:t>
      </w:r>
    </w:p>
    <w:p w:rsidR="00767BB0" w:rsidRDefault="00767BB0" w:rsidP="00767BB0">
      <w:pPr>
        <w:pStyle w:val="list-dash0"/>
      </w:pPr>
      <w:r>
        <w:t>особенности образовательной организации (условия функцион</w:t>
      </w:r>
      <w:r>
        <w:t>и</w:t>
      </w:r>
      <w:r>
        <w:t>рования, тип школы, особенности контингента, кадровый состав);</w:t>
      </w:r>
    </w:p>
    <w:p w:rsidR="00767BB0" w:rsidRDefault="00767BB0" w:rsidP="00767BB0">
      <w:pPr>
        <w:pStyle w:val="list-dash0"/>
      </w:pPr>
      <w:r>
        <w:t>результаты диагностики успеваемости и уровня развития об</w:t>
      </w:r>
      <w:r>
        <w:t>у</w:t>
      </w:r>
      <w:r>
        <w:t xml:space="preserve">чающихся, проблемы и трудности их учебной деятельности; </w:t>
      </w:r>
    </w:p>
    <w:p w:rsidR="00767BB0" w:rsidRDefault="00767BB0" w:rsidP="00767BB0">
      <w:pPr>
        <w:pStyle w:val="list-dash0"/>
      </w:pPr>
      <w:r>
        <w:t>возможность обеспечить условия для организации разнообразных внеурочных занятий и их содержательная связь с урочной де</w:t>
      </w:r>
      <w:r>
        <w:t>я</w:t>
      </w:r>
      <w:r>
        <w:t>тельностью;</w:t>
      </w:r>
    </w:p>
    <w:p w:rsidR="00767BB0" w:rsidRDefault="00767BB0" w:rsidP="00767BB0">
      <w:pPr>
        <w:pStyle w:val="list-dash0"/>
        <w:rPr>
          <w:spacing w:val="2"/>
        </w:rPr>
      </w:pPr>
      <w:r>
        <w:rPr>
          <w:spacing w:val="2"/>
        </w:rPr>
        <w:t>особенности информационно-образовательной среды образов</w:t>
      </w:r>
      <w:r>
        <w:rPr>
          <w:spacing w:val="2"/>
        </w:rPr>
        <w:t>а</w:t>
      </w:r>
      <w:r>
        <w:rPr>
          <w:spacing w:val="2"/>
        </w:rPr>
        <w:t>тельной организации, национальные и культурные особенности региона, где находится образовательная организация.</w:t>
      </w:r>
    </w:p>
    <w:p w:rsidR="00767BB0" w:rsidRDefault="00767BB0" w:rsidP="00767BB0">
      <w:pPr>
        <w:pStyle w:val="h4"/>
      </w:pPr>
      <w:r>
        <w:t>Возможные направления внеурочной деятельности и их содержательное наполнение</w:t>
      </w:r>
    </w:p>
    <w:p w:rsidR="00767BB0" w:rsidRDefault="00767BB0" w:rsidP="00767BB0">
      <w:pPr>
        <w:pStyle w:val="body"/>
        <w:rPr>
          <w:rStyle w:val="Italic"/>
          <w:iCs w:val="0"/>
        </w:rPr>
      </w:pPr>
      <w:r>
        <w:rPr>
          <w:rStyle w:val="Italic"/>
          <w:iCs w:val="0"/>
        </w:rPr>
        <w:t>Направления и цели внеурочной деятельности</w:t>
      </w:r>
    </w:p>
    <w:p w:rsidR="00767BB0" w:rsidRDefault="00767BB0" w:rsidP="00767BB0">
      <w:pPr>
        <w:pStyle w:val="body"/>
        <w:rPr>
          <w:rStyle w:val="Italic"/>
          <w:iCs w:val="0"/>
        </w:rPr>
      </w:pPr>
      <w:r>
        <w:rPr>
          <w:rStyle w:val="Bold"/>
          <w:bCs w:val="0"/>
        </w:rPr>
        <w:t>1.</w:t>
      </w:r>
      <w:r>
        <w:rPr>
          <w:rStyle w:val="Bold"/>
          <w:rFonts w:cs="Times New Roman"/>
          <w:bCs w:val="0"/>
        </w:rPr>
        <w:t> </w:t>
      </w:r>
      <w:r>
        <w:rPr>
          <w:rStyle w:val="Bold"/>
          <w:bCs w:val="0"/>
        </w:rPr>
        <w:t>Спортивно-оздоровительная деятельность</w:t>
      </w:r>
      <w:r>
        <w:rPr>
          <w:rStyle w:val="Italic"/>
          <w:iCs w:val="0"/>
        </w:rPr>
        <w:t xml:space="preserve"> </w:t>
      </w:r>
      <w:r>
        <w:t>направлена на физ</w:t>
      </w:r>
      <w:r>
        <w:t>и</w:t>
      </w:r>
      <w:r>
        <w:t>ческое развитие школьника, углубление знаний об организации жизни и деятельности с учетом соблюдения правил здорового безопасного образа жизни.</w:t>
      </w:r>
    </w:p>
    <w:p w:rsidR="00767BB0" w:rsidRDefault="00767BB0" w:rsidP="00767BB0">
      <w:pPr>
        <w:pStyle w:val="body"/>
      </w:pPr>
      <w:r>
        <w:rPr>
          <w:rStyle w:val="Bold"/>
          <w:bCs w:val="0"/>
        </w:rPr>
        <w:t>2.</w:t>
      </w:r>
      <w:r>
        <w:rPr>
          <w:rStyle w:val="Bold"/>
          <w:rFonts w:cs="Times New Roman"/>
          <w:bCs w:val="0"/>
        </w:rPr>
        <w:t> </w:t>
      </w:r>
      <w:r>
        <w:rPr>
          <w:rStyle w:val="Bold"/>
          <w:bCs w:val="0"/>
        </w:rPr>
        <w:t>Проектно-исследовательская деятельность</w:t>
      </w:r>
      <w:r>
        <w:t xml:space="preserve"> организуется как у</w:t>
      </w:r>
      <w:r>
        <w:t>г</w:t>
      </w:r>
      <w:r>
        <w:t>лубленное изучение учебных предметов в процессе совместной де</w:t>
      </w:r>
      <w:r>
        <w:t>я</w:t>
      </w:r>
      <w:r>
        <w:t>тельности по выполнению проектов.</w:t>
      </w:r>
    </w:p>
    <w:p w:rsidR="00767BB0" w:rsidRDefault="00767BB0" w:rsidP="00767BB0">
      <w:pPr>
        <w:pStyle w:val="body"/>
      </w:pPr>
      <w:r>
        <w:rPr>
          <w:rStyle w:val="Bold"/>
          <w:bCs w:val="0"/>
        </w:rPr>
        <w:t>3.</w:t>
      </w:r>
      <w:r>
        <w:rPr>
          <w:rStyle w:val="Bold"/>
          <w:rFonts w:cs="Times New Roman"/>
          <w:bCs w:val="0"/>
        </w:rPr>
        <w:t> </w:t>
      </w:r>
      <w:r>
        <w:rPr>
          <w:rStyle w:val="Bold"/>
          <w:bCs w:val="0"/>
        </w:rPr>
        <w:t>Коммуникативная деятельность</w:t>
      </w:r>
      <w:r>
        <w:t xml:space="preserve"> направлена на совершенств</w:t>
      </w:r>
      <w:r>
        <w:t>о</w:t>
      </w:r>
      <w:r>
        <w:t>вание функциональной коммуникативной грамотности, культуры ди</w:t>
      </w:r>
      <w:r>
        <w:t>а</w:t>
      </w:r>
      <w:r>
        <w:t>логического общения и словесного творчества.</w:t>
      </w:r>
    </w:p>
    <w:p w:rsidR="00767BB0" w:rsidRDefault="00767BB0" w:rsidP="00767BB0">
      <w:pPr>
        <w:pStyle w:val="body"/>
      </w:pPr>
      <w:r>
        <w:rPr>
          <w:rStyle w:val="Bold"/>
          <w:bCs w:val="0"/>
        </w:rPr>
        <w:t>4.</w:t>
      </w:r>
      <w:r>
        <w:rPr>
          <w:rStyle w:val="Bold"/>
          <w:rFonts w:cs="Times New Roman"/>
          <w:bCs w:val="0"/>
        </w:rPr>
        <w:t> </w:t>
      </w:r>
      <w:r>
        <w:rPr>
          <w:rStyle w:val="Bold"/>
          <w:bCs w:val="0"/>
        </w:rPr>
        <w:t>Художественно-эстетическая творческая деятельность</w:t>
      </w:r>
      <w:r>
        <w:t xml:space="preserve"> орган</w:t>
      </w:r>
      <w:r>
        <w:t>и</w:t>
      </w:r>
      <w:r>
        <w:t>зуется как система разнообразных творческих мастерских по развитию художественного творчества, способности к импровизации, драматиз</w:t>
      </w:r>
      <w:r>
        <w:t>а</w:t>
      </w:r>
      <w:r>
        <w:t>ции, выразительному чтению, а также становлению умений участвовать в театрализованной деятельности.</w:t>
      </w:r>
    </w:p>
    <w:p w:rsidR="00767BB0" w:rsidRDefault="00767BB0" w:rsidP="00767BB0">
      <w:pPr>
        <w:pStyle w:val="body"/>
      </w:pPr>
      <w:r>
        <w:rPr>
          <w:rStyle w:val="Bold"/>
          <w:bCs w:val="0"/>
        </w:rPr>
        <w:t>5.</w:t>
      </w:r>
      <w:r>
        <w:rPr>
          <w:rStyle w:val="Bold"/>
          <w:rFonts w:cs="Times New Roman"/>
          <w:bCs w:val="0"/>
        </w:rPr>
        <w:t> </w:t>
      </w:r>
      <w:r>
        <w:rPr>
          <w:rStyle w:val="Bold"/>
          <w:bCs w:val="0"/>
        </w:rPr>
        <w:t>Информационная культура</w:t>
      </w:r>
      <w:r>
        <w:t xml:space="preserve"> предполагает учебные курсы в рамках внеурочной деятельности, которые формируют представления младших школьников о разнообразных современных информационных средствах и навыки выполнения разных видов работ на компьютере.</w:t>
      </w:r>
    </w:p>
    <w:p w:rsidR="00767BB0" w:rsidRDefault="00767BB0" w:rsidP="00767BB0">
      <w:pPr>
        <w:pStyle w:val="body"/>
      </w:pPr>
      <w:r>
        <w:rPr>
          <w:rStyle w:val="Bold"/>
          <w:bCs w:val="0"/>
        </w:rPr>
        <w:t>6.</w:t>
      </w:r>
      <w:r>
        <w:rPr>
          <w:rStyle w:val="Bold"/>
          <w:rFonts w:cs="Times New Roman"/>
          <w:bCs w:val="0"/>
        </w:rPr>
        <w:t> </w:t>
      </w:r>
      <w:r>
        <w:rPr>
          <w:rStyle w:val="Bold"/>
          <w:bCs w:val="0"/>
        </w:rPr>
        <w:t>Интеллектуальные марафоны</w:t>
      </w:r>
      <w:r>
        <w:t> — система интеллектуальных с</w:t>
      </w:r>
      <w:r>
        <w:t>о</w:t>
      </w:r>
      <w:r>
        <w:t>ревновательных мероприятий, которые призваны развивать общую культуру и эрудицию обучающегося, его познавательные интересу и способности к самообразованию.</w:t>
      </w:r>
    </w:p>
    <w:p w:rsidR="00767BB0" w:rsidRDefault="00767BB0" w:rsidP="00767BB0">
      <w:pPr>
        <w:pStyle w:val="body"/>
      </w:pPr>
      <w:r>
        <w:rPr>
          <w:rStyle w:val="Bold"/>
          <w:bCs w:val="0"/>
        </w:rPr>
        <w:t>7.</w:t>
      </w:r>
      <w:r>
        <w:rPr>
          <w:rStyle w:val="Bold"/>
          <w:rFonts w:cs="Times New Roman"/>
          <w:bCs w:val="0"/>
        </w:rPr>
        <w:t> </w:t>
      </w:r>
      <w:r>
        <w:rPr>
          <w:rStyle w:val="Bold"/>
          <w:bCs w:val="0"/>
        </w:rPr>
        <w:t>«Учение с увлечением!»</w:t>
      </w:r>
      <w:r>
        <w:t xml:space="preserve"> включает систему занятий в зоне бл</w:t>
      </w:r>
      <w:r>
        <w:t>и</w:t>
      </w:r>
      <w:r>
        <w:t xml:space="preserve">жайшего развития, когда учитель непосредственно помогает </w:t>
      </w:r>
      <w:proofErr w:type="gramStart"/>
      <w:r>
        <w:t>обуча</w:t>
      </w:r>
      <w:r>
        <w:t>ю</w:t>
      </w:r>
      <w:r>
        <w:lastRenderedPageBreak/>
        <w:t>щемуся</w:t>
      </w:r>
      <w:proofErr w:type="gramEnd"/>
      <w:r>
        <w:t xml:space="preserve"> преодолеть трудности, возникшие при изучении разных пре</w:t>
      </w:r>
      <w:r>
        <w:t>д</w:t>
      </w:r>
      <w:r>
        <w:t xml:space="preserve">метов. </w:t>
      </w:r>
    </w:p>
    <w:p w:rsidR="00767BB0" w:rsidRDefault="00767BB0" w:rsidP="00767BB0">
      <w:pPr>
        <w:pStyle w:val="body"/>
      </w:pPr>
      <w:r>
        <w:t xml:space="preserve">Выбор </w:t>
      </w:r>
      <w:r>
        <w:rPr>
          <w:rStyle w:val="Bold"/>
          <w:bCs w:val="0"/>
        </w:rPr>
        <w:t>форм организации внеурочной деятельности</w:t>
      </w:r>
      <w:r>
        <w:t xml:space="preserve"> подчиняется следующим требованиям: </w:t>
      </w:r>
    </w:p>
    <w:p w:rsidR="00767BB0" w:rsidRDefault="00767BB0" w:rsidP="00767BB0">
      <w:pPr>
        <w:pStyle w:val="list-dash0"/>
      </w:pPr>
      <w:r>
        <w:t>целесообразность использования данной формы для решения п</w:t>
      </w:r>
      <w:r>
        <w:t>о</w:t>
      </w:r>
      <w:r>
        <w:t>ставленных задач конкретного направления;</w:t>
      </w:r>
    </w:p>
    <w:p w:rsidR="00767BB0" w:rsidRDefault="00767BB0" w:rsidP="00767BB0">
      <w:pPr>
        <w:pStyle w:val="list-dash0"/>
      </w:pPr>
      <w:r>
        <w:t xml:space="preserve">преобладание практико-ориентированных форм, обеспечивающих непосредственное активное участие </w:t>
      </w:r>
      <w:proofErr w:type="gramStart"/>
      <w:r>
        <w:t>обучающегося</w:t>
      </w:r>
      <w:proofErr w:type="gramEnd"/>
      <w:r>
        <w:t xml:space="preserve"> в практич</w:t>
      </w:r>
      <w:r>
        <w:t>е</w:t>
      </w:r>
      <w:r>
        <w:t>ской деятельности, в том числе совместной (парной, групповой, коллективной);</w:t>
      </w:r>
    </w:p>
    <w:p w:rsidR="00767BB0" w:rsidRDefault="00767BB0" w:rsidP="00767BB0">
      <w:pPr>
        <w:pStyle w:val="list-dash0"/>
        <w:rPr>
          <w:spacing w:val="-4"/>
        </w:rPr>
      </w:pPr>
      <w:r>
        <w:rPr>
          <w:spacing w:val="-4"/>
        </w:rPr>
        <w:t>учет специфики коммуникативной деятельности, которая сопров</w:t>
      </w:r>
      <w:r>
        <w:rPr>
          <w:spacing w:val="-4"/>
        </w:rPr>
        <w:t>о</w:t>
      </w:r>
      <w:r>
        <w:rPr>
          <w:spacing w:val="-4"/>
        </w:rPr>
        <w:t>ждает то или иное направление внеучебной деятельности;</w:t>
      </w:r>
    </w:p>
    <w:p w:rsidR="00767BB0" w:rsidRDefault="00767BB0" w:rsidP="00767BB0">
      <w:pPr>
        <w:pStyle w:val="list-dash0"/>
      </w:pPr>
      <w:r>
        <w:t>использование форм организации, предполагающих использов</w:t>
      </w:r>
      <w:r>
        <w:t>а</w:t>
      </w:r>
      <w:r>
        <w:t>ние средств ИКТ.</w:t>
      </w:r>
    </w:p>
    <w:p w:rsidR="00767BB0" w:rsidRDefault="00767BB0" w:rsidP="00767BB0">
      <w:pPr>
        <w:pStyle w:val="body"/>
        <w:rPr>
          <w:spacing w:val="-2"/>
        </w:rPr>
      </w:pPr>
      <w:r>
        <w:rPr>
          <w:spacing w:val="-2"/>
        </w:rPr>
        <w:t>Возможными формами организации внеурочной деятельности могут быть следующ</w:t>
      </w:r>
      <w:r w:rsidR="00EE0F31">
        <w:rPr>
          <w:spacing w:val="-2"/>
        </w:rPr>
        <w:t>ие: учебные курсы</w:t>
      </w:r>
      <w:proofErr w:type="gramStart"/>
      <w:r w:rsidR="00EE0F31">
        <w:rPr>
          <w:spacing w:val="-2"/>
        </w:rPr>
        <w:t xml:space="preserve"> </w:t>
      </w:r>
      <w:r>
        <w:rPr>
          <w:spacing w:val="-2"/>
        </w:rPr>
        <w:t>;</w:t>
      </w:r>
      <w:proofErr w:type="gramEnd"/>
      <w:r>
        <w:rPr>
          <w:spacing w:val="-2"/>
        </w:rPr>
        <w:t xml:space="preserve"> художественные, музыкальные и спортивные студии; соревновательные мероприятия, дискуссионные клубы, секции, экскурсии, мини-исследования; общественно полезные практики и др.</w:t>
      </w:r>
    </w:p>
    <w:p w:rsidR="00767BB0" w:rsidRDefault="00767BB0" w:rsidP="00767BB0">
      <w:pPr>
        <w:pStyle w:val="body"/>
      </w:pPr>
      <w:r>
        <w:t>К участию во внеурочной деятельности могут привлекаться орган</w:t>
      </w:r>
      <w:r>
        <w:t>и</w:t>
      </w:r>
      <w:r>
        <w:t>зации и учреждения дополнительного образования, культуры и спорта. В этом случае внеурочная деятельность может проходить не только в п</w:t>
      </w:r>
      <w:r>
        <w:t>о</w:t>
      </w:r>
      <w:r>
        <w:t>мещении образовательной организации, но и на территории другого учреждения (организации), участвующего во внеурочной деятельности. Это может быт</w:t>
      </w:r>
      <w:r w:rsidR="00EE0F31">
        <w:t>ь, например, спортивная школа</w:t>
      </w:r>
      <w:r>
        <w:t xml:space="preserve">, </w:t>
      </w:r>
      <w:r w:rsidR="00EE0F31">
        <w:t xml:space="preserve">школа искусства, </w:t>
      </w:r>
      <w:r>
        <w:t xml:space="preserve">музей, театр и др. </w:t>
      </w:r>
    </w:p>
    <w:p w:rsidR="00767BB0" w:rsidRDefault="00767BB0" w:rsidP="00767BB0">
      <w:pPr>
        <w:pStyle w:val="body"/>
      </w:pPr>
      <w:r>
        <w:t>При организации внеурочной деятельности непосредственно в обр</w:t>
      </w:r>
      <w:r>
        <w:t>а</w:t>
      </w:r>
      <w:r>
        <w:t xml:space="preserve">зовательной организации в этой работе могут принимать участие все педагогические работники данной организации (учителя начальной школы, учителя-предметники, </w:t>
      </w:r>
      <w:r w:rsidR="00EE0F31">
        <w:t>педагог-организатор</w:t>
      </w:r>
      <w:r>
        <w:t>, библиотекарь и</w:t>
      </w:r>
      <w:r>
        <w:t> </w:t>
      </w:r>
      <w:r>
        <w:t xml:space="preserve">др.). </w:t>
      </w:r>
    </w:p>
    <w:p w:rsidR="00767BB0" w:rsidRDefault="00767BB0" w:rsidP="00767BB0">
      <w:pPr>
        <w:pStyle w:val="body"/>
      </w:pPr>
      <w:r>
        <w:t>Внеурочная деятельность тесно связана с дополнительным образ</w:t>
      </w:r>
      <w:r>
        <w:t>о</w:t>
      </w:r>
      <w:r>
        <w:t>ванием детей в части создания условий для развития творческих инт</w:t>
      </w:r>
      <w:r>
        <w:t>е</w:t>
      </w:r>
      <w:r>
        <w:t>ресов детей, включения их в художественную, техническую, спортивную и другую деятельность. Объединение усилий внеурочной деятельности и дополнительного образования строится на использовании единых форм организации.</w:t>
      </w:r>
    </w:p>
    <w:p w:rsidR="00767BB0" w:rsidRDefault="00767BB0" w:rsidP="00767BB0">
      <w:pPr>
        <w:pStyle w:val="body"/>
      </w:pPr>
      <w:r>
        <w:t>Координирующую роль в организации внеурочной деятельности в</w:t>
      </w:r>
      <w:r>
        <w:t>ы</w:t>
      </w:r>
      <w:r>
        <w:t>полняет, как правило, основной учитель, ведущий класс начальной школы, заместитель директора по учебно-воспитательной работе.</w:t>
      </w:r>
    </w:p>
    <w:p w:rsidR="00767BB0" w:rsidRDefault="00767BB0" w:rsidP="00767BB0">
      <w:pPr>
        <w:pStyle w:val="h3"/>
      </w:pPr>
      <w:r>
        <w:lastRenderedPageBreak/>
        <w:t>Основные направления внеурочной деятельности</w:t>
      </w:r>
    </w:p>
    <w:p w:rsidR="00F016FB" w:rsidRDefault="00767BB0" w:rsidP="00F016FB">
      <w:pPr>
        <w:pStyle w:val="body"/>
        <w:rPr>
          <w:rStyle w:val="Bold"/>
          <w:bCs w:val="0"/>
        </w:rPr>
      </w:pPr>
      <w:r>
        <w:rPr>
          <w:rStyle w:val="Bold"/>
          <w:bCs w:val="0"/>
        </w:rPr>
        <w:t>1.</w:t>
      </w:r>
      <w:r>
        <w:rPr>
          <w:rStyle w:val="Bold"/>
          <w:rFonts w:cs="Times New Roman"/>
          <w:bCs w:val="0"/>
        </w:rPr>
        <w:t> </w:t>
      </w:r>
      <w:r>
        <w:rPr>
          <w:rStyle w:val="Bold"/>
          <w:bCs w:val="0"/>
        </w:rPr>
        <w:t xml:space="preserve">Спортивно-оздоровительная деятельность </w:t>
      </w:r>
    </w:p>
    <w:p w:rsidR="00767BB0" w:rsidRPr="00F016FB" w:rsidRDefault="00767BB0" w:rsidP="00F016FB">
      <w:pPr>
        <w:pStyle w:val="body"/>
        <w:rPr>
          <w:rStyle w:val="BoldItalic"/>
          <w:bCs w:val="0"/>
          <w:iCs w:val="0"/>
        </w:rPr>
      </w:pPr>
      <w:r w:rsidRPr="00F016FB">
        <w:rPr>
          <w:rStyle w:val="BoldItalic"/>
          <w:bCs w:val="0"/>
          <w:iCs w:val="0"/>
        </w:rPr>
        <w:t>«Основы самопознания»</w:t>
      </w:r>
    </w:p>
    <w:p w:rsidR="00767BB0" w:rsidRDefault="00767BB0" w:rsidP="00767BB0">
      <w:pPr>
        <w:pStyle w:val="body"/>
      </w:pPr>
      <w:r>
        <w:rPr>
          <w:rStyle w:val="Italic"/>
          <w:iCs w:val="0"/>
        </w:rPr>
        <w:t>Форма организации:</w:t>
      </w:r>
      <w:r>
        <w:t xml:space="preserve"> факультатив; лаборатория здоровья.</w:t>
      </w:r>
    </w:p>
    <w:p w:rsidR="00767BB0" w:rsidRDefault="00767BB0" w:rsidP="00767BB0">
      <w:pPr>
        <w:pStyle w:val="body"/>
        <w:rPr>
          <w:rStyle w:val="BoldItalic"/>
          <w:bCs w:val="0"/>
          <w:iCs w:val="0"/>
        </w:rPr>
      </w:pPr>
      <w:r>
        <w:rPr>
          <w:rStyle w:val="BoldItalic"/>
          <w:bCs w:val="0"/>
          <w:iCs w:val="0"/>
        </w:rPr>
        <w:t>«Движение есть жизнь!»</w:t>
      </w:r>
    </w:p>
    <w:p w:rsidR="00767BB0" w:rsidRDefault="00767BB0" w:rsidP="00767BB0">
      <w:pPr>
        <w:pStyle w:val="body"/>
        <w:rPr>
          <w:rStyle w:val="Italic"/>
          <w:iCs w:val="0"/>
        </w:rPr>
      </w:pPr>
      <w:r>
        <w:rPr>
          <w:rStyle w:val="Italic"/>
          <w:iCs w:val="0"/>
        </w:rPr>
        <w:t xml:space="preserve">Цель: </w:t>
      </w:r>
      <w:r>
        <w:t xml:space="preserve">формирование представлений учащихся о здоровом образе жизни, развитие физической активности и двигательных навыков. </w:t>
      </w:r>
    </w:p>
    <w:p w:rsidR="00767BB0" w:rsidRDefault="00767BB0" w:rsidP="00767BB0">
      <w:pPr>
        <w:pStyle w:val="body"/>
      </w:pPr>
      <w:r>
        <w:rPr>
          <w:rStyle w:val="Italic"/>
          <w:iCs w:val="0"/>
        </w:rPr>
        <w:t xml:space="preserve">Форма организации: </w:t>
      </w:r>
      <w:r>
        <w:t>спортивная студия:</w:t>
      </w:r>
      <w:r>
        <w:rPr>
          <w:rStyle w:val="Italic"/>
          <w:iCs w:val="0"/>
        </w:rPr>
        <w:t xml:space="preserve"> </w:t>
      </w:r>
      <w:r>
        <w:t>учебный курс физической культуры.</w:t>
      </w:r>
    </w:p>
    <w:p w:rsidR="00767BB0" w:rsidRDefault="00767BB0" w:rsidP="00767BB0">
      <w:pPr>
        <w:pStyle w:val="body"/>
      </w:pPr>
    </w:p>
    <w:p w:rsidR="00767BB0" w:rsidRDefault="00767BB0" w:rsidP="00767BB0">
      <w:pPr>
        <w:pStyle w:val="body"/>
        <w:rPr>
          <w:rStyle w:val="Bold"/>
          <w:bCs w:val="0"/>
        </w:rPr>
      </w:pPr>
      <w:r>
        <w:rPr>
          <w:rStyle w:val="Bold"/>
          <w:bCs w:val="0"/>
        </w:rPr>
        <w:t>2.</w:t>
      </w:r>
      <w:r>
        <w:rPr>
          <w:rStyle w:val="Bold"/>
          <w:rFonts w:cs="Times New Roman"/>
          <w:bCs w:val="0"/>
        </w:rPr>
        <w:t> </w:t>
      </w:r>
      <w:r>
        <w:rPr>
          <w:rStyle w:val="Bold"/>
          <w:bCs w:val="0"/>
        </w:rPr>
        <w:t xml:space="preserve">Проектно-исследовательская деятельность </w:t>
      </w:r>
    </w:p>
    <w:p w:rsidR="00767BB0" w:rsidRDefault="00767BB0" w:rsidP="00767BB0">
      <w:pPr>
        <w:pStyle w:val="body"/>
        <w:rPr>
          <w:rStyle w:val="Italic"/>
          <w:iCs w:val="0"/>
        </w:rPr>
      </w:pPr>
      <w:r>
        <w:rPr>
          <w:rStyle w:val="Italic"/>
          <w:iCs w:val="0"/>
        </w:rPr>
        <w:t>Возможные темы проектов:</w:t>
      </w:r>
    </w:p>
    <w:p w:rsidR="00767BB0" w:rsidRDefault="00767BB0" w:rsidP="00767BB0">
      <w:pPr>
        <w:pStyle w:val="body"/>
        <w:rPr>
          <w:rStyle w:val="BoldItalic"/>
          <w:bCs w:val="0"/>
          <w:iCs w:val="0"/>
        </w:rPr>
      </w:pPr>
      <w:r>
        <w:rPr>
          <w:rStyle w:val="BoldItalic"/>
          <w:bCs w:val="0"/>
          <w:iCs w:val="0"/>
        </w:rPr>
        <w:t>«Великие математики и их открытия»</w:t>
      </w:r>
    </w:p>
    <w:p w:rsidR="00767BB0" w:rsidRDefault="00767BB0" w:rsidP="00767BB0">
      <w:pPr>
        <w:pStyle w:val="body"/>
        <w:rPr>
          <w:rStyle w:val="BoldItalic"/>
          <w:bCs w:val="0"/>
          <w:iCs w:val="0"/>
        </w:rPr>
      </w:pPr>
      <w:r>
        <w:rPr>
          <w:rStyle w:val="BoldItalic"/>
          <w:bCs w:val="0"/>
          <w:iCs w:val="0"/>
        </w:rPr>
        <w:t>«История родного края»</w:t>
      </w:r>
    </w:p>
    <w:p w:rsidR="00767BB0" w:rsidRDefault="00767BB0" w:rsidP="00767BB0">
      <w:pPr>
        <w:pStyle w:val="body"/>
      </w:pPr>
      <w:r>
        <w:rPr>
          <w:rStyle w:val="Italic"/>
          <w:iCs w:val="0"/>
        </w:rPr>
        <w:t xml:space="preserve">Цель: </w:t>
      </w:r>
      <w:r>
        <w:t>расширение знаний учащихся об истории родного края, фо</w:t>
      </w:r>
      <w:r>
        <w:t>р</w:t>
      </w:r>
      <w:r>
        <w:t>мирование умения работать с разными источниками информации; ра</w:t>
      </w:r>
      <w:r>
        <w:t>з</w:t>
      </w:r>
      <w:r>
        <w:t>витие познавательной активности и интереса к истории, культуре ро</w:t>
      </w:r>
      <w:r>
        <w:t>д</w:t>
      </w:r>
      <w:r>
        <w:t>ного края; воспитание чувства патриотизма, любви к «малой Родине».</w:t>
      </w:r>
    </w:p>
    <w:p w:rsidR="00767BB0" w:rsidRDefault="00767BB0" w:rsidP="00767BB0">
      <w:pPr>
        <w:pStyle w:val="body"/>
      </w:pPr>
      <w:r>
        <w:rPr>
          <w:rStyle w:val="Italic"/>
          <w:iCs w:val="0"/>
        </w:rPr>
        <w:t>Форма организации</w:t>
      </w:r>
      <w:r>
        <w:t>: факультативный курс краеведения; творческие проекты «Достопримечательности родного края».</w:t>
      </w:r>
    </w:p>
    <w:p w:rsidR="00767BB0" w:rsidRDefault="00767BB0" w:rsidP="00767BB0">
      <w:pPr>
        <w:pStyle w:val="body"/>
        <w:rPr>
          <w:rStyle w:val="BoldItalic"/>
          <w:bCs w:val="0"/>
          <w:iCs w:val="0"/>
        </w:rPr>
      </w:pPr>
      <w:r>
        <w:rPr>
          <w:rStyle w:val="BoldItalic"/>
          <w:bCs w:val="0"/>
          <w:iCs w:val="0"/>
        </w:rPr>
        <w:t>«История письменности в России: от Древней Руси до совреме</w:t>
      </w:r>
      <w:r>
        <w:rPr>
          <w:rStyle w:val="BoldItalic"/>
          <w:bCs w:val="0"/>
          <w:iCs w:val="0"/>
        </w:rPr>
        <w:t>н</w:t>
      </w:r>
      <w:r>
        <w:rPr>
          <w:rStyle w:val="BoldItalic"/>
          <w:bCs w:val="0"/>
          <w:iCs w:val="0"/>
        </w:rPr>
        <w:t>ности»</w:t>
      </w:r>
    </w:p>
    <w:p w:rsidR="00767BB0" w:rsidRDefault="00767BB0" w:rsidP="00767BB0">
      <w:pPr>
        <w:pStyle w:val="body"/>
        <w:rPr>
          <w:rStyle w:val="Italic"/>
          <w:iCs w:val="0"/>
        </w:rPr>
      </w:pPr>
      <w:r>
        <w:rPr>
          <w:rStyle w:val="Italic"/>
          <w:iCs w:val="0"/>
        </w:rPr>
        <w:t xml:space="preserve">Цель: </w:t>
      </w:r>
      <w:r>
        <w:t>развитие общей культуры обучающихся; расширение знаний об истории письменности (от кириллицы до современного языка, от пе</w:t>
      </w:r>
      <w:r>
        <w:t>р</w:t>
      </w:r>
      <w:r>
        <w:t>гамента, берестяных грамот и первых книг до современных электронных книг); углубление их интереса к истории становления культуры, к с</w:t>
      </w:r>
      <w:r>
        <w:t>а</w:t>
      </w:r>
      <w:r>
        <w:t xml:space="preserve">мостоятельной познавательной и проектной деятельности. </w:t>
      </w:r>
    </w:p>
    <w:p w:rsidR="00767BB0" w:rsidRDefault="00767BB0" w:rsidP="00767BB0">
      <w:pPr>
        <w:pStyle w:val="body"/>
      </w:pPr>
      <w:r>
        <w:rPr>
          <w:rStyle w:val="Italic"/>
          <w:iCs w:val="0"/>
        </w:rPr>
        <w:t xml:space="preserve">Форма организации: </w:t>
      </w:r>
      <w:r>
        <w:t>факультатив «История письменности в России: от Древней Руси до современности»; выполнение и защита м</w:t>
      </w:r>
      <w:r>
        <w:t>и</w:t>
      </w:r>
      <w:r>
        <w:t>ни-проектов, связанных с темой, например: «На чём писали в Древней Руси», «Берестяные грамоты и современные sms-сообщения: в чём сходство и различия», «Первый русский букварь», «Русские летописи» и др.</w:t>
      </w:r>
    </w:p>
    <w:p w:rsidR="00767BB0" w:rsidRDefault="00767BB0" w:rsidP="00767BB0">
      <w:pPr>
        <w:pStyle w:val="body"/>
        <w:rPr>
          <w:rStyle w:val="BoldItalic"/>
          <w:bCs w:val="0"/>
          <w:iCs w:val="0"/>
        </w:rPr>
      </w:pPr>
      <w:r>
        <w:rPr>
          <w:rStyle w:val="BoldItalic"/>
          <w:bCs w:val="0"/>
          <w:iCs w:val="0"/>
        </w:rPr>
        <w:t>«Экологический поиск: исследование качества воды в водоемах родного края»</w:t>
      </w:r>
    </w:p>
    <w:p w:rsidR="00767BB0" w:rsidRDefault="00767BB0" w:rsidP="00767BB0">
      <w:pPr>
        <w:pStyle w:val="body"/>
        <w:rPr>
          <w:spacing w:val="-1"/>
        </w:rPr>
      </w:pPr>
      <w:r>
        <w:rPr>
          <w:rStyle w:val="Italic"/>
          <w:iCs w:val="0"/>
          <w:spacing w:val="-1"/>
        </w:rPr>
        <w:t xml:space="preserve">Цель: </w:t>
      </w:r>
      <w:r>
        <w:rPr>
          <w:spacing w:val="-1"/>
        </w:rPr>
        <w:t>углубление знаний и представлений о сочетании химического и биологического состава и физических свойств воды, формирование и</w:t>
      </w:r>
      <w:r>
        <w:rPr>
          <w:spacing w:val="-1"/>
        </w:rPr>
        <w:t>с</w:t>
      </w:r>
      <w:r>
        <w:rPr>
          <w:spacing w:val="-1"/>
        </w:rPr>
        <w:t>следовательских умений в процессе экспериментальной работы по из</w:t>
      </w:r>
      <w:r>
        <w:rPr>
          <w:spacing w:val="-1"/>
        </w:rPr>
        <w:t>у</w:t>
      </w:r>
      <w:r>
        <w:rPr>
          <w:spacing w:val="-1"/>
        </w:rPr>
        <w:t>чению качества воды, развитие познавательной активности и интереса в процессе исследовательской работы, воспитание экологической культ</w:t>
      </w:r>
      <w:r>
        <w:rPr>
          <w:spacing w:val="-1"/>
        </w:rPr>
        <w:t>у</w:t>
      </w:r>
      <w:r>
        <w:rPr>
          <w:spacing w:val="-1"/>
        </w:rPr>
        <w:lastRenderedPageBreak/>
        <w:t>ры, эстетического и нравственного отношения к природным объектам, ответственного отношения к природе.</w:t>
      </w:r>
    </w:p>
    <w:p w:rsidR="00767BB0" w:rsidRDefault="00767BB0" w:rsidP="00767BB0">
      <w:pPr>
        <w:pStyle w:val="body"/>
        <w:rPr>
          <w:rStyle w:val="Italic"/>
          <w:iCs w:val="0"/>
        </w:rPr>
      </w:pPr>
      <w:r>
        <w:rPr>
          <w:rStyle w:val="Italic"/>
          <w:iCs w:val="0"/>
        </w:rPr>
        <w:t xml:space="preserve">Форма организации: </w:t>
      </w:r>
      <w:r>
        <w:t>экологическая лаборатория; исследовательские проекты.</w:t>
      </w:r>
    </w:p>
    <w:p w:rsidR="00767BB0" w:rsidRDefault="00767BB0" w:rsidP="00767BB0">
      <w:pPr>
        <w:pStyle w:val="body"/>
        <w:rPr>
          <w:rStyle w:val="BoldItalic"/>
          <w:bCs w:val="0"/>
          <w:iCs w:val="0"/>
        </w:rPr>
      </w:pPr>
      <w:r>
        <w:rPr>
          <w:rStyle w:val="BoldItalic"/>
          <w:bCs w:val="0"/>
          <w:iCs w:val="0"/>
        </w:rPr>
        <w:t>«Мир шахмат»</w:t>
      </w:r>
    </w:p>
    <w:p w:rsidR="00767BB0" w:rsidRDefault="00767BB0" w:rsidP="00767BB0">
      <w:pPr>
        <w:pStyle w:val="body"/>
      </w:pPr>
      <w:r>
        <w:rPr>
          <w:rStyle w:val="Italic"/>
          <w:iCs w:val="0"/>
        </w:rPr>
        <w:t xml:space="preserve">Цель: </w:t>
      </w:r>
      <w:r>
        <w:t>расширение представлений об игре в шахматы, формирование умения анализировать, наблюдать, создавать различные шахматные ситуации; воспитание интереса к игре в шахматы; развитие волевых черт характера, внимания, игрового воображения.</w:t>
      </w:r>
    </w:p>
    <w:p w:rsidR="00767BB0" w:rsidRDefault="00767BB0" w:rsidP="00767BB0">
      <w:pPr>
        <w:pStyle w:val="body"/>
      </w:pPr>
      <w:r>
        <w:rPr>
          <w:rStyle w:val="Italic"/>
          <w:iCs w:val="0"/>
        </w:rPr>
        <w:t>Форма организации</w:t>
      </w:r>
      <w:r>
        <w:t>: учебный курс — факультатив; и</w:t>
      </w:r>
      <w:r>
        <w:t>г</w:t>
      </w:r>
      <w:r>
        <w:t>ры-соревнования в шахматы «Юные шахматисты».</w:t>
      </w:r>
    </w:p>
    <w:p w:rsidR="00767BB0" w:rsidRDefault="00767BB0" w:rsidP="00767BB0">
      <w:pPr>
        <w:pStyle w:val="body"/>
        <w:rPr>
          <w:rStyle w:val="Italic"/>
          <w:iCs w:val="0"/>
        </w:rPr>
      </w:pPr>
    </w:p>
    <w:p w:rsidR="00767BB0" w:rsidRDefault="00767BB0" w:rsidP="00767BB0">
      <w:pPr>
        <w:pStyle w:val="body"/>
        <w:rPr>
          <w:rStyle w:val="Bold"/>
          <w:bCs w:val="0"/>
        </w:rPr>
      </w:pPr>
      <w:r>
        <w:rPr>
          <w:rStyle w:val="Bold"/>
          <w:bCs w:val="0"/>
        </w:rPr>
        <w:t>3.</w:t>
      </w:r>
      <w:r>
        <w:rPr>
          <w:rStyle w:val="Bold"/>
          <w:rFonts w:cs="Times New Roman"/>
          <w:bCs w:val="0"/>
        </w:rPr>
        <w:t> </w:t>
      </w:r>
      <w:r>
        <w:rPr>
          <w:rStyle w:val="Bold"/>
          <w:bCs w:val="0"/>
        </w:rPr>
        <w:t xml:space="preserve">Коммуникативная деятельность </w:t>
      </w:r>
    </w:p>
    <w:p w:rsidR="00767BB0" w:rsidRDefault="00767BB0" w:rsidP="00767BB0">
      <w:pPr>
        <w:pStyle w:val="body"/>
        <w:rPr>
          <w:rStyle w:val="BoldItalic"/>
          <w:bCs w:val="0"/>
          <w:iCs w:val="0"/>
        </w:rPr>
      </w:pPr>
      <w:r>
        <w:rPr>
          <w:rStyle w:val="BoldItalic"/>
          <w:bCs w:val="0"/>
          <w:iCs w:val="0"/>
        </w:rPr>
        <w:t>«Создаём классный литературный журнал»</w:t>
      </w:r>
    </w:p>
    <w:p w:rsidR="00767BB0" w:rsidRDefault="00767BB0" w:rsidP="00767BB0">
      <w:pPr>
        <w:pStyle w:val="body"/>
        <w:rPr>
          <w:rStyle w:val="Italic"/>
          <w:iCs w:val="0"/>
        </w:rPr>
      </w:pPr>
      <w:r>
        <w:rPr>
          <w:rStyle w:val="Italic"/>
          <w:iCs w:val="0"/>
        </w:rPr>
        <w:t xml:space="preserve">Цель: </w:t>
      </w:r>
      <w:r>
        <w:t>совершенствование функциональной языковой и коммуник</w:t>
      </w:r>
      <w:r>
        <w:t>а</w:t>
      </w:r>
      <w:r>
        <w:t>тивной грамотности, культуры диалогического общения и словесного творчества; развитие способности работать в команде.</w:t>
      </w:r>
    </w:p>
    <w:p w:rsidR="00767BB0" w:rsidRDefault="00767BB0" w:rsidP="00767BB0">
      <w:pPr>
        <w:pStyle w:val="body"/>
      </w:pPr>
      <w:r>
        <w:rPr>
          <w:rStyle w:val="Italic"/>
          <w:iCs w:val="0"/>
        </w:rPr>
        <w:t xml:space="preserve">Форма организации: </w:t>
      </w:r>
      <w:r>
        <w:t>творческая студия «Создаем классный литер</w:t>
      </w:r>
      <w:r>
        <w:t>а</w:t>
      </w:r>
      <w:r>
        <w:t>турный журнал», создание ежеквартального журнала класса, сбор лит</w:t>
      </w:r>
      <w:r>
        <w:t>е</w:t>
      </w:r>
      <w:r>
        <w:t>ратурного материала, его редактирование, конструирование структуры, формы организации и оформления журнала.</w:t>
      </w:r>
    </w:p>
    <w:p w:rsidR="00767BB0" w:rsidRDefault="00767BB0" w:rsidP="00767BB0">
      <w:pPr>
        <w:pStyle w:val="body"/>
        <w:rPr>
          <w:rStyle w:val="BoldItalic"/>
          <w:bCs w:val="0"/>
          <w:iCs w:val="0"/>
        </w:rPr>
      </w:pPr>
      <w:r>
        <w:rPr>
          <w:rStyle w:val="BoldItalic"/>
          <w:bCs w:val="0"/>
          <w:iCs w:val="0"/>
        </w:rPr>
        <w:t>«Дети Маугли: нужно ли человеку общаться с другими людьми»</w:t>
      </w:r>
    </w:p>
    <w:p w:rsidR="00767BB0" w:rsidRDefault="00767BB0" w:rsidP="00767BB0">
      <w:pPr>
        <w:pStyle w:val="body"/>
      </w:pPr>
      <w:r>
        <w:rPr>
          <w:rStyle w:val="Italic"/>
          <w:iCs w:val="0"/>
        </w:rPr>
        <w:t>Цель</w:t>
      </w:r>
      <w:r>
        <w:t>: расширение знаний о важности для жизни и развития человека речевого общения с другими людьми; формирование коммуникативной культуры диалога, правил ведения дискуссии, развитие языковой и</w:t>
      </w:r>
      <w:r>
        <w:t>н</w:t>
      </w:r>
      <w:r>
        <w:t>туиции.</w:t>
      </w:r>
    </w:p>
    <w:p w:rsidR="00767BB0" w:rsidRDefault="00767BB0" w:rsidP="00767BB0">
      <w:pPr>
        <w:pStyle w:val="body"/>
      </w:pPr>
      <w:r>
        <w:rPr>
          <w:rStyle w:val="Italic"/>
          <w:iCs w:val="0"/>
        </w:rPr>
        <w:t>Форма организации</w:t>
      </w:r>
      <w:r>
        <w:t>: дискуссионный клуб.</w:t>
      </w:r>
    </w:p>
    <w:p w:rsidR="00767BB0" w:rsidRDefault="00767BB0" w:rsidP="00767BB0">
      <w:pPr>
        <w:pStyle w:val="body"/>
        <w:rPr>
          <w:rStyle w:val="BoldItalic"/>
          <w:bCs w:val="0"/>
          <w:iCs w:val="0"/>
        </w:rPr>
      </w:pPr>
      <w:r>
        <w:rPr>
          <w:rStyle w:val="BoldItalic"/>
          <w:bCs w:val="0"/>
          <w:iCs w:val="0"/>
        </w:rPr>
        <w:t>«Хочу быть писателем»</w:t>
      </w:r>
    </w:p>
    <w:p w:rsidR="00767BB0" w:rsidRDefault="00767BB0" w:rsidP="00767BB0">
      <w:pPr>
        <w:pStyle w:val="body"/>
      </w:pPr>
      <w:r>
        <w:rPr>
          <w:rStyle w:val="Italic"/>
          <w:iCs w:val="0"/>
        </w:rPr>
        <w:t xml:space="preserve">Цель: </w:t>
      </w:r>
      <w:r>
        <w:t>развитие художественного словесного творчества, умений со</w:t>
      </w:r>
      <w:r>
        <w:t>з</w:t>
      </w:r>
      <w:r>
        <w:t>давать и редактировать собственные тексты; формирование знаний о писательском труде, о творчестве писателей — выдающихся предст</w:t>
      </w:r>
      <w:r>
        <w:t>а</w:t>
      </w:r>
      <w:r>
        <w:t xml:space="preserve">вителей детской литературы; становление аналитической и творческой деятельности участников. </w:t>
      </w:r>
    </w:p>
    <w:p w:rsidR="00767BB0" w:rsidRDefault="00767BB0" w:rsidP="00767BB0">
      <w:pPr>
        <w:pStyle w:val="body"/>
      </w:pPr>
      <w:r>
        <w:rPr>
          <w:rStyle w:val="Italic"/>
          <w:iCs w:val="0"/>
        </w:rPr>
        <w:t xml:space="preserve">Форма организации: </w:t>
      </w:r>
      <w:r>
        <w:t>литературный кружок, встречи с писателями, дискуссионный клуб («Темы и жанры детской литературы»).</w:t>
      </w:r>
    </w:p>
    <w:p w:rsidR="00767BB0" w:rsidRDefault="00767BB0" w:rsidP="00767BB0">
      <w:pPr>
        <w:pStyle w:val="body"/>
        <w:rPr>
          <w:rStyle w:val="BoldItalic"/>
          <w:bCs w:val="0"/>
          <w:iCs w:val="0"/>
        </w:rPr>
      </w:pPr>
      <w:r>
        <w:rPr>
          <w:rStyle w:val="BoldItalic"/>
          <w:bCs w:val="0"/>
          <w:iCs w:val="0"/>
        </w:rPr>
        <w:t>«Становлюсь грамотным читателем: читаю, думаю, понимаю»</w:t>
      </w:r>
    </w:p>
    <w:p w:rsidR="00767BB0" w:rsidRDefault="00767BB0" w:rsidP="00767BB0">
      <w:pPr>
        <w:pStyle w:val="body"/>
      </w:pPr>
      <w:r>
        <w:rPr>
          <w:rStyle w:val="Italic"/>
          <w:iCs w:val="0"/>
        </w:rPr>
        <w:t xml:space="preserve">Цель: </w:t>
      </w:r>
      <w:r>
        <w:t>совершенствование читательской грамотности младших школьников, формирование текстовой деятельности с необычными формами представления информации (туристические буклеты; пр</w:t>
      </w:r>
      <w:r>
        <w:t>о</w:t>
      </w:r>
      <w:r>
        <w:t>граммы выставок; маршруты путешествий; объявления и рекламы); развитие творческой способности создавать необычные тексты.</w:t>
      </w:r>
    </w:p>
    <w:p w:rsidR="00767BB0" w:rsidRDefault="00767BB0" w:rsidP="00767BB0">
      <w:pPr>
        <w:pStyle w:val="body"/>
      </w:pPr>
      <w:r>
        <w:rPr>
          <w:rStyle w:val="Italic"/>
          <w:iCs w:val="0"/>
        </w:rPr>
        <w:lastRenderedPageBreak/>
        <w:t xml:space="preserve">Форма организации: </w:t>
      </w:r>
      <w:r>
        <w:t>учебный курс в форме факультатива; лаборат</w:t>
      </w:r>
      <w:r>
        <w:t>о</w:t>
      </w:r>
      <w:r>
        <w:t>рия текстов (система практических занятий).</w:t>
      </w:r>
    </w:p>
    <w:p w:rsidR="00767BB0" w:rsidRDefault="00767BB0" w:rsidP="00767BB0">
      <w:pPr>
        <w:pStyle w:val="body"/>
        <w:rPr>
          <w:rStyle w:val="BoldItalic"/>
          <w:bCs w:val="0"/>
          <w:iCs w:val="0"/>
        </w:rPr>
      </w:pPr>
      <w:r>
        <w:rPr>
          <w:rStyle w:val="BoldItalic"/>
          <w:bCs w:val="0"/>
          <w:iCs w:val="0"/>
        </w:rPr>
        <w:t xml:space="preserve">«Говорить </w:t>
      </w:r>
      <w:proofErr w:type="gramStart"/>
      <w:r>
        <w:rPr>
          <w:rStyle w:val="BoldItalic"/>
          <w:bCs w:val="0"/>
          <w:iCs w:val="0"/>
        </w:rPr>
        <w:t>нельзя</w:t>
      </w:r>
      <w:proofErr w:type="gramEnd"/>
      <w:r>
        <w:rPr>
          <w:rStyle w:val="BoldItalic"/>
          <w:bCs w:val="0"/>
          <w:iCs w:val="0"/>
        </w:rPr>
        <w:t xml:space="preserve"> молчать!»</w:t>
      </w:r>
    </w:p>
    <w:p w:rsidR="00767BB0" w:rsidRDefault="00767BB0" w:rsidP="00767BB0">
      <w:pPr>
        <w:pStyle w:val="body"/>
        <w:rPr>
          <w:rStyle w:val="Italic"/>
          <w:iCs w:val="0"/>
        </w:rPr>
      </w:pPr>
      <w:r>
        <w:rPr>
          <w:rStyle w:val="Italic"/>
          <w:iCs w:val="0"/>
        </w:rPr>
        <w:t xml:space="preserve">Цель: </w:t>
      </w:r>
      <w:r>
        <w:t>развитие познавательной мотивации к изучению русского яз</w:t>
      </w:r>
      <w:r>
        <w:t>ы</w:t>
      </w:r>
      <w:r>
        <w:t>ка, привлечение внимания к передаче смысла с помощью интонации и пунктуации, развитие воображения в процессе подбора ситуаций, пре</w:t>
      </w:r>
      <w:r>
        <w:t>д</w:t>
      </w:r>
      <w:r>
        <w:t xml:space="preserve">полагающих разную интонацию. </w:t>
      </w:r>
    </w:p>
    <w:p w:rsidR="00767BB0" w:rsidRDefault="00767BB0" w:rsidP="00767BB0">
      <w:pPr>
        <w:pStyle w:val="body"/>
      </w:pPr>
      <w:r>
        <w:rPr>
          <w:rStyle w:val="Italic"/>
          <w:iCs w:val="0"/>
        </w:rPr>
        <w:t>Форма организации:</w:t>
      </w:r>
      <w:r>
        <w:t xml:space="preserve"> учебный курс — факультатив. </w:t>
      </w:r>
    </w:p>
    <w:p w:rsidR="00767BB0" w:rsidRDefault="00767BB0" w:rsidP="00767BB0">
      <w:pPr>
        <w:pStyle w:val="body"/>
      </w:pPr>
    </w:p>
    <w:p w:rsidR="00767BB0" w:rsidRDefault="00767BB0" w:rsidP="00767BB0">
      <w:pPr>
        <w:pStyle w:val="body"/>
        <w:rPr>
          <w:rStyle w:val="Bold"/>
          <w:bCs w:val="0"/>
        </w:rPr>
      </w:pPr>
      <w:r>
        <w:rPr>
          <w:rStyle w:val="Bold"/>
          <w:bCs w:val="0"/>
        </w:rPr>
        <w:t>4.</w:t>
      </w:r>
      <w:r>
        <w:rPr>
          <w:rStyle w:val="Bold"/>
          <w:rFonts w:cs="Times New Roman"/>
          <w:bCs w:val="0"/>
        </w:rPr>
        <w:t> </w:t>
      </w:r>
      <w:r>
        <w:rPr>
          <w:rStyle w:val="Bold"/>
          <w:bCs w:val="0"/>
        </w:rPr>
        <w:t>Художественно-эстетическая творческая деятельность</w:t>
      </w:r>
    </w:p>
    <w:p w:rsidR="00767BB0" w:rsidRDefault="00767BB0" w:rsidP="00767BB0">
      <w:pPr>
        <w:pStyle w:val="body"/>
        <w:rPr>
          <w:rStyle w:val="BoldItalic"/>
          <w:bCs w:val="0"/>
          <w:iCs w:val="0"/>
        </w:rPr>
      </w:pPr>
      <w:r>
        <w:rPr>
          <w:rStyle w:val="BoldItalic"/>
          <w:bCs w:val="0"/>
          <w:iCs w:val="0"/>
        </w:rPr>
        <w:t>«Рукотворный мир»</w:t>
      </w:r>
    </w:p>
    <w:p w:rsidR="00767BB0" w:rsidRDefault="00767BB0" w:rsidP="00767BB0">
      <w:pPr>
        <w:pStyle w:val="body"/>
      </w:pPr>
      <w:r>
        <w:rPr>
          <w:rStyle w:val="Italic"/>
          <w:iCs w:val="0"/>
        </w:rPr>
        <w:t>Цель</w:t>
      </w:r>
      <w:r>
        <w:t>: расширение знаний учащихся об объектах рукотворного мира, формирование умений создавать предметы своими руками с использ</w:t>
      </w:r>
      <w:r>
        <w:t>о</w:t>
      </w:r>
      <w:r>
        <w:t>ванием природного материала, развитие творческой активности, инт</w:t>
      </w:r>
      <w:r>
        <w:t>е</w:t>
      </w:r>
      <w:r>
        <w:t>реса, любознательности, воспитание трудолюбия и уважения к труду как к ценности.</w:t>
      </w:r>
    </w:p>
    <w:p w:rsidR="00767BB0" w:rsidRDefault="00767BB0" w:rsidP="00767BB0">
      <w:pPr>
        <w:pStyle w:val="body"/>
      </w:pPr>
      <w:r>
        <w:rPr>
          <w:rStyle w:val="Italic"/>
          <w:iCs w:val="0"/>
        </w:rPr>
        <w:t xml:space="preserve">Форма организации: </w:t>
      </w:r>
      <w:r>
        <w:t>творческие мастерские («Природа и творчество», «Куклы своими руками», «Юные художники»); выставки творческих работ.</w:t>
      </w:r>
    </w:p>
    <w:p w:rsidR="00767BB0" w:rsidRDefault="00767BB0" w:rsidP="00767BB0">
      <w:pPr>
        <w:pStyle w:val="body"/>
        <w:rPr>
          <w:rStyle w:val="BoldItalic"/>
          <w:bCs w:val="0"/>
          <w:iCs w:val="0"/>
        </w:rPr>
      </w:pPr>
      <w:r>
        <w:rPr>
          <w:rStyle w:val="BoldItalic"/>
          <w:bCs w:val="0"/>
          <w:iCs w:val="0"/>
        </w:rPr>
        <w:t>«Ритмика»</w:t>
      </w:r>
    </w:p>
    <w:p w:rsidR="00767BB0" w:rsidRDefault="00767BB0" w:rsidP="00767BB0">
      <w:pPr>
        <w:pStyle w:val="body"/>
      </w:pPr>
      <w:r>
        <w:rPr>
          <w:rStyle w:val="Italic"/>
          <w:iCs w:val="0"/>
        </w:rPr>
        <w:t xml:space="preserve">Цель: </w:t>
      </w:r>
      <w:r>
        <w:t>формирование движений, свойственных ритмике; развитие культуры движений под музыку; способность к импровизации и тво</w:t>
      </w:r>
      <w:r>
        <w:t>р</w:t>
      </w:r>
      <w:r>
        <w:t>честву.</w:t>
      </w:r>
    </w:p>
    <w:p w:rsidR="00767BB0" w:rsidRDefault="00767BB0" w:rsidP="00767BB0">
      <w:pPr>
        <w:pStyle w:val="body"/>
      </w:pPr>
      <w:r>
        <w:rPr>
          <w:rStyle w:val="Italic"/>
          <w:iCs w:val="0"/>
        </w:rPr>
        <w:t>Форма организации:</w:t>
      </w:r>
      <w:r>
        <w:t xml:space="preserve"> студия ритмики и пластики, конкурс пластич</w:t>
      </w:r>
      <w:r>
        <w:t>е</w:t>
      </w:r>
      <w:r>
        <w:t>ских образов, постановка концертных номеров.</w:t>
      </w:r>
    </w:p>
    <w:p w:rsidR="00767BB0" w:rsidRDefault="00767BB0" w:rsidP="00767BB0">
      <w:pPr>
        <w:pStyle w:val="body"/>
        <w:rPr>
          <w:rStyle w:val="BoldItalic"/>
          <w:bCs w:val="0"/>
          <w:iCs w:val="0"/>
        </w:rPr>
      </w:pPr>
      <w:r>
        <w:rPr>
          <w:rStyle w:val="BoldItalic"/>
          <w:bCs w:val="0"/>
          <w:iCs w:val="0"/>
        </w:rPr>
        <w:t>«Школьный театр «Путешествие в сказку»</w:t>
      </w:r>
    </w:p>
    <w:p w:rsidR="00767BB0" w:rsidRDefault="00767BB0" w:rsidP="00767BB0">
      <w:pPr>
        <w:pStyle w:val="body"/>
      </w:pPr>
      <w:r>
        <w:rPr>
          <w:rStyle w:val="Italic"/>
          <w:iCs w:val="0"/>
        </w:rPr>
        <w:t>Цель</w:t>
      </w:r>
      <w:r>
        <w:t>: расширение представлений о театральном творчестве, форм</w:t>
      </w:r>
      <w:r>
        <w:t>и</w:t>
      </w:r>
      <w:r>
        <w:t>рование умений импровизировать, вступать в ролевые отношения, п</w:t>
      </w:r>
      <w:r>
        <w:t>е</w:t>
      </w:r>
      <w:r>
        <w:t>ревоплощаться; развитие творческих способностей, интереса к теа</w:t>
      </w:r>
      <w:r>
        <w:t>т</w:t>
      </w:r>
      <w:r>
        <w:t>ральному искусству и театрализованной деятельности.</w:t>
      </w:r>
    </w:p>
    <w:p w:rsidR="00767BB0" w:rsidRDefault="00767BB0" w:rsidP="00767BB0">
      <w:pPr>
        <w:pStyle w:val="body"/>
      </w:pPr>
      <w:r>
        <w:rPr>
          <w:rStyle w:val="Italic"/>
          <w:iCs w:val="0"/>
        </w:rPr>
        <w:t>Форма организации</w:t>
      </w:r>
      <w:r>
        <w:t>: театральная студия, спектакли по мотивам ск</w:t>
      </w:r>
      <w:r>
        <w:t>а</w:t>
      </w:r>
      <w:r>
        <w:t>зок.</w:t>
      </w:r>
    </w:p>
    <w:p w:rsidR="00767BB0" w:rsidRDefault="00767BB0" w:rsidP="00767BB0">
      <w:pPr>
        <w:pStyle w:val="body"/>
        <w:rPr>
          <w:rStyle w:val="BoldItalic"/>
          <w:bCs w:val="0"/>
          <w:iCs w:val="0"/>
        </w:rPr>
      </w:pPr>
      <w:r>
        <w:rPr>
          <w:rStyle w:val="BoldItalic"/>
          <w:bCs w:val="0"/>
          <w:iCs w:val="0"/>
        </w:rPr>
        <w:t>«Выразительное чтение»</w:t>
      </w:r>
    </w:p>
    <w:p w:rsidR="00767BB0" w:rsidRDefault="00767BB0" w:rsidP="00767BB0">
      <w:pPr>
        <w:pStyle w:val="body"/>
      </w:pPr>
      <w:r>
        <w:rPr>
          <w:rStyle w:val="Italic"/>
          <w:iCs w:val="0"/>
        </w:rPr>
        <w:t xml:space="preserve">Цель: </w:t>
      </w:r>
      <w:r>
        <w:t>расширение знаний о литературно-художественном творчестве, развитие навыка выразительного чтения произведений поэзии и прозы; воспитание литературного вкуса, интереса к художественной литературе разных жанров.</w:t>
      </w:r>
    </w:p>
    <w:p w:rsidR="00767BB0" w:rsidRDefault="00767BB0" w:rsidP="00767BB0">
      <w:pPr>
        <w:pStyle w:val="body"/>
        <w:rPr>
          <w:rStyle w:val="Italic"/>
          <w:iCs w:val="0"/>
          <w:spacing w:val="1"/>
        </w:rPr>
      </w:pPr>
      <w:r>
        <w:rPr>
          <w:rStyle w:val="Italic"/>
          <w:iCs w:val="0"/>
          <w:spacing w:val="1"/>
        </w:rPr>
        <w:t>Форма организации:</w:t>
      </w:r>
      <w:r>
        <w:rPr>
          <w:spacing w:val="1"/>
        </w:rPr>
        <w:t xml:space="preserve"> литературный клуб, творческая студия.</w:t>
      </w:r>
    </w:p>
    <w:p w:rsidR="00767BB0" w:rsidRDefault="00767BB0" w:rsidP="00767BB0">
      <w:pPr>
        <w:pStyle w:val="body"/>
        <w:rPr>
          <w:rStyle w:val="BoldItalic"/>
          <w:bCs w:val="0"/>
          <w:iCs w:val="0"/>
        </w:rPr>
      </w:pPr>
      <w:r>
        <w:rPr>
          <w:rStyle w:val="BoldItalic"/>
          <w:bCs w:val="0"/>
          <w:iCs w:val="0"/>
        </w:rPr>
        <w:t>«Искусство иллюстрации»</w:t>
      </w:r>
    </w:p>
    <w:p w:rsidR="00767BB0" w:rsidRDefault="00767BB0" w:rsidP="00767BB0">
      <w:pPr>
        <w:pStyle w:val="body"/>
        <w:rPr>
          <w:rStyle w:val="Italic"/>
          <w:iCs w:val="0"/>
        </w:rPr>
      </w:pPr>
      <w:r>
        <w:rPr>
          <w:rStyle w:val="Italic"/>
          <w:iCs w:val="0"/>
        </w:rPr>
        <w:t xml:space="preserve">Цель: </w:t>
      </w:r>
      <w:r>
        <w:t>развитие у младших школьников творческих способностей, интереса к изобразительной деятельности, желания передавать свое о</w:t>
      </w:r>
      <w:r>
        <w:t>т</w:t>
      </w:r>
      <w:r>
        <w:lastRenderedPageBreak/>
        <w:t>ношение к художественным произведениям средствами книжной илл</w:t>
      </w:r>
      <w:r>
        <w:t>ю</w:t>
      </w:r>
      <w:r>
        <w:t>страции.</w:t>
      </w:r>
    </w:p>
    <w:p w:rsidR="00767BB0" w:rsidRDefault="00767BB0" w:rsidP="00767BB0">
      <w:pPr>
        <w:pStyle w:val="body"/>
      </w:pPr>
      <w:r>
        <w:rPr>
          <w:rStyle w:val="Italic"/>
          <w:iCs w:val="0"/>
        </w:rPr>
        <w:t xml:space="preserve">Форма организации: </w:t>
      </w:r>
      <w:r>
        <w:t>творческая мастерская иллюстраций к книге; конкурсы рисунков; выставки работ участников.</w:t>
      </w:r>
    </w:p>
    <w:p w:rsidR="00767BB0" w:rsidRDefault="00767BB0" w:rsidP="00767BB0">
      <w:pPr>
        <w:pStyle w:val="body"/>
        <w:rPr>
          <w:rStyle w:val="BoldItalic"/>
          <w:bCs w:val="0"/>
          <w:iCs w:val="0"/>
        </w:rPr>
      </w:pPr>
      <w:r>
        <w:rPr>
          <w:rStyle w:val="BoldItalic"/>
          <w:bCs w:val="0"/>
          <w:iCs w:val="0"/>
        </w:rPr>
        <w:t>«В мире музыкальных звуков»</w:t>
      </w:r>
    </w:p>
    <w:p w:rsidR="00767BB0" w:rsidRDefault="00767BB0" w:rsidP="00767BB0">
      <w:pPr>
        <w:pStyle w:val="body"/>
      </w:pPr>
      <w:r>
        <w:rPr>
          <w:rStyle w:val="Italic"/>
          <w:iCs w:val="0"/>
        </w:rPr>
        <w:t xml:space="preserve">Цель: </w:t>
      </w:r>
      <w:r>
        <w:t>расширение музыкального кругозора, знаний обучающихся о музыкальном творчестве, произведениях народной и авторской музыки, развитие воображения, способности передавать свои впечатления от прослушивания музыки разных форм и жанровых особенностей, фо</w:t>
      </w:r>
      <w:r>
        <w:t>р</w:t>
      </w:r>
      <w:r>
        <w:t>мировать эстетические вкусы и идеалы.</w:t>
      </w:r>
    </w:p>
    <w:p w:rsidR="00767BB0" w:rsidRDefault="00767BB0" w:rsidP="00767BB0">
      <w:pPr>
        <w:pStyle w:val="body"/>
      </w:pPr>
      <w:r>
        <w:rPr>
          <w:rStyle w:val="Italic"/>
          <w:iCs w:val="0"/>
        </w:rPr>
        <w:t xml:space="preserve">Форма организации: </w:t>
      </w:r>
      <w:r>
        <w:t>музыкальный салон; концертные программы, хоровая студия, студия народных инструментов.</w:t>
      </w:r>
    </w:p>
    <w:p w:rsidR="00767BB0" w:rsidRDefault="00767BB0" w:rsidP="00767BB0">
      <w:pPr>
        <w:pStyle w:val="body"/>
        <w:rPr>
          <w:rStyle w:val="Italic"/>
          <w:iCs w:val="0"/>
        </w:rPr>
      </w:pPr>
    </w:p>
    <w:p w:rsidR="00767BB0" w:rsidRDefault="00767BB0" w:rsidP="00767BB0">
      <w:pPr>
        <w:pStyle w:val="body"/>
        <w:rPr>
          <w:rStyle w:val="Bold"/>
          <w:bCs w:val="0"/>
        </w:rPr>
      </w:pPr>
      <w:r>
        <w:rPr>
          <w:rStyle w:val="Bold"/>
          <w:bCs w:val="0"/>
        </w:rPr>
        <w:t>5.</w:t>
      </w:r>
      <w:r>
        <w:rPr>
          <w:rStyle w:val="Bold"/>
          <w:rFonts w:cs="Times New Roman"/>
          <w:bCs w:val="0"/>
        </w:rPr>
        <w:t> </w:t>
      </w:r>
      <w:r>
        <w:rPr>
          <w:rStyle w:val="Bold"/>
          <w:bCs w:val="0"/>
        </w:rPr>
        <w:t>Информационная культура</w:t>
      </w:r>
    </w:p>
    <w:p w:rsidR="00767BB0" w:rsidRDefault="00767BB0" w:rsidP="00767BB0">
      <w:pPr>
        <w:pStyle w:val="body"/>
        <w:rPr>
          <w:rStyle w:val="BoldItalic"/>
          <w:bCs w:val="0"/>
          <w:iCs w:val="0"/>
        </w:rPr>
      </w:pPr>
      <w:r>
        <w:rPr>
          <w:rStyle w:val="BoldItalic"/>
          <w:bCs w:val="0"/>
          <w:iCs w:val="0"/>
        </w:rPr>
        <w:t>«Мои помощники — словари»</w:t>
      </w:r>
    </w:p>
    <w:p w:rsidR="00767BB0" w:rsidRDefault="00767BB0" w:rsidP="00767BB0">
      <w:pPr>
        <w:pStyle w:val="body"/>
      </w:pPr>
      <w:r>
        <w:rPr>
          <w:rStyle w:val="Italic"/>
          <w:iCs w:val="0"/>
        </w:rPr>
        <w:t xml:space="preserve">Цель: </w:t>
      </w:r>
      <w:r>
        <w:t>формирование представлений младших школьников о различных видах современных словарей (например, словари русского языка, словари иностранных слов, словари литературоведческих те</w:t>
      </w:r>
      <w:r>
        <w:t>р</w:t>
      </w:r>
      <w:r>
        <w:t>минов, словари лингвистических терминов, мифологический, филосо</w:t>
      </w:r>
      <w:r>
        <w:t>ф</w:t>
      </w:r>
      <w:r>
        <w:t>ский, психологический и др. — по выбору педагога); знакомство с м</w:t>
      </w:r>
      <w:r>
        <w:t>а</w:t>
      </w:r>
      <w:r>
        <w:t>лоизвестными младшим школьникам словарями русского языка: словарь образцового русского ударения, словарь трудностей русского языка, словарь русских личных имен, словарь-справочник «Прописная или строчная» и др. (по выбору педагога); совершенствование навыка поиска необходимой справочной информации с помощью компьютера (4 класс).</w:t>
      </w:r>
    </w:p>
    <w:p w:rsidR="00767BB0" w:rsidRDefault="00767BB0" w:rsidP="00767BB0">
      <w:pPr>
        <w:pStyle w:val="body"/>
        <w:rPr>
          <w:rStyle w:val="Italic"/>
          <w:iCs w:val="0"/>
        </w:rPr>
      </w:pPr>
      <w:r>
        <w:rPr>
          <w:rStyle w:val="Italic"/>
          <w:iCs w:val="0"/>
        </w:rPr>
        <w:t>Форма организации:</w:t>
      </w:r>
      <w:r>
        <w:t xml:space="preserve"> учебный курс — факультатив.</w:t>
      </w:r>
    </w:p>
    <w:p w:rsidR="00767BB0" w:rsidRDefault="00767BB0" w:rsidP="00767BB0">
      <w:pPr>
        <w:pStyle w:val="body"/>
        <w:rPr>
          <w:rStyle w:val="BoldItalic"/>
          <w:bCs w:val="0"/>
          <w:iCs w:val="0"/>
        </w:rPr>
      </w:pPr>
      <w:r>
        <w:rPr>
          <w:rStyle w:val="BoldItalic"/>
          <w:bCs w:val="0"/>
          <w:iCs w:val="0"/>
        </w:rPr>
        <w:t>«Моя информационная культура»</w:t>
      </w:r>
    </w:p>
    <w:p w:rsidR="00767BB0" w:rsidRDefault="00767BB0" w:rsidP="00767BB0">
      <w:pPr>
        <w:pStyle w:val="body"/>
        <w:rPr>
          <w:rStyle w:val="Italic"/>
          <w:iCs w:val="0"/>
        </w:rPr>
      </w:pPr>
      <w:r>
        <w:rPr>
          <w:rStyle w:val="Italic"/>
          <w:iCs w:val="0"/>
        </w:rPr>
        <w:t xml:space="preserve">Цель: </w:t>
      </w:r>
      <w:r>
        <w:t>знакомство с миром современных технических устройств и культурой их использования.</w:t>
      </w:r>
      <w:r>
        <w:rPr>
          <w:rStyle w:val="Italic"/>
          <w:iCs w:val="0"/>
        </w:rPr>
        <w:t xml:space="preserve"> </w:t>
      </w:r>
    </w:p>
    <w:p w:rsidR="00767BB0" w:rsidRDefault="00767BB0" w:rsidP="00767BB0">
      <w:pPr>
        <w:pStyle w:val="body"/>
      </w:pPr>
      <w:r>
        <w:rPr>
          <w:rStyle w:val="Italic"/>
          <w:iCs w:val="0"/>
        </w:rPr>
        <w:t xml:space="preserve">Форма организации: </w:t>
      </w:r>
      <w:r>
        <w:t>система практических занятий с использованием компьютеров, смартфонов, планшетов, смарт-часов, наушников и пр. технических устройств.</w:t>
      </w:r>
    </w:p>
    <w:p w:rsidR="00767BB0" w:rsidRDefault="00767BB0" w:rsidP="00767BB0">
      <w:pPr>
        <w:pStyle w:val="body"/>
        <w:rPr>
          <w:rStyle w:val="Bold"/>
          <w:bCs w:val="0"/>
        </w:rPr>
      </w:pPr>
      <w:r>
        <w:rPr>
          <w:rStyle w:val="Bold"/>
          <w:bCs w:val="0"/>
        </w:rPr>
        <w:t>6.</w:t>
      </w:r>
      <w:r>
        <w:rPr>
          <w:rStyle w:val="Bold"/>
          <w:rFonts w:cs="Times New Roman"/>
          <w:bCs w:val="0"/>
        </w:rPr>
        <w:t> </w:t>
      </w:r>
      <w:r>
        <w:rPr>
          <w:rStyle w:val="Bold"/>
          <w:bCs w:val="0"/>
        </w:rPr>
        <w:t>Интеллектуальные марафоны</w:t>
      </w:r>
    </w:p>
    <w:p w:rsidR="00767BB0" w:rsidRDefault="00767BB0" w:rsidP="00767BB0">
      <w:pPr>
        <w:pStyle w:val="body"/>
        <w:rPr>
          <w:rStyle w:val="Italic"/>
          <w:iCs w:val="0"/>
        </w:rPr>
      </w:pPr>
      <w:r>
        <w:rPr>
          <w:rStyle w:val="Italic"/>
          <w:iCs w:val="0"/>
        </w:rPr>
        <w:t>Возможные темы марафонов:</w:t>
      </w:r>
    </w:p>
    <w:p w:rsidR="00767BB0" w:rsidRDefault="00767BB0" w:rsidP="00767BB0">
      <w:pPr>
        <w:pStyle w:val="body"/>
        <w:rPr>
          <w:rStyle w:val="BoldItalic"/>
          <w:bCs w:val="0"/>
          <w:iCs w:val="0"/>
        </w:rPr>
      </w:pPr>
      <w:r>
        <w:rPr>
          <w:rStyle w:val="BoldItalic"/>
          <w:bCs w:val="0"/>
          <w:iCs w:val="0"/>
        </w:rPr>
        <w:t>«Глокая куздра или исследуем язык в поисках смысла»</w:t>
      </w:r>
    </w:p>
    <w:p w:rsidR="00767BB0" w:rsidRDefault="00767BB0" w:rsidP="00767BB0">
      <w:pPr>
        <w:pStyle w:val="body"/>
        <w:rPr>
          <w:rStyle w:val="Italic"/>
          <w:iCs w:val="0"/>
        </w:rPr>
      </w:pPr>
      <w:r>
        <w:rPr>
          <w:rStyle w:val="Italic"/>
          <w:iCs w:val="0"/>
        </w:rPr>
        <w:t xml:space="preserve">Цель: </w:t>
      </w:r>
      <w:r>
        <w:t>развитие мотивации к изучению русского языка, способности обнаруживать случаи потери смысла во фразе или появление двусмы</w:t>
      </w:r>
      <w:r>
        <w:t>с</w:t>
      </w:r>
      <w:r>
        <w:t>ленности</w:t>
      </w:r>
      <w:r>
        <w:rPr>
          <w:rStyle w:val="Italic"/>
          <w:iCs w:val="0"/>
        </w:rPr>
        <w:t xml:space="preserve">. </w:t>
      </w:r>
    </w:p>
    <w:p w:rsidR="00767BB0" w:rsidRDefault="00767BB0" w:rsidP="00767BB0">
      <w:pPr>
        <w:pStyle w:val="body"/>
        <w:rPr>
          <w:rStyle w:val="Italic"/>
          <w:iCs w:val="0"/>
        </w:rPr>
      </w:pPr>
      <w:r>
        <w:rPr>
          <w:rStyle w:val="Italic"/>
          <w:iCs w:val="0"/>
        </w:rPr>
        <w:t xml:space="preserve">Форма организации: </w:t>
      </w:r>
      <w:r>
        <w:t>дискуссионный клуб, меропри</w:t>
      </w:r>
      <w:r>
        <w:t>я</w:t>
      </w:r>
      <w:r>
        <w:t>тия-соревнования.</w:t>
      </w:r>
    </w:p>
    <w:p w:rsidR="00767BB0" w:rsidRDefault="00767BB0" w:rsidP="00767BB0">
      <w:pPr>
        <w:pStyle w:val="body"/>
        <w:rPr>
          <w:rStyle w:val="BoldItalic"/>
          <w:bCs w:val="0"/>
          <w:iCs w:val="0"/>
        </w:rPr>
      </w:pPr>
      <w:r>
        <w:rPr>
          <w:rStyle w:val="BoldItalic"/>
          <w:bCs w:val="0"/>
          <w:iCs w:val="0"/>
        </w:rPr>
        <w:t>«Русский язык — набор правил и исключений или стройная си</w:t>
      </w:r>
      <w:r>
        <w:rPr>
          <w:rStyle w:val="BoldItalic"/>
          <w:bCs w:val="0"/>
          <w:iCs w:val="0"/>
        </w:rPr>
        <w:t>с</w:t>
      </w:r>
      <w:r>
        <w:rPr>
          <w:rStyle w:val="BoldItalic"/>
          <w:bCs w:val="0"/>
          <w:iCs w:val="0"/>
        </w:rPr>
        <w:t>тема?»</w:t>
      </w:r>
    </w:p>
    <w:p w:rsidR="00767BB0" w:rsidRDefault="00767BB0" w:rsidP="00767BB0">
      <w:pPr>
        <w:pStyle w:val="body"/>
      </w:pPr>
      <w:r>
        <w:rPr>
          <w:rStyle w:val="Italic"/>
          <w:iCs w:val="0"/>
        </w:rPr>
        <w:lastRenderedPageBreak/>
        <w:t xml:space="preserve">Цель: </w:t>
      </w:r>
      <w:r>
        <w:t>углубление знаний о языке, повышение мотивации к его из</w:t>
      </w:r>
      <w:r>
        <w:t>у</w:t>
      </w:r>
      <w:r>
        <w:t>чению, формирование логического мышления в процессе наблюдения за связями, существующими в системе языка, за возможностью разными способами передавать то или иное значение; развитие способности р</w:t>
      </w:r>
      <w:r>
        <w:t>а</w:t>
      </w:r>
      <w:r>
        <w:t>ботать в условиях командных соревнований.</w:t>
      </w:r>
    </w:p>
    <w:p w:rsidR="00767BB0" w:rsidRDefault="00767BB0" w:rsidP="00767BB0">
      <w:pPr>
        <w:pStyle w:val="body"/>
      </w:pPr>
      <w:r>
        <w:rPr>
          <w:rStyle w:val="Italic"/>
          <w:iCs w:val="0"/>
        </w:rPr>
        <w:t xml:space="preserve">Форма организации: </w:t>
      </w:r>
      <w:r>
        <w:t>дискуссионный клуб, меропри</w:t>
      </w:r>
      <w:r>
        <w:t>я</w:t>
      </w:r>
      <w:r>
        <w:t xml:space="preserve">тия-соревнования. </w:t>
      </w:r>
    </w:p>
    <w:p w:rsidR="00767BB0" w:rsidRDefault="00767BB0" w:rsidP="00767BB0">
      <w:pPr>
        <w:pStyle w:val="body"/>
        <w:rPr>
          <w:rStyle w:val="BoldItalic"/>
          <w:bCs w:val="0"/>
          <w:iCs w:val="0"/>
        </w:rPr>
      </w:pPr>
      <w:r>
        <w:rPr>
          <w:rStyle w:val="BoldItalic"/>
          <w:bCs w:val="0"/>
          <w:iCs w:val="0"/>
        </w:rPr>
        <w:t>«Заповедники России»</w:t>
      </w:r>
    </w:p>
    <w:p w:rsidR="00767BB0" w:rsidRDefault="00767BB0" w:rsidP="00767BB0">
      <w:pPr>
        <w:pStyle w:val="body"/>
      </w:pPr>
      <w:r>
        <w:rPr>
          <w:rStyle w:val="Italic"/>
          <w:iCs w:val="0"/>
        </w:rPr>
        <w:t xml:space="preserve">Цель: </w:t>
      </w:r>
      <w:r>
        <w:t>расширение и уточнение знаний об особо охраняемых терр</w:t>
      </w:r>
      <w:r>
        <w:t>и</w:t>
      </w:r>
      <w:r>
        <w:t>ториях в России, истории возникновения заповедников и заказников; воспитание отношения к природе как к ценности; развитие способности работать в условиях командных соревнований.</w:t>
      </w:r>
    </w:p>
    <w:p w:rsidR="00767BB0" w:rsidRDefault="00767BB0" w:rsidP="00767BB0">
      <w:pPr>
        <w:pStyle w:val="body"/>
        <w:rPr>
          <w:rStyle w:val="Italic"/>
          <w:iCs w:val="0"/>
        </w:rPr>
      </w:pPr>
      <w:r>
        <w:rPr>
          <w:rStyle w:val="Italic"/>
          <w:iCs w:val="0"/>
        </w:rPr>
        <w:t xml:space="preserve">Форма организации: </w:t>
      </w:r>
      <w:r>
        <w:t>дискуссионный клуб, меропри</w:t>
      </w:r>
      <w:r>
        <w:t>я</w:t>
      </w:r>
      <w:r>
        <w:t xml:space="preserve">тия-соревнования. </w:t>
      </w:r>
    </w:p>
    <w:p w:rsidR="00767BB0" w:rsidRDefault="00767BB0" w:rsidP="00767BB0">
      <w:pPr>
        <w:pStyle w:val="body"/>
        <w:rPr>
          <w:rStyle w:val="BoldItalic"/>
          <w:bCs w:val="0"/>
          <w:iCs w:val="0"/>
        </w:rPr>
      </w:pPr>
      <w:r>
        <w:rPr>
          <w:rStyle w:val="BoldItalic"/>
          <w:bCs w:val="0"/>
          <w:iCs w:val="0"/>
        </w:rPr>
        <w:t>«Я — путешественник (Путешествуем по России, миру)»</w:t>
      </w:r>
    </w:p>
    <w:p w:rsidR="00767BB0" w:rsidRDefault="00767BB0" w:rsidP="00767BB0">
      <w:pPr>
        <w:pStyle w:val="body"/>
      </w:pPr>
      <w:r>
        <w:rPr>
          <w:rStyle w:val="Italic"/>
          <w:iCs w:val="0"/>
        </w:rPr>
        <w:t xml:space="preserve">Цель: </w:t>
      </w:r>
      <w:r>
        <w:t>расширение знаний и представлений о географических объе</w:t>
      </w:r>
      <w:r>
        <w:t>к</w:t>
      </w:r>
      <w:r>
        <w:t>тах, формирование умений работать с информацией, представленной на географической карте; развитие навыков работы в условиях командных соревнований.</w:t>
      </w:r>
    </w:p>
    <w:p w:rsidR="00767BB0" w:rsidRDefault="00767BB0" w:rsidP="00767BB0">
      <w:pPr>
        <w:pStyle w:val="body"/>
      </w:pPr>
      <w:r>
        <w:rPr>
          <w:rStyle w:val="Italic"/>
          <w:iCs w:val="0"/>
        </w:rPr>
        <w:t>Форма организации:</w:t>
      </w:r>
      <w:r>
        <w:t xml:space="preserve"> игры-путешествия, видео-экскурсии соревнов</w:t>
      </w:r>
      <w:r>
        <w:t>а</w:t>
      </w:r>
      <w:r>
        <w:t>тельной направленности.</w:t>
      </w:r>
    </w:p>
    <w:p w:rsidR="00767BB0" w:rsidRDefault="00767BB0" w:rsidP="00767BB0">
      <w:pPr>
        <w:pStyle w:val="body"/>
      </w:pPr>
    </w:p>
    <w:p w:rsidR="00767BB0" w:rsidRDefault="00767BB0" w:rsidP="00767BB0">
      <w:pPr>
        <w:pStyle w:val="body"/>
        <w:rPr>
          <w:rStyle w:val="Bold"/>
          <w:bCs w:val="0"/>
        </w:rPr>
      </w:pPr>
      <w:r>
        <w:rPr>
          <w:rStyle w:val="Bold"/>
          <w:bCs w:val="0"/>
        </w:rPr>
        <w:t>7.</w:t>
      </w:r>
      <w:r>
        <w:rPr>
          <w:rStyle w:val="Bold"/>
          <w:rFonts w:cs="Times New Roman"/>
          <w:bCs w:val="0"/>
        </w:rPr>
        <w:t> </w:t>
      </w:r>
      <w:r>
        <w:rPr>
          <w:rStyle w:val="Bold"/>
          <w:bCs w:val="0"/>
        </w:rPr>
        <w:t>«Учение с увлечением!»</w:t>
      </w:r>
    </w:p>
    <w:p w:rsidR="00767BB0" w:rsidRDefault="00767BB0" w:rsidP="00767BB0">
      <w:pPr>
        <w:pStyle w:val="body"/>
        <w:rPr>
          <w:rStyle w:val="BoldItalic"/>
          <w:bCs w:val="0"/>
          <w:iCs w:val="0"/>
        </w:rPr>
      </w:pPr>
      <w:r>
        <w:rPr>
          <w:rStyle w:val="BoldItalic"/>
          <w:bCs w:val="0"/>
          <w:iCs w:val="0"/>
        </w:rPr>
        <w:t>«Читаю в поисках смысла»</w:t>
      </w:r>
    </w:p>
    <w:p w:rsidR="00767BB0" w:rsidRDefault="00767BB0" w:rsidP="00767BB0">
      <w:pPr>
        <w:pStyle w:val="body"/>
        <w:rPr>
          <w:rStyle w:val="Italic"/>
          <w:iCs w:val="0"/>
        </w:rPr>
      </w:pPr>
      <w:r>
        <w:rPr>
          <w:rStyle w:val="Italic"/>
          <w:iCs w:val="0"/>
        </w:rPr>
        <w:t xml:space="preserve">Цель: </w:t>
      </w:r>
      <w:r>
        <w:t>совершенствование читательской грамотности младших школьников, поддержка учащихся, испытывающих затруднения в до</w:t>
      </w:r>
      <w:r>
        <w:t>с</w:t>
      </w:r>
      <w:r>
        <w:t>тижении планируемых результатов, связанных с овладением чтением как предметным и метапредметным результатом.</w:t>
      </w:r>
    </w:p>
    <w:p w:rsidR="00767BB0" w:rsidRDefault="00767BB0" w:rsidP="00767BB0">
      <w:pPr>
        <w:pStyle w:val="body"/>
      </w:pPr>
      <w:r>
        <w:rPr>
          <w:rStyle w:val="Italic"/>
          <w:iCs w:val="0"/>
        </w:rPr>
        <w:t xml:space="preserve">Форма организации: </w:t>
      </w:r>
      <w:r>
        <w:t>учебный курс — факультатив; учебная лабор</w:t>
      </w:r>
      <w:r>
        <w:t>а</w:t>
      </w:r>
      <w:r>
        <w:t>тория.</w:t>
      </w:r>
    </w:p>
    <w:p w:rsidR="00767BB0" w:rsidRDefault="00767BB0" w:rsidP="00767BB0">
      <w:pPr>
        <w:pStyle w:val="body"/>
        <w:rPr>
          <w:rStyle w:val="BoldItalic"/>
          <w:bCs w:val="0"/>
          <w:iCs w:val="0"/>
        </w:rPr>
      </w:pPr>
      <w:r>
        <w:rPr>
          <w:rStyle w:val="BoldItalic"/>
          <w:bCs w:val="0"/>
          <w:iCs w:val="0"/>
        </w:rPr>
        <w:t>«Легко ли писать без ошибок?»</w:t>
      </w:r>
    </w:p>
    <w:p w:rsidR="00767BB0" w:rsidRDefault="00767BB0" w:rsidP="00767BB0">
      <w:pPr>
        <w:pStyle w:val="body"/>
        <w:rPr>
          <w:rStyle w:val="Italic"/>
          <w:iCs w:val="0"/>
        </w:rPr>
      </w:pPr>
      <w:r>
        <w:rPr>
          <w:rStyle w:val="Italic"/>
          <w:iCs w:val="0"/>
        </w:rPr>
        <w:t xml:space="preserve">Цель: </w:t>
      </w:r>
      <w:r>
        <w:t>совершенствование орфографической грамотности младших школьников, поддержка обучающихся, испытывающих затруднения в достижении планируемых результатов, связанных с правописанием.</w:t>
      </w:r>
    </w:p>
    <w:p w:rsidR="00767BB0" w:rsidRDefault="00767BB0" w:rsidP="00767BB0">
      <w:pPr>
        <w:pStyle w:val="body"/>
      </w:pPr>
      <w:r>
        <w:rPr>
          <w:rStyle w:val="Italic"/>
          <w:iCs w:val="0"/>
        </w:rPr>
        <w:t xml:space="preserve">Форма организации: </w:t>
      </w:r>
      <w:r>
        <w:t>учебный курс — факультатив по разделу «О</w:t>
      </w:r>
      <w:r>
        <w:t>р</w:t>
      </w:r>
      <w:r>
        <w:t xml:space="preserve">фография»; учебная лаборатория. </w:t>
      </w:r>
    </w:p>
    <w:p w:rsidR="00767BB0" w:rsidRDefault="00767BB0" w:rsidP="00767BB0">
      <w:pPr>
        <w:pStyle w:val="body"/>
        <w:rPr>
          <w:rStyle w:val="BoldItalic"/>
          <w:bCs w:val="0"/>
          <w:iCs w:val="0"/>
        </w:rPr>
      </w:pPr>
      <w:r>
        <w:rPr>
          <w:rStyle w:val="BoldItalic"/>
          <w:bCs w:val="0"/>
          <w:iCs w:val="0"/>
        </w:rPr>
        <w:t>«Мой друг — иностранный язык»</w:t>
      </w:r>
    </w:p>
    <w:p w:rsidR="00767BB0" w:rsidRDefault="00767BB0" w:rsidP="00767BB0">
      <w:pPr>
        <w:pStyle w:val="body"/>
      </w:pPr>
      <w:r>
        <w:rPr>
          <w:rStyle w:val="Italic"/>
          <w:iCs w:val="0"/>
        </w:rPr>
        <w:t>Цель</w:t>
      </w:r>
      <w:r>
        <w:t>: совершенствование навыков разговорной речи на иностранном языке для учащихся, испытывающих трудности в его изучении; развитие понимания важности владения иностранным языком в современном мире, углубление интереса к его изучению.</w:t>
      </w:r>
    </w:p>
    <w:p w:rsidR="00767BB0" w:rsidRDefault="00767BB0" w:rsidP="00767BB0">
      <w:pPr>
        <w:pStyle w:val="body"/>
      </w:pPr>
      <w:r>
        <w:rPr>
          <w:rStyle w:val="Italic"/>
          <w:iCs w:val="0"/>
        </w:rPr>
        <w:lastRenderedPageBreak/>
        <w:t>Форма организации</w:t>
      </w:r>
      <w:r>
        <w:t>: учебный курс — факультатив, клуб любителей иностранного языка.</w:t>
      </w:r>
    </w:p>
    <w:p w:rsidR="00F016FB" w:rsidRDefault="00F016FB" w:rsidP="00767BB0">
      <w:pPr>
        <w:pStyle w:val="body"/>
        <w:sectPr w:rsidR="00F016FB" w:rsidSect="00F016FB">
          <w:footnotePr>
            <w:numRestart w:val="eachPage"/>
          </w:footnotePr>
          <w:pgSz w:w="7824" w:h="12019"/>
          <w:pgMar w:top="737" w:right="794" w:bottom="1134" w:left="794" w:header="720" w:footer="510" w:gutter="0"/>
          <w:cols w:space="720"/>
          <w:noEndnote/>
          <w:titlePg/>
          <w:docGrid w:linePitch="299"/>
        </w:sectPr>
      </w:pPr>
    </w:p>
    <w:p w:rsidR="00BE282D" w:rsidRDefault="00BE282D" w:rsidP="00BE282D">
      <w:pPr>
        <w:pStyle w:val="h2"/>
      </w:pPr>
      <w:r>
        <w:lastRenderedPageBreak/>
        <w:t xml:space="preserve">3.4. календарный План воспитательной работы </w:t>
      </w:r>
    </w:p>
    <w:p w:rsidR="00D9573A" w:rsidRDefault="00D9573A" w:rsidP="00BE282D">
      <w:pPr>
        <w:pStyle w:val="h2"/>
      </w:pPr>
    </w:p>
    <w:tbl>
      <w:tblPr>
        <w:tblpPr w:leftFromText="180" w:rightFromText="180" w:vertAnchor="text" w:horzAnchor="margin" w:tblpXSpec="center" w:tblpY="734"/>
        <w:tblW w:w="10219" w:type="dxa"/>
        <w:tblLayout w:type="fixed"/>
        <w:tblLook w:val="0000"/>
      </w:tblPr>
      <w:tblGrid>
        <w:gridCol w:w="3076"/>
        <w:gridCol w:w="1235"/>
        <w:gridCol w:w="1036"/>
        <w:gridCol w:w="828"/>
        <w:gridCol w:w="2183"/>
        <w:gridCol w:w="1861"/>
      </w:tblGrid>
      <w:tr w:rsidR="00D9573A" w:rsidRPr="00F959DE" w:rsidTr="00D9645B">
        <w:trPr>
          <w:trHeight w:val="149"/>
        </w:trPr>
        <w:tc>
          <w:tcPr>
            <w:tcW w:w="8358" w:type="dxa"/>
            <w:gridSpan w:val="5"/>
            <w:tcBorders>
              <w:top w:val="single" w:sz="4" w:space="0" w:color="000000"/>
              <w:left w:val="single" w:sz="4" w:space="0" w:color="000000"/>
              <w:bottom w:val="single" w:sz="4" w:space="0" w:color="000000"/>
            </w:tcBorders>
            <w:shd w:val="clear" w:color="auto" w:fill="D9D9D9"/>
          </w:tcPr>
          <w:p w:rsidR="00D9573A" w:rsidRPr="00F959DE" w:rsidRDefault="00D9573A" w:rsidP="00D9573A">
            <w:pPr>
              <w:pStyle w:val="ParaAttribute2"/>
              <w:ind w:left="851"/>
              <w:contextualSpacing/>
              <w:jc w:val="both"/>
            </w:pPr>
          </w:p>
        </w:tc>
        <w:tc>
          <w:tcPr>
            <w:tcW w:w="1861" w:type="dxa"/>
            <w:tcBorders>
              <w:top w:val="single" w:sz="4" w:space="0" w:color="000000"/>
              <w:left w:val="single" w:sz="4" w:space="0" w:color="000000"/>
              <w:bottom w:val="single" w:sz="4" w:space="0" w:color="000000"/>
              <w:right w:val="single" w:sz="4" w:space="0" w:color="000000"/>
            </w:tcBorders>
            <w:shd w:val="clear" w:color="auto" w:fill="D9D9D9"/>
          </w:tcPr>
          <w:p w:rsidR="00D9573A" w:rsidRPr="00F959DE" w:rsidRDefault="00D9573A" w:rsidP="00D9573A">
            <w:pPr>
              <w:snapToGrid w:val="0"/>
              <w:rPr>
                <w:rFonts w:cs="Times New Roman"/>
                <w:szCs w:val="20"/>
              </w:rPr>
            </w:pPr>
          </w:p>
        </w:tc>
      </w:tr>
      <w:tr w:rsidR="00D9573A"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3"/>
              <w:contextualSpacing/>
            </w:pPr>
            <w:r w:rsidRPr="00F959DE">
              <w:rPr>
                <w:rStyle w:val="CharAttribute5"/>
                <w:rFonts w:ascii="Times New Roman" w:eastAsia="№Е" w:hAnsi="Times New Roman" w:hint="default"/>
                <w:b/>
                <w:bCs/>
                <w:color w:val="000000"/>
                <w:sz w:val="20"/>
              </w:rPr>
              <w:t>Ключевые общешкольные дела</w:t>
            </w: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snapToGrid w:val="0"/>
              <w:contextualSpacing/>
            </w:pPr>
          </w:p>
          <w:p w:rsidR="00D9573A" w:rsidRPr="00F959DE" w:rsidRDefault="00D9573A" w:rsidP="00D9573A">
            <w:pPr>
              <w:pStyle w:val="ParaAttribute2"/>
              <w:snapToGrid w:val="0"/>
              <w:contextualSpacing/>
            </w:pPr>
            <w:r w:rsidRPr="00F959DE">
              <w:rPr>
                <w:rStyle w:val="CharAttribute5"/>
                <w:rFonts w:ascii="Times New Roman" w:eastAsia="№Е" w:hAnsi="Times New Roman" w:hint="default"/>
                <w:b/>
                <w:bCs/>
                <w:sz w:val="20"/>
              </w:rPr>
              <w:t xml:space="preserve">Мероприятие </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snapToGrid w:val="0"/>
              <w:contextualSpacing/>
              <w:rPr>
                <w:b/>
                <w:bCs/>
                <w:color w:val="000000"/>
              </w:rPr>
            </w:pPr>
          </w:p>
          <w:p w:rsidR="00D9573A" w:rsidRPr="00F959DE" w:rsidRDefault="00D9573A" w:rsidP="00D9573A">
            <w:pPr>
              <w:pStyle w:val="ParaAttribute3"/>
              <w:contextualSpacing/>
            </w:pPr>
            <w:r w:rsidRPr="00F959DE">
              <w:rPr>
                <w:rStyle w:val="CharAttribute5"/>
                <w:rFonts w:ascii="Times New Roman" w:eastAsia="№Е" w:hAnsi="Times New Roman" w:hint="default"/>
                <w:b/>
                <w:bCs/>
                <w:color w:val="000000"/>
                <w:sz w:val="20"/>
              </w:rPr>
              <w:t xml:space="preserve">Классы </w:t>
            </w:r>
          </w:p>
        </w:tc>
        <w:tc>
          <w:tcPr>
            <w:tcW w:w="103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3"/>
              <w:contextualSpacing/>
            </w:pPr>
            <w:r w:rsidRPr="00F959DE">
              <w:rPr>
                <w:rStyle w:val="CharAttribute5"/>
                <w:rFonts w:ascii="Times New Roman" w:eastAsia="№Е" w:hAnsi="Times New Roman" w:hint="default"/>
                <w:b/>
                <w:bCs/>
                <w:color w:val="000000"/>
                <w:sz w:val="20"/>
              </w:rPr>
              <w:t>Ориентировочное</w:t>
            </w:r>
          </w:p>
          <w:p w:rsidR="00D9573A" w:rsidRPr="00F959DE" w:rsidRDefault="00D9573A" w:rsidP="00D9573A">
            <w:pPr>
              <w:pStyle w:val="ParaAttribute3"/>
              <w:contextualSpacing/>
            </w:pPr>
            <w:r w:rsidRPr="00F959DE">
              <w:rPr>
                <w:rStyle w:val="CharAttribute5"/>
                <w:rFonts w:ascii="Times New Roman" w:eastAsia="№Е" w:hAnsi="Times New Roman" w:hint="default"/>
                <w:b/>
                <w:bCs/>
                <w:color w:val="000000"/>
                <w:sz w:val="20"/>
              </w:rPr>
              <w:t xml:space="preserve">время </w:t>
            </w:r>
          </w:p>
          <w:p w:rsidR="00D9573A" w:rsidRPr="00F959DE" w:rsidRDefault="00D9573A" w:rsidP="00D9573A">
            <w:pPr>
              <w:pStyle w:val="ParaAttribute3"/>
              <w:contextualSpacing/>
            </w:pPr>
            <w:r w:rsidRPr="00F959DE">
              <w:rPr>
                <w:rStyle w:val="CharAttribute5"/>
                <w:rFonts w:ascii="Times New Roman" w:eastAsia="№Е" w:hAnsi="Times New Roman" w:hint="default"/>
                <w:b/>
                <w:bCs/>
                <w:color w:val="000000"/>
                <w:sz w:val="20"/>
              </w:rPr>
              <w:t>проведения</w:t>
            </w:r>
          </w:p>
        </w:tc>
        <w:tc>
          <w:tcPr>
            <w:tcW w:w="3011"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3"/>
              <w:snapToGrid w:val="0"/>
              <w:contextualSpacing/>
              <w:rPr>
                <w:b/>
                <w:bCs/>
                <w:color w:val="000000"/>
              </w:rPr>
            </w:pPr>
          </w:p>
          <w:p w:rsidR="00D9573A" w:rsidRPr="00F959DE" w:rsidRDefault="00D9573A" w:rsidP="00D9573A">
            <w:pPr>
              <w:pStyle w:val="ParaAttribute3"/>
              <w:contextualSpacing/>
            </w:pPr>
            <w:r w:rsidRPr="00F959DE">
              <w:rPr>
                <w:rStyle w:val="CharAttribute5"/>
                <w:rFonts w:ascii="Times New Roman" w:eastAsia="№Е" w:hAnsi="Times New Roman" w:hint="default"/>
                <w:b/>
                <w:bCs/>
                <w:color w:val="000000"/>
                <w:sz w:val="20"/>
              </w:rPr>
              <w:t>Ответственные</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3"/>
              <w:snapToGrid w:val="0"/>
              <w:contextualSpacing/>
            </w:pPr>
            <w:r w:rsidRPr="00F959DE">
              <w:rPr>
                <w:b/>
                <w:bCs/>
                <w:color w:val="000000"/>
              </w:rPr>
              <w:t xml:space="preserve">Отметка о выполнении </w:t>
            </w:r>
          </w:p>
        </w:tc>
      </w:tr>
      <w:tr w:rsidR="00D9573A"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3"/>
              <w:contextualSpacing/>
            </w:pPr>
            <w:r w:rsidRPr="00F959DE">
              <w:rPr>
                <w:rStyle w:val="CharAttribute5"/>
                <w:rFonts w:ascii="Times New Roman" w:eastAsia="№Е" w:hAnsi="Times New Roman" w:hint="default"/>
                <w:b/>
                <w:bCs/>
                <w:color w:val="000000"/>
                <w:sz w:val="20"/>
              </w:rPr>
              <w:t xml:space="preserve"> Сентябрь</w:t>
            </w: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color w:val="000000"/>
                <w:szCs w:val="20"/>
              </w:rPr>
              <w:t xml:space="preserve">Торжественная линейка </w:t>
            </w:r>
            <w:r w:rsidRPr="00F959DE">
              <w:rPr>
                <w:rFonts w:cs="Times New Roman"/>
                <w:color w:val="000000"/>
                <w:spacing w:val="3"/>
                <w:szCs w:val="20"/>
                <w:highlight w:val="white"/>
              </w:rPr>
              <w:t>«О</w:t>
            </w:r>
            <w:r w:rsidRPr="00F959DE">
              <w:rPr>
                <w:rFonts w:cs="Times New Roman"/>
                <w:color w:val="000000"/>
                <w:spacing w:val="3"/>
                <w:szCs w:val="20"/>
                <w:highlight w:val="white"/>
              </w:rPr>
              <w:t>т</w:t>
            </w:r>
            <w:r w:rsidRPr="00F959DE">
              <w:rPr>
                <w:rFonts w:cs="Times New Roman"/>
                <w:color w:val="000000"/>
                <w:spacing w:val="3"/>
                <w:szCs w:val="20"/>
                <w:highlight w:val="white"/>
              </w:rPr>
              <w:t>крывай нам, Школа, дверь!»</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3"/>
              <w:contextualSpacing/>
              <w:jc w:val="left"/>
            </w:pPr>
            <w:r w:rsidRPr="00F959DE">
              <w:rPr>
                <w:color w:val="000000"/>
              </w:rPr>
              <w:t>1-11</w:t>
            </w:r>
          </w:p>
        </w:tc>
        <w:tc>
          <w:tcPr>
            <w:tcW w:w="103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3"/>
              <w:contextualSpacing/>
              <w:jc w:val="left"/>
            </w:pPr>
            <w:r w:rsidRPr="00F959DE">
              <w:rPr>
                <w:color w:val="000000"/>
              </w:rPr>
              <w:t>1 сентября</w:t>
            </w:r>
          </w:p>
        </w:tc>
        <w:tc>
          <w:tcPr>
            <w:tcW w:w="3011"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color w:val="000000"/>
                <w:szCs w:val="20"/>
              </w:rPr>
              <w:t>ЗДВР</w:t>
            </w:r>
          </w:p>
          <w:p w:rsidR="00D9573A" w:rsidRPr="00F959DE" w:rsidRDefault="00D9573A" w:rsidP="00D9573A">
            <w:pPr>
              <w:contextualSpacing/>
              <w:rPr>
                <w:rFonts w:cs="Times New Roman"/>
                <w:szCs w:val="20"/>
              </w:rPr>
            </w:pPr>
            <w:r w:rsidRPr="00F959DE">
              <w:rPr>
                <w:rFonts w:cs="Times New Roman"/>
                <w:color w:val="000000"/>
                <w:szCs w:val="20"/>
              </w:rPr>
              <w:t>педагог-организатор</w:t>
            </w:r>
          </w:p>
          <w:p w:rsidR="00D9573A" w:rsidRPr="00F959DE" w:rsidRDefault="00D9573A" w:rsidP="00D9573A">
            <w:pPr>
              <w:pStyle w:val="ParaAttribute3"/>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color w:val="000000"/>
                <w:szCs w:val="20"/>
              </w:rPr>
              <w:t>Окончанию второй мировой войны, посвящается!!!! День мира.</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03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3"/>
              <w:contextualSpacing/>
              <w:jc w:val="left"/>
            </w:pPr>
            <w:r w:rsidRPr="00F959DE">
              <w:rPr>
                <w:color w:val="000000"/>
              </w:rPr>
              <w:t>2 сентября</w:t>
            </w:r>
          </w:p>
        </w:tc>
        <w:tc>
          <w:tcPr>
            <w:tcW w:w="3011"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color w:val="000000"/>
                <w:szCs w:val="20"/>
              </w:rPr>
              <w:t>педагог-организатор</w:t>
            </w:r>
          </w:p>
          <w:p w:rsidR="00D9573A" w:rsidRPr="00F959DE" w:rsidRDefault="00D9573A" w:rsidP="00D9573A">
            <w:pPr>
              <w:pStyle w:val="ParaAttribute3"/>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color w:val="000000"/>
                <w:szCs w:val="20"/>
              </w:rPr>
              <w:lastRenderedPageBreak/>
              <w:t>День солидарности в борьбе с терроризмом</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03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3"/>
              <w:contextualSpacing/>
              <w:jc w:val="left"/>
            </w:pPr>
            <w:r w:rsidRPr="00F959DE">
              <w:rPr>
                <w:color w:val="000000"/>
              </w:rPr>
              <w:t>3 сентября</w:t>
            </w:r>
          </w:p>
        </w:tc>
        <w:tc>
          <w:tcPr>
            <w:tcW w:w="3011"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color w:val="000000"/>
                <w:szCs w:val="20"/>
              </w:rPr>
              <w:t>Педагог-организатор</w:t>
            </w:r>
          </w:p>
          <w:p w:rsidR="00D9573A" w:rsidRPr="00F959DE" w:rsidRDefault="00D9573A" w:rsidP="00D9573A">
            <w:pPr>
              <w:contextualSpacing/>
              <w:rPr>
                <w:rFonts w:cs="Times New Roman"/>
                <w:szCs w:val="20"/>
              </w:rPr>
            </w:pPr>
            <w:r w:rsidRPr="00F959DE">
              <w:rPr>
                <w:rFonts w:cs="Times New Roman"/>
                <w:color w:val="000000"/>
                <w:szCs w:val="20"/>
              </w:rPr>
              <w:t>классные руководители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color w:val="000000"/>
                <w:szCs w:val="20"/>
              </w:rPr>
              <w:t>Неделя безопасности</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03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3"/>
              <w:contextualSpacing/>
              <w:jc w:val="left"/>
            </w:pPr>
            <w:r w:rsidRPr="00F959DE">
              <w:rPr>
                <w:color w:val="000000"/>
              </w:rPr>
              <w:t>15-30 сентября</w:t>
            </w:r>
          </w:p>
        </w:tc>
        <w:tc>
          <w:tcPr>
            <w:tcW w:w="3011"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color w:val="000000"/>
                <w:szCs w:val="20"/>
              </w:rPr>
              <w:t>ЗДВР</w:t>
            </w:r>
          </w:p>
          <w:p w:rsidR="00D9573A" w:rsidRPr="00F959DE" w:rsidRDefault="009A4B65" w:rsidP="00D9573A">
            <w:pPr>
              <w:contextualSpacing/>
              <w:rPr>
                <w:rFonts w:cs="Times New Roman"/>
                <w:szCs w:val="20"/>
              </w:rPr>
            </w:pPr>
            <w:r>
              <w:rPr>
                <w:rFonts w:cs="Times New Roman"/>
                <w:color w:val="000000"/>
                <w:szCs w:val="20"/>
              </w:rPr>
              <w:t>Бочков С.М.</w:t>
            </w:r>
          </w:p>
          <w:p w:rsidR="00D9573A" w:rsidRPr="00F959DE" w:rsidRDefault="00D9573A" w:rsidP="00D9573A">
            <w:pPr>
              <w:pStyle w:val="ParaAttribute3"/>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7"/>
              <w:ind w:firstLine="0"/>
              <w:contextualSpacing/>
              <w:jc w:val="left"/>
            </w:pPr>
            <w:r w:rsidRPr="00F959DE">
              <w:t>Международный день распространения грамотности</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03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ind w:firstLine="0"/>
              <w:contextualSpacing/>
              <w:jc w:val="left"/>
            </w:pPr>
            <w:r w:rsidRPr="00F959DE">
              <w:rPr>
                <w:color w:val="000000"/>
              </w:rPr>
              <w:t>8 сентября</w:t>
            </w:r>
          </w:p>
        </w:tc>
        <w:tc>
          <w:tcPr>
            <w:tcW w:w="3011"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Учителя-предметники</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Конкурс рисунков «Экстр</w:t>
            </w:r>
            <w:r w:rsidRPr="00F959DE">
              <w:rPr>
                <w:rFonts w:cs="Times New Roman"/>
                <w:szCs w:val="20"/>
              </w:rPr>
              <w:t>е</w:t>
            </w:r>
            <w:r w:rsidRPr="00F959DE">
              <w:rPr>
                <w:rFonts w:cs="Times New Roman"/>
                <w:szCs w:val="20"/>
              </w:rPr>
              <w:t>мизму нет!»</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03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ind w:firstLine="0"/>
              <w:contextualSpacing/>
              <w:jc w:val="left"/>
            </w:pPr>
            <w:r w:rsidRPr="00F959DE">
              <w:rPr>
                <w:color w:val="000000"/>
              </w:rPr>
              <w:t>1-20 сентября</w:t>
            </w:r>
          </w:p>
        </w:tc>
        <w:tc>
          <w:tcPr>
            <w:tcW w:w="3011"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ЗДВР</w:t>
            </w:r>
          </w:p>
          <w:p w:rsidR="00D9573A" w:rsidRPr="00F959DE" w:rsidRDefault="00D9573A"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af6"/>
              <w:ind w:left="0" w:firstLine="0"/>
              <w:rPr>
                <w:rFonts w:cs="Times New Roman"/>
                <w:szCs w:val="20"/>
              </w:rPr>
            </w:pPr>
            <w:r w:rsidRPr="00F959DE">
              <w:rPr>
                <w:rFonts w:cs="Times New Roman"/>
                <w:szCs w:val="20"/>
              </w:rPr>
              <w:t>Участие в экол</w:t>
            </w:r>
            <w:r w:rsidRPr="00F959DE">
              <w:rPr>
                <w:rFonts w:cs="Times New Roman"/>
                <w:szCs w:val="20"/>
              </w:rPr>
              <w:t>о</w:t>
            </w:r>
            <w:r w:rsidRPr="00F959DE">
              <w:rPr>
                <w:rFonts w:cs="Times New Roman"/>
                <w:szCs w:val="20"/>
              </w:rPr>
              <w:t>го-краеведческом месячнике</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03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ind w:firstLine="0"/>
              <w:contextualSpacing/>
              <w:jc w:val="left"/>
            </w:pPr>
            <w:r w:rsidRPr="00F959DE">
              <w:rPr>
                <w:color w:val="000000"/>
              </w:rPr>
              <w:t>1-30 сентября</w:t>
            </w:r>
          </w:p>
        </w:tc>
        <w:tc>
          <w:tcPr>
            <w:tcW w:w="3011"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Администрация школы</w:t>
            </w:r>
          </w:p>
          <w:p w:rsidR="00D9573A" w:rsidRPr="00F959DE" w:rsidRDefault="00D9573A"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af6"/>
              <w:ind w:left="0" w:firstLine="0"/>
              <w:rPr>
                <w:rFonts w:cs="Times New Roman"/>
                <w:szCs w:val="20"/>
              </w:rPr>
            </w:pPr>
            <w:r w:rsidRPr="00F959DE">
              <w:rPr>
                <w:rFonts w:cs="Times New Roman"/>
                <w:szCs w:val="20"/>
              </w:rPr>
              <w:t xml:space="preserve">Экологический десант </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03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ind w:firstLine="0"/>
              <w:contextualSpacing/>
              <w:jc w:val="left"/>
            </w:pPr>
            <w:r w:rsidRPr="00F959DE">
              <w:rPr>
                <w:color w:val="000000"/>
              </w:rPr>
              <w:t>5 сентября</w:t>
            </w:r>
          </w:p>
        </w:tc>
        <w:tc>
          <w:tcPr>
            <w:tcW w:w="3011"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Учитель биологии</w:t>
            </w:r>
          </w:p>
          <w:p w:rsidR="00D9573A" w:rsidRPr="00F959DE" w:rsidRDefault="00D9573A"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Кросс «Золотая осень»</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03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ind w:firstLine="0"/>
              <w:contextualSpacing/>
              <w:jc w:val="left"/>
            </w:pPr>
            <w:r w:rsidRPr="00F959DE">
              <w:rPr>
                <w:color w:val="000000"/>
              </w:rPr>
              <w:t>3 неделя сентября</w:t>
            </w:r>
          </w:p>
        </w:tc>
        <w:tc>
          <w:tcPr>
            <w:tcW w:w="3011"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ind w:firstLine="0"/>
              <w:contextualSpacing/>
              <w:jc w:val="left"/>
            </w:pPr>
            <w:r w:rsidRPr="00F959DE">
              <w:rPr>
                <w:rStyle w:val="CharAttribute6"/>
                <w:rFonts w:cs="Times New Roman"/>
                <w:color w:val="000000"/>
                <w:sz w:val="20"/>
              </w:rPr>
              <w:t xml:space="preserve">Учителя </w:t>
            </w:r>
            <w:proofErr w:type="gramStart"/>
            <w:r w:rsidRPr="00F959DE">
              <w:rPr>
                <w:rStyle w:val="CharAttribute6"/>
                <w:rFonts w:cs="Times New Roman"/>
                <w:color w:val="000000"/>
                <w:sz w:val="20"/>
              </w:rPr>
              <w:t>физ-ры</w:t>
            </w:r>
            <w:proofErr w:type="gramEnd"/>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snapToGrid w:val="0"/>
              <w:ind w:firstLine="0"/>
              <w:contextualSpacing/>
              <w:jc w:val="left"/>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Вело пробег</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03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ind w:firstLine="0"/>
              <w:contextualSpacing/>
              <w:jc w:val="left"/>
            </w:pPr>
            <w:r w:rsidRPr="00F959DE">
              <w:rPr>
                <w:color w:val="000000"/>
              </w:rPr>
              <w:t>4 сентября</w:t>
            </w:r>
          </w:p>
        </w:tc>
        <w:tc>
          <w:tcPr>
            <w:tcW w:w="3011" w:type="dxa"/>
            <w:gridSpan w:val="2"/>
            <w:tcBorders>
              <w:top w:val="single" w:sz="4" w:space="0" w:color="000000"/>
              <w:left w:val="single" w:sz="4" w:space="0" w:color="000000"/>
              <w:bottom w:val="single" w:sz="4" w:space="0" w:color="000000"/>
            </w:tcBorders>
            <w:shd w:val="clear" w:color="auto" w:fill="auto"/>
          </w:tcPr>
          <w:p w:rsidR="00D9573A" w:rsidRPr="00F959DE" w:rsidRDefault="009A4B65" w:rsidP="00D9573A">
            <w:pPr>
              <w:contextualSpacing/>
              <w:rPr>
                <w:rFonts w:cs="Times New Roman"/>
                <w:szCs w:val="20"/>
              </w:rPr>
            </w:pPr>
            <w:r>
              <w:rPr>
                <w:rFonts w:cs="Times New Roman"/>
                <w:szCs w:val="20"/>
              </w:rPr>
              <w:t>Халиуллин А.А.</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contextualSpacing/>
              <w:jc w:val="center"/>
            </w:pPr>
            <w:r w:rsidRPr="00F959DE">
              <w:rPr>
                <w:rStyle w:val="CharAttribute6"/>
                <w:rFonts w:cs="Times New Roman"/>
                <w:b/>
                <w:bCs/>
                <w:color w:val="000000"/>
                <w:sz w:val="20"/>
              </w:rPr>
              <w:t>Октябрь</w:t>
            </w: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Всероссийский урок безопа</w:t>
            </w:r>
            <w:r w:rsidRPr="00F959DE">
              <w:rPr>
                <w:rFonts w:cs="Times New Roman"/>
                <w:szCs w:val="20"/>
              </w:rPr>
              <w:t>с</w:t>
            </w:r>
            <w:r w:rsidRPr="00F959DE">
              <w:rPr>
                <w:rFonts w:cs="Times New Roman"/>
                <w:szCs w:val="20"/>
              </w:rPr>
              <w:t>ности школьников в сети И</w:t>
            </w:r>
            <w:r w:rsidRPr="00F959DE">
              <w:rPr>
                <w:rFonts w:cs="Times New Roman"/>
                <w:szCs w:val="20"/>
              </w:rPr>
              <w:t>н</w:t>
            </w:r>
            <w:r w:rsidRPr="00F959DE">
              <w:rPr>
                <w:rFonts w:cs="Times New Roman"/>
                <w:szCs w:val="20"/>
              </w:rPr>
              <w:t xml:space="preserve">тернет </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29</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ind w:firstLine="40"/>
              <w:contextualSpacing/>
              <w:jc w:val="left"/>
            </w:pPr>
            <w:r w:rsidRPr="00F959DE">
              <w:rPr>
                <w:rStyle w:val="CharAttribute6"/>
                <w:rFonts w:cs="Times New Roman"/>
                <w:color w:val="000000"/>
                <w:sz w:val="20"/>
              </w:rPr>
              <w:t>Учитель информатики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snapToGrid w:val="0"/>
              <w:ind w:firstLine="40"/>
              <w:contextualSpacing/>
              <w:jc w:val="left"/>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День учителя. День сам</w:t>
            </w:r>
            <w:r w:rsidRPr="00F959DE">
              <w:rPr>
                <w:rFonts w:cs="Times New Roman"/>
                <w:szCs w:val="20"/>
              </w:rPr>
              <w:t>о</w:t>
            </w:r>
            <w:r w:rsidRPr="00F959DE">
              <w:rPr>
                <w:rFonts w:cs="Times New Roman"/>
                <w:szCs w:val="20"/>
              </w:rPr>
              <w:t>управления. Праздничный ко</w:t>
            </w:r>
            <w:r w:rsidRPr="00F959DE">
              <w:rPr>
                <w:rFonts w:cs="Times New Roman"/>
                <w:szCs w:val="20"/>
              </w:rPr>
              <w:t>н</w:t>
            </w:r>
            <w:r w:rsidRPr="00F959DE">
              <w:rPr>
                <w:rFonts w:cs="Times New Roman"/>
                <w:szCs w:val="20"/>
              </w:rPr>
              <w:t>церт для учителей.</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5</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пед</w:t>
            </w:r>
            <w:r w:rsidRPr="00F959DE">
              <w:rPr>
                <w:rFonts w:cs="Times New Roman"/>
                <w:szCs w:val="20"/>
              </w:rPr>
              <w:t>а</w:t>
            </w:r>
            <w:r w:rsidRPr="00F959DE">
              <w:rPr>
                <w:rFonts w:cs="Times New Roman"/>
                <w:szCs w:val="20"/>
              </w:rPr>
              <w:t>гог-организатор</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«Осенний переполох» праз</w:t>
            </w:r>
            <w:r w:rsidRPr="00F959DE">
              <w:rPr>
                <w:rFonts w:cs="Times New Roman"/>
                <w:szCs w:val="20"/>
              </w:rPr>
              <w:t>д</w:t>
            </w:r>
            <w:r w:rsidRPr="00F959DE">
              <w:rPr>
                <w:rFonts w:cs="Times New Roman"/>
                <w:szCs w:val="20"/>
              </w:rPr>
              <w:lastRenderedPageBreak/>
              <w:t>ничная программа.</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lastRenderedPageBreak/>
              <w:t>1-4</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30</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пед</w:t>
            </w:r>
            <w:r w:rsidRPr="00F959DE">
              <w:rPr>
                <w:rFonts w:cs="Times New Roman"/>
                <w:szCs w:val="20"/>
              </w:rPr>
              <w:t>а</w:t>
            </w:r>
            <w:r w:rsidRPr="00F959DE">
              <w:rPr>
                <w:rFonts w:cs="Times New Roman"/>
                <w:szCs w:val="20"/>
              </w:rPr>
              <w:lastRenderedPageBreak/>
              <w:t>гог-организатор</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lastRenderedPageBreak/>
              <w:t>Сельскохозяйственная ярма</w:t>
            </w:r>
            <w:r w:rsidRPr="00F959DE">
              <w:rPr>
                <w:rFonts w:cs="Times New Roman"/>
                <w:szCs w:val="20"/>
              </w:rPr>
              <w:t>р</w:t>
            </w:r>
            <w:r w:rsidRPr="00F959DE">
              <w:rPr>
                <w:rFonts w:cs="Times New Roman"/>
                <w:szCs w:val="20"/>
              </w:rPr>
              <w:t>ка.</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ind w:firstLine="0"/>
              <w:contextualSpacing/>
              <w:jc w:val="left"/>
            </w:pPr>
            <w:r w:rsidRPr="00F959DE">
              <w:rPr>
                <w:color w:val="000000"/>
              </w:rPr>
              <w:t>1 неделя октября</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ind w:firstLine="40"/>
              <w:contextualSpacing/>
              <w:jc w:val="left"/>
            </w:pPr>
            <w:r w:rsidRPr="00F959DE">
              <w:rPr>
                <w:rStyle w:val="CharAttribute6"/>
                <w:rFonts w:cs="Times New Roman"/>
                <w:color w:val="000000"/>
                <w:sz w:val="20"/>
              </w:rPr>
              <w:t>Коллектив школы</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snapToGrid w:val="0"/>
              <w:ind w:firstLine="40"/>
              <w:contextualSpacing/>
              <w:jc w:val="left"/>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Всемирный день защиты ж</w:t>
            </w:r>
            <w:r w:rsidRPr="00F959DE">
              <w:rPr>
                <w:rFonts w:cs="Times New Roman"/>
                <w:szCs w:val="20"/>
              </w:rPr>
              <w:t>и</w:t>
            </w:r>
            <w:r w:rsidRPr="00F959DE">
              <w:rPr>
                <w:rFonts w:cs="Times New Roman"/>
                <w:szCs w:val="20"/>
              </w:rPr>
              <w:t>вотных</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4</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учитель биологии</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contextualSpacing/>
              <w:jc w:val="center"/>
            </w:pPr>
            <w:r w:rsidRPr="00F959DE">
              <w:rPr>
                <w:rStyle w:val="CharAttribute6"/>
                <w:rFonts w:cs="Times New Roman"/>
                <w:b/>
                <w:bCs/>
                <w:color w:val="000000"/>
                <w:sz w:val="20"/>
              </w:rPr>
              <w:t>Ноябрь</w:t>
            </w: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ГТО всей семьей</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4</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ind w:firstLine="40"/>
              <w:contextualSpacing/>
              <w:jc w:val="left"/>
            </w:pPr>
            <w:r w:rsidRPr="00F959DE">
              <w:rPr>
                <w:rStyle w:val="CharAttribute6"/>
                <w:rFonts w:cs="Times New Roman"/>
                <w:color w:val="000000"/>
                <w:sz w:val="20"/>
              </w:rPr>
              <w:t>ЗДВР</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 xml:space="preserve">Учителя </w:t>
            </w:r>
            <w:proofErr w:type="gramStart"/>
            <w:r w:rsidRPr="00F959DE">
              <w:rPr>
                <w:rStyle w:val="CharAttribute6"/>
                <w:rFonts w:cs="Times New Roman"/>
                <w:color w:val="000000"/>
                <w:sz w:val="20"/>
              </w:rPr>
              <w:t>физ-ры</w:t>
            </w:r>
            <w:proofErr w:type="gramEnd"/>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snapToGrid w:val="0"/>
              <w:ind w:firstLine="40"/>
              <w:contextualSpacing/>
              <w:jc w:val="left"/>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День памяти жертв ДТП</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15</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Руководитель ЮИД</w:t>
            </w:r>
          </w:p>
          <w:p w:rsidR="00D9573A" w:rsidRPr="00F959DE" w:rsidRDefault="00D9573A" w:rsidP="00D9573A">
            <w:pPr>
              <w:contextualSpacing/>
              <w:rPr>
                <w:rFonts w:cs="Times New Roman"/>
                <w:szCs w:val="20"/>
              </w:rPr>
            </w:pPr>
            <w:r w:rsidRPr="00F959DE">
              <w:rPr>
                <w:rFonts w:cs="Times New Roman"/>
                <w:szCs w:val="20"/>
              </w:rPr>
              <w:t>педа</w:t>
            </w:r>
            <w:r w:rsidR="009A4B65">
              <w:rPr>
                <w:rFonts w:cs="Times New Roman"/>
                <w:szCs w:val="20"/>
              </w:rPr>
              <w:t>гог</w:t>
            </w:r>
            <w:r w:rsidRPr="00F959DE">
              <w:rPr>
                <w:rFonts w:cs="Times New Roman"/>
                <w:szCs w:val="20"/>
              </w:rPr>
              <w:t>организатор</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contextualSpacing/>
              <w:jc w:val="center"/>
            </w:pPr>
            <w:r w:rsidRPr="00F959DE">
              <w:rPr>
                <w:rStyle w:val="CharAttribute6"/>
                <w:rFonts w:cs="Times New Roman"/>
                <w:b/>
                <w:bCs/>
                <w:color w:val="000000"/>
                <w:sz w:val="20"/>
              </w:rPr>
              <w:t>Декабрь</w:t>
            </w: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День Неизвестного Солдата</w:t>
            </w:r>
          </w:p>
          <w:p w:rsidR="00D9573A" w:rsidRPr="00F959DE" w:rsidRDefault="00D9573A" w:rsidP="00D9573A">
            <w:pPr>
              <w:contextualSpacing/>
              <w:rPr>
                <w:rFonts w:cs="Times New Roman"/>
                <w:szCs w:val="20"/>
              </w:rPr>
            </w:pP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3</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Учителя истории</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Международный день инв</w:t>
            </w:r>
            <w:r w:rsidRPr="00F959DE">
              <w:rPr>
                <w:rFonts w:cs="Times New Roman"/>
                <w:szCs w:val="20"/>
              </w:rPr>
              <w:t>а</w:t>
            </w:r>
            <w:r w:rsidRPr="00F959DE">
              <w:rPr>
                <w:rFonts w:cs="Times New Roman"/>
                <w:szCs w:val="20"/>
              </w:rPr>
              <w:t>лидов</w:t>
            </w:r>
          </w:p>
          <w:p w:rsidR="00D9573A" w:rsidRPr="00F959DE" w:rsidRDefault="00D9573A" w:rsidP="00D9573A">
            <w:pPr>
              <w:contextualSpacing/>
              <w:rPr>
                <w:rFonts w:cs="Times New Roman"/>
                <w:szCs w:val="20"/>
              </w:rPr>
            </w:pP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3</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пед</w:t>
            </w:r>
            <w:r w:rsidRPr="00F959DE">
              <w:rPr>
                <w:rFonts w:cs="Times New Roman"/>
                <w:szCs w:val="20"/>
              </w:rPr>
              <w:t>а</w:t>
            </w:r>
            <w:r w:rsidRPr="00F959DE">
              <w:rPr>
                <w:rFonts w:cs="Times New Roman"/>
                <w:szCs w:val="20"/>
              </w:rPr>
              <w:t>гог-организатор,</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День героев Отечества</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5</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Учителя истории</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День Конституции РФ</w:t>
            </w:r>
          </w:p>
          <w:p w:rsidR="00D9573A" w:rsidRPr="00F959DE" w:rsidRDefault="00D9573A" w:rsidP="00D9573A">
            <w:pPr>
              <w:contextualSpacing/>
              <w:rPr>
                <w:rFonts w:cs="Times New Roman"/>
                <w:szCs w:val="20"/>
              </w:rPr>
            </w:pP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12</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Учитель истории</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«Зимняя сказка» новогоднее представление.</w:t>
            </w:r>
          </w:p>
          <w:p w:rsidR="00D9573A" w:rsidRPr="00F959DE" w:rsidRDefault="00D9573A" w:rsidP="00D9573A">
            <w:pPr>
              <w:ind w:firstLine="708"/>
              <w:contextualSpacing/>
              <w:rPr>
                <w:rFonts w:cs="Times New Roman"/>
                <w:szCs w:val="20"/>
              </w:rPr>
            </w:pP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1-4</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20-26</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пед</w:t>
            </w:r>
            <w:r w:rsidRPr="00F959DE">
              <w:rPr>
                <w:rFonts w:cs="Times New Roman"/>
                <w:szCs w:val="20"/>
              </w:rPr>
              <w:t>а</w:t>
            </w:r>
            <w:r w:rsidRPr="00F959DE">
              <w:rPr>
                <w:rFonts w:cs="Times New Roman"/>
                <w:szCs w:val="20"/>
              </w:rPr>
              <w:t>гог-организатор</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Конкурс снежных скульптур</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20-26</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 xml:space="preserve">Администрация </w:t>
            </w:r>
            <w:r w:rsidRPr="00F959DE">
              <w:rPr>
                <w:rFonts w:cs="Times New Roman"/>
                <w:szCs w:val="20"/>
              </w:rPr>
              <w:lastRenderedPageBreak/>
              <w:t>школы</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contextualSpacing/>
              <w:jc w:val="center"/>
            </w:pPr>
            <w:r w:rsidRPr="00F959DE">
              <w:rPr>
                <w:rStyle w:val="CharAttribute6"/>
                <w:rFonts w:cs="Times New Roman"/>
                <w:b/>
                <w:bCs/>
                <w:color w:val="000000"/>
                <w:sz w:val="20"/>
              </w:rPr>
              <w:lastRenderedPageBreak/>
              <w:t>Январь</w:t>
            </w: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День снятия блокады Лени</w:t>
            </w:r>
            <w:r w:rsidRPr="00F959DE">
              <w:rPr>
                <w:rFonts w:cs="Times New Roman"/>
                <w:szCs w:val="20"/>
              </w:rPr>
              <w:t>н</w:t>
            </w:r>
            <w:r w:rsidRPr="00F959DE">
              <w:rPr>
                <w:rFonts w:cs="Times New Roman"/>
                <w:szCs w:val="20"/>
              </w:rPr>
              <w:t>града</w:t>
            </w:r>
          </w:p>
          <w:p w:rsidR="00D9573A" w:rsidRPr="00F959DE" w:rsidRDefault="00D9573A" w:rsidP="00D9573A">
            <w:pPr>
              <w:contextualSpacing/>
              <w:rPr>
                <w:rFonts w:cs="Times New Roman"/>
                <w:szCs w:val="20"/>
              </w:rPr>
            </w:pP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27</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пед</w:t>
            </w:r>
            <w:r w:rsidRPr="00F959DE">
              <w:rPr>
                <w:rFonts w:cs="Times New Roman"/>
                <w:szCs w:val="20"/>
              </w:rPr>
              <w:t>а</w:t>
            </w:r>
            <w:r w:rsidRPr="00F959DE">
              <w:rPr>
                <w:rFonts w:cs="Times New Roman"/>
                <w:szCs w:val="20"/>
              </w:rPr>
              <w:t>гог-организатор</w:t>
            </w:r>
          </w:p>
          <w:p w:rsidR="00D9573A" w:rsidRPr="00F959DE" w:rsidRDefault="00D9573A"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Международный день памяти жертв Холокоста</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27</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Учителя истории</w:t>
            </w:r>
          </w:p>
          <w:p w:rsidR="00D9573A" w:rsidRPr="00F959DE" w:rsidRDefault="00D9573A"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Турнир по настольному те</w:t>
            </w:r>
            <w:r w:rsidRPr="00F959DE">
              <w:rPr>
                <w:rFonts w:cs="Times New Roman"/>
                <w:szCs w:val="20"/>
              </w:rPr>
              <w:t>н</w:t>
            </w:r>
            <w:r w:rsidRPr="00F959DE">
              <w:rPr>
                <w:rFonts w:cs="Times New Roman"/>
                <w:szCs w:val="20"/>
              </w:rPr>
              <w:t>нису.</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18-22</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ind w:firstLine="0"/>
              <w:contextualSpacing/>
              <w:jc w:val="left"/>
            </w:pPr>
            <w:r w:rsidRPr="00F959DE">
              <w:rPr>
                <w:rStyle w:val="CharAttribute6"/>
                <w:rFonts w:cs="Times New Roman"/>
                <w:color w:val="000000"/>
                <w:sz w:val="20"/>
              </w:rPr>
              <w:t xml:space="preserve">Учителя </w:t>
            </w:r>
            <w:proofErr w:type="gramStart"/>
            <w:r w:rsidRPr="00F959DE">
              <w:rPr>
                <w:rStyle w:val="CharAttribute6"/>
                <w:rFonts w:cs="Times New Roman"/>
                <w:color w:val="000000"/>
                <w:sz w:val="20"/>
              </w:rPr>
              <w:t>физ-ры</w:t>
            </w:r>
            <w:proofErr w:type="gramEnd"/>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snapToGrid w:val="0"/>
              <w:ind w:firstLine="0"/>
              <w:contextualSpacing/>
              <w:jc w:val="left"/>
            </w:pPr>
          </w:p>
        </w:tc>
      </w:tr>
      <w:tr w:rsidR="00D9573A"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contextualSpacing/>
              <w:jc w:val="center"/>
            </w:pPr>
            <w:r w:rsidRPr="00F959DE">
              <w:rPr>
                <w:rStyle w:val="CharAttribute6"/>
                <w:rFonts w:cs="Times New Roman"/>
                <w:b/>
                <w:bCs/>
                <w:color w:val="000000"/>
                <w:sz w:val="20"/>
              </w:rPr>
              <w:t>Февраль</w:t>
            </w: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Беседы в классах, посвяще</w:t>
            </w:r>
            <w:r w:rsidRPr="00F959DE">
              <w:rPr>
                <w:rFonts w:cs="Times New Roman"/>
                <w:szCs w:val="20"/>
              </w:rPr>
              <w:t>н</w:t>
            </w:r>
            <w:r w:rsidRPr="00F959DE">
              <w:rPr>
                <w:rFonts w:cs="Times New Roman"/>
                <w:szCs w:val="20"/>
              </w:rPr>
              <w:t>ные Дню защитников Отечества.</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2</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snapToGrid w:val="0"/>
              <w:ind w:firstLine="40"/>
              <w:contextualSpacing/>
              <w:jc w:val="left"/>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День памяти о россиянах, и</w:t>
            </w:r>
            <w:r w:rsidRPr="00F959DE">
              <w:rPr>
                <w:rFonts w:cs="Times New Roman"/>
                <w:szCs w:val="20"/>
              </w:rPr>
              <w:t>с</w:t>
            </w:r>
            <w:r w:rsidRPr="00F959DE">
              <w:rPr>
                <w:rFonts w:cs="Times New Roman"/>
                <w:szCs w:val="20"/>
              </w:rPr>
              <w:t>полнявших служебный долг за пределами Отечества</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15</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пед</w:t>
            </w:r>
            <w:r w:rsidRPr="00F959DE">
              <w:rPr>
                <w:rFonts w:cs="Times New Roman"/>
                <w:szCs w:val="20"/>
              </w:rPr>
              <w:t>а</w:t>
            </w:r>
            <w:r w:rsidRPr="00F959DE">
              <w:rPr>
                <w:rFonts w:cs="Times New Roman"/>
                <w:szCs w:val="20"/>
              </w:rPr>
              <w:t>гог-организатор</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Работа музейного уголка, п</w:t>
            </w:r>
            <w:r w:rsidRPr="00F959DE">
              <w:rPr>
                <w:rFonts w:cs="Times New Roman"/>
                <w:szCs w:val="20"/>
              </w:rPr>
              <w:t>о</w:t>
            </w:r>
            <w:r w:rsidRPr="00F959DE">
              <w:rPr>
                <w:rFonts w:cs="Times New Roman"/>
                <w:szCs w:val="20"/>
              </w:rPr>
              <w:t>священного ВОв</w:t>
            </w:r>
          </w:p>
          <w:p w:rsidR="00D9573A" w:rsidRPr="00F959DE" w:rsidRDefault="00D9573A" w:rsidP="00D9573A">
            <w:pPr>
              <w:ind w:firstLine="708"/>
              <w:contextualSpacing/>
              <w:rPr>
                <w:rFonts w:cs="Times New Roman"/>
                <w:szCs w:val="20"/>
              </w:rPr>
            </w:pP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1-28</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Учитель истории</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«Битва хоров»</w:t>
            </w:r>
          </w:p>
          <w:p w:rsidR="00D9573A" w:rsidRPr="00F959DE" w:rsidRDefault="00D9573A" w:rsidP="00D9573A">
            <w:pPr>
              <w:ind w:firstLine="708"/>
              <w:contextualSpacing/>
              <w:rPr>
                <w:rFonts w:cs="Times New Roman"/>
                <w:szCs w:val="20"/>
              </w:rPr>
            </w:pP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1-20</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ЗДВР</w:t>
            </w:r>
          </w:p>
          <w:p w:rsidR="00D9573A" w:rsidRPr="00F959DE" w:rsidRDefault="00D9573A" w:rsidP="00D9573A">
            <w:pPr>
              <w:contextualSpacing/>
              <w:rPr>
                <w:rFonts w:cs="Times New Roman"/>
                <w:szCs w:val="20"/>
              </w:rPr>
            </w:pPr>
            <w:r w:rsidRPr="00F959DE">
              <w:rPr>
                <w:rFonts w:cs="Times New Roman"/>
                <w:szCs w:val="20"/>
              </w:rPr>
              <w:t>пед</w:t>
            </w:r>
            <w:r w:rsidRPr="00F959DE">
              <w:rPr>
                <w:rFonts w:cs="Times New Roman"/>
                <w:szCs w:val="20"/>
              </w:rPr>
              <w:t>а</w:t>
            </w:r>
            <w:r w:rsidRPr="00F959DE">
              <w:rPr>
                <w:rFonts w:cs="Times New Roman"/>
                <w:szCs w:val="20"/>
              </w:rPr>
              <w:t>гог-организатор</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День родного языка</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20</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ind w:firstLine="40"/>
              <w:contextualSpacing/>
              <w:jc w:val="left"/>
            </w:pPr>
            <w:r w:rsidRPr="00F959DE">
              <w:rPr>
                <w:rStyle w:val="CharAttribute6"/>
                <w:rFonts w:cs="Times New Roman"/>
                <w:color w:val="000000"/>
                <w:sz w:val="20"/>
              </w:rPr>
              <w:t>Учителя родных языков</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snapToGrid w:val="0"/>
              <w:ind w:firstLine="40"/>
              <w:contextualSpacing/>
              <w:jc w:val="left"/>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tabs>
                <w:tab w:val="left" w:pos="1485"/>
              </w:tabs>
              <w:contextualSpacing/>
              <w:rPr>
                <w:rFonts w:cs="Times New Roman"/>
                <w:szCs w:val="20"/>
              </w:rPr>
            </w:pPr>
            <w:r w:rsidRPr="00F959DE">
              <w:rPr>
                <w:rFonts w:cs="Times New Roman"/>
                <w:szCs w:val="20"/>
              </w:rPr>
              <w:lastRenderedPageBreak/>
              <w:t>День памяти юного г</w:t>
            </w:r>
            <w:r w:rsidRPr="00F959DE">
              <w:rPr>
                <w:rFonts w:cs="Times New Roman"/>
                <w:szCs w:val="20"/>
              </w:rPr>
              <w:t>е</w:t>
            </w:r>
            <w:r w:rsidRPr="00F959DE">
              <w:rPr>
                <w:rFonts w:cs="Times New Roman"/>
                <w:szCs w:val="20"/>
              </w:rPr>
              <w:t>роя-антифашиста</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8</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Учителя истории</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День защитника Отечества</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21</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пед</w:t>
            </w:r>
            <w:r w:rsidRPr="00F959DE">
              <w:rPr>
                <w:rFonts w:cs="Times New Roman"/>
                <w:szCs w:val="20"/>
              </w:rPr>
              <w:t>а</w:t>
            </w:r>
            <w:r w:rsidRPr="00F959DE">
              <w:rPr>
                <w:rFonts w:cs="Times New Roman"/>
                <w:szCs w:val="20"/>
              </w:rPr>
              <w:t>гог-организатор</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Конкурс плакатов «Я патриот»</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1-28</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 xml:space="preserve">Учитель </w:t>
            </w:r>
            <w:proofErr w:type="gramStart"/>
            <w:r w:rsidRPr="00F959DE">
              <w:rPr>
                <w:rFonts w:cs="Times New Roman"/>
                <w:szCs w:val="20"/>
              </w:rPr>
              <w:t>ИЗО</w:t>
            </w:r>
            <w:proofErr w:type="gramEnd"/>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Лыжня России 202</w:t>
            </w:r>
            <w:r w:rsidR="001E2594">
              <w:rPr>
                <w:rFonts w:cs="Times New Roman"/>
                <w:szCs w:val="20"/>
              </w:rPr>
              <w:t>3</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12</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ind w:firstLine="40"/>
              <w:contextualSpacing/>
              <w:jc w:val="left"/>
            </w:pPr>
            <w:r w:rsidRPr="00F959DE">
              <w:rPr>
                <w:rStyle w:val="CharAttribute6"/>
                <w:rFonts w:cs="Times New Roman"/>
                <w:color w:val="000000"/>
                <w:sz w:val="20"/>
              </w:rPr>
              <w:t xml:space="preserve">Учителя </w:t>
            </w:r>
            <w:proofErr w:type="gramStart"/>
            <w:r w:rsidRPr="00F959DE">
              <w:rPr>
                <w:rStyle w:val="CharAttribute6"/>
                <w:rFonts w:cs="Times New Roman"/>
                <w:color w:val="000000"/>
                <w:sz w:val="20"/>
              </w:rPr>
              <w:t>физ-ры</w:t>
            </w:r>
            <w:proofErr w:type="gramEnd"/>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snapToGrid w:val="0"/>
              <w:ind w:firstLine="40"/>
              <w:contextualSpacing/>
              <w:jc w:val="left"/>
            </w:pPr>
          </w:p>
        </w:tc>
      </w:tr>
      <w:tr w:rsidR="00D9573A"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contextualSpacing/>
              <w:jc w:val="center"/>
            </w:pPr>
            <w:r w:rsidRPr="00F959DE">
              <w:rPr>
                <w:rStyle w:val="CharAttribute6"/>
                <w:rFonts w:cs="Times New Roman"/>
                <w:b/>
                <w:bCs/>
                <w:color w:val="000000"/>
                <w:sz w:val="20"/>
              </w:rPr>
              <w:t>Март</w:t>
            </w: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Всемирный день ГО</w:t>
            </w:r>
          </w:p>
          <w:p w:rsidR="00D9573A" w:rsidRPr="00F959DE" w:rsidRDefault="00D9573A" w:rsidP="00D9573A">
            <w:pPr>
              <w:tabs>
                <w:tab w:val="left" w:pos="1200"/>
              </w:tabs>
              <w:contextualSpacing/>
              <w:rPr>
                <w:rFonts w:cs="Times New Roman"/>
                <w:szCs w:val="20"/>
              </w:rPr>
            </w:pP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1</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ind w:firstLine="40"/>
              <w:contextualSpacing/>
              <w:jc w:val="left"/>
            </w:pPr>
            <w:r w:rsidRPr="00F959DE">
              <w:rPr>
                <w:rStyle w:val="CharAttribute6"/>
                <w:rFonts w:cs="Times New Roman"/>
                <w:color w:val="000000"/>
                <w:sz w:val="20"/>
              </w:rPr>
              <w:t>ЗДВР</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 xml:space="preserve">Учителя </w:t>
            </w:r>
            <w:proofErr w:type="gramStart"/>
            <w:r w:rsidRPr="00F959DE">
              <w:rPr>
                <w:rStyle w:val="CharAttribute6"/>
                <w:rFonts w:cs="Times New Roman"/>
                <w:color w:val="000000"/>
                <w:sz w:val="20"/>
              </w:rPr>
              <w:t>физ-ры</w:t>
            </w:r>
            <w:proofErr w:type="gramEnd"/>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snapToGrid w:val="0"/>
              <w:ind w:firstLine="40"/>
              <w:contextualSpacing/>
              <w:jc w:val="left"/>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Праздничный концерт для мам, посвященный 8 марта.</w:t>
            </w:r>
          </w:p>
          <w:p w:rsidR="00D9573A" w:rsidRPr="00F959DE" w:rsidRDefault="00D9573A" w:rsidP="00D9573A">
            <w:pPr>
              <w:contextualSpacing/>
              <w:rPr>
                <w:rFonts w:cs="Times New Roman"/>
                <w:szCs w:val="20"/>
              </w:rPr>
            </w:pP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6</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пед</w:t>
            </w:r>
            <w:r w:rsidRPr="00F959DE">
              <w:rPr>
                <w:rFonts w:cs="Times New Roman"/>
                <w:szCs w:val="20"/>
              </w:rPr>
              <w:t>а</w:t>
            </w:r>
            <w:r w:rsidRPr="00F959DE">
              <w:rPr>
                <w:rFonts w:cs="Times New Roman"/>
                <w:szCs w:val="20"/>
              </w:rPr>
              <w:t>гог-организатор</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Благотворительная акция «Жаворонки добра»</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1-4</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28</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ЗДВР</w:t>
            </w:r>
          </w:p>
          <w:p w:rsidR="00D9573A" w:rsidRPr="00F959DE" w:rsidRDefault="00D9573A" w:rsidP="00D9573A">
            <w:pPr>
              <w:contextualSpacing/>
              <w:rPr>
                <w:rFonts w:cs="Times New Roman"/>
                <w:szCs w:val="20"/>
              </w:rPr>
            </w:pPr>
            <w:r w:rsidRPr="00F959DE">
              <w:rPr>
                <w:rFonts w:cs="Times New Roman"/>
                <w:szCs w:val="20"/>
              </w:rPr>
              <w:t>пед</w:t>
            </w:r>
            <w:r w:rsidRPr="00F959DE">
              <w:rPr>
                <w:rFonts w:cs="Times New Roman"/>
                <w:szCs w:val="20"/>
              </w:rPr>
              <w:t>а</w:t>
            </w:r>
            <w:r w:rsidRPr="00F959DE">
              <w:rPr>
                <w:rFonts w:cs="Times New Roman"/>
                <w:szCs w:val="20"/>
              </w:rPr>
              <w:t>гог-организатор</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Конкурс «Без бергэ»</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1-20</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ЗДВР</w:t>
            </w:r>
          </w:p>
          <w:p w:rsidR="00D9573A" w:rsidRPr="00F959DE" w:rsidRDefault="00D9573A" w:rsidP="00D9573A">
            <w:pPr>
              <w:contextualSpacing/>
              <w:rPr>
                <w:rFonts w:cs="Times New Roman"/>
                <w:szCs w:val="20"/>
              </w:rPr>
            </w:pPr>
            <w:r w:rsidRPr="00F959DE">
              <w:rPr>
                <w:rFonts w:cs="Times New Roman"/>
                <w:szCs w:val="20"/>
              </w:rPr>
              <w:t>пед</w:t>
            </w:r>
            <w:r w:rsidRPr="00F959DE">
              <w:rPr>
                <w:rFonts w:cs="Times New Roman"/>
                <w:szCs w:val="20"/>
              </w:rPr>
              <w:t>а</w:t>
            </w:r>
            <w:r w:rsidRPr="00F959DE">
              <w:rPr>
                <w:rFonts w:cs="Times New Roman"/>
                <w:szCs w:val="20"/>
              </w:rPr>
              <w:t>гог-организатор</w:t>
            </w:r>
          </w:p>
          <w:p w:rsidR="00D9573A" w:rsidRPr="00F959DE" w:rsidRDefault="00D9573A" w:rsidP="00D9573A">
            <w:pPr>
              <w:contextualSpacing/>
              <w:rPr>
                <w:rFonts w:cs="Times New Roman"/>
                <w:szCs w:val="20"/>
              </w:rPr>
            </w:pPr>
            <w:r w:rsidRPr="00F959DE">
              <w:rPr>
                <w:rFonts w:cs="Times New Roman"/>
                <w:szCs w:val="20"/>
              </w:rPr>
              <w:t>учитель музыки</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contextualSpacing/>
              <w:jc w:val="center"/>
            </w:pPr>
            <w:r w:rsidRPr="00F959DE">
              <w:rPr>
                <w:rStyle w:val="CharAttribute6"/>
                <w:rFonts w:cs="Times New Roman"/>
                <w:b/>
                <w:bCs/>
                <w:color w:val="000000"/>
                <w:sz w:val="20"/>
              </w:rPr>
              <w:lastRenderedPageBreak/>
              <w:t>Апрель</w:t>
            </w: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День космонавтики. Гагари</w:t>
            </w:r>
            <w:r w:rsidRPr="00F959DE">
              <w:rPr>
                <w:rFonts w:cs="Times New Roman"/>
                <w:szCs w:val="20"/>
              </w:rPr>
              <w:t>н</w:t>
            </w:r>
            <w:r w:rsidRPr="00F959DE">
              <w:rPr>
                <w:rFonts w:cs="Times New Roman"/>
                <w:szCs w:val="20"/>
              </w:rPr>
              <w:t xml:space="preserve">ский Урок </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12</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Пед</w:t>
            </w:r>
            <w:r w:rsidRPr="00F959DE">
              <w:rPr>
                <w:rFonts w:cs="Times New Roman"/>
                <w:szCs w:val="20"/>
              </w:rPr>
              <w:t>а</w:t>
            </w:r>
            <w:r w:rsidRPr="00F959DE">
              <w:rPr>
                <w:rFonts w:cs="Times New Roman"/>
                <w:szCs w:val="20"/>
              </w:rPr>
              <w:t>гог-организатор</w:t>
            </w:r>
          </w:p>
          <w:p w:rsidR="00D9573A" w:rsidRPr="00F959DE" w:rsidRDefault="00D9573A" w:rsidP="00D9573A">
            <w:pPr>
              <w:contextualSpacing/>
              <w:rPr>
                <w:rFonts w:cs="Times New Roman"/>
                <w:szCs w:val="20"/>
              </w:rPr>
            </w:pPr>
            <w:r w:rsidRPr="00F959DE">
              <w:rPr>
                <w:rFonts w:cs="Times New Roman"/>
                <w:szCs w:val="20"/>
              </w:rPr>
              <w:t>учитель физики</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Конкурс рисунков «Мы и космос»</w:t>
            </w:r>
          </w:p>
          <w:p w:rsidR="00D9573A" w:rsidRPr="00F959DE" w:rsidRDefault="00D9573A" w:rsidP="00D9573A">
            <w:pPr>
              <w:contextualSpacing/>
              <w:rPr>
                <w:rFonts w:cs="Times New Roman"/>
                <w:szCs w:val="20"/>
              </w:rPr>
            </w:pP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1-15</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 xml:space="preserve">Учитель </w:t>
            </w:r>
            <w:proofErr w:type="gramStart"/>
            <w:r w:rsidRPr="00F959DE">
              <w:rPr>
                <w:rFonts w:cs="Times New Roman"/>
                <w:szCs w:val="20"/>
              </w:rPr>
              <w:t>ИЗО</w:t>
            </w:r>
            <w:proofErr w:type="gramEnd"/>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Праздник «День птиц»</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21</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Учитель биологии</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Районный конкурс «Безопа</w:t>
            </w:r>
            <w:r w:rsidRPr="00F959DE">
              <w:rPr>
                <w:rFonts w:cs="Times New Roman"/>
                <w:szCs w:val="20"/>
              </w:rPr>
              <w:t>с</w:t>
            </w:r>
            <w:r w:rsidRPr="00F959DE">
              <w:rPr>
                <w:rFonts w:cs="Times New Roman"/>
                <w:szCs w:val="20"/>
              </w:rPr>
              <w:t>ное колесо».</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1-5</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20</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ЗДВР</w:t>
            </w:r>
          </w:p>
          <w:p w:rsidR="00D9573A" w:rsidRPr="00F959DE" w:rsidRDefault="00D9573A" w:rsidP="00D9573A">
            <w:pPr>
              <w:contextualSpacing/>
              <w:rPr>
                <w:rFonts w:cs="Times New Roman"/>
                <w:szCs w:val="20"/>
              </w:rPr>
            </w:pPr>
            <w:r w:rsidRPr="00F959DE">
              <w:rPr>
                <w:rFonts w:cs="Times New Roman"/>
                <w:szCs w:val="20"/>
              </w:rPr>
              <w:t>Руководитель ЮИД</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День ГО</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28</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9A4B65" w:rsidP="00D9573A">
            <w:pPr>
              <w:contextualSpacing/>
              <w:rPr>
                <w:rFonts w:cs="Times New Roman"/>
                <w:szCs w:val="20"/>
              </w:rPr>
            </w:pPr>
            <w:r>
              <w:rPr>
                <w:rFonts w:cs="Times New Roman"/>
                <w:szCs w:val="20"/>
              </w:rPr>
              <w:t>Бочков С.М.</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contextualSpacing/>
              <w:jc w:val="center"/>
            </w:pPr>
            <w:r w:rsidRPr="00F959DE">
              <w:rPr>
                <w:rStyle w:val="CharAttribute6"/>
                <w:rFonts w:cs="Times New Roman"/>
                <w:b/>
                <w:bCs/>
                <w:color w:val="000000"/>
                <w:sz w:val="20"/>
              </w:rPr>
              <w:t>Май</w:t>
            </w: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Акция «Подарок ветерану»</w:t>
            </w:r>
          </w:p>
          <w:p w:rsidR="00D9573A" w:rsidRPr="00F959DE" w:rsidRDefault="00D9573A" w:rsidP="00D9573A">
            <w:pPr>
              <w:contextualSpacing/>
              <w:rPr>
                <w:rFonts w:cs="Times New Roman"/>
                <w:szCs w:val="20"/>
              </w:rPr>
            </w:pP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1-9</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пед</w:t>
            </w:r>
            <w:r w:rsidRPr="00F959DE">
              <w:rPr>
                <w:rFonts w:cs="Times New Roman"/>
                <w:szCs w:val="20"/>
              </w:rPr>
              <w:t>а</w:t>
            </w:r>
            <w:r w:rsidRPr="00F959DE">
              <w:rPr>
                <w:rFonts w:cs="Times New Roman"/>
                <w:szCs w:val="20"/>
              </w:rPr>
              <w:t>гог-организатор</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Международный день семьи</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15</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пед</w:t>
            </w:r>
            <w:r w:rsidRPr="00F959DE">
              <w:rPr>
                <w:rFonts w:cs="Times New Roman"/>
                <w:szCs w:val="20"/>
              </w:rPr>
              <w:t>а</w:t>
            </w:r>
            <w:r w:rsidRPr="00F959DE">
              <w:rPr>
                <w:rFonts w:cs="Times New Roman"/>
                <w:szCs w:val="20"/>
              </w:rPr>
              <w:t>гог-организатор</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Конкурс рисунков, посв</w:t>
            </w:r>
            <w:r w:rsidRPr="00F959DE">
              <w:rPr>
                <w:rFonts w:cs="Times New Roman"/>
                <w:szCs w:val="20"/>
              </w:rPr>
              <w:t>я</w:t>
            </w:r>
            <w:r w:rsidRPr="00F959DE">
              <w:rPr>
                <w:rFonts w:cs="Times New Roman"/>
                <w:szCs w:val="20"/>
              </w:rPr>
              <w:t>щенных Дню Победы.</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1-15</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 xml:space="preserve">Учитель </w:t>
            </w:r>
            <w:proofErr w:type="gramStart"/>
            <w:r w:rsidRPr="00F959DE">
              <w:rPr>
                <w:rFonts w:cs="Times New Roman"/>
                <w:szCs w:val="20"/>
              </w:rPr>
              <w:t>ИЗО</w:t>
            </w:r>
            <w:proofErr w:type="gramEnd"/>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День славянской письменн</w:t>
            </w:r>
            <w:r w:rsidRPr="00F959DE">
              <w:rPr>
                <w:rFonts w:cs="Times New Roman"/>
                <w:szCs w:val="20"/>
              </w:rPr>
              <w:t>о</w:t>
            </w:r>
            <w:r w:rsidRPr="00F959DE">
              <w:rPr>
                <w:rFonts w:cs="Times New Roman"/>
                <w:szCs w:val="20"/>
              </w:rPr>
              <w:t>сти</w:t>
            </w:r>
          </w:p>
          <w:p w:rsidR="00D9573A" w:rsidRPr="00F959DE" w:rsidRDefault="00D9573A" w:rsidP="00D9573A">
            <w:pPr>
              <w:contextualSpacing/>
              <w:rPr>
                <w:rFonts w:cs="Times New Roman"/>
                <w:szCs w:val="20"/>
              </w:rPr>
            </w:pP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lastRenderedPageBreak/>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24</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ind w:firstLine="40"/>
              <w:contextualSpacing/>
              <w:jc w:val="left"/>
            </w:pPr>
            <w:r w:rsidRPr="00F959DE">
              <w:rPr>
                <w:rStyle w:val="CharAttribute6"/>
                <w:rFonts w:cs="Times New Roman"/>
                <w:color w:val="000000"/>
                <w:sz w:val="20"/>
              </w:rPr>
              <w:t>Учителя-филологи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snapToGrid w:val="0"/>
              <w:ind w:firstLine="40"/>
              <w:contextualSpacing/>
              <w:jc w:val="left"/>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lastRenderedPageBreak/>
              <w:t>Праздник «Последний звонок»</w:t>
            </w:r>
          </w:p>
          <w:p w:rsidR="00D9573A" w:rsidRPr="00F959DE" w:rsidRDefault="00D9573A" w:rsidP="00D9573A">
            <w:pPr>
              <w:contextualSpacing/>
              <w:rPr>
                <w:rFonts w:cs="Times New Roman"/>
                <w:szCs w:val="20"/>
              </w:rPr>
            </w:pP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25</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ЗДВР</w:t>
            </w:r>
          </w:p>
          <w:p w:rsidR="00D9573A" w:rsidRPr="00F959DE" w:rsidRDefault="00D9573A" w:rsidP="00D9573A">
            <w:pPr>
              <w:contextualSpacing/>
              <w:rPr>
                <w:rFonts w:cs="Times New Roman"/>
                <w:szCs w:val="20"/>
              </w:rPr>
            </w:pPr>
            <w:r w:rsidRPr="00F959DE">
              <w:rPr>
                <w:rFonts w:cs="Times New Roman"/>
                <w:szCs w:val="20"/>
              </w:rPr>
              <w:t>пед</w:t>
            </w:r>
            <w:r w:rsidRPr="00F959DE">
              <w:rPr>
                <w:rFonts w:cs="Times New Roman"/>
                <w:szCs w:val="20"/>
              </w:rPr>
              <w:t>а</w:t>
            </w:r>
            <w:r w:rsidRPr="00F959DE">
              <w:rPr>
                <w:rFonts w:cs="Times New Roman"/>
                <w:szCs w:val="20"/>
              </w:rPr>
              <w:t>гог-организатор</w:t>
            </w:r>
          </w:p>
          <w:p w:rsidR="00D9573A" w:rsidRPr="00F959DE" w:rsidRDefault="00D9573A"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snapToGrid w:val="0"/>
              <w:contextualSpacing/>
              <w:rPr>
                <w:rFonts w:cs="Times New Roman"/>
                <w:szCs w:val="20"/>
              </w:rPr>
            </w:pP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contextualSpacing/>
              <w:rPr>
                <w:rFonts w:cs="Times New Roman"/>
                <w:szCs w:val="20"/>
              </w:rPr>
            </w:pPr>
            <w:r w:rsidRPr="00F959DE">
              <w:rPr>
                <w:rFonts w:cs="Times New Roman"/>
                <w:szCs w:val="20"/>
              </w:rPr>
              <w:t>Легкоатлетическая эстафета</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contextualSpacing/>
              <w:jc w:val="left"/>
            </w:pPr>
            <w:r w:rsidRPr="00F959DE">
              <w:rPr>
                <w:color w:val="000000"/>
              </w:rPr>
              <w:t>1-11</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contextualSpacing/>
              <w:jc w:val="left"/>
            </w:pPr>
            <w:r w:rsidRPr="00F959DE">
              <w:rPr>
                <w:color w:val="000000"/>
              </w:rPr>
              <w:t>22</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8"/>
              <w:ind w:firstLine="40"/>
              <w:contextualSpacing/>
              <w:jc w:val="left"/>
            </w:pPr>
            <w:r w:rsidRPr="00F959DE">
              <w:rPr>
                <w:rStyle w:val="CharAttribute6"/>
                <w:rFonts w:cs="Times New Roman"/>
                <w:color w:val="000000"/>
                <w:sz w:val="20"/>
              </w:rPr>
              <w:t xml:space="preserve">Учителя </w:t>
            </w:r>
            <w:proofErr w:type="gramStart"/>
            <w:r w:rsidRPr="00F959DE">
              <w:rPr>
                <w:rStyle w:val="CharAttribute6"/>
                <w:rFonts w:cs="Times New Roman"/>
                <w:color w:val="000000"/>
                <w:sz w:val="20"/>
              </w:rPr>
              <w:t>физ-ры</w:t>
            </w:r>
            <w:proofErr w:type="gramEnd"/>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8"/>
              <w:snapToGrid w:val="0"/>
              <w:ind w:firstLine="40"/>
              <w:contextualSpacing/>
              <w:jc w:val="left"/>
            </w:pPr>
          </w:p>
        </w:tc>
      </w:tr>
      <w:tr w:rsidR="00D9573A"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3"/>
              <w:contextualSpacing/>
            </w:pPr>
            <w:r w:rsidRPr="00F959DE">
              <w:rPr>
                <w:rStyle w:val="CharAttribute5"/>
                <w:rFonts w:ascii="Times New Roman" w:eastAsia="№Е" w:hAnsi="Times New Roman" w:hint="default"/>
                <w:b/>
                <w:bCs/>
                <w:color w:val="000000"/>
                <w:sz w:val="20"/>
              </w:rPr>
              <w:t>Курсы внеурочной деятельности</w:t>
            </w:r>
          </w:p>
        </w:tc>
      </w:tr>
      <w:tr w:rsidR="00D9573A"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snapToGrid w:val="0"/>
              <w:contextualSpacing/>
              <w:rPr>
                <w:b/>
                <w:bCs/>
                <w:color w:val="000000"/>
              </w:rPr>
            </w:pPr>
          </w:p>
          <w:p w:rsidR="00D9573A" w:rsidRPr="00F959DE" w:rsidRDefault="00D9573A" w:rsidP="00D9573A">
            <w:pPr>
              <w:pStyle w:val="ParaAttribute3"/>
              <w:contextualSpacing/>
            </w:pPr>
            <w:r w:rsidRPr="00F959DE">
              <w:rPr>
                <w:rStyle w:val="CharAttribute5"/>
                <w:rFonts w:ascii="Times New Roman" w:eastAsia="№Е" w:hAnsi="Times New Roman" w:hint="default"/>
                <w:b/>
                <w:bCs/>
                <w:color w:val="000000"/>
                <w:sz w:val="20"/>
              </w:rPr>
              <w:t xml:space="preserve">Название курса </w:t>
            </w:r>
          </w:p>
        </w:tc>
        <w:tc>
          <w:tcPr>
            <w:tcW w:w="1235"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2"/>
              <w:snapToGrid w:val="0"/>
              <w:contextualSpacing/>
              <w:rPr>
                <w:b/>
                <w:bCs/>
                <w:color w:val="000000"/>
              </w:rPr>
            </w:pPr>
          </w:p>
          <w:p w:rsidR="00D9573A" w:rsidRPr="00F959DE" w:rsidRDefault="00D9573A" w:rsidP="00D9573A">
            <w:pPr>
              <w:pStyle w:val="ParaAttribute3"/>
              <w:contextualSpacing/>
            </w:pPr>
            <w:r w:rsidRPr="00F959DE">
              <w:rPr>
                <w:rStyle w:val="CharAttribute5"/>
                <w:rFonts w:ascii="Times New Roman" w:eastAsia="№Е" w:hAnsi="Times New Roman" w:hint="default"/>
                <w:b/>
                <w:bCs/>
                <w:color w:val="000000"/>
                <w:sz w:val="20"/>
              </w:rPr>
              <w:t xml:space="preserve">Классы </w:t>
            </w:r>
          </w:p>
        </w:tc>
        <w:tc>
          <w:tcPr>
            <w:tcW w:w="1864" w:type="dxa"/>
            <w:gridSpan w:val="2"/>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3"/>
              <w:contextualSpacing/>
            </w:pPr>
            <w:r w:rsidRPr="00F959DE">
              <w:rPr>
                <w:rStyle w:val="CharAttribute5"/>
                <w:rFonts w:ascii="Times New Roman" w:eastAsia="№Е" w:hAnsi="Times New Roman" w:hint="default"/>
                <w:b/>
                <w:bCs/>
                <w:color w:val="000000"/>
                <w:sz w:val="20"/>
              </w:rPr>
              <w:t xml:space="preserve">Количество </w:t>
            </w:r>
          </w:p>
          <w:p w:rsidR="00D9573A" w:rsidRPr="00F959DE" w:rsidRDefault="00D9573A" w:rsidP="00D9573A">
            <w:pPr>
              <w:pStyle w:val="ParaAttribute3"/>
              <w:contextualSpacing/>
            </w:pPr>
            <w:r w:rsidRPr="00F959DE">
              <w:rPr>
                <w:rStyle w:val="CharAttribute5"/>
                <w:rFonts w:ascii="Times New Roman" w:eastAsia="№Е" w:hAnsi="Times New Roman" w:hint="default"/>
                <w:b/>
                <w:bCs/>
                <w:color w:val="000000"/>
                <w:sz w:val="20"/>
              </w:rPr>
              <w:t xml:space="preserve">часов </w:t>
            </w:r>
          </w:p>
          <w:p w:rsidR="00D9573A" w:rsidRPr="00F959DE" w:rsidRDefault="00D9573A" w:rsidP="00D9573A">
            <w:pPr>
              <w:pStyle w:val="ParaAttribute3"/>
              <w:contextualSpacing/>
            </w:pPr>
            <w:r w:rsidRPr="00F959DE">
              <w:rPr>
                <w:rStyle w:val="CharAttribute5"/>
                <w:rFonts w:ascii="Times New Roman" w:eastAsia="№Е" w:hAnsi="Times New Roman" w:hint="default"/>
                <w:b/>
                <w:bCs/>
                <w:color w:val="000000"/>
                <w:sz w:val="20"/>
              </w:rPr>
              <w:t>в неделю</w:t>
            </w:r>
          </w:p>
        </w:tc>
        <w:tc>
          <w:tcPr>
            <w:tcW w:w="2183" w:type="dxa"/>
            <w:tcBorders>
              <w:top w:val="single" w:sz="4" w:space="0" w:color="000000"/>
              <w:left w:val="single" w:sz="4" w:space="0" w:color="000000"/>
              <w:bottom w:val="single" w:sz="4" w:space="0" w:color="000000"/>
            </w:tcBorders>
            <w:shd w:val="clear" w:color="auto" w:fill="auto"/>
          </w:tcPr>
          <w:p w:rsidR="00D9573A" w:rsidRPr="00F959DE" w:rsidRDefault="00D9573A" w:rsidP="00D9573A">
            <w:pPr>
              <w:pStyle w:val="ParaAttribute3"/>
              <w:snapToGrid w:val="0"/>
              <w:contextualSpacing/>
              <w:rPr>
                <w:b/>
                <w:bCs/>
                <w:color w:val="000000"/>
              </w:rPr>
            </w:pPr>
          </w:p>
          <w:p w:rsidR="00D9573A" w:rsidRPr="00F959DE" w:rsidRDefault="00D9573A" w:rsidP="00D9573A">
            <w:pPr>
              <w:pStyle w:val="ParaAttribute3"/>
              <w:contextualSpacing/>
            </w:pPr>
            <w:r w:rsidRPr="00F959DE">
              <w:rPr>
                <w:rStyle w:val="CharAttribute5"/>
                <w:rFonts w:ascii="Times New Roman" w:eastAsia="№Е" w:hAnsi="Times New Roman" w:hint="default"/>
                <w:b/>
                <w:bCs/>
                <w:color w:val="000000"/>
                <w:sz w:val="20"/>
              </w:rPr>
              <w:t>Ответственные</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573A" w:rsidRPr="00F959DE" w:rsidRDefault="00D9573A" w:rsidP="00D9573A">
            <w:pPr>
              <w:pStyle w:val="ParaAttribute3"/>
              <w:snapToGrid w:val="0"/>
              <w:contextualSpacing/>
              <w:rPr>
                <w:b/>
                <w:bCs/>
                <w:color w:val="000000"/>
              </w:rPr>
            </w:pP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B514A7" w:rsidRDefault="00D9645B" w:rsidP="00D9645B">
            <w:pPr>
              <w:pStyle w:val="TableParagraph"/>
              <w:ind w:right="-5"/>
              <w:rPr>
                <w:spacing w:val="-1"/>
                <w:sz w:val="24"/>
                <w:szCs w:val="24"/>
              </w:rPr>
            </w:pPr>
            <w:r w:rsidRPr="00B514A7">
              <w:rPr>
                <w:sz w:val="24"/>
                <w:szCs w:val="24"/>
              </w:rPr>
              <w:t>«Разговоры</w:t>
            </w:r>
            <w:r>
              <w:rPr>
                <w:sz w:val="24"/>
                <w:szCs w:val="24"/>
              </w:rPr>
              <w:t xml:space="preserve"> </w:t>
            </w:r>
            <w:r w:rsidRPr="00B514A7">
              <w:rPr>
                <w:sz w:val="24"/>
                <w:szCs w:val="24"/>
              </w:rPr>
              <w:t>о</w:t>
            </w:r>
            <w:r>
              <w:rPr>
                <w:sz w:val="24"/>
                <w:szCs w:val="24"/>
              </w:rPr>
              <w:t xml:space="preserve"> </w:t>
            </w:r>
            <w:r w:rsidRPr="00B514A7">
              <w:rPr>
                <w:sz w:val="24"/>
                <w:szCs w:val="24"/>
              </w:rPr>
              <w:t>важном»</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Pr>
                <w:rFonts w:cs="Times New Roman"/>
                <w:szCs w:val="20"/>
              </w:rPr>
              <w:t>1-4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 xml:space="preserve">1 </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snapToGrid w:val="0"/>
              <w:contextualSpacing/>
              <w:rPr>
                <w:rFonts w:cs="Times New Roman"/>
                <w:szCs w:val="20"/>
              </w:rPr>
            </w:pPr>
            <w:r>
              <w:rPr>
                <w:rFonts w:cs="Times New Roman"/>
                <w:szCs w:val="20"/>
              </w:rPr>
              <w:t>Кл</w:t>
            </w:r>
            <w:proofErr w:type="gramStart"/>
            <w:r>
              <w:rPr>
                <w:rFonts w:cs="Times New Roman"/>
                <w:szCs w:val="20"/>
              </w:rPr>
              <w:t>.р</w:t>
            </w:r>
            <w:proofErr w:type="gramEnd"/>
            <w:r>
              <w:rPr>
                <w:rFonts w:cs="Times New Roman"/>
                <w:szCs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color w:val="000000"/>
                <w:szCs w:val="20"/>
              </w:rPr>
            </w:pP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50306D" w:rsidRDefault="00D9645B" w:rsidP="00D9645B">
            <w:pPr>
              <w:pStyle w:val="TableParagraph"/>
              <w:ind w:right="-5"/>
              <w:rPr>
                <w:sz w:val="24"/>
                <w:szCs w:val="24"/>
              </w:rPr>
            </w:pPr>
            <w:r w:rsidRPr="0050306D">
              <w:rPr>
                <w:sz w:val="24"/>
                <w:szCs w:val="24"/>
              </w:rPr>
              <w:t>«Занимательная математ</w:t>
            </w:r>
            <w:r w:rsidRPr="0050306D">
              <w:rPr>
                <w:sz w:val="24"/>
                <w:szCs w:val="24"/>
              </w:rPr>
              <w:t>и</w:t>
            </w:r>
            <w:r w:rsidRPr="0050306D">
              <w:rPr>
                <w:sz w:val="24"/>
                <w:szCs w:val="24"/>
              </w:rPr>
              <w:t>ка»</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Pr>
                <w:rFonts w:cs="Times New Roman"/>
                <w:szCs w:val="20"/>
              </w:rPr>
              <w:t>1</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1</w:t>
            </w:r>
          </w:p>
        </w:tc>
        <w:tc>
          <w:tcPr>
            <w:tcW w:w="2183" w:type="dxa"/>
            <w:tcBorders>
              <w:top w:val="single" w:sz="4" w:space="0" w:color="000000"/>
              <w:left w:val="single" w:sz="4" w:space="0" w:color="000000"/>
              <w:bottom w:val="single" w:sz="4" w:space="0" w:color="000000"/>
            </w:tcBorders>
            <w:shd w:val="clear" w:color="auto" w:fill="auto"/>
          </w:tcPr>
          <w:p w:rsidR="00D9645B" w:rsidRDefault="00D9645B">
            <w:r w:rsidRPr="00BE5F2F">
              <w:rPr>
                <w:rFonts w:cs="Times New Roman"/>
                <w:szCs w:val="20"/>
              </w:rPr>
              <w:t>Кл</w:t>
            </w:r>
            <w:proofErr w:type="gramStart"/>
            <w:r w:rsidRPr="00BE5F2F">
              <w:rPr>
                <w:rFonts w:cs="Times New Roman"/>
                <w:szCs w:val="20"/>
              </w:rPr>
              <w:t>.р</w:t>
            </w:r>
            <w:proofErr w:type="gramEnd"/>
            <w:r w:rsidRPr="00BE5F2F">
              <w:rPr>
                <w:rFonts w:cs="Times New Roman"/>
                <w:szCs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color w:val="000000"/>
                <w:szCs w:val="20"/>
              </w:rPr>
            </w:pP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50306D" w:rsidRDefault="00D9645B" w:rsidP="00D9645B">
            <w:pPr>
              <w:pStyle w:val="TableParagraph"/>
              <w:ind w:right="-5"/>
              <w:rPr>
                <w:sz w:val="24"/>
                <w:szCs w:val="24"/>
              </w:rPr>
            </w:pPr>
            <w:r w:rsidRPr="0050306D">
              <w:rPr>
                <w:sz w:val="24"/>
                <w:szCs w:val="24"/>
              </w:rPr>
              <w:t xml:space="preserve">«Заниматика» </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Pr>
                <w:rFonts w:cs="Times New Roman"/>
                <w:szCs w:val="20"/>
              </w:rPr>
              <w:t>2</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1</w:t>
            </w:r>
          </w:p>
        </w:tc>
        <w:tc>
          <w:tcPr>
            <w:tcW w:w="2183" w:type="dxa"/>
            <w:tcBorders>
              <w:top w:val="single" w:sz="4" w:space="0" w:color="000000"/>
              <w:left w:val="single" w:sz="4" w:space="0" w:color="000000"/>
              <w:bottom w:val="single" w:sz="4" w:space="0" w:color="000000"/>
            </w:tcBorders>
            <w:shd w:val="clear" w:color="auto" w:fill="auto"/>
          </w:tcPr>
          <w:p w:rsidR="00D9645B" w:rsidRDefault="00D9645B">
            <w:r w:rsidRPr="00BE5F2F">
              <w:rPr>
                <w:rFonts w:cs="Times New Roman"/>
                <w:szCs w:val="20"/>
              </w:rPr>
              <w:t>Кл</w:t>
            </w:r>
            <w:proofErr w:type="gramStart"/>
            <w:r w:rsidRPr="00BE5F2F">
              <w:rPr>
                <w:rFonts w:cs="Times New Roman"/>
                <w:szCs w:val="20"/>
              </w:rPr>
              <w:t>.р</w:t>
            </w:r>
            <w:proofErr w:type="gramEnd"/>
            <w:r w:rsidRPr="00BE5F2F">
              <w:rPr>
                <w:rFonts w:cs="Times New Roman"/>
                <w:szCs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color w:val="000000"/>
                <w:szCs w:val="20"/>
              </w:rPr>
            </w:pP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50306D" w:rsidRDefault="00D9645B" w:rsidP="00D9645B">
            <w:pPr>
              <w:pStyle w:val="TableParagraph"/>
              <w:ind w:right="-5"/>
              <w:rPr>
                <w:sz w:val="24"/>
                <w:szCs w:val="24"/>
              </w:rPr>
            </w:pPr>
            <w:r w:rsidRPr="0050306D">
              <w:rPr>
                <w:sz w:val="24"/>
                <w:szCs w:val="24"/>
              </w:rPr>
              <w:t>«Логика и математика»</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Pr>
                <w:rFonts w:cs="Times New Roman"/>
                <w:szCs w:val="20"/>
              </w:rPr>
              <w:t>3,4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1</w:t>
            </w:r>
          </w:p>
        </w:tc>
        <w:tc>
          <w:tcPr>
            <w:tcW w:w="2183" w:type="dxa"/>
            <w:tcBorders>
              <w:top w:val="single" w:sz="4" w:space="0" w:color="000000"/>
              <w:left w:val="single" w:sz="4" w:space="0" w:color="000000"/>
              <w:bottom w:val="single" w:sz="4" w:space="0" w:color="000000"/>
            </w:tcBorders>
            <w:shd w:val="clear" w:color="auto" w:fill="auto"/>
          </w:tcPr>
          <w:p w:rsidR="00D9645B" w:rsidRDefault="00D9645B">
            <w:r w:rsidRPr="00BE5F2F">
              <w:rPr>
                <w:rFonts w:cs="Times New Roman"/>
                <w:szCs w:val="20"/>
              </w:rPr>
              <w:t>Кл</w:t>
            </w:r>
            <w:proofErr w:type="gramStart"/>
            <w:r w:rsidRPr="00BE5F2F">
              <w:rPr>
                <w:rFonts w:cs="Times New Roman"/>
                <w:szCs w:val="20"/>
              </w:rPr>
              <w:t>.р</w:t>
            </w:r>
            <w:proofErr w:type="gramEnd"/>
            <w:r w:rsidRPr="00BE5F2F">
              <w:rPr>
                <w:rFonts w:cs="Times New Roman"/>
                <w:szCs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color w:val="000000"/>
                <w:szCs w:val="20"/>
              </w:rPr>
            </w:pP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B514A7" w:rsidRDefault="00D9645B" w:rsidP="00D9645B">
            <w:pPr>
              <w:pStyle w:val="af6"/>
              <w:ind w:left="0"/>
              <w:rPr>
                <w:sz w:val="24"/>
                <w:szCs w:val="24"/>
              </w:rPr>
            </w:pPr>
            <w:r>
              <w:rPr>
                <w:sz w:val="24"/>
                <w:szCs w:val="24"/>
              </w:rPr>
              <w:t>Занимательный англи</w:t>
            </w:r>
            <w:r>
              <w:rPr>
                <w:sz w:val="24"/>
                <w:szCs w:val="24"/>
              </w:rPr>
              <w:t>й</w:t>
            </w:r>
            <w:r>
              <w:rPr>
                <w:sz w:val="24"/>
                <w:szCs w:val="24"/>
              </w:rPr>
              <w:t>ский</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Pr>
                <w:rFonts w:cs="Times New Roman"/>
                <w:szCs w:val="20"/>
              </w:rPr>
              <w:t>1</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1</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snapToGrid w:val="0"/>
              <w:contextualSpacing/>
              <w:rPr>
                <w:rFonts w:cs="Times New Roman"/>
                <w:szCs w:val="20"/>
              </w:rPr>
            </w:pPr>
            <w:r>
              <w:rPr>
                <w:rFonts w:cs="Times New Roman"/>
                <w:szCs w:val="20"/>
              </w:rPr>
              <w:t>Куртымова Е.А.</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color w:val="000000"/>
                <w:szCs w:val="20"/>
              </w:rPr>
            </w:pP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Default="00D9645B" w:rsidP="00D9645B">
            <w:pPr>
              <w:pStyle w:val="af6"/>
              <w:ind w:left="0"/>
              <w:rPr>
                <w:sz w:val="24"/>
                <w:szCs w:val="24"/>
              </w:rPr>
            </w:pPr>
            <w:r>
              <w:rPr>
                <w:sz w:val="24"/>
                <w:szCs w:val="24"/>
              </w:rPr>
              <w:t>Театр « Шурале»</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645B">
            <w:pPr>
              <w:contextualSpacing/>
              <w:rPr>
                <w:rFonts w:cs="Times New Roman"/>
                <w:szCs w:val="20"/>
              </w:rPr>
            </w:pPr>
            <w:r w:rsidRPr="00F959DE">
              <w:rPr>
                <w:rFonts w:cs="Times New Roman"/>
                <w:szCs w:val="20"/>
              </w:rPr>
              <w:t>1</w:t>
            </w:r>
            <w:r>
              <w:rPr>
                <w:rFonts w:cs="Times New Roman"/>
                <w:szCs w:val="20"/>
              </w:rPr>
              <w:t>-2</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1</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snapToGrid w:val="0"/>
              <w:contextualSpacing/>
              <w:rPr>
                <w:rFonts w:cs="Times New Roman"/>
                <w:szCs w:val="20"/>
              </w:rPr>
            </w:pPr>
            <w:r>
              <w:rPr>
                <w:rFonts w:cs="Times New Roman"/>
                <w:szCs w:val="20"/>
              </w:rPr>
              <w:t>Файезрахманова Э.И.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color w:val="000000"/>
                <w:szCs w:val="20"/>
              </w:rPr>
            </w:pP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Default="00D9645B" w:rsidP="00D9645B">
            <w:pPr>
              <w:pStyle w:val="af6"/>
              <w:ind w:left="0"/>
              <w:rPr>
                <w:sz w:val="24"/>
                <w:szCs w:val="24"/>
              </w:rPr>
            </w:pPr>
            <w:r>
              <w:rPr>
                <w:sz w:val="24"/>
                <w:szCs w:val="24"/>
              </w:rPr>
              <w:t>Юные инспектора дв</w:t>
            </w:r>
            <w:r>
              <w:rPr>
                <w:sz w:val="24"/>
                <w:szCs w:val="24"/>
              </w:rPr>
              <w:t>и</w:t>
            </w:r>
            <w:r>
              <w:rPr>
                <w:sz w:val="24"/>
                <w:szCs w:val="24"/>
              </w:rPr>
              <w:t>жения</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Pr>
                <w:rFonts w:cs="Times New Roman"/>
                <w:szCs w:val="20"/>
              </w:rPr>
              <w:t>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1</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snapToGrid w:val="0"/>
              <w:contextualSpacing/>
              <w:rPr>
                <w:rFonts w:cs="Times New Roman"/>
                <w:szCs w:val="20"/>
              </w:rPr>
            </w:pPr>
            <w:r>
              <w:rPr>
                <w:rFonts w:cs="Times New Roman"/>
                <w:szCs w:val="20"/>
              </w:rPr>
              <w:t>Халиуллин А.А.</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color w:val="000000"/>
                <w:szCs w:val="20"/>
              </w:rPr>
            </w:pPr>
          </w:p>
        </w:tc>
      </w:tr>
      <w:tr w:rsidR="00D9645B" w:rsidRPr="00F959DE" w:rsidTr="00D9645B">
        <w:trPr>
          <w:trHeight w:val="149"/>
        </w:trPr>
        <w:tc>
          <w:tcPr>
            <w:tcW w:w="3076" w:type="dxa"/>
            <w:tcBorders>
              <w:left w:val="single" w:sz="4" w:space="0" w:color="000000"/>
              <w:bottom w:val="single" w:sz="4" w:space="0" w:color="000000"/>
            </w:tcBorders>
            <w:shd w:val="clear" w:color="auto" w:fill="auto"/>
          </w:tcPr>
          <w:p w:rsidR="00D9645B" w:rsidRDefault="00D9645B" w:rsidP="00D9645B">
            <w:pPr>
              <w:pStyle w:val="af6"/>
              <w:ind w:left="0"/>
              <w:rPr>
                <w:sz w:val="24"/>
                <w:szCs w:val="24"/>
              </w:rPr>
            </w:pPr>
            <w:r>
              <w:rPr>
                <w:sz w:val="24"/>
                <w:szCs w:val="24"/>
              </w:rPr>
              <w:t>Шахматы</w:t>
            </w:r>
          </w:p>
        </w:tc>
        <w:tc>
          <w:tcPr>
            <w:tcW w:w="1235" w:type="dxa"/>
            <w:tcBorders>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Pr>
                <w:rFonts w:cs="Times New Roman"/>
                <w:szCs w:val="20"/>
              </w:rPr>
              <w:t>2</w:t>
            </w:r>
          </w:p>
        </w:tc>
        <w:tc>
          <w:tcPr>
            <w:tcW w:w="1864" w:type="dxa"/>
            <w:gridSpan w:val="2"/>
            <w:tcBorders>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1</w:t>
            </w:r>
          </w:p>
          <w:p w:rsidR="00D9645B" w:rsidRPr="00F959DE" w:rsidRDefault="00D9645B" w:rsidP="00D9573A">
            <w:pPr>
              <w:pStyle w:val="ParaAttribute3"/>
              <w:contextualSpacing/>
              <w:jc w:val="left"/>
            </w:pPr>
          </w:p>
        </w:tc>
        <w:tc>
          <w:tcPr>
            <w:tcW w:w="2183" w:type="dxa"/>
            <w:tcBorders>
              <w:left w:val="single" w:sz="4" w:space="0" w:color="000000"/>
              <w:bottom w:val="single" w:sz="4" w:space="0" w:color="000000"/>
            </w:tcBorders>
            <w:shd w:val="clear" w:color="auto" w:fill="auto"/>
          </w:tcPr>
          <w:p w:rsidR="00D9645B" w:rsidRPr="00F959DE" w:rsidRDefault="00D9645B" w:rsidP="00D9573A">
            <w:pPr>
              <w:snapToGrid w:val="0"/>
              <w:contextualSpacing/>
              <w:rPr>
                <w:rFonts w:cs="Times New Roman"/>
                <w:szCs w:val="20"/>
              </w:rPr>
            </w:pPr>
            <w:r>
              <w:rPr>
                <w:rFonts w:cs="Times New Roman"/>
                <w:szCs w:val="20"/>
              </w:rPr>
              <w:t>Тимохин А.П.</w:t>
            </w:r>
          </w:p>
        </w:tc>
        <w:tc>
          <w:tcPr>
            <w:tcW w:w="1861" w:type="dxa"/>
            <w:tcBorders>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color w:val="000000"/>
                <w:szCs w:val="20"/>
              </w:rPr>
            </w:pPr>
          </w:p>
        </w:tc>
      </w:tr>
      <w:tr w:rsidR="00D9645B" w:rsidRPr="00F959DE" w:rsidTr="00D9645B">
        <w:trPr>
          <w:trHeight w:val="149"/>
        </w:trPr>
        <w:tc>
          <w:tcPr>
            <w:tcW w:w="3076" w:type="dxa"/>
            <w:tcBorders>
              <w:left w:val="single" w:sz="4" w:space="0" w:color="000000"/>
              <w:bottom w:val="single" w:sz="4" w:space="0" w:color="000000"/>
            </w:tcBorders>
            <w:shd w:val="clear" w:color="auto" w:fill="auto"/>
          </w:tcPr>
          <w:p w:rsidR="00D9645B" w:rsidRDefault="00D9645B" w:rsidP="00D9645B">
            <w:pPr>
              <w:pStyle w:val="af6"/>
              <w:ind w:left="0"/>
              <w:rPr>
                <w:sz w:val="24"/>
                <w:szCs w:val="24"/>
              </w:rPr>
            </w:pPr>
            <w:r>
              <w:rPr>
                <w:sz w:val="24"/>
                <w:szCs w:val="24"/>
              </w:rPr>
              <w:t>Туристское многоборье</w:t>
            </w:r>
          </w:p>
        </w:tc>
        <w:tc>
          <w:tcPr>
            <w:tcW w:w="1235" w:type="dxa"/>
            <w:tcBorders>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1-4 кл</w:t>
            </w:r>
          </w:p>
        </w:tc>
        <w:tc>
          <w:tcPr>
            <w:tcW w:w="1864" w:type="dxa"/>
            <w:gridSpan w:val="2"/>
            <w:tcBorders>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Pr>
                <w:color w:val="000000"/>
              </w:rPr>
              <w:t>4</w:t>
            </w:r>
          </w:p>
        </w:tc>
        <w:tc>
          <w:tcPr>
            <w:tcW w:w="2183" w:type="dxa"/>
            <w:tcBorders>
              <w:left w:val="single" w:sz="4" w:space="0" w:color="000000"/>
              <w:bottom w:val="single" w:sz="4" w:space="0" w:color="000000"/>
            </w:tcBorders>
            <w:shd w:val="clear" w:color="auto" w:fill="auto"/>
          </w:tcPr>
          <w:p w:rsidR="00D9645B" w:rsidRPr="00F959DE" w:rsidRDefault="00D9645B" w:rsidP="00D9573A">
            <w:pPr>
              <w:snapToGrid w:val="0"/>
              <w:contextualSpacing/>
              <w:rPr>
                <w:rFonts w:cs="Times New Roman"/>
                <w:szCs w:val="20"/>
              </w:rPr>
            </w:pPr>
            <w:r>
              <w:rPr>
                <w:rFonts w:cs="Times New Roman"/>
                <w:szCs w:val="20"/>
              </w:rPr>
              <w:t>Халиуллин А.А.</w:t>
            </w:r>
          </w:p>
        </w:tc>
        <w:tc>
          <w:tcPr>
            <w:tcW w:w="1861" w:type="dxa"/>
            <w:tcBorders>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color w:val="000000"/>
                <w:szCs w:val="20"/>
              </w:rPr>
            </w:pPr>
          </w:p>
        </w:tc>
      </w:tr>
      <w:tr w:rsidR="00D9645B" w:rsidRPr="00F959DE" w:rsidTr="00D9645B">
        <w:trPr>
          <w:trHeight w:val="149"/>
        </w:trPr>
        <w:tc>
          <w:tcPr>
            <w:tcW w:w="3076" w:type="dxa"/>
            <w:tcBorders>
              <w:left w:val="single" w:sz="4" w:space="0" w:color="000000"/>
              <w:bottom w:val="single" w:sz="4" w:space="0" w:color="000000"/>
            </w:tcBorders>
            <w:shd w:val="clear" w:color="auto" w:fill="auto"/>
          </w:tcPr>
          <w:p w:rsidR="00D9645B" w:rsidRDefault="00D9645B" w:rsidP="00D9645B">
            <w:pPr>
              <w:pStyle w:val="af6"/>
              <w:ind w:left="0"/>
              <w:rPr>
                <w:sz w:val="24"/>
                <w:szCs w:val="24"/>
              </w:rPr>
            </w:pPr>
            <w:r>
              <w:rPr>
                <w:sz w:val="24"/>
                <w:szCs w:val="24"/>
              </w:rPr>
              <w:lastRenderedPageBreak/>
              <w:t>Физическая культура</w:t>
            </w:r>
          </w:p>
        </w:tc>
        <w:tc>
          <w:tcPr>
            <w:tcW w:w="1235" w:type="dxa"/>
            <w:tcBorders>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Pr>
                <w:rFonts w:cs="Times New Roman"/>
                <w:szCs w:val="20"/>
              </w:rPr>
              <w:t>1</w:t>
            </w:r>
          </w:p>
        </w:tc>
        <w:tc>
          <w:tcPr>
            <w:tcW w:w="1864" w:type="dxa"/>
            <w:gridSpan w:val="2"/>
            <w:tcBorders>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1</w:t>
            </w:r>
          </w:p>
        </w:tc>
        <w:tc>
          <w:tcPr>
            <w:tcW w:w="2183" w:type="dxa"/>
            <w:tcBorders>
              <w:left w:val="single" w:sz="4" w:space="0" w:color="000000"/>
              <w:bottom w:val="single" w:sz="4" w:space="0" w:color="000000"/>
            </w:tcBorders>
            <w:shd w:val="clear" w:color="auto" w:fill="auto"/>
          </w:tcPr>
          <w:p w:rsidR="00D9645B" w:rsidRPr="00F959DE" w:rsidRDefault="00D9645B" w:rsidP="00D9573A">
            <w:pPr>
              <w:snapToGrid w:val="0"/>
              <w:ind w:firstLine="0"/>
              <w:contextualSpacing/>
              <w:rPr>
                <w:rFonts w:cs="Times New Roman"/>
                <w:szCs w:val="20"/>
              </w:rPr>
            </w:pPr>
            <w:r>
              <w:rPr>
                <w:rFonts w:cs="Times New Roman"/>
                <w:szCs w:val="20"/>
              </w:rPr>
              <w:t>Халиуллин А.А.</w:t>
            </w:r>
          </w:p>
        </w:tc>
        <w:tc>
          <w:tcPr>
            <w:tcW w:w="1861" w:type="dxa"/>
            <w:tcBorders>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color w:val="000000"/>
                <w:szCs w:val="20"/>
              </w:rPr>
            </w:pPr>
          </w:p>
        </w:tc>
      </w:tr>
      <w:tr w:rsidR="00D9645B" w:rsidRPr="00F959DE" w:rsidTr="00D9645B">
        <w:trPr>
          <w:trHeight w:val="149"/>
        </w:trPr>
        <w:tc>
          <w:tcPr>
            <w:tcW w:w="3076" w:type="dxa"/>
            <w:tcBorders>
              <w:left w:val="single" w:sz="4" w:space="0" w:color="000000"/>
              <w:bottom w:val="single" w:sz="4" w:space="0" w:color="000000"/>
            </w:tcBorders>
            <w:shd w:val="clear" w:color="auto" w:fill="auto"/>
          </w:tcPr>
          <w:p w:rsidR="00D9645B" w:rsidRPr="00B514A7" w:rsidRDefault="00D9645B" w:rsidP="00D9645B">
            <w:pPr>
              <w:pStyle w:val="af6"/>
              <w:ind w:left="0"/>
              <w:rPr>
                <w:sz w:val="24"/>
                <w:szCs w:val="24"/>
              </w:rPr>
            </w:pPr>
            <w:r w:rsidRPr="00B514A7">
              <w:rPr>
                <w:sz w:val="24"/>
                <w:szCs w:val="24"/>
              </w:rPr>
              <w:t>Участие олимпиадах, конкурсах, конференциях</w:t>
            </w:r>
          </w:p>
        </w:tc>
        <w:tc>
          <w:tcPr>
            <w:tcW w:w="1235" w:type="dxa"/>
            <w:tcBorders>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Pr>
                <w:rFonts w:cs="Times New Roman"/>
                <w:szCs w:val="20"/>
              </w:rPr>
              <w:t>1-4</w:t>
            </w:r>
          </w:p>
        </w:tc>
        <w:tc>
          <w:tcPr>
            <w:tcW w:w="1864" w:type="dxa"/>
            <w:gridSpan w:val="2"/>
            <w:tcBorders>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1</w:t>
            </w:r>
          </w:p>
        </w:tc>
        <w:tc>
          <w:tcPr>
            <w:tcW w:w="2183" w:type="dxa"/>
            <w:tcBorders>
              <w:left w:val="single" w:sz="4" w:space="0" w:color="000000"/>
              <w:bottom w:val="single" w:sz="4" w:space="0" w:color="000000"/>
            </w:tcBorders>
            <w:shd w:val="clear" w:color="auto" w:fill="auto"/>
          </w:tcPr>
          <w:p w:rsidR="00D9645B" w:rsidRPr="00F959DE" w:rsidRDefault="00D9645B" w:rsidP="00D9573A">
            <w:pPr>
              <w:snapToGrid w:val="0"/>
              <w:ind w:firstLine="0"/>
              <w:contextualSpacing/>
              <w:rPr>
                <w:rFonts w:cs="Times New Roman"/>
                <w:szCs w:val="20"/>
              </w:rPr>
            </w:pPr>
            <w:r w:rsidRPr="00BE5F2F">
              <w:rPr>
                <w:rFonts w:cs="Times New Roman"/>
                <w:szCs w:val="20"/>
              </w:rPr>
              <w:t>Кл</w:t>
            </w:r>
            <w:proofErr w:type="gramStart"/>
            <w:r w:rsidRPr="00BE5F2F">
              <w:rPr>
                <w:rFonts w:cs="Times New Roman"/>
                <w:szCs w:val="20"/>
              </w:rPr>
              <w:t>.р</w:t>
            </w:r>
            <w:proofErr w:type="gramEnd"/>
            <w:r w:rsidRPr="00BE5F2F">
              <w:rPr>
                <w:rFonts w:cs="Times New Roman"/>
                <w:szCs w:val="20"/>
              </w:rPr>
              <w:t>уководители</w:t>
            </w:r>
          </w:p>
        </w:tc>
        <w:tc>
          <w:tcPr>
            <w:tcW w:w="1861" w:type="dxa"/>
            <w:tcBorders>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color w:val="000000"/>
                <w:szCs w:val="20"/>
              </w:rPr>
            </w:pPr>
          </w:p>
        </w:tc>
      </w:tr>
      <w:tr w:rsidR="00D9645B"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Самоуправление</w:t>
            </w: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rPr>
                <w:b/>
                <w:bCs/>
                <w:i/>
                <w:color w:val="000000"/>
              </w:rPr>
            </w:pPr>
          </w:p>
          <w:p w:rsidR="00D9645B" w:rsidRPr="00F959DE" w:rsidRDefault="00D9645B" w:rsidP="00D9573A">
            <w:pPr>
              <w:pStyle w:val="ParaAttribute3"/>
              <w:contextualSpacing/>
            </w:pPr>
            <w:r w:rsidRPr="00F959DE">
              <w:rPr>
                <w:rStyle w:val="CharAttribute5"/>
                <w:rFonts w:ascii="Times New Roman" w:eastAsia="№Е" w:hAnsi="Times New Roman" w:hint="default"/>
                <w:b/>
                <w:bCs/>
                <w:sz w:val="20"/>
              </w:rPr>
              <w:t>Дела, события, мероприятия</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rPr>
                <w:b/>
                <w:bCs/>
                <w:color w:val="000000"/>
              </w:rPr>
            </w:pP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 xml:space="preserve">Классы </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Ориентировочное</w:t>
            </w: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 xml:space="preserve">время </w:t>
            </w: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проведения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snapToGrid w:val="0"/>
              <w:contextualSpacing/>
              <w:rPr>
                <w:b/>
                <w:bCs/>
                <w:color w:val="000000"/>
              </w:rPr>
            </w:pP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Ответственные</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pPr>
            <w:r w:rsidRPr="00F959DE">
              <w:rPr>
                <w:b/>
                <w:bCs/>
                <w:color w:val="000000"/>
              </w:rPr>
              <w:t xml:space="preserve">Отметка о выполнении </w:t>
            </w:r>
          </w:p>
        </w:tc>
      </w:tr>
      <w:tr w:rsidR="00D9645B"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Сентябрь</w:t>
            </w: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contextualSpacing/>
              <w:jc w:val="left"/>
            </w:pPr>
            <w:r w:rsidRPr="00F959DE">
              <w:t>Выборы органов самоуправления в классах</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contextualSpacing/>
              <w:jc w:val="left"/>
            </w:pPr>
            <w:r>
              <w:rPr>
                <w:color w:val="000000"/>
              </w:rPr>
              <w:t>1-4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rStyle w:val="CharAttribute5"/>
                <w:rFonts w:ascii="Times New Roman" w:eastAsia="№Е" w:hAnsi="Times New Roman" w:hint="default"/>
                <w:color w:val="000000"/>
                <w:sz w:val="20"/>
              </w:rPr>
              <w:t>2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rStyle w:val="CharAttribute5"/>
                <w:rFonts w:ascii="Times New Roman" w:eastAsia="№Е" w:hAnsi="Times New Roman" w:hint="default"/>
                <w:color w:val="000000"/>
                <w:sz w:val="20"/>
              </w:rPr>
              <w:t>педагог-организатор</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jc w:val="left"/>
            </w:pPr>
          </w:p>
        </w:tc>
      </w:tr>
      <w:tr w:rsidR="00D9645B"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 xml:space="preserve">Октябрь </w:t>
            </w: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contextualSpacing/>
              <w:jc w:val="left"/>
            </w:pPr>
            <w:r w:rsidRPr="00F959DE">
              <w:t>Подготовка ко Дню учителя.</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645B">
            <w:pPr>
              <w:pStyle w:val="ParaAttribute2"/>
              <w:contextualSpacing/>
              <w:jc w:val="left"/>
            </w:pPr>
            <w:r w:rsidRPr="00F959DE">
              <w:rPr>
                <w:color w:val="000000"/>
              </w:rPr>
              <w:t>1 -</w:t>
            </w:r>
            <w:r>
              <w:rPr>
                <w:color w:val="000000"/>
              </w:rPr>
              <w:t>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rStyle w:val="CharAttribute5"/>
                <w:rFonts w:ascii="Times New Roman" w:eastAsia="№Е" w:hAnsi="Times New Roman" w:hint="default"/>
                <w:color w:val="000000"/>
                <w:sz w:val="20"/>
              </w:rPr>
              <w:t>1-4</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rStyle w:val="CharAttribute5"/>
                <w:rFonts w:ascii="Times New Roman" w:eastAsia="№Е" w:hAnsi="Times New Roman" w:hint="default"/>
                <w:color w:val="000000"/>
                <w:sz w:val="20"/>
              </w:rPr>
              <w:t>педагог-организатор</w:t>
            </w:r>
          </w:p>
          <w:p w:rsidR="00D9645B" w:rsidRPr="00F959DE" w:rsidRDefault="00D9645B" w:rsidP="00D9573A">
            <w:pPr>
              <w:pStyle w:val="ParaAttribute3"/>
              <w:contextualSpacing/>
              <w:jc w:val="left"/>
            </w:pPr>
            <w:r>
              <w:rPr>
                <w:rStyle w:val="CharAttribute5"/>
                <w:rFonts w:ascii="Times New Roman" w:eastAsia="№Е" w:hAnsi="Times New Roman" w:hint="default"/>
                <w:color w:val="000000"/>
                <w:sz w:val="20"/>
              </w:rPr>
              <w:t>кл</w:t>
            </w:r>
            <w:proofErr w:type="gramStart"/>
            <w:r>
              <w:rPr>
                <w:rStyle w:val="CharAttribute5"/>
                <w:rFonts w:ascii="Times New Roman" w:eastAsia="№Е" w:hAnsi="Times New Roman" w:hint="default"/>
                <w:color w:val="000000"/>
                <w:sz w:val="20"/>
              </w:rPr>
              <w:t>.р</w:t>
            </w:r>
            <w:proofErr w:type="gramEnd"/>
            <w:r>
              <w:rPr>
                <w:rStyle w:val="CharAttribute5"/>
                <w:rFonts w:ascii="Times New Roman" w:eastAsia="№Е" w:hAnsi="Times New Roman" w:hint="default"/>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jc w:val="left"/>
            </w:pP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Помощь пожилым людям</w:t>
            </w:r>
          </w:p>
          <w:p w:rsidR="00D9645B" w:rsidRPr="00F959DE" w:rsidRDefault="00D9645B" w:rsidP="00D9573A">
            <w:pPr>
              <w:pStyle w:val="ParaAttribute2"/>
              <w:contextualSpacing/>
              <w:jc w:val="left"/>
              <w:rPr>
                <w:color w:val="000000"/>
              </w:rPr>
            </w:pP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contextualSpacing/>
              <w:jc w:val="left"/>
            </w:pPr>
            <w:r>
              <w:rPr>
                <w:color w:val="000000"/>
              </w:rPr>
              <w:t>1-4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rStyle w:val="CharAttribute5"/>
                <w:rFonts w:ascii="Times New Roman" w:eastAsia="№Е" w:hAnsi="Times New Roman" w:hint="default"/>
                <w:color w:val="000000"/>
                <w:sz w:val="20"/>
              </w:rPr>
              <w:t>1-30</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rStyle w:val="CharAttribute5"/>
                <w:rFonts w:ascii="Times New Roman" w:eastAsia="№Е" w:hAnsi="Times New Roman" w:hint="default"/>
                <w:color w:val="000000"/>
                <w:sz w:val="20"/>
              </w:rPr>
              <w:t>Волонтеры.</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jc w:val="left"/>
            </w:pPr>
          </w:p>
        </w:tc>
      </w:tr>
      <w:tr w:rsidR="00D9645B"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 xml:space="preserve">Ноябрь </w:t>
            </w: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tabs>
                <w:tab w:val="left" w:pos="5305"/>
              </w:tabs>
              <w:contextualSpacing/>
              <w:jc w:val="left"/>
            </w:pPr>
            <w:r w:rsidRPr="00F959DE">
              <w:t>Поздравление с Днем мам.</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645B">
            <w:pPr>
              <w:pStyle w:val="ParaAttribute2"/>
              <w:tabs>
                <w:tab w:val="left" w:pos="5305"/>
              </w:tabs>
              <w:contextualSpacing/>
              <w:jc w:val="left"/>
            </w:pPr>
            <w:r w:rsidRPr="00F959DE">
              <w:rPr>
                <w:color w:val="000000"/>
              </w:rPr>
              <w:t>1-</w:t>
            </w:r>
            <w:r>
              <w:rPr>
                <w:color w:val="000000"/>
              </w:rPr>
              <w:t>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tabs>
                <w:tab w:val="left" w:pos="5305"/>
              </w:tabs>
              <w:contextualSpacing/>
              <w:jc w:val="left"/>
            </w:pPr>
            <w:r w:rsidRPr="00F959DE">
              <w:rPr>
                <w:rStyle w:val="CharAttribute5"/>
                <w:rFonts w:ascii="Times New Roman" w:eastAsia="№Е" w:hAnsi="Times New Roman" w:hint="default"/>
                <w:color w:val="000000"/>
                <w:sz w:val="20"/>
              </w:rPr>
              <w:t>20-25</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tabs>
                <w:tab w:val="left" w:pos="5305"/>
              </w:tabs>
              <w:contextualSpacing/>
              <w:jc w:val="left"/>
            </w:pPr>
            <w:r w:rsidRPr="00F959DE">
              <w:rPr>
                <w:rStyle w:val="CharAttribute5"/>
                <w:rFonts w:ascii="Times New Roman" w:eastAsia="№Е" w:hAnsi="Times New Roman" w:hint="default"/>
                <w:color w:val="000000"/>
                <w:sz w:val="20"/>
              </w:rPr>
              <w:t>педагог-организатор</w:t>
            </w:r>
          </w:p>
          <w:p w:rsidR="00D9645B" w:rsidRPr="00F959DE" w:rsidRDefault="00D9645B" w:rsidP="00D9573A">
            <w:pPr>
              <w:pStyle w:val="ParaAttribute3"/>
              <w:tabs>
                <w:tab w:val="left" w:pos="5305"/>
              </w:tabs>
              <w:contextualSpacing/>
              <w:jc w:val="left"/>
            </w:pPr>
            <w:r w:rsidRPr="00F959DE">
              <w:rPr>
                <w:rStyle w:val="CharAttribute5"/>
                <w:rFonts w:ascii="Times New Roman" w:eastAsia="№Е" w:hAnsi="Times New Roman" w:hint="default"/>
                <w:color w:val="000000"/>
                <w:sz w:val="20"/>
              </w:rPr>
              <w:t>Президент школы.</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tabs>
                <w:tab w:val="left" w:pos="5305"/>
              </w:tabs>
              <w:snapToGrid w:val="0"/>
              <w:contextualSpacing/>
              <w:jc w:val="left"/>
            </w:pPr>
          </w:p>
        </w:tc>
      </w:tr>
      <w:tr w:rsidR="00D9645B"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tabs>
                <w:tab w:val="left" w:pos="5305"/>
              </w:tabs>
              <w:contextualSpacing/>
            </w:pPr>
            <w:r w:rsidRPr="00F959DE">
              <w:rPr>
                <w:rStyle w:val="CharAttribute5"/>
                <w:rFonts w:ascii="Times New Roman" w:eastAsia="№Е" w:hAnsi="Times New Roman" w:hint="default"/>
                <w:b/>
                <w:bCs/>
                <w:color w:val="000000"/>
                <w:sz w:val="20"/>
              </w:rPr>
              <w:t>Декабрь</w:t>
            </w: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Организация новогодних праздников.</w:t>
            </w:r>
          </w:p>
          <w:p w:rsidR="00D9645B" w:rsidRPr="00F959DE" w:rsidRDefault="00D9645B" w:rsidP="00D9573A">
            <w:pPr>
              <w:pStyle w:val="ParaAttribute2"/>
              <w:contextualSpacing/>
              <w:jc w:val="left"/>
            </w:pP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645B">
            <w:pPr>
              <w:pStyle w:val="ParaAttribute2"/>
              <w:contextualSpacing/>
              <w:jc w:val="left"/>
            </w:pPr>
            <w:r w:rsidRPr="00F959DE">
              <w:rPr>
                <w:color w:val="000000"/>
              </w:rPr>
              <w:t>1-</w:t>
            </w:r>
            <w:r>
              <w:rPr>
                <w:color w:val="000000"/>
              </w:rPr>
              <w:t>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rStyle w:val="CharAttribute5"/>
                <w:rFonts w:ascii="Times New Roman" w:eastAsia="№Е" w:hAnsi="Times New Roman" w:hint="default"/>
                <w:color w:val="000000"/>
                <w:sz w:val="20"/>
              </w:rPr>
              <w:t>15-28</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rStyle w:val="CharAttribute5"/>
                <w:rFonts w:ascii="Times New Roman" w:eastAsia="№Е" w:hAnsi="Times New Roman" w:hint="default"/>
                <w:color w:val="000000"/>
                <w:sz w:val="20"/>
              </w:rPr>
              <w:t>педагог-организатор</w:t>
            </w:r>
          </w:p>
          <w:p w:rsidR="00D9645B" w:rsidRPr="00F959DE" w:rsidRDefault="00D9645B" w:rsidP="00D9573A">
            <w:pPr>
              <w:pStyle w:val="ParaAttribute3"/>
              <w:contextualSpacing/>
              <w:jc w:val="left"/>
            </w:pPr>
            <w:r w:rsidRPr="00F959DE">
              <w:rPr>
                <w:rStyle w:val="CharAttribute5"/>
                <w:rFonts w:ascii="Times New Roman" w:eastAsia="№Е" w:hAnsi="Times New Roman" w:hint="default"/>
                <w:color w:val="000000"/>
                <w:sz w:val="20"/>
              </w:rPr>
              <w:t>Президент школы.</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jc w:val="left"/>
            </w:pPr>
          </w:p>
        </w:tc>
      </w:tr>
      <w:tr w:rsidR="00D9645B"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 xml:space="preserve">Январь </w:t>
            </w: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Рейд внешний вид</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645B">
            <w:pPr>
              <w:pStyle w:val="ParaAttribute2"/>
              <w:contextualSpacing/>
              <w:jc w:val="left"/>
            </w:pPr>
            <w:r w:rsidRPr="00F959DE">
              <w:rPr>
                <w:color w:val="000000"/>
              </w:rPr>
              <w:t>1-</w:t>
            </w:r>
            <w:r>
              <w:rPr>
                <w:color w:val="000000"/>
              </w:rPr>
              <w:t>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rStyle w:val="CharAttribute5"/>
                <w:rFonts w:ascii="Times New Roman" w:eastAsia="№Е" w:hAnsi="Times New Roman" w:hint="default"/>
                <w:color w:val="000000"/>
                <w:sz w:val="20"/>
              </w:rPr>
              <w:t>понедельник</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rStyle w:val="CharAttribute5"/>
                <w:rFonts w:ascii="Times New Roman" w:eastAsia="№Е" w:hAnsi="Times New Roman" w:hint="default"/>
                <w:color w:val="000000"/>
                <w:sz w:val="20"/>
              </w:rPr>
              <w:t>педагог-организатор</w:t>
            </w:r>
          </w:p>
          <w:p w:rsidR="00D9645B" w:rsidRPr="00F959DE" w:rsidRDefault="00D9645B" w:rsidP="00D9573A">
            <w:pPr>
              <w:pStyle w:val="ParaAttribute3"/>
              <w:contextualSpacing/>
              <w:jc w:val="left"/>
            </w:pPr>
            <w:r w:rsidRPr="00F959DE">
              <w:rPr>
                <w:rStyle w:val="CharAttribute5"/>
                <w:rFonts w:ascii="Times New Roman" w:eastAsia="№Е" w:hAnsi="Times New Roman" w:hint="default"/>
                <w:color w:val="000000"/>
                <w:sz w:val="20"/>
              </w:rPr>
              <w:t>Президент школы.</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jc w:val="left"/>
            </w:pPr>
          </w:p>
        </w:tc>
      </w:tr>
      <w:tr w:rsidR="00D9645B" w:rsidRPr="00F959DE" w:rsidTr="00D9645B">
        <w:trPr>
          <w:trHeight w:val="149"/>
        </w:trPr>
        <w:tc>
          <w:tcPr>
            <w:tcW w:w="8358" w:type="dxa"/>
            <w:gridSpan w:val="5"/>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 xml:space="preserve">                                          Февраль</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pP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lastRenderedPageBreak/>
              <w:t>День российской науки</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645B">
            <w:pPr>
              <w:pStyle w:val="ParaAttribute2"/>
              <w:contextualSpacing/>
              <w:jc w:val="left"/>
            </w:pPr>
            <w:r w:rsidRPr="00F959DE">
              <w:rPr>
                <w:color w:val="000000"/>
              </w:rPr>
              <w:t>1-</w:t>
            </w:r>
            <w:r>
              <w:rPr>
                <w:color w:val="000000"/>
              </w:rPr>
              <w:t>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rStyle w:val="CharAttribute5"/>
                <w:rFonts w:ascii="Times New Roman" w:eastAsia="№Е" w:hAnsi="Times New Roman" w:hint="default"/>
                <w:color w:val="000000"/>
                <w:sz w:val="20"/>
              </w:rPr>
              <w:t>8</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rStyle w:val="CharAttribute5"/>
                <w:rFonts w:ascii="Times New Roman" w:eastAsia="№Е" w:hAnsi="Times New Roman" w:hint="default"/>
                <w:color w:val="000000"/>
                <w:sz w:val="20"/>
              </w:rPr>
              <w:t>педагог-организатор</w:t>
            </w:r>
          </w:p>
          <w:p w:rsidR="00D9645B" w:rsidRPr="00F959DE" w:rsidRDefault="00D9645B" w:rsidP="00D9573A">
            <w:pPr>
              <w:pStyle w:val="ParaAttribute3"/>
              <w:contextualSpacing/>
              <w:jc w:val="left"/>
            </w:pPr>
            <w:r w:rsidRPr="00F959DE">
              <w:rPr>
                <w:rStyle w:val="CharAttribute5"/>
                <w:rFonts w:ascii="Times New Roman" w:eastAsia="№Е" w:hAnsi="Times New Roman" w:hint="default"/>
                <w:color w:val="000000"/>
                <w:sz w:val="20"/>
              </w:rPr>
              <w:t>Президент школы.</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jc w:val="left"/>
            </w:pPr>
          </w:p>
        </w:tc>
      </w:tr>
      <w:tr w:rsidR="00D9645B"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Март</w:t>
            </w: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5"/>
              <w:contextualSpacing/>
              <w:jc w:val="left"/>
            </w:pPr>
            <w:r w:rsidRPr="00F959DE">
              <w:t>Помощь пожилым людям</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645B">
            <w:pPr>
              <w:pStyle w:val="ParaAttribute2"/>
              <w:contextualSpacing/>
              <w:jc w:val="left"/>
            </w:pPr>
            <w:r>
              <w:rPr>
                <w:color w:val="000000"/>
              </w:rPr>
              <w:t>1</w:t>
            </w:r>
            <w:r w:rsidRPr="00F959DE">
              <w:rPr>
                <w:color w:val="000000"/>
              </w:rPr>
              <w:t>-</w:t>
            </w:r>
            <w:r>
              <w:rPr>
                <w:color w:val="000000"/>
              </w:rPr>
              <w:t>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snapToGrid w:val="0"/>
              <w:contextualSpacing/>
              <w:jc w:val="left"/>
            </w:pPr>
            <w:r w:rsidRPr="00F959DE">
              <w:rPr>
                <w:color w:val="000000"/>
              </w:rPr>
              <w:t>еженедельно</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rStyle w:val="CharAttribute6"/>
                <w:rFonts w:cs="Times New Roman"/>
                <w:color w:val="000000"/>
                <w:sz w:val="20"/>
              </w:rPr>
              <w:t>Волонтеры</w:t>
            </w:r>
          </w:p>
          <w:p w:rsidR="00D9645B" w:rsidRPr="00F959DE" w:rsidRDefault="00D9645B" w:rsidP="00D9573A">
            <w:pPr>
              <w:pStyle w:val="ParaAttribute3"/>
              <w:contextualSpacing/>
              <w:jc w:val="left"/>
            </w:pPr>
            <w:r w:rsidRPr="00F959DE">
              <w:rPr>
                <w:rStyle w:val="CharAttribute6"/>
                <w:rFonts w:cs="Times New Roman"/>
                <w:color w:val="000000"/>
                <w:sz w:val="20"/>
              </w:rPr>
              <w:t>Юнармия</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jc w:val="left"/>
            </w:pPr>
          </w:p>
        </w:tc>
      </w:tr>
      <w:tr w:rsidR="00D9645B"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contextualSpacing/>
            </w:pPr>
            <w:r w:rsidRPr="00F959DE">
              <w:rPr>
                <w:rStyle w:val="CharAttribute6"/>
                <w:rFonts w:cs="Times New Roman"/>
                <w:b/>
                <w:bCs/>
                <w:color w:val="000000"/>
                <w:sz w:val="20"/>
              </w:rPr>
              <w:t>Апрель</w:t>
            </w: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5"/>
              <w:tabs>
                <w:tab w:val="left" w:pos="1215"/>
              </w:tabs>
              <w:contextualSpacing/>
              <w:jc w:val="left"/>
            </w:pPr>
            <w:r w:rsidRPr="00F959DE">
              <w:t>Экологический субботник</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contextualSpacing/>
              <w:jc w:val="left"/>
            </w:pPr>
            <w:r>
              <w:rPr>
                <w:color w:val="000000"/>
              </w:rPr>
              <w:t>1-4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20-28</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rStyle w:val="CharAttribute5"/>
                <w:rFonts w:ascii="Times New Roman" w:eastAsia="№Е" w:hAnsi="Times New Roman" w:hint="default"/>
                <w:color w:val="000000"/>
                <w:sz w:val="20"/>
              </w:rPr>
              <w:t>Учитель биологии</w:t>
            </w:r>
          </w:p>
          <w:p w:rsidR="00D9645B" w:rsidRPr="00F959DE" w:rsidRDefault="00D9645B" w:rsidP="00D9573A">
            <w:pPr>
              <w:pStyle w:val="ParaAttribute3"/>
              <w:contextualSpacing/>
              <w:jc w:val="left"/>
            </w:pPr>
            <w:r w:rsidRPr="00F959DE">
              <w:rPr>
                <w:rStyle w:val="CharAttribute5"/>
                <w:rFonts w:ascii="Times New Roman" w:eastAsia="№Е" w:hAnsi="Times New Roman" w:hint="default"/>
                <w:color w:val="000000"/>
                <w:sz w:val="20"/>
              </w:rPr>
              <w:t>педагог-организатор</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jc w:val="left"/>
            </w:pPr>
          </w:p>
        </w:tc>
      </w:tr>
      <w:tr w:rsidR="00D9645B"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contextualSpacing/>
            </w:pPr>
            <w:r w:rsidRPr="00F959DE">
              <w:rPr>
                <w:rStyle w:val="CharAttribute6"/>
                <w:rFonts w:cs="Times New Roman"/>
                <w:b/>
                <w:bCs/>
                <w:color w:val="000000"/>
                <w:sz w:val="20"/>
              </w:rPr>
              <w:t xml:space="preserve">Май </w:t>
            </w:r>
          </w:p>
        </w:tc>
      </w:tr>
      <w:tr w:rsidR="00D9645B"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Профориентация</w:t>
            </w: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rPr>
                <w:b/>
                <w:bCs/>
                <w:i/>
                <w:color w:val="000000"/>
              </w:rPr>
            </w:pPr>
          </w:p>
          <w:p w:rsidR="00D9645B" w:rsidRPr="00F959DE" w:rsidRDefault="00D9645B" w:rsidP="00D9573A">
            <w:pPr>
              <w:pStyle w:val="ParaAttribute3"/>
              <w:contextualSpacing/>
            </w:pPr>
            <w:r w:rsidRPr="00F959DE">
              <w:rPr>
                <w:rStyle w:val="CharAttribute5"/>
                <w:rFonts w:ascii="Times New Roman" w:eastAsia="№Е" w:hAnsi="Times New Roman" w:hint="default"/>
                <w:b/>
                <w:bCs/>
                <w:sz w:val="20"/>
              </w:rPr>
              <w:t>Дела, события, мероприятия</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rPr>
                <w:b/>
                <w:bCs/>
                <w:color w:val="000000"/>
              </w:rPr>
            </w:pP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 xml:space="preserve">Классы </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Ориентировочное</w:t>
            </w: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 xml:space="preserve">время </w:t>
            </w: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проведения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snapToGrid w:val="0"/>
              <w:contextualSpacing/>
              <w:rPr>
                <w:b/>
                <w:bCs/>
                <w:color w:val="000000"/>
              </w:rPr>
            </w:pP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Ответственные</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pPr>
            <w:r w:rsidRPr="00F959DE">
              <w:rPr>
                <w:b/>
                <w:bCs/>
                <w:color w:val="000000"/>
              </w:rPr>
              <w:t>Отметка о выполнении</w:t>
            </w: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5"/>
              <w:contextualSpacing/>
              <w:jc w:val="left"/>
            </w:pPr>
            <w:r w:rsidRPr="00F959DE">
              <w:t>Экскурсии в организации района</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645B">
            <w:pPr>
              <w:pStyle w:val="ParaAttribute3"/>
              <w:contextualSpacing/>
              <w:jc w:val="left"/>
            </w:pPr>
            <w:r w:rsidRPr="00F959DE">
              <w:rPr>
                <w:color w:val="000000"/>
              </w:rPr>
              <w:t>1-</w:t>
            </w:r>
            <w:r>
              <w:rPr>
                <w:color w:val="000000"/>
              </w:rPr>
              <w:t>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Раз в четверть</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pStyle w:val="ParaAttribute3"/>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5"/>
              <w:contextualSpacing/>
              <w:jc w:val="left"/>
            </w:pPr>
            <w:r w:rsidRPr="00F959DE">
              <w:rPr>
                <w:rFonts w:eastAsia="Times New Roman"/>
                <w:color w:val="000000"/>
              </w:rPr>
              <w:t>Оформление стендов, наглядных пособий, плакатов, методических материалов</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645B">
            <w:pPr>
              <w:pStyle w:val="ParaAttribute2"/>
              <w:contextualSpacing/>
              <w:jc w:val="left"/>
            </w:pPr>
            <w:r w:rsidRPr="00F959DE">
              <w:rPr>
                <w:color w:val="000000"/>
              </w:rPr>
              <w:t>1-</w:t>
            </w:r>
            <w:r>
              <w:rPr>
                <w:color w:val="000000"/>
              </w:rPr>
              <w:t>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Сентябрь</w:t>
            </w:r>
            <w:proofErr w:type="gramStart"/>
            <w:r w:rsidRPr="00F959DE">
              <w:rPr>
                <w:color w:val="000000"/>
              </w:rPr>
              <w:t xml:space="preserve"> ,</w:t>
            </w:r>
            <w:proofErr w:type="gramEnd"/>
            <w:r w:rsidRPr="00F959DE">
              <w:rPr>
                <w:color w:val="000000"/>
              </w:rPr>
              <w:t xml:space="preserve"> апрель</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pStyle w:val="ParaAttribute3"/>
              <w:contextualSpacing/>
              <w:jc w:val="left"/>
            </w:pP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vAlign w:val="center"/>
          </w:tcPr>
          <w:p w:rsidR="00D9645B" w:rsidRPr="00F959DE" w:rsidRDefault="00D9645B" w:rsidP="00D9573A">
            <w:pPr>
              <w:contextualSpacing/>
              <w:rPr>
                <w:rFonts w:cs="Times New Roman"/>
                <w:szCs w:val="20"/>
              </w:rPr>
            </w:pPr>
            <w:r w:rsidRPr="00F959DE">
              <w:rPr>
                <w:rFonts w:cs="Times New Roman"/>
                <w:color w:val="000000"/>
                <w:szCs w:val="20"/>
              </w:rPr>
              <w:t>Выявление выбора предпо</w:t>
            </w:r>
            <w:r w:rsidRPr="00F959DE">
              <w:rPr>
                <w:rFonts w:cs="Times New Roman"/>
                <w:color w:val="000000"/>
                <w:szCs w:val="20"/>
              </w:rPr>
              <w:t>ч</w:t>
            </w:r>
            <w:r w:rsidRPr="00F959DE">
              <w:rPr>
                <w:rFonts w:cs="Times New Roman"/>
                <w:color w:val="000000"/>
                <w:szCs w:val="20"/>
              </w:rPr>
              <w:t>тений обучающихся занятий в творческих группах</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645B">
            <w:pPr>
              <w:pStyle w:val="ParaAttribute2"/>
              <w:contextualSpacing/>
              <w:jc w:val="left"/>
            </w:pPr>
            <w:r w:rsidRPr="00F959DE">
              <w:rPr>
                <w:color w:val="000000"/>
              </w:rPr>
              <w:t>1-</w:t>
            </w:r>
            <w:r>
              <w:rPr>
                <w:color w:val="000000"/>
              </w:rPr>
              <w:t>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 xml:space="preserve">Октябрь </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pStyle w:val="ParaAttribute3"/>
              <w:contextualSpacing/>
              <w:jc w:val="left"/>
            </w:pP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vAlign w:val="center"/>
          </w:tcPr>
          <w:p w:rsidR="00D9645B" w:rsidRPr="00F959DE" w:rsidRDefault="00D9645B" w:rsidP="00D9573A">
            <w:pPr>
              <w:contextualSpacing/>
              <w:rPr>
                <w:rFonts w:cs="Times New Roman"/>
                <w:szCs w:val="20"/>
              </w:rPr>
            </w:pPr>
            <w:r w:rsidRPr="00F959DE">
              <w:rPr>
                <w:rFonts w:cs="Times New Roman"/>
                <w:color w:val="000000"/>
                <w:szCs w:val="20"/>
              </w:rPr>
              <w:t>Знакомство с профессиями при классно-урочной системе. Расширение знаний обуча</w:t>
            </w:r>
            <w:r w:rsidRPr="00F959DE">
              <w:rPr>
                <w:rFonts w:cs="Times New Roman"/>
                <w:color w:val="000000"/>
                <w:szCs w:val="20"/>
              </w:rPr>
              <w:t>ю</w:t>
            </w:r>
            <w:r w:rsidRPr="00F959DE">
              <w:rPr>
                <w:rFonts w:cs="Times New Roman"/>
                <w:color w:val="000000"/>
                <w:szCs w:val="20"/>
              </w:rPr>
              <w:t>щихся о профессиях</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645B">
            <w:pPr>
              <w:pStyle w:val="ParaAttribute2"/>
              <w:contextualSpacing/>
              <w:jc w:val="left"/>
            </w:pPr>
            <w:r w:rsidRPr="00F959DE">
              <w:rPr>
                <w:color w:val="000000"/>
              </w:rPr>
              <w:t>1-</w:t>
            </w:r>
            <w:r>
              <w:rPr>
                <w:color w:val="000000"/>
              </w:rPr>
              <w:t>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 xml:space="preserve">Ежемесячно </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jc w:val="left"/>
            </w:pP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vAlign w:val="center"/>
          </w:tcPr>
          <w:p w:rsidR="00D9645B" w:rsidRPr="00F959DE" w:rsidRDefault="00D9645B" w:rsidP="00D9573A">
            <w:pPr>
              <w:contextualSpacing/>
              <w:rPr>
                <w:rFonts w:cs="Times New Roman"/>
                <w:szCs w:val="20"/>
              </w:rPr>
            </w:pPr>
            <w:r w:rsidRPr="00F959DE">
              <w:rPr>
                <w:rFonts w:cs="Times New Roman"/>
                <w:color w:val="000000"/>
                <w:szCs w:val="20"/>
              </w:rPr>
              <w:t xml:space="preserve">Организация и проведение </w:t>
            </w:r>
            <w:r w:rsidRPr="00F959DE">
              <w:rPr>
                <w:rFonts w:cs="Times New Roman"/>
                <w:color w:val="000000"/>
                <w:szCs w:val="20"/>
              </w:rPr>
              <w:lastRenderedPageBreak/>
              <w:t>классных часов по профорие</w:t>
            </w:r>
            <w:r w:rsidRPr="00F959DE">
              <w:rPr>
                <w:rFonts w:cs="Times New Roman"/>
                <w:color w:val="000000"/>
                <w:szCs w:val="20"/>
              </w:rPr>
              <w:t>н</w:t>
            </w:r>
            <w:r w:rsidRPr="00F959DE">
              <w:rPr>
                <w:rFonts w:cs="Times New Roman"/>
                <w:color w:val="000000"/>
                <w:szCs w:val="20"/>
              </w:rPr>
              <w:t>тации</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645B">
            <w:pPr>
              <w:pStyle w:val="ParaAttribute2"/>
              <w:contextualSpacing/>
              <w:jc w:val="left"/>
            </w:pPr>
            <w:r w:rsidRPr="00F959DE">
              <w:rPr>
                <w:color w:val="000000"/>
              </w:rPr>
              <w:lastRenderedPageBreak/>
              <w:t>1-</w:t>
            </w:r>
            <w:r>
              <w:rPr>
                <w:color w:val="000000"/>
              </w:rPr>
              <w:t>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По плану кл. рук.</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pStyle w:val="ParaAttribute3"/>
              <w:contextualSpacing/>
              <w:jc w:val="left"/>
            </w:pPr>
            <w:r w:rsidRPr="00F959DE">
              <w:rPr>
                <w:rStyle w:val="CharAttribute6"/>
                <w:rFonts w:cs="Times New Roman"/>
                <w:color w:val="000000"/>
                <w:sz w:val="20"/>
              </w:rPr>
              <w:lastRenderedPageBreak/>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vAlign w:val="center"/>
          </w:tcPr>
          <w:p w:rsidR="00D9645B" w:rsidRPr="00F959DE" w:rsidRDefault="00D9645B" w:rsidP="00D9573A">
            <w:pPr>
              <w:contextualSpacing/>
              <w:rPr>
                <w:rFonts w:cs="Times New Roman"/>
                <w:szCs w:val="20"/>
              </w:rPr>
            </w:pPr>
            <w:r w:rsidRPr="00F959DE">
              <w:rPr>
                <w:rFonts w:cs="Times New Roman"/>
                <w:color w:val="000000"/>
                <w:szCs w:val="20"/>
              </w:rPr>
              <w:lastRenderedPageBreak/>
              <w:t>Вовлечение обучающихся в общественно-полезную де</w:t>
            </w:r>
            <w:r w:rsidRPr="00F959DE">
              <w:rPr>
                <w:rFonts w:cs="Times New Roman"/>
                <w:color w:val="000000"/>
                <w:szCs w:val="20"/>
              </w:rPr>
              <w:t>я</w:t>
            </w:r>
            <w:r w:rsidRPr="00F959DE">
              <w:rPr>
                <w:rFonts w:cs="Times New Roman"/>
                <w:color w:val="000000"/>
                <w:szCs w:val="20"/>
              </w:rPr>
              <w:t>тельность в соответствии с п</w:t>
            </w:r>
            <w:r w:rsidRPr="00F959DE">
              <w:rPr>
                <w:rFonts w:cs="Times New Roman"/>
                <w:color w:val="000000"/>
                <w:szCs w:val="20"/>
              </w:rPr>
              <w:t>о</w:t>
            </w:r>
            <w:r w:rsidRPr="00F959DE">
              <w:rPr>
                <w:rFonts w:cs="Times New Roman"/>
                <w:color w:val="000000"/>
                <w:szCs w:val="20"/>
              </w:rPr>
              <w:t>знавательными и професси</w:t>
            </w:r>
            <w:r w:rsidRPr="00F959DE">
              <w:rPr>
                <w:rFonts w:cs="Times New Roman"/>
                <w:color w:val="000000"/>
                <w:szCs w:val="20"/>
              </w:rPr>
              <w:t>о</w:t>
            </w:r>
            <w:r w:rsidRPr="00F959DE">
              <w:rPr>
                <w:rFonts w:cs="Times New Roman"/>
                <w:color w:val="000000"/>
                <w:szCs w:val="20"/>
              </w:rPr>
              <w:t>нальными интересами: обесп</w:t>
            </w:r>
            <w:r w:rsidRPr="00F959DE">
              <w:rPr>
                <w:rFonts w:cs="Times New Roman"/>
                <w:color w:val="000000"/>
                <w:szCs w:val="20"/>
              </w:rPr>
              <w:t>е</w:t>
            </w:r>
            <w:r w:rsidRPr="00F959DE">
              <w:rPr>
                <w:rFonts w:cs="Times New Roman"/>
                <w:color w:val="000000"/>
                <w:szCs w:val="20"/>
              </w:rPr>
              <w:t>чение участия в проек</w:t>
            </w:r>
            <w:r w:rsidRPr="00F959DE">
              <w:rPr>
                <w:rFonts w:cs="Times New Roman"/>
                <w:color w:val="000000"/>
                <w:szCs w:val="20"/>
              </w:rPr>
              <w:t>т</w:t>
            </w:r>
            <w:r w:rsidRPr="00F959DE">
              <w:rPr>
                <w:rFonts w:cs="Times New Roman"/>
                <w:color w:val="000000"/>
                <w:szCs w:val="20"/>
              </w:rPr>
              <w:t>но-исследовательской деятел</w:t>
            </w:r>
            <w:r w:rsidRPr="00F959DE">
              <w:rPr>
                <w:rFonts w:cs="Times New Roman"/>
                <w:color w:val="000000"/>
                <w:szCs w:val="20"/>
              </w:rPr>
              <w:t>ь</w:t>
            </w:r>
            <w:r w:rsidRPr="00F959DE">
              <w:rPr>
                <w:rFonts w:cs="Times New Roman"/>
                <w:color w:val="000000"/>
                <w:szCs w:val="20"/>
              </w:rPr>
              <w:t>ности (конкурсах, выставках, фестивалях)</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645B">
            <w:pPr>
              <w:pStyle w:val="ParaAttribute2"/>
              <w:contextualSpacing/>
              <w:jc w:val="left"/>
            </w:pPr>
            <w:r w:rsidRPr="00F959DE">
              <w:rPr>
                <w:color w:val="000000"/>
              </w:rPr>
              <w:t>1-</w:t>
            </w:r>
            <w:r>
              <w:rPr>
                <w:color w:val="000000"/>
              </w:rPr>
              <w:t>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По плану учителя-предметника</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Учит</w:t>
            </w:r>
            <w:r w:rsidRPr="00F959DE">
              <w:rPr>
                <w:rFonts w:cs="Times New Roman"/>
                <w:szCs w:val="20"/>
              </w:rPr>
              <w:t>е</w:t>
            </w:r>
            <w:r w:rsidRPr="00F959DE">
              <w:rPr>
                <w:rFonts w:cs="Times New Roman"/>
                <w:szCs w:val="20"/>
              </w:rPr>
              <w:t>ля-предметники</w:t>
            </w:r>
          </w:p>
          <w:p w:rsidR="00D9645B" w:rsidRPr="00F959DE" w:rsidRDefault="00D9645B" w:rsidP="00D9573A">
            <w:pPr>
              <w:pStyle w:val="ParaAttribute3"/>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vAlign w:val="center"/>
          </w:tcPr>
          <w:p w:rsidR="00D9645B" w:rsidRPr="00F959DE" w:rsidRDefault="00D9645B" w:rsidP="00D9573A">
            <w:pPr>
              <w:contextualSpacing/>
              <w:rPr>
                <w:rFonts w:cs="Times New Roman"/>
                <w:szCs w:val="20"/>
              </w:rPr>
            </w:pPr>
            <w:r w:rsidRPr="00F959DE">
              <w:rPr>
                <w:rFonts w:cs="Times New Roman"/>
                <w:color w:val="000000"/>
                <w:szCs w:val="20"/>
              </w:rPr>
              <w:t>Организация и проведение встреч с представителями</w:t>
            </w:r>
            <w:r w:rsidRPr="00F959DE">
              <w:rPr>
                <w:rFonts w:cs="Times New Roman"/>
                <w:color w:val="000000"/>
                <w:szCs w:val="20"/>
              </w:rPr>
              <w:br/>
              <w:t>различных профессий.</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645B">
            <w:pPr>
              <w:pStyle w:val="ParaAttribute2"/>
              <w:contextualSpacing/>
              <w:jc w:val="left"/>
            </w:pPr>
            <w:r w:rsidRPr="00F959DE">
              <w:rPr>
                <w:color w:val="000000"/>
              </w:rPr>
              <w:t>1-</w:t>
            </w:r>
            <w:r>
              <w:rPr>
                <w:color w:val="000000"/>
              </w:rPr>
              <w:t>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Раз в четверть</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pStyle w:val="ParaAttribute3"/>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color w:val="000000"/>
                <w:szCs w:val="20"/>
              </w:rPr>
              <w:t>Привлечение родителей к участию в проведении мер</w:t>
            </w:r>
            <w:r w:rsidRPr="00F959DE">
              <w:rPr>
                <w:rFonts w:cs="Times New Roman"/>
                <w:color w:val="000000"/>
                <w:szCs w:val="20"/>
              </w:rPr>
              <w:t>о</w:t>
            </w:r>
            <w:r w:rsidRPr="00F959DE">
              <w:rPr>
                <w:rFonts w:cs="Times New Roman"/>
                <w:color w:val="000000"/>
                <w:szCs w:val="20"/>
              </w:rPr>
              <w:t>приятий классно-урочной си</w:t>
            </w:r>
            <w:r w:rsidRPr="00F959DE">
              <w:rPr>
                <w:rFonts w:cs="Times New Roman"/>
                <w:color w:val="000000"/>
                <w:szCs w:val="20"/>
              </w:rPr>
              <w:t>с</w:t>
            </w:r>
            <w:r w:rsidRPr="00F959DE">
              <w:rPr>
                <w:rFonts w:cs="Times New Roman"/>
                <w:color w:val="000000"/>
                <w:szCs w:val="20"/>
              </w:rPr>
              <w:t>темы и системы дополнительн</w:t>
            </w:r>
            <w:r w:rsidRPr="00F959DE">
              <w:rPr>
                <w:rFonts w:cs="Times New Roman"/>
                <w:color w:val="000000"/>
                <w:szCs w:val="20"/>
              </w:rPr>
              <w:t>о</w:t>
            </w:r>
            <w:r w:rsidRPr="00F959DE">
              <w:rPr>
                <w:rFonts w:cs="Times New Roman"/>
                <w:color w:val="000000"/>
                <w:szCs w:val="20"/>
              </w:rPr>
              <w:t>го образования</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645B">
            <w:pPr>
              <w:pStyle w:val="ParaAttribute2"/>
              <w:contextualSpacing/>
              <w:jc w:val="left"/>
            </w:pPr>
            <w:r w:rsidRPr="00F959DE">
              <w:rPr>
                <w:color w:val="000000"/>
              </w:rPr>
              <w:t>1-</w:t>
            </w:r>
            <w:r>
              <w:rPr>
                <w:color w:val="000000"/>
              </w:rPr>
              <w:t>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По плану учителя-предметника</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pStyle w:val="ParaAttribute3"/>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573A">
        <w:trPr>
          <w:trHeight w:val="112"/>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color w:val="000000"/>
                <w:sz w:val="20"/>
              </w:rPr>
              <w:t>Школьные медиа</w:t>
            </w: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rPr>
                <w:b/>
                <w:bCs/>
                <w:i/>
                <w:color w:val="000000"/>
              </w:rPr>
            </w:pPr>
          </w:p>
          <w:p w:rsidR="00D9645B" w:rsidRPr="00F959DE" w:rsidRDefault="00D9645B" w:rsidP="00D9573A">
            <w:pPr>
              <w:pStyle w:val="ParaAttribute3"/>
              <w:contextualSpacing/>
            </w:pPr>
            <w:r w:rsidRPr="00F959DE">
              <w:rPr>
                <w:rStyle w:val="CharAttribute5"/>
                <w:rFonts w:ascii="Times New Roman" w:eastAsia="№Е" w:hAnsi="Times New Roman" w:hint="default"/>
                <w:b/>
                <w:bCs/>
                <w:sz w:val="20"/>
              </w:rPr>
              <w:t>Дела, события, мероприятия</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rPr>
                <w:b/>
                <w:bCs/>
                <w:color w:val="000000"/>
              </w:rPr>
            </w:pP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 xml:space="preserve">Классы </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Ориентировочное</w:t>
            </w: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 xml:space="preserve">время </w:t>
            </w: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проведения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snapToGrid w:val="0"/>
              <w:contextualSpacing/>
              <w:rPr>
                <w:b/>
                <w:bCs/>
                <w:color w:val="000000"/>
              </w:rPr>
            </w:pP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Ответственные</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pPr>
            <w:r w:rsidRPr="00F959DE">
              <w:rPr>
                <w:b/>
                <w:bCs/>
                <w:color w:val="000000"/>
              </w:rPr>
              <w:t>Отметка о выполнении</w:t>
            </w: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7"/>
              <w:ind w:firstLine="0"/>
              <w:contextualSpacing/>
              <w:jc w:val="left"/>
            </w:pPr>
            <w:r w:rsidRPr="00F959DE">
              <w:rPr>
                <w:color w:val="000000"/>
              </w:rPr>
              <w:t>Видеопоздравления с Днем матери</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645B">
            <w:pPr>
              <w:pStyle w:val="ParaAttribute2"/>
              <w:contextualSpacing/>
              <w:jc w:val="left"/>
            </w:pPr>
            <w:r w:rsidRPr="00F959DE">
              <w:rPr>
                <w:color w:val="000000"/>
              </w:rPr>
              <w:t>1-</w:t>
            </w:r>
            <w:r>
              <w:rPr>
                <w:color w:val="000000"/>
              </w:rPr>
              <w:t>4</w:t>
            </w:r>
            <w:r w:rsidRPr="00F959DE">
              <w:rPr>
                <w:color w:val="000000"/>
              </w:rPr>
              <w:t>классы</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ноябрь</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both"/>
            </w:pPr>
            <w:r w:rsidRPr="00F959DE">
              <w:rPr>
                <w:rStyle w:val="CharAttribute6"/>
                <w:rFonts w:cs="Times New Roman"/>
                <w:color w:val="000000"/>
                <w:sz w:val="20"/>
              </w:rPr>
              <w:t>педагог-организатор</w:t>
            </w:r>
          </w:p>
          <w:p w:rsidR="00D9645B" w:rsidRPr="00F959DE" w:rsidRDefault="00D9645B" w:rsidP="00D9573A">
            <w:pPr>
              <w:pStyle w:val="ParaAttribute3"/>
              <w:contextualSpacing/>
              <w:jc w:val="both"/>
            </w:pPr>
            <w:r w:rsidRPr="00F959DE">
              <w:rPr>
                <w:rStyle w:val="CharAttribute6"/>
                <w:rFonts w:cs="Times New Roman"/>
                <w:color w:val="000000"/>
                <w:sz w:val="20"/>
              </w:rPr>
              <w:t>Кл</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jc w:val="both"/>
            </w:pP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7"/>
              <w:ind w:firstLine="0"/>
              <w:contextualSpacing/>
              <w:jc w:val="left"/>
            </w:pPr>
            <w:r w:rsidRPr="00F959DE">
              <w:rPr>
                <w:color w:val="000000"/>
              </w:rPr>
              <w:lastRenderedPageBreak/>
              <w:t>Участие в акции «Мои герои большой войны»</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contextualSpacing/>
              <w:jc w:val="left"/>
            </w:pPr>
            <w:r w:rsidRPr="00F959DE">
              <w:rPr>
                <w:color w:val="000000"/>
              </w:rPr>
              <w:t>Все классы</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март</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both"/>
            </w:pPr>
            <w:r w:rsidRPr="00F959DE">
              <w:rPr>
                <w:rStyle w:val="CharAttribute6"/>
                <w:rFonts w:cs="Times New Roman"/>
                <w:color w:val="000000"/>
                <w:sz w:val="20"/>
              </w:rPr>
              <w:t>педагог-организатор</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jc w:val="both"/>
            </w:pPr>
          </w:p>
        </w:tc>
      </w:tr>
      <w:tr w:rsidR="00D9645B" w:rsidRPr="00F959DE" w:rsidTr="00D9573A">
        <w:trPr>
          <w:trHeight w:val="1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Детские общественные объединения</w:t>
            </w: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rPr>
                <w:b/>
                <w:bCs/>
                <w:i/>
                <w:color w:val="000000"/>
              </w:rPr>
            </w:pPr>
          </w:p>
          <w:p w:rsidR="00D9645B" w:rsidRPr="00F959DE" w:rsidRDefault="00D9645B" w:rsidP="00D9573A">
            <w:pPr>
              <w:pStyle w:val="ParaAttribute3"/>
              <w:contextualSpacing/>
            </w:pPr>
            <w:r w:rsidRPr="00F959DE">
              <w:rPr>
                <w:rStyle w:val="CharAttribute5"/>
                <w:rFonts w:ascii="Times New Roman" w:eastAsia="№Е" w:hAnsi="Times New Roman" w:hint="default"/>
                <w:b/>
                <w:bCs/>
                <w:sz w:val="20"/>
              </w:rPr>
              <w:t>Дела, события, мероприятия</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rPr>
                <w:b/>
                <w:bCs/>
                <w:color w:val="000000"/>
              </w:rPr>
            </w:pP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 xml:space="preserve">Классы </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Ориентировочное</w:t>
            </w: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 xml:space="preserve">время </w:t>
            </w: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проведения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snapToGrid w:val="0"/>
              <w:contextualSpacing/>
              <w:rPr>
                <w:b/>
                <w:bCs/>
                <w:color w:val="000000"/>
              </w:rPr>
            </w:pP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Ответственные</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pPr>
            <w:r w:rsidRPr="00F959DE">
              <w:rPr>
                <w:b/>
                <w:bCs/>
                <w:color w:val="000000"/>
              </w:rPr>
              <w:t>Отметка о выполнении</w:t>
            </w: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7"/>
              <w:ind w:firstLine="0"/>
              <w:contextualSpacing/>
              <w:jc w:val="left"/>
            </w:pPr>
            <w:r w:rsidRPr="00F959DE">
              <w:rPr>
                <w:color w:val="000000"/>
              </w:rPr>
              <w:t xml:space="preserve">Велопробег «Внимание, дети!» </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645B">
            <w:pPr>
              <w:pStyle w:val="ParaAttribute2"/>
              <w:contextualSpacing/>
              <w:jc w:val="left"/>
            </w:pPr>
            <w:r w:rsidRPr="00F959DE">
              <w:rPr>
                <w:color w:val="000000"/>
              </w:rPr>
              <w:t>1-</w:t>
            </w:r>
            <w:r>
              <w:rPr>
                <w:color w:val="000000"/>
              </w:rPr>
              <w:t>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сентябрь</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rStyle w:val="CharAttribute6"/>
                <w:rFonts w:cs="Times New Roman"/>
                <w:color w:val="000000"/>
                <w:sz w:val="20"/>
              </w:rPr>
              <w:t>Фазлыев Р.Р.</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snapToGrid w:val="0"/>
              <w:ind w:firstLine="0"/>
              <w:contextualSpacing/>
              <w:jc w:val="left"/>
            </w:pPr>
          </w:p>
        </w:tc>
      </w:tr>
      <w:tr w:rsidR="00D9645B" w:rsidRPr="00F959DE" w:rsidTr="00D9645B">
        <w:trPr>
          <w:trHeight w:val="14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7"/>
              <w:ind w:firstLine="0"/>
              <w:contextualSpacing/>
              <w:jc w:val="left"/>
            </w:pPr>
            <w:r w:rsidRPr="00F959DE">
              <w:rPr>
                <w:color w:val="000000"/>
              </w:rPr>
              <w:t>Эстафета здоровья. Спорт. Долголетие»</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contextualSpacing/>
              <w:jc w:val="left"/>
            </w:pPr>
            <w:r w:rsidRPr="00F959DE">
              <w:rPr>
                <w:color w:val="000000"/>
              </w:rPr>
              <w:t>начальные классы</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апрель</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both"/>
            </w:pPr>
            <w:r w:rsidRPr="00F959DE">
              <w:rPr>
                <w:rStyle w:val="CharAttribute6"/>
                <w:rFonts w:cs="Times New Roman"/>
                <w:color w:val="000000"/>
                <w:sz w:val="20"/>
              </w:rPr>
              <w:t>Педагог-организатор</w:t>
            </w:r>
          </w:p>
          <w:p w:rsidR="00D9645B" w:rsidRPr="00F959DE" w:rsidRDefault="00D9645B" w:rsidP="00D9573A">
            <w:pPr>
              <w:pStyle w:val="ParaAttribute3"/>
              <w:contextualSpacing/>
              <w:jc w:val="both"/>
            </w:pPr>
            <w:r w:rsidRPr="00F959DE">
              <w:rPr>
                <w:rStyle w:val="CharAttribute6"/>
                <w:rFonts w:cs="Times New Roman"/>
                <w:color w:val="000000"/>
                <w:sz w:val="20"/>
              </w:rPr>
              <w:t>учителя физкультуры</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jc w:val="both"/>
            </w:pPr>
          </w:p>
        </w:tc>
      </w:tr>
      <w:tr w:rsidR="00D9645B" w:rsidRPr="00F959DE" w:rsidTr="00D9573A">
        <w:trPr>
          <w:trHeight w:val="217"/>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Работа с родителями</w:t>
            </w:r>
          </w:p>
        </w:tc>
      </w:tr>
      <w:tr w:rsidR="00D9645B" w:rsidRPr="00F959DE" w:rsidTr="00D9645B">
        <w:trPr>
          <w:trHeight w:val="731"/>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rPr>
                <w:b/>
                <w:bCs/>
                <w:color w:val="000000"/>
              </w:rPr>
            </w:pPr>
          </w:p>
          <w:p w:rsidR="00D9645B" w:rsidRPr="00F959DE" w:rsidRDefault="00D9645B" w:rsidP="00D9573A">
            <w:pPr>
              <w:pStyle w:val="ParaAttribute3"/>
              <w:contextualSpacing/>
            </w:pPr>
            <w:r w:rsidRPr="00F959DE">
              <w:rPr>
                <w:rStyle w:val="CharAttribute5"/>
                <w:rFonts w:ascii="Times New Roman" w:eastAsia="№Е" w:hAnsi="Times New Roman" w:hint="default"/>
                <w:b/>
                <w:bCs/>
                <w:sz w:val="20"/>
              </w:rPr>
              <w:t>Дела, события, мероприятия</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rPr>
                <w:b/>
                <w:bCs/>
                <w:color w:val="000000"/>
              </w:rPr>
            </w:pP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 xml:space="preserve">Классы </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Ориентировочное</w:t>
            </w: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 xml:space="preserve">время </w:t>
            </w: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проведения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snapToGrid w:val="0"/>
              <w:contextualSpacing/>
              <w:rPr>
                <w:b/>
                <w:bCs/>
                <w:color w:val="000000"/>
              </w:rPr>
            </w:pP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Ответственные</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pPr>
            <w:r w:rsidRPr="00F959DE">
              <w:rPr>
                <w:b/>
                <w:bCs/>
                <w:color w:val="000000"/>
              </w:rPr>
              <w:t xml:space="preserve">Отметка о выполнении </w:t>
            </w:r>
          </w:p>
        </w:tc>
      </w:tr>
      <w:tr w:rsidR="00D9645B" w:rsidRPr="00F959DE" w:rsidTr="00D9573A">
        <w:trPr>
          <w:trHeight w:val="278"/>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Сентябрь</w:t>
            </w:r>
          </w:p>
        </w:tc>
      </w:tr>
      <w:tr w:rsidR="00D9645B" w:rsidRPr="00F959DE" w:rsidTr="00D9645B">
        <w:trPr>
          <w:trHeight w:val="435"/>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Родительское собрание</w:t>
            </w:r>
          </w:p>
          <w:p w:rsidR="00D9645B" w:rsidRPr="00F959DE" w:rsidRDefault="00D9645B" w:rsidP="00D9573A">
            <w:pPr>
              <w:pStyle w:val="ParaAttribute5"/>
              <w:contextualSpacing/>
              <w:jc w:val="left"/>
              <w:rPr>
                <w:color w:val="000000"/>
              </w:rPr>
            </w:pP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snapToGrid w:val="0"/>
              <w:contextualSpacing/>
              <w:jc w:val="left"/>
              <w:rPr>
                <w:color w:val="000000"/>
              </w:rPr>
            </w:pPr>
            <w:r>
              <w:rPr>
                <w:color w:val="000000"/>
              </w:rPr>
              <w:t>1-4</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1-2 неделя сентября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Администрация</w:t>
            </w:r>
          </w:p>
          <w:p w:rsidR="00D9645B" w:rsidRPr="00F959DE" w:rsidRDefault="00D9645B" w:rsidP="00D9573A">
            <w:pPr>
              <w:pStyle w:val="ParaAttribute3"/>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Совместный рейд в семьи учащихся, составление актов обследования.</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color w:val="000000"/>
              </w:rPr>
              <w:t xml:space="preserve">Сентябрь </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jc w:val="left"/>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Заседание родительского к</w:t>
            </w:r>
            <w:r w:rsidRPr="00F959DE">
              <w:rPr>
                <w:rFonts w:cs="Times New Roman"/>
                <w:szCs w:val="20"/>
              </w:rPr>
              <w:t>о</w:t>
            </w:r>
            <w:r>
              <w:rPr>
                <w:rFonts w:cs="Times New Roman"/>
                <w:szCs w:val="20"/>
              </w:rPr>
              <w:t>митета. План на 2023-2024</w:t>
            </w:r>
            <w:r w:rsidRPr="00F959DE">
              <w:rPr>
                <w:rFonts w:cs="Times New Roman"/>
                <w:szCs w:val="20"/>
              </w:rPr>
              <w:t xml:space="preserve"> г.г.</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74"/>
              <w:contextualSpacing/>
              <w:jc w:val="left"/>
            </w:pPr>
            <w:r w:rsidRPr="00F959DE">
              <w:rPr>
                <w:color w:val="000000"/>
              </w:rPr>
              <w:t>1 неделя сентября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Администрация</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Председатель род</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к</w:t>
            </w:r>
            <w:proofErr w:type="gramEnd"/>
            <w:r w:rsidRPr="00F959DE">
              <w:rPr>
                <w:rStyle w:val="CharAttribute6"/>
                <w:rFonts w:cs="Times New Roman"/>
                <w:color w:val="000000"/>
                <w:sz w:val="20"/>
              </w:rPr>
              <w:t>омитета.</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Участие команды пап в школьном турнире по футболу</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74"/>
              <w:contextualSpacing/>
              <w:jc w:val="left"/>
            </w:pPr>
            <w:r w:rsidRPr="00F959DE">
              <w:rPr>
                <w:color w:val="000000"/>
              </w:rPr>
              <w:t>4 неделя сентября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40"/>
              <w:contextualSpacing/>
              <w:jc w:val="left"/>
            </w:pPr>
            <w:r w:rsidRPr="00F959DE">
              <w:rPr>
                <w:rStyle w:val="CharAttribute6"/>
                <w:rFonts w:cs="Times New Roman"/>
                <w:color w:val="000000"/>
                <w:sz w:val="20"/>
              </w:rPr>
              <w:t>Председатель род</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к</w:t>
            </w:r>
            <w:proofErr w:type="gramEnd"/>
            <w:r w:rsidRPr="00F959DE">
              <w:rPr>
                <w:rStyle w:val="CharAttribute6"/>
                <w:rFonts w:cs="Times New Roman"/>
                <w:color w:val="000000"/>
                <w:sz w:val="20"/>
              </w:rPr>
              <w:t>омитета.</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snapToGrid w:val="0"/>
              <w:ind w:firstLine="40"/>
              <w:contextualSpacing/>
              <w:jc w:val="left"/>
            </w:pPr>
          </w:p>
        </w:tc>
      </w:tr>
      <w:tr w:rsidR="00D9645B" w:rsidRPr="00F959DE" w:rsidTr="00D9573A">
        <w:trPr>
          <w:trHeight w:val="233"/>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contextualSpacing/>
              <w:jc w:val="center"/>
            </w:pPr>
            <w:r w:rsidRPr="00F959DE">
              <w:rPr>
                <w:rStyle w:val="CharAttribute6"/>
                <w:rFonts w:cs="Times New Roman"/>
                <w:b/>
                <w:bCs/>
                <w:color w:val="000000"/>
                <w:sz w:val="20"/>
              </w:rPr>
              <w:lastRenderedPageBreak/>
              <w:t>Октябрь</w:t>
            </w: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Посещение семей СОП с ц</w:t>
            </w:r>
            <w:r w:rsidRPr="00F959DE">
              <w:rPr>
                <w:rFonts w:cs="Times New Roman"/>
                <w:szCs w:val="20"/>
              </w:rPr>
              <w:t>е</w:t>
            </w:r>
            <w:r w:rsidRPr="00F959DE">
              <w:rPr>
                <w:rFonts w:cs="Times New Roman"/>
                <w:szCs w:val="20"/>
              </w:rPr>
              <w:t>лью проверки бытовых условий и выполнение режима дня</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74"/>
              <w:contextualSpacing/>
              <w:jc w:val="left"/>
            </w:pPr>
            <w:r w:rsidRPr="00F959DE">
              <w:rPr>
                <w:color w:val="000000"/>
              </w:rPr>
              <w:t>2 неделя октября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Участие в подготовке ко дню пожилого человека.</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74"/>
              <w:contextualSpacing/>
              <w:jc w:val="left"/>
            </w:pPr>
            <w:r w:rsidRPr="00F959DE">
              <w:rPr>
                <w:color w:val="000000"/>
              </w:rPr>
              <w:t>1 неделя октября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Родительский комитет</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snapToGrid w:val="0"/>
              <w:ind w:firstLine="40"/>
              <w:contextualSpacing/>
              <w:jc w:val="left"/>
            </w:pPr>
          </w:p>
        </w:tc>
      </w:tr>
      <w:tr w:rsidR="00D9645B" w:rsidRPr="00F959DE" w:rsidTr="00D9573A">
        <w:trPr>
          <w:trHeight w:val="241"/>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contextualSpacing/>
              <w:jc w:val="center"/>
            </w:pPr>
            <w:r w:rsidRPr="00F959DE">
              <w:rPr>
                <w:rStyle w:val="CharAttribute6"/>
                <w:rFonts w:cs="Times New Roman"/>
                <w:b/>
                <w:bCs/>
                <w:color w:val="000000"/>
                <w:sz w:val="20"/>
              </w:rPr>
              <w:t>Ноябрь</w:t>
            </w: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Сложность адаптационного периода учащихся начальной школы и среднем звене.</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В течени</w:t>
            </w:r>
            <w:proofErr w:type="gramStart"/>
            <w:r w:rsidRPr="00F959DE">
              <w:rPr>
                <w:color w:val="000000"/>
              </w:rPr>
              <w:t>и</w:t>
            </w:r>
            <w:proofErr w:type="gramEnd"/>
            <w:r w:rsidRPr="00F959DE">
              <w:rPr>
                <w:color w:val="000000"/>
              </w:rPr>
              <w:t xml:space="preserve"> месяца</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Психолог</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Индивидуальная работа с семьей</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3 неделя ноября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snapToGrid w:val="0"/>
              <w:ind w:firstLine="40"/>
              <w:contextualSpacing/>
              <w:jc w:val="left"/>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Заседание родительского к</w:t>
            </w:r>
            <w:r w:rsidRPr="00F959DE">
              <w:rPr>
                <w:rFonts w:cs="Times New Roman"/>
                <w:szCs w:val="20"/>
              </w:rPr>
              <w:t>о</w:t>
            </w:r>
            <w:r w:rsidRPr="00F959DE">
              <w:rPr>
                <w:rFonts w:cs="Times New Roman"/>
                <w:szCs w:val="20"/>
              </w:rPr>
              <w:t>митета</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4 неделя ноября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Родительский комитет</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«ГТО всей семьей» спорти</w:t>
            </w:r>
            <w:r w:rsidRPr="00F959DE">
              <w:rPr>
                <w:rFonts w:cs="Times New Roman"/>
                <w:szCs w:val="20"/>
              </w:rPr>
              <w:t>в</w:t>
            </w:r>
            <w:r w:rsidRPr="00F959DE">
              <w:rPr>
                <w:rFonts w:cs="Times New Roman"/>
                <w:szCs w:val="20"/>
              </w:rPr>
              <w:t>ный семейный праздник</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1 неделя ноября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contextualSpacing/>
              <w:rPr>
                <w:rFonts w:cs="Times New Roman"/>
                <w:szCs w:val="20"/>
              </w:rPr>
            </w:pPr>
            <w:r w:rsidRPr="00F959DE">
              <w:rPr>
                <w:rFonts w:cs="Times New Roman"/>
                <w:szCs w:val="20"/>
              </w:rPr>
              <w:t>пед</w:t>
            </w:r>
            <w:r w:rsidRPr="00F959DE">
              <w:rPr>
                <w:rFonts w:cs="Times New Roman"/>
                <w:szCs w:val="20"/>
              </w:rPr>
              <w:t>а</w:t>
            </w:r>
            <w:r w:rsidRPr="00F959DE">
              <w:rPr>
                <w:rFonts w:cs="Times New Roman"/>
                <w:szCs w:val="20"/>
              </w:rPr>
              <w:t>гог-организатор</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 xml:space="preserve">Учителя </w:t>
            </w:r>
            <w:proofErr w:type="gramStart"/>
            <w:r w:rsidRPr="00F959DE">
              <w:rPr>
                <w:rStyle w:val="CharAttribute6"/>
                <w:rFonts w:cs="Times New Roman"/>
                <w:color w:val="000000"/>
                <w:sz w:val="20"/>
              </w:rPr>
              <w:t>физ-ры</w:t>
            </w:r>
            <w:proofErr w:type="gramEnd"/>
          </w:p>
          <w:p w:rsidR="00D9645B" w:rsidRPr="00F959DE" w:rsidRDefault="00D9645B" w:rsidP="00D9573A">
            <w:pPr>
              <w:pStyle w:val="ParaAttribute8"/>
              <w:ind w:firstLine="40"/>
              <w:contextualSpacing/>
              <w:jc w:val="left"/>
            </w:pPr>
            <w:proofErr w:type="gramStart"/>
            <w:r w:rsidRPr="00F959DE">
              <w:rPr>
                <w:rStyle w:val="CharAttribute6"/>
                <w:rFonts w:cs="Times New Roman"/>
                <w:color w:val="000000"/>
                <w:sz w:val="20"/>
              </w:rPr>
              <w:t>классные</w:t>
            </w:r>
            <w:proofErr w:type="gramEnd"/>
            <w:r w:rsidRPr="00F959DE">
              <w:rPr>
                <w:rStyle w:val="CharAttribute6"/>
                <w:rFonts w:cs="Times New Roman"/>
                <w:color w:val="000000"/>
                <w:sz w:val="20"/>
              </w:rPr>
              <w:t xml:space="preserve"> руководитель</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573A">
        <w:trPr>
          <w:trHeight w:val="24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contextualSpacing/>
              <w:jc w:val="center"/>
            </w:pPr>
            <w:r w:rsidRPr="00F959DE">
              <w:rPr>
                <w:rStyle w:val="CharAttribute6"/>
                <w:rFonts w:cs="Times New Roman"/>
                <w:b/>
                <w:bCs/>
                <w:color w:val="000000"/>
                <w:sz w:val="20"/>
              </w:rPr>
              <w:t>Декабрь</w:t>
            </w: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Работа родительского ком</w:t>
            </w:r>
            <w:r w:rsidRPr="00F959DE">
              <w:rPr>
                <w:rFonts w:cs="Times New Roman"/>
                <w:szCs w:val="20"/>
              </w:rPr>
              <w:t>и</w:t>
            </w:r>
            <w:r w:rsidRPr="00F959DE">
              <w:rPr>
                <w:rFonts w:cs="Times New Roman"/>
                <w:szCs w:val="20"/>
              </w:rPr>
              <w:t xml:space="preserve">тета по подготовки к новому </w:t>
            </w:r>
            <w:r w:rsidRPr="00F959DE">
              <w:rPr>
                <w:rFonts w:cs="Times New Roman"/>
                <w:szCs w:val="20"/>
              </w:rPr>
              <w:lastRenderedPageBreak/>
              <w:t>году.</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3 неделя декабря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40"/>
              <w:contextualSpacing/>
              <w:jc w:val="left"/>
            </w:pPr>
            <w:r w:rsidRPr="00F959DE">
              <w:rPr>
                <w:rStyle w:val="CharAttribute6"/>
                <w:rFonts w:cs="Times New Roman"/>
                <w:color w:val="000000"/>
                <w:sz w:val="20"/>
              </w:rPr>
              <w:t xml:space="preserve">Родительский комитет </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lastRenderedPageBreak/>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snapToGrid w:val="0"/>
              <w:ind w:firstLine="40"/>
              <w:contextualSpacing/>
              <w:jc w:val="left"/>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lastRenderedPageBreak/>
              <w:t>Классные родительские со</w:t>
            </w:r>
            <w:r w:rsidRPr="00F959DE">
              <w:rPr>
                <w:rFonts w:cs="Times New Roman"/>
                <w:szCs w:val="20"/>
              </w:rPr>
              <w:t>б</w:t>
            </w:r>
            <w:r w:rsidRPr="00F959DE">
              <w:rPr>
                <w:rFonts w:cs="Times New Roman"/>
                <w:szCs w:val="20"/>
              </w:rPr>
              <w:t>рания по итогам первого пол</w:t>
            </w:r>
            <w:r w:rsidRPr="00F959DE">
              <w:rPr>
                <w:rFonts w:cs="Times New Roman"/>
                <w:szCs w:val="20"/>
              </w:rPr>
              <w:t>у</w:t>
            </w:r>
            <w:r w:rsidRPr="00F959DE">
              <w:rPr>
                <w:rFonts w:cs="Times New Roman"/>
                <w:szCs w:val="20"/>
              </w:rPr>
              <w:t>годия и второй четверти</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4 неделя декабря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Администрация</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Помощь родительского ком</w:t>
            </w:r>
            <w:r w:rsidRPr="00F959DE">
              <w:rPr>
                <w:rFonts w:cs="Times New Roman"/>
                <w:szCs w:val="20"/>
              </w:rPr>
              <w:t>и</w:t>
            </w:r>
            <w:r w:rsidRPr="00F959DE">
              <w:rPr>
                <w:rFonts w:cs="Times New Roman"/>
                <w:szCs w:val="20"/>
              </w:rPr>
              <w:t>тета при создании снежного г</w:t>
            </w:r>
            <w:r w:rsidRPr="00F959DE">
              <w:rPr>
                <w:rFonts w:cs="Times New Roman"/>
                <w:szCs w:val="20"/>
              </w:rPr>
              <w:t>о</w:t>
            </w:r>
            <w:r w:rsidRPr="00F959DE">
              <w:rPr>
                <w:rFonts w:cs="Times New Roman"/>
                <w:szCs w:val="20"/>
              </w:rPr>
              <w:t>родка на территории школы.</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2 неделя декабря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Педагогический коллектив школы</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Родительский комитет</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Участие команды мам и к</w:t>
            </w:r>
            <w:r w:rsidRPr="00F959DE">
              <w:rPr>
                <w:rFonts w:cs="Times New Roman"/>
                <w:szCs w:val="20"/>
              </w:rPr>
              <w:t>о</w:t>
            </w:r>
            <w:r w:rsidRPr="00F959DE">
              <w:rPr>
                <w:rFonts w:cs="Times New Roman"/>
                <w:szCs w:val="20"/>
              </w:rPr>
              <w:t>манды пап в школьном турнире по баскетболу.</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1 неделя декабря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 xml:space="preserve">ЗДВР </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 xml:space="preserve">Учителя </w:t>
            </w:r>
            <w:proofErr w:type="gramStart"/>
            <w:r w:rsidRPr="00F959DE">
              <w:rPr>
                <w:rStyle w:val="CharAttribute6"/>
                <w:rFonts w:cs="Times New Roman"/>
                <w:color w:val="000000"/>
                <w:sz w:val="20"/>
              </w:rPr>
              <w:t>физ-ры</w:t>
            </w:r>
            <w:proofErr w:type="gramEnd"/>
          </w:p>
          <w:p w:rsidR="00D9645B" w:rsidRPr="00F959DE" w:rsidRDefault="00D9645B" w:rsidP="00D9573A">
            <w:pPr>
              <w:pStyle w:val="ParaAttribute8"/>
              <w:ind w:firstLine="40"/>
              <w:contextualSpacing/>
              <w:jc w:val="left"/>
            </w:pPr>
            <w:r w:rsidRPr="00F959DE">
              <w:rPr>
                <w:rStyle w:val="CharAttribute6"/>
                <w:rFonts w:cs="Times New Roman"/>
                <w:color w:val="000000"/>
                <w:sz w:val="20"/>
              </w:rPr>
              <w:t>Председатель род</w:t>
            </w:r>
            <w:proofErr w:type="gramStart"/>
            <w:r w:rsidRPr="00F959DE">
              <w:rPr>
                <w:rStyle w:val="CharAttribute6"/>
                <w:rFonts w:cs="Times New Roman"/>
                <w:color w:val="000000"/>
                <w:sz w:val="20"/>
              </w:rPr>
              <w:t>.к</w:t>
            </w:r>
            <w:proofErr w:type="gramEnd"/>
            <w:r w:rsidRPr="00F959DE">
              <w:rPr>
                <w:rStyle w:val="CharAttribute6"/>
                <w:rFonts w:cs="Times New Roman"/>
                <w:color w:val="000000"/>
                <w:sz w:val="20"/>
              </w:rPr>
              <w:t>ом.</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573A">
        <w:trPr>
          <w:trHeight w:val="215"/>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contextualSpacing/>
              <w:jc w:val="center"/>
            </w:pPr>
            <w:r w:rsidRPr="00F959DE">
              <w:rPr>
                <w:rStyle w:val="CharAttribute6"/>
                <w:rFonts w:cs="Times New Roman"/>
                <w:b/>
                <w:bCs/>
                <w:color w:val="000000"/>
                <w:sz w:val="20"/>
              </w:rPr>
              <w:t>Январь</w:t>
            </w: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Индивидуальные консульт</w:t>
            </w:r>
            <w:r w:rsidRPr="00F959DE">
              <w:rPr>
                <w:rFonts w:cs="Times New Roman"/>
                <w:szCs w:val="20"/>
              </w:rPr>
              <w:t>а</w:t>
            </w:r>
            <w:r w:rsidRPr="00F959DE">
              <w:rPr>
                <w:rFonts w:cs="Times New Roman"/>
                <w:szCs w:val="20"/>
              </w:rPr>
              <w:t>ции с родителями тревожных детей.</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По плану работы психолога</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Психолог</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Заседание родительского к</w:t>
            </w:r>
            <w:r w:rsidRPr="00F959DE">
              <w:rPr>
                <w:rFonts w:cs="Times New Roman"/>
                <w:szCs w:val="20"/>
              </w:rPr>
              <w:t>о</w:t>
            </w:r>
            <w:r w:rsidRPr="00F959DE">
              <w:rPr>
                <w:rFonts w:cs="Times New Roman"/>
                <w:szCs w:val="20"/>
              </w:rPr>
              <w:t>митета.</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4 неделя января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Родительский комитет</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573A">
        <w:trPr>
          <w:trHeight w:val="16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contextualSpacing/>
              <w:jc w:val="center"/>
            </w:pPr>
            <w:r w:rsidRPr="00F959DE">
              <w:rPr>
                <w:rStyle w:val="CharAttribute6"/>
                <w:rFonts w:cs="Times New Roman"/>
                <w:b/>
                <w:bCs/>
                <w:color w:val="000000"/>
                <w:sz w:val="20"/>
              </w:rPr>
              <w:t>Февраль</w:t>
            </w: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Подготовка команды пап к школьному этапу вое</w:t>
            </w:r>
            <w:r w:rsidRPr="00F959DE">
              <w:rPr>
                <w:rFonts w:cs="Times New Roman"/>
                <w:szCs w:val="20"/>
              </w:rPr>
              <w:t>н</w:t>
            </w:r>
            <w:r w:rsidRPr="00F959DE">
              <w:rPr>
                <w:rFonts w:cs="Times New Roman"/>
                <w:szCs w:val="20"/>
              </w:rPr>
              <w:t xml:space="preserve">но-спортивной игры «Зарница». </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1-2 неделя февраля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rStyle w:val="CharAttribute6"/>
                <w:rFonts w:cs="Times New Roman"/>
                <w:color w:val="000000"/>
                <w:sz w:val="20"/>
              </w:rPr>
              <w:t>Фазлыев Р.Р.</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Председатель род</w:t>
            </w:r>
            <w:proofErr w:type="gramStart"/>
            <w:r w:rsidRPr="00F959DE">
              <w:rPr>
                <w:rStyle w:val="CharAttribute6"/>
                <w:rFonts w:cs="Times New Roman"/>
                <w:color w:val="000000"/>
                <w:sz w:val="20"/>
              </w:rPr>
              <w:t>.к</w:t>
            </w:r>
            <w:proofErr w:type="gramEnd"/>
            <w:r w:rsidRPr="00F959DE">
              <w:rPr>
                <w:rStyle w:val="CharAttribute6"/>
                <w:rFonts w:cs="Times New Roman"/>
                <w:color w:val="000000"/>
                <w:sz w:val="20"/>
              </w:rPr>
              <w:t>ом.</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snapToGrid w:val="0"/>
              <w:ind w:firstLine="0"/>
              <w:contextualSpacing/>
              <w:jc w:val="left"/>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Участие в «Битве хоров»</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2 неделя февраля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contextualSpacing/>
              <w:rPr>
                <w:rFonts w:cs="Times New Roman"/>
                <w:szCs w:val="20"/>
              </w:rPr>
            </w:pPr>
            <w:r w:rsidRPr="00F959DE">
              <w:rPr>
                <w:rFonts w:cs="Times New Roman"/>
                <w:szCs w:val="20"/>
              </w:rPr>
              <w:t>пед</w:t>
            </w:r>
            <w:r w:rsidRPr="00F959DE">
              <w:rPr>
                <w:rFonts w:cs="Times New Roman"/>
                <w:szCs w:val="20"/>
              </w:rPr>
              <w:t>а</w:t>
            </w:r>
            <w:r w:rsidRPr="00F959DE">
              <w:rPr>
                <w:rFonts w:cs="Times New Roman"/>
                <w:szCs w:val="20"/>
              </w:rPr>
              <w:t>гог-организатор</w:t>
            </w:r>
          </w:p>
          <w:p w:rsidR="00D9645B" w:rsidRPr="00F959DE" w:rsidRDefault="00D9645B" w:rsidP="00D9573A">
            <w:pPr>
              <w:contextualSpacing/>
              <w:rPr>
                <w:rFonts w:cs="Times New Roman"/>
                <w:szCs w:val="20"/>
              </w:rPr>
            </w:pPr>
            <w:r w:rsidRPr="00F959DE">
              <w:rPr>
                <w:rFonts w:cs="Times New Roman"/>
                <w:szCs w:val="20"/>
              </w:rPr>
              <w:lastRenderedPageBreak/>
              <w:t>учитель музыки</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lastRenderedPageBreak/>
              <w:t>Лыжня России</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4  неделя февраля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40"/>
              <w:contextualSpacing/>
              <w:jc w:val="left"/>
            </w:pPr>
            <w:r w:rsidRPr="00F959DE">
              <w:rPr>
                <w:rStyle w:val="CharAttribute6"/>
                <w:rFonts w:cs="Times New Roman"/>
                <w:color w:val="000000"/>
                <w:sz w:val="20"/>
              </w:rPr>
              <w:t xml:space="preserve">Учителя </w:t>
            </w:r>
            <w:proofErr w:type="gramStart"/>
            <w:r w:rsidRPr="00F959DE">
              <w:rPr>
                <w:rStyle w:val="CharAttribute6"/>
                <w:rFonts w:cs="Times New Roman"/>
                <w:color w:val="000000"/>
                <w:sz w:val="20"/>
              </w:rPr>
              <w:t>физ-ры</w:t>
            </w:r>
            <w:proofErr w:type="gramEnd"/>
          </w:p>
          <w:p w:rsidR="00D9645B" w:rsidRPr="00F959DE" w:rsidRDefault="00D9645B" w:rsidP="00D9573A">
            <w:pPr>
              <w:pStyle w:val="ParaAttribute8"/>
              <w:ind w:firstLine="40"/>
              <w:contextualSpacing/>
              <w:jc w:val="left"/>
            </w:pPr>
            <w:r w:rsidRPr="00F959DE">
              <w:rPr>
                <w:rStyle w:val="CharAttribute6"/>
                <w:rFonts w:cs="Times New Roman"/>
                <w:color w:val="000000"/>
                <w:sz w:val="20"/>
              </w:rPr>
              <w:t>Председатель род</w:t>
            </w:r>
            <w:proofErr w:type="gramStart"/>
            <w:r w:rsidRPr="00F959DE">
              <w:rPr>
                <w:rStyle w:val="CharAttribute6"/>
                <w:rFonts w:cs="Times New Roman"/>
                <w:color w:val="000000"/>
                <w:sz w:val="20"/>
              </w:rPr>
              <w:t>.к</w:t>
            </w:r>
            <w:proofErr w:type="gramEnd"/>
            <w:r w:rsidRPr="00F959DE">
              <w:rPr>
                <w:rStyle w:val="CharAttribute6"/>
                <w:rFonts w:cs="Times New Roman"/>
                <w:color w:val="000000"/>
                <w:sz w:val="20"/>
              </w:rPr>
              <w:t>ом.</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snapToGrid w:val="0"/>
              <w:ind w:firstLine="40"/>
              <w:contextualSpacing/>
              <w:jc w:val="left"/>
            </w:pPr>
          </w:p>
        </w:tc>
      </w:tr>
      <w:tr w:rsidR="00D9645B" w:rsidRPr="00F959DE" w:rsidTr="00D9573A">
        <w:trPr>
          <w:trHeight w:val="211"/>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contextualSpacing/>
              <w:jc w:val="center"/>
            </w:pPr>
            <w:r w:rsidRPr="00F959DE">
              <w:rPr>
                <w:rStyle w:val="CharAttribute6"/>
                <w:rFonts w:cs="Times New Roman"/>
                <w:b/>
                <w:bCs/>
                <w:color w:val="000000"/>
                <w:sz w:val="20"/>
              </w:rPr>
              <w:t>Март</w:t>
            </w: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Психолого-педагогический консилиум для родителей, и</w:t>
            </w:r>
            <w:r w:rsidRPr="00F959DE">
              <w:rPr>
                <w:rFonts w:cs="Times New Roman"/>
                <w:szCs w:val="20"/>
              </w:rPr>
              <w:t>с</w:t>
            </w:r>
            <w:r w:rsidRPr="00F959DE">
              <w:rPr>
                <w:rFonts w:cs="Times New Roman"/>
                <w:szCs w:val="20"/>
              </w:rPr>
              <w:t>пытывающих трудности в во</w:t>
            </w:r>
            <w:r w:rsidRPr="00F959DE">
              <w:rPr>
                <w:rFonts w:cs="Times New Roman"/>
                <w:szCs w:val="20"/>
              </w:rPr>
              <w:t>с</w:t>
            </w:r>
            <w:r w:rsidRPr="00F959DE">
              <w:rPr>
                <w:rFonts w:cs="Times New Roman"/>
                <w:szCs w:val="20"/>
              </w:rPr>
              <w:t>питании своих детей.</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По плану работы психолога</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Психолог</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Участие команды родителей в традиционных соревнованиях школы по волейболу.</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4  неделя марта</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40"/>
              <w:contextualSpacing/>
              <w:jc w:val="left"/>
            </w:pPr>
            <w:r w:rsidRPr="00F959DE">
              <w:rPr>
                <w:rStyle w:val="CharAttribute6"/>
                <w:rFonts w:cs="Times New Roman"/>
                <w:color w:val="000000"/>
                <w:sz w:val="20"/>
              </w:rPr>
              <w:t xml:space="preserve">Учителя </w:t>
            </w:r>
            <w:proofErr w:type="gramStart"/>
            <w:r w:rsidRPr="00F959DE">
              <w:rPr>
                <w:rStyle w:val="CharAttribute6"/>
                <w:rFonts w:cs="Times New Roman"/>
                <w:color w:val="000000"/>
                <w:sz w:val="20"/>
              </w:rPr>
              <w:t>физ-ры</w:t>
            </w:r>
            <w:proofErr w:type="gramEnd"/>
          </w:p>
          <w:p w:rsidR="00D9645B" w:rsidRPr="00F959DE" w:rsidRDefault="00D9645B" w:rsidP="00D9573A">
            <w:pPr>
              <w:pStyle w:val="ParaAttribute8"/>
              <w:ind w:firstLine="0"/>
              <w:contextualSpacing/>
              <w:jc w:val="left"/>
            </w:pPr>
            <w:r w:rsidRPr="00F959DE">
              <w:rPr>
                <w:rStyle w:val="CharAttribute6"/>
                <w:rFonts w:cs="Times New Roman"/>
                <w:color w:val="000000"/>
                <w:sz w:val="20"/>
              </w:rPr>
              <w:t>Председатель род</w:t>
            </w:r>
            <w:proofErr w:type="gramStart"/>
            <w:r w:rsidRPr="00F959DE">
              <w:rPr>
                <w:rStyle w:val="CharAttribute6"/>
                <w:rFonts w:cs="Times New Roman"/>
                <w:color w:val="000000"/>
                <w:sz w:val="20"/>
              </w:rPr>
              <w:t>.к</w:t>
            </w:r>
            <w:proofErr w:type="gramEnd"/>
            <w:r w:rsidRPr="00F959DE">
              <w:rPr>
                <w:rStyle w:val="CharAttribute6"/>
                <w:rFonts w:cs="Times New Roman"/>
                <w:color w:val="000000"/>
                <w:sz w:val="20"/>
              </w:rPr>
              <w:t>ом.</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snapToGrid w:val="0"/>
              <w:ind w:firstLine="40"/>
              <w:contextualSpacing/>
              <w:jc w:val="left"/>
            </w:pPr>
          </w:p>
        </w:tc>
      </w:tr>
      <w:tr w:rsidR="00D9645B" w:rsidRPr="00F959DE" w:rsidTr="00D9573A">
        <w:trPr>
          <w:trHeight w:val="286"/>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contextualSpacing/>
              <w:jc w:val="center"/>
            </w:pPr>
            <w:r w:rsidRPr="00F959DE">
              <w:rPr>
                <w:rStyle w:val="CharAttribute6"/>
                <w:rFonts w:cs="Times New Roman"/>
                <w:b/>
                <w:bCs/>
                <w:color w:val="000000"/>
                <w:sz w:val="20"/>
              </w:rPr>
              <w:t>Апрель</w:t>
            </w: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Общешкольное родительское собрание.</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3  неделя апреля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Администрация</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Изучение удовлетворенн</w:t>
            </w:r>
            <w:r w:rsidRPr="00F959DE">
              <w:rPr>
                <w:rFonts w:cs="Times New Roman"/>
                <w:szCs w:val="20"/>
              </w:rPr>
              <w:t>о</w:t>
            </w:r>
            <w:r w:rsidRPr="00F959DE">
              <w:rPr>
                <w:rFonts w:cs="Times New Roman"/>
                <w:szCs w:val="20"/>
              </w:rPr>
              <w:t>стью школьной жизнью (анкета)</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3  неделя апреля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pStyle w:val="ParaAttribute8"/>
              <w:ind w:firstLine="40"/>
              <w:contextualSpacing/>
              <w:jc w:val="left"/>
            </w:pP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Участие в акции по благоус</w:t>
            </w:r>
            <w:r w:rsidRPr="00F959DE">
              <w:rPr>
                <w:rFonts w:cs="Times New Roman"/>
                <w:szCs w:val="20"/>
              </w:rPr>
              <w:t>т</w:t>
            </w:r>
            <w:r w:rsidRPr="00F959DE">
              <w:rPr>
                <w:rFonts w:cs="Times New Roman"/>
                <w:szCs w:val="20"/>
              </w:rPr>
              <w:t>ройству школьного двора «Наша красивая школа»</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Апрель-май</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Администрация</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Родительский комитет</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573A">
        <w:trPr>
          <w:trHeight w:val="266"/>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contextualSpacing/>
              <w:jc w:val="center"/>
            </w:pPr>
            <w:r w:rsidRPr="00F959DE">
              <w:rPr>
                <w:rStyle w:val="CharAttribute6"/>
                <w:rFonts w:cs="Times New Roman"/>
                <w:b/>
                <w:bCs/>
                <w:color w:val="000000"/>
                <w:sz w:val="20"/>
              </w:rPr>
              <w:t>Май</w:t>
            </w: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Итоговые классные род</w:t>
            </w:r>
            <w:r w:rsidRPr="00F959DE">
              <w:rPr>
                <w:rFonts w:cs="Times New Roman"/>
                <w:szCs w:val="20"/>
              </w:rPr>
              <w:t>и</w:t>
            </w:r>
            <w:r w:rsidRPr="00F959DE">
              <w:rPr>
                <w:rFonts w:cs="Times New Roman"/>
                <w:szCs w:val="20"/>
              </w:rPr>
              <w:t>тельские собрания на тему «О</w:t>
            </w:r>
            <w:r w:rsidRPr="00F959DE">
              <w:rPr>
                <w:rFonts w:cs="Times New Roman"/>
                <w:szCs w:val="20"/>
              </w:rPr>
              <w:t>р</w:t>
            </w:r>
            <w:r w:rsidRPr="00F959DE">
              <w:rPr>
                <w:rFonts w:cs="Times New Roman"/>
                <w:szCs w:val="20"/>
              </w:rPr>
              <w:lastRenderedPageBreak/>
              <w:t>ганизация летнего отдыха детей»</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4  неделя мая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Администрация</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lastRenderedPageBreak/>
              <w:t xml:space="preserve">Бессмертный полк </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9 мая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Администрация</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Родительский комитет</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День здоровья</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3 суббота  мая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Администрация</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Родительский комитет</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573A">
        <w:trPr>
          <w:trHeight w:val="419"/>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ind w:firstLine="73"/>
              <w:contextualSpacing/>
              <w:jc w:val="center"/>
            </w:pPr>
            <w:r w:rsidRPr="00F959DE">
              <w:rPr>
                <w:rStyle w:val="CharAttribute6"/>
                <w:rFonts w:cs="Times New Roman"/>
                <w:b/>
                <w:bCs/>
                <w:color w:val="000000"/>
                <w:sz w:val="20"/>
              </w:rPr>
              <w:t>Профилактическая работа</w:t>
            </w: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sz w:val="20"/>
              </w:rPr>
              <w:t>Дела, события, мероприятия</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 xml:space="preserve">Классы </w:t>
            </w: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Ориентировочное</w:t>
            </w: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 xml:space="preserve">время </w:t>
            </w:r>
          </w:p>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проведения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contextualSpacing/>
            </w:pPr>
            <w:r w:rsidRPr="00F959DE">
              <w:rPr>
                <w:rStyle w:val="CharAttribute5"/>
                <w:rFonts w:ascii="Times New Roman" w:eastAsia="№Е" w:hAnsi="Times New Roman" w:hint="default"/>
                <w:b/>
                <w:bCs/>
                <w:color w:val="000000"/>
                <w:sz w:val="20"/>
              </w:rPr>
              <w:t>Ответственные</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contextualSpacing/>
            </w:pPr>
            <w:r w:rsidRPr="00F959DE">
              <w:rPr>
                <w:b/>
                <w:bCs/>
              </w:rPr>
              <w:t xml:space="preserve">Отметка </w:t>
            </w:r>
          </w:p>
          <w:p w:rsidR="00D9645B" w:rsidRPr="00F959DE" w:rsidRDefault="00D9645B" w:rsidP="00D9573A">
            <w:pPr>
              <w:pStyle w:val="ParaAttribute3"/>
              <w:contextualSpacing/>
            </w:pPr>
            <w:r w:rsidRPr="00F959DE">
              <w:rPr>
                <w:b/>
                <w:bCs/>
              </w:rPr>
              <w:t xml:space="preserve">о выполнении </w:t>
            </w:r>
          </w:p>
        </w:tc>
      </w:tr>
      <w:tr w:rsidR="00D9645B" w:rsidRPr="00F959DE" w:rsidTr="00D9573A">
        <w:trPr>
          <w:trHeight w:val="222"/>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contextualSpacing/>
              <w:jc w:val="center"/>
            </w:pPr>
            <w:r w:rsidRPr="00F959DE">
              <w:rPr>
                <w:rStyle w:val="CharAttribute6"/>
                <w:rFonts w:cs="Times New Roman"/>
                <w:b/>
                <w:bCs/>
                <w:color w:val="000000"/>
                <w:sz w:val="20"/>
              </w:rPr>
              <w:t>Сентябрь</w:t>
            </w: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Обновление списков детей СОП, состоящих на профила</w:t>
            </w:r>
            <w:r w:rsidRPr="00F959DE">
              <w:rPr>
                <w:rFonts w:cs="Times New Roman"/>
                <w:szCs w:val="20"/>
              </w:rPr>
              <w:t>к</w:t>
            </w:r>
            <w:r w:rsidRPr="00F959DE">
              <w:rPr>
                <w:rFonts w:cs="Times New Roman"/>
                <w:szCs w:val="20"/>
              </w:rPr>
              <w:t>тическом учете и т.д.</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Сентябрь</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snapToGrid w:val="0"/>
              <w:ind w:firstLine="0"/>
              <w:contextualSpacing/>
              <w:jc w:val="left"/>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Составление актов обслед</w:t>
            </w:r>
            <w:r w:rsidRPr="00F959DE">
              <w:rPr>
                <w:rFonts w:cs="Times New Roman"/>
                <w:szCs w:val="20"/>
              </w:rPr>
              <w:t>о</w:t>
            </w:r>
            <w:r w:rsidRPr="00F959DE">
              <w:rPr>
                <w:rFonts w:cs="Times New Roman"/>
                <w:szCs w:val="20"/>
              </w:rPr>
              <w:t>вания ЖБУ</w:t>
            </w:r>
          </w:p>
          <w:p w:rsidR="00D9645B" w:rsidRPr="00F959DE" w:rsidRDefault="00D9645B" w:rsidP="00D9573A">
            <w:pPr>
              <w:contextualSpacing/>
              <w:rPr>
                <w:rFonts w:cs="Times New Roman"/>
                <w:szCs w:val="20"/>
              </w:rPr>
            </w:pP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Август</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 xml:space="preserve">ЗДВР </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Родительский комитет</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573A">
        <w:trPr>
          <w:trHeight w:val="161"/>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contextualSpacing/>
              <w:jc w:val="center"/>
            </w:pPr>
            <w:r w:rsidRPr="00F959DE">
              <w:rPr>
                <w:rStyle w:val="CharAttribute6"/>
                <w:rFonts w:cs="Times New Roman"/>
                <w:b/>
                <w:bCs/>
                <w:color w:val="000000"/>
                <w:sz w:val="20"/>
              </w:rPr>
              <w:t>Октябрь</w:t>
            </w:r>
          </w:p>
        </w:tc>
      </w:tr>
      <w:tr w:rsidR="00D9645B" w:rsidRPr="00F959DE" w:rsidTr="00D9645B">
        <w:trPr>
          <w:trHeight w:val="851"/>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af6"/>
              <w:ind w:left="0" w:firstLine="0"/>
              <w:rPr>
                <w:rFonts w:cs="Times New Roman"/>
                <w:szCs w:val="20"/>
              </w:rPr>
            </w:pPr>
            <w:r w:rsidRPr="00F959DE">
              <w:rPr>
                <w:rFonts w:cs="Times New Roman"/>
                <w:szCs w:val="20"/>
              </w:rPr>
              <w:t>Приглашение родителей неу</w:t>
            </w:r>
            <w:r w:rsidRPr="00F959DE">
              <w:rPr>
                <w:rFonts w:cs="Times New Roman"/>
                <w:szCs w:val="20"/>
              </w:rPr>
              <w:t>с</w:t>
            </w:r>
            <w:r w:rsidRPr="00F959DE">
              <w:rPr>
                <w:rFonts w:cs="Times New Roman"/>
                <w:szCs w:val="20"/>
              </w:rPr>
              <w:t>певающих учащихся на беседу.</w:t>
            </w:r>
          </w:p>
          <w:p w:rsidR="00D9645B" w:rsidRPr="00F959DE" w:rsidRDefault="00D9645B" w:rsidP="00D9573A">
            <w:pPr>
              <w:contextualSpacing/>
              <w:rPr>
                <w:rFonts w:cs="Times New Roman"/>
                <w:szCs w:val="20"/>
              </w:rPr>
            </w:pP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3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 xml:space="preserve">Администрация </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lastRenderedPageBreak/>
              <w:t>Беседа с сотрудником ГИБДД по вопросам безопасности в п</w:t>
            </w:r>
            <w:r w:rsidRPr="00F959DE">
              <w:rPr>
                <w:rFonts w:cs="Times New Roman"/>
                <w:szCs w:val="20"/>
              </w:rPr>
              <w:t>е</w:t>
            </w:r>
            <w:r w:rsidRPr="00F959DE">
              <w:rPr>
                <w:rFonts w:cs="Times New Roman"/>
                <w:szCs w:val="20"/>
              </w:rPr>
              <w:t>риод осенних каникул.</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4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Родительский комитет</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Беседа с сотрудником ПДН по вопросам безопасности в период осенних каникул.</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4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Органы профилактики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573A">
        <w:trPr>
          <w:trHeight w:val="221"/>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contextualSpacing/>
              <w:jc w:val="center"/>
            </w:pPr>
            <w:r w:rsidRPr="00F959DE">
              <w:rPr>
                <w:rStyle w:val="CharAttribute6"/>
                <w:rFonts w:cs="Times New Roman"/>
                <w:b/>
                <w:bCs/>
                <w:color w:val="000000"/>
                <w:sz w:val="20"/>
              </w:rPr>
              <w:t>Ноябрь</w:t>
            </w: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День памяти жертв ДТП</w:t>
            </w:r>
          </w:p>
          <w:p w:rsidR="00D9645B" w:rsidRPr="00F959DE" w:rsidRDefault="00D9645B" w:rsidP="00D9573A">
            <w:pPr>
              <w:contextualSpacing/>
              <w:rPr>
                <w:rFonts w:cs="Times New Roman"/>
                <w:szCs w:val="20"/>
              </w:rPr>
            </w:pP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Третья суббота ноября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Руководитель ЮИД</w:t>
            </w:r>
          </w:p>
          <w:p w:rsidR="00D9645B" w:rsidRPr="00F959DE" w:rsidRDefault="00D9645B" w:rsidP="00D9573A">
            <w:pPr>
              <w:contextualSpacing/>
              <w:rPr>
                <w:rFonts w:cs="Times New Roman"/>
                <w:szCs w:val="20"/>
              </w:rPr>
            </w:pPr>
            <w:r w:rsidRPr="00F959DE">
              <w:rPr>
                <w:rFonts w:cs="Times New Roman"/>
                <w:szCs w:val="20"/>
              </w:rPr>
              <w:t>Инспектор ГИБДД</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Беседа с сотрудниками пол</w:t>
            </w:r>
            <w:r w:rsidRPr="00F959DE">
              <w:rPr>
                <w:rFonts w:cs="Times New Roman"/>
                <w:szCs w:val="20"/>
              </w:rPr>
              <w:t>и</w:t>
            </w:r>
            <w:r w:rsidRPr="00F959DE">
              <w:rPr>
                <w:rFonts w:cs="Times New Roman"/>
                <w:szCs w:val="20"/>
              </w:rPr>
              <w:t>ции по вопросам наркомании.</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4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Органы профилактики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Дебаты «Мои права и мои обязанности» с участием с</w:t>
            </w:r>
            <w:r w:rsidRPr="00F959DE">
              <w:rPr>
                <w:rFonts w:cs="Times New Roman"/>
                <w:szCs w:val="20"/>
              </w:rPr>
              <w:t>о</w:t>
            </w:r>
            <w:r w:rsidRPr="00F959DE">
              <w:rPr>
                <w:rFonts w:cs="Times New Roman"/>
                <w:szCs w:val="20"/>
              </w:rPr>
              <w:t>трудников полиции.</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4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Учитель общес</w:t>
            </w:r>
            <w:r w:rsidRPr="00F959DE">
              <w:rPr>
                <w:rFonts w:cs="Times New Roman"/>
                <w:szCs w:val="20"/>
              </w:rPr>
              <w:t>т</w:t>
            </w:r>
            <w:r w:rsidRPr="00F959DE">
              <w:rPr>
                <w:rFonts w:cs="Times New Roman"/>
                <w:szCs w:val="20"/>
              </w:rPr>
              <w:t>вознания</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Инспектор ПДН</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Заседание совета профила</w:t>
            </w:r>
            <w:r w:rsidRPr="00F959DE">
              <w:rPr>
                <w:rFonts w:cs="Times New Roman"/>
                <w:szCs w:val="20"/>
              </w:rPr>
              <w:t>к</w:t>
            </w:r>
            <w:r w:rsidRPr="00F959DE">
              <w:rPr>
                <w:rFonts w:cs="Times New Roman"/>
                <w:szCs w:val="20"/>
              </w:rPr>
              <w:t>тики.</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2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Администрация,</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Инспектор ПДН,</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Родительский комитет,</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Психолог.</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573A">
        <w:trPr>
          <w:trHeight w:val="184"/>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contextualSpacing/>
              <w:jc w:val="center"/>
            </w:pPr>
            <w:r w:rsidRPr="00F959DE">
              <w:rPr>
                <w:rStyle w:val="CharAttribute6"/>
                <w:rFonts w:cs="Times New Roman"/>
                <w:b/>
                <w:bCs/>
                <w:color w:val="000000"/>
                <w:sz w:val="20"/>
              </w:rPr>
              <w:t>Декабрь</w:t>
            </w: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 xml:space="preserve">Профилактическая работа с детьми находящимися в СОП в преддверии новогодних каникул. </w:t>
            </w:r>
            <w:r w:rsidRPr="00F959DE">
              <w:rPr>
                <w:rFonts w:cs="Times New Roman"/>
                <w:szCs w:val="20"/>
              </w:rPr>
              <w:lastRenderedPageBreak/>
              <w:t>Выезд по местам проживания.</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3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Органы профилактики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lastRenderedPageBreak/>
              <w:t>Лекции отряда профилактики по правам ребенка.</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1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Фазлыев Р.Р.</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Беседа с сотрудниками ПДН и ГИБДД о безопасности в период зимних каникул.</w:t>
            </w:r>
          </w:p>
          <w:p w:rsidR="00D9645B" w:rsidRPr="00F959DE" w:rsidRDefault="00D9645B" w:rsidP="00D9573A">
            <w:pPr>
              <w:contextualSpacing/>
              <w:rPr>
                <w:rFonts w:cs="Times New Roman"/>
                <w:szCs w:val="20"/>
              </w:rPr>
            </w:pP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3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Органы профилактики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573A">
        <w:trPr>
          <w:trHeight w:val="253"/>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ind w:firstLine="0"/>
              <w:contextualSpacing/>
              <w:jc w:val="center"/>
            </w:pPr>
            <w:r w:rsidRPr="00F959DE">
              <w:rPr>
                <w:rStyle w:val="CharAttribute6"/>
                <w:rFonts w:eastAsia="Times New Roman" w:cs="Times New Roman"/>
                <w:b/>
                <w:bCs/>
                <w:color w:val="000000"/>
                <w:sz w:val="20"/>
              </w:rPr>
              <w:t xml:space="preserve">  </w:t>
            </w:r>
            <w:r w:rsidRPr="00F959DE">
              <w:rPr>
                <w:rStyle w:val="CharAttribute6"/>
                <w:rFonts w:cs="Times New Roman"/>
                <w:b/>
                <w:bCs/>
                <w:color w:val="000000"/>
                <w:sz w:val="20"/>
              </w:rPr>
              <w:t>Январь</w:t>
            </w: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Организация бесед с детьми, допустившими большое колич</w:t>
            </w:r>
            <w:r w:rsidRPr="00F959DE">
              <w:rPr>
                <w:rFonts w:cs="Times New Roman"/>
                <w:szCs w:val="20"/>
              </w:rPr>
              <w:t>е</w:t>
            </w:r>
            <w:r w:rsidRPr="00F959DE">
              <w:rPr>
                <w:rFonts w:cs="Times New Roman"/>
                <w:szCs w:val="20"/>
              </w:rPr>
              <w:t>ство пропусков по неуваж</w:t>
            </w:r>
            <w:r w:rsidRPr="00F959DE">
              <w:rPr>
                <w:rFonts w:cs="Times New Roman"/>
                <w:szCs w:val="20"/>
              </w:rPr>
              <w:t>и</w:t>
            </w:r>
            <w:r w:rsidRPr="00F959DE">
              <w:rPr>
                <w:rFonts w:cs="Times New Roman"/>
                <w:szCs w:val="20"/>
              </w:rPr>
              <w:t>тельной причине за 1 полугодие.</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3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 xml:space="preserve">Администрация </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Органы профилактики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Заседание совета профила</w:t>
            </w:r>
            <w:r w:rsidRPr="00F959DE">
              <w:rPr>
                <w:rFonts w:cs="Times New Roman"/>
                <w:szCs w:val="20"/>
              </w:rPr>
              <w:t>к</w:t>
            </w:r>
            <w:r w:rsidRPr="00F959DE">
              <w:rPr>
                <w:rFonts w:cs="Times New Roman"/>
                <w:szCs w:val="20"/>
              </w:rPr>
              <w:t>тики.</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4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Администрация,</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Инспектор ПДН,</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Родительский комитет,</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Психолог.</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573A">
        <w:trPr>
          <w:trHeight w:val="163"/>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contextualSpacing/>
              <w:jc w:val="center"/>
            </w:pPr>
            <w:r w:rsidRPr="00F959DE">
              <w:rPr>
                <w:rStyle w:val="CharAttribute6"/>
                <w:rFonts w:cs="Times New Roman"/>
                <w:b/>
                <w:bCs/>
                <w:color w:val="000000"/>
                <w:sz w:val="20"/>
              </w:rPr>
              <w:t>Февраль</w:t>
            </w: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Психологическая поддержка детей в ТЖС.</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1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rStyle w:val="CharAttribute6"/>
                <w:rFonts w:cs="Times New Roman"/>
                <w:color w:val="000000"/>
                <w:sz w:val="20"/>
              </w:rPr>
              <w:t>Классные руководители</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Психолог.</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snapToGrid w:val="0"/>
              <w:ind w:firstLine="0"/>
              <w:contextualSpacing/>
              <w:jc w:val="left"/>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Агитбригада отряда ЮИД «Заслон» в д/с. «Солнышко»</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4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contextualSpacing/>
              <w:rPr>
                <w:rFonts w:cs="Times New Roman"/>
                <w:szCs w:val="20"/>
              </w:rPr>
            </w:pPr>
            <w:r w:rsidRPr="00F959DE">
              <w:rPr>
                <w:rFonts w:cs="Times New Roman"/>
                <w:szCs w:val="20"/>
              </w:rPr>
              <w:t>Руководитель ЮИД</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573A">
        <w:trPr>
          <w:trHeight w:val="254"/>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contextualSpacing/>
              <w:jc w:val="center"/>
            </w:pPr>
            <w:r w:rsidRPr="00F959DE">
              <w:rPr>
                <w:rStyle w:val="CharAttribute6"/>
                <w:rFonts w:cs="Times New Roman"/>
                <w:b/>
                <w:bCs/>
                <w:color w:val="000000"/>
                <w:sz w:val="20"/>
              </w:rPr>
              <w:t>Март</w:t>
            </w: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lastRenderedPageBreak/>
              <w:t>Беседа с отстающими детьми</w:t>
            </w:r>
          </w:p>
          <w:p w:rsidR="00D9645B" w:rsidRPr="00F959DE" w:rsidRDefault="00D9645B" w:rsidP="00D9573A">
            <w:pPr>
              <w:contextualSpacing/>
              <w:rPr>
                <w:rFonts w:cs="Times New Roman"/>
                <w:szCs w:val="20"/>
              </w:rPr>
            </w:pP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1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Администрация</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Члены родительского комитета</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Беседа с инспектором ГИБДД и ПДН</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3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ЗДВР</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p w:rsidR="00D9645B" w:rsidRPr="00F959DE" w:rsidRDefault="00D9645B" w:rsidP="00D9573A">
            <w:pPr>
              <w:pStyle w:val="ParaAttribute8"/>
              <w:ind w:firstLine="40"/>
              <w:contextualSpacing/>
              <w:jc w:val="left"/>
            </w:pPr>
            <w:r w:rsidRPr="00F959DE">
              <w:rPr>
                <w:rStyle w:val="CharAttribute6"/>
                <w:rFonts w:cs="Times New Roman"/>
                <w:color w:val="000000"/>
                <w:sz w:val="20"/>
              </w:rPr>
              <w:t>Органы профилактики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573A">
        <w:trPr>
          <w:trHeight w:val="247"/>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contextualSpacing/>
              <w:jc w:val="center"/>
            </w:pPr>
            <w:r w:rsidRPr="00F959DE">
              <w:rPr>
                <w:b/>
                <w:bCs/>
              </w:rPr>
              <w:t>Апрель</w:t>
            </w: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Районный конкурс «Безопа</w:t>
            </w:r>
            <w:r w:rsidRPr="00F959DE">
              <w:rPr>
                <w:rFonts w:cs="Times New Roman"/>
                <w:szCs w:val="20"/>
              </w:rPr>
              <w:t>с</w:t>
            </w:r>
            <w:r w:rsidRPr="00F959DE">
              <w:rPr>
                <w:rFonts w:cs="Times New Roman"/>
                <w:szCs w:val="20"/>
              </w:rPr>
              <w:t>ное колесо».</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По плану ГИБДД</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Style w:val="CharAttribute6"/>
                <w:rFonts w:cs="Times New Roman"/>
                <w:color w:val="000000"/>
                <w:sz w:val="20"/>
                <w:szCs w:val="20"/>
              </w:rPr>
              <w:t>ЗДВР</w:t>
            </w:r>
          </w:p>
          <w:p w:rsidR="00D9645B" w:rsidRPr="00F959DE" w:rsidRDefault="00D9645B" w:rsidP="00D9573A">
            <w:pPr>
              <w:contextualSpacing/>
              <w:rPr>
                <w:rFonts w:cs="Times New Roman"/>
                <w:szCs w:val="20"/>
              </w:rPr>
            </w:pPr>
            <w:r w:rsidRPr="00F959DE">
              <w:rPr>
                <w:rStyle w:val="CharAttribute6"/>
                <w:rFonts w:cs="Times New Roman"/>
                <w:color w:val="000000"/>
                <w:sz w:val="20"/>
                <w:szCs w:val="20"/>
              </w:rPr>
              <w:t>Руководитель ЮИД</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Заседание совета профила</w:t>
            </w:r>
            <w:r w:rsidRPr="00F959DE">
              <w:rPr>
                <w:rFonts w:cs="Times New Roman"/>
                <w:szCs w:val="20"/>
              </w:rPr>
              <w:t>к</w:t>
            </w:r>
            <w:r w:rsidRPr="00F959DE">
              <w:rPr>
                <w:rFonts w:cs="Times New Roman"/>
                <w:szCs w:val="20"/>
              </w:rPr>
              <w:t>тики.</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2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Администрация,</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Инспектор ПДН,</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Родительский комитет,</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Психолог.</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573A">
        <w:trPr>
          <w:trHeight w:val="195"/>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tabs>
                <w:tab w:val="left" w:pos="9627"/>
              </w:tabs>
              <w:ind w:firstLine="0"/>
              <w:contextualSpacing/>
              <w:jc w:val="center"/>
            </w:pPr>
            <w:r w:rsidRPr="00F959DE">
              <w:rPr>
                <w:rStyle w:val="CharAttribute6"/>
                <w:rFonts w:cs="Times New Roman"/>
                <w:b/>
                <w:bCs/>
                <w:color w:val="000000"/>
                <w:sz w:val="20"/>
              </w:rPr>
              <w:t>Май</w:t>
            </w: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Беседа с инспектором ГИБДД и ПДН в преддверии летних к</w:t>
            </w:r>
            <w:r w:rsidRPr="00F959DE">
              <w:rPr>
                <w:rFonts w:cs="Times New Roman"/>
                <w:szCs w:val="20"/>
              </w:rPr>
              <w:t>а</w:t>
            </w:r>
            <w:r w:rsidRPr="00F959DE">
              <w:rPr>
                <w:rFonts w:cs="Times New Roman"/>
                <w:szCs w:val="20"/>
              </w:rPr>
              <w:t>никул.</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4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 xml:space="preserve">ЗДВР </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Органы профилактики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Инструктаж по ТБ в период летних каникул.</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contextualSpacing/>
              <w:jc w:val="left"/>
            </w:pPr>
            <w:r w:rsidRPr="00F959DE">
              <w:rPr>
                <w:color w:val="000000"/>
              </w:rPr>
              <w:t>4 неделя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 xml:space="preserve">ЗДВР </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t>Кл</w:t>
            </w:r>
            <w:proofErr w:type="gramStart"/>
            <w:r w:rsidRPr="00F959DE">
              <w:rPr>
                <w:rStyle w:val="CharAttribute6"/>
                <w:rFonts w:cs="Times New Roman"/>
                <w:color w:val="000000"/>
                <w:sz w:val="20"/>
              </w:rPr>
              <w:t>.</w:t>
            </w:r>
            <w:proofErr w:type="gramEnd"/>
            <w:r w:rsidRPr="00F959DE">
              <w:rPr>
                <w:rStyle w:val="CharAttribute6"/>
                <w:rFonts w:cs="Times New Roman"/>
                <w:color w:val="000000"/>
                <w:sz w:val="20"/>
              </w:rPr>
              <w:t xml:space="preserve"> </w:t>
            </w:r>
            <w:proofErr w:type="gramStart"/>
            <w:r w:rsidRPr="00F959DE">
              <w:rPr>
                <w:rStyle w:val="CharAttribute6"/>
                <w:rFonts w:cs="Times New Roman"/>
                <w:color w:val="000000"/>
                <w:sz w:val="20"/>
              </w:rPr>
              <w:t>р</w:t>
            </w:r>
            <w:proofErr w:type="gramEnd"/>
            <w:r w:rsidRPr="00F959DE">
              <w:rPr>
                <w:rStyle w:val="CharAttribute6"/>
                <w:rFonts w:cs="Times New Roman"/>
                <w:color w:val="000000"/>
                <w:sz w:val="20"/>
              </w:rPr>
              <w:t>уководители</w:t>
            </w:r>
          </w:p>
          <w:p w:rsidR="00D9645B" w:rsidRPr="00F959DE" w:rsidRDefault="00D9645B" w:rsidP="00D9573A">
            <w:pPr>
              <w:pStyle w:val="ParaAttribute8"/>
              <w:ind w:firstLine="0"/>
              <w:contextualSpacing/>
              <w:jc w:val="left"/>
            </w:pP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573A">
        <w:trPr>
          <w:trHeight w:val="226"/>
        </w:trPr>
        <w:tc>
          <w:tcPr>
            <w:tcW w:w="10219" w:type="dxa"/>
            <w:gridSpan w:val="6"/>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8"/>
              <w:contextualSpacing/>
              <w:jc w:val="center"/>
            </w:pPr>
            <w:r w:rsidRPr="00F959DE">
              <w:rPr>
                <w:rStyle w:val="CharAttribute6"/>
                <w:rFonts w:cs="Times New Roman"/>
                <w:b/>
                <w:bCs/>
                <w:color w:val="000000"/>
                <w:sz w:val="20"/>
              </w:rPr>
              <w:t>Июнь</w:t>
            </w:r>
          </w:p>
        </w:tc>
      </w:tr>
      <w:tr w:rsidR="00D9645B" w:rsidRPr="00F959DE" w:rsidTr="00D9645B">
        <w:trPr>
          <w:trHeight w:val="419"/>
        </w:trPr>
        <w:tc>
          <w:tcPr>
            <w:tcW w:w="3076"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Fonts w:cs="Times New Roman"/>
                <w:szCs w:val="20"/>
              </w:rPr>
              <w:t>Мероприятия по антикорру</w:t>
            </w:r>
            <w:r w:rsidRPr="00F959DE">
              <w:rPr>
                <w:rFonts w:cs="Times New Roman"/>
                <w:szCs w:val="20"/>
              </w:rPr>
              <w:t>п</w:t>
            </w:r>
            <w:r w:rsidRPr="00F959DE">
              <w:rPr>
                <w:rFonts w:cs="Times New Roman"/>
                <w:szCs w:val="20"/>
              </w:rPr>
              <w:t>ции в пришкольном лагере.</w:t>
            </w:r>
          </w:p>
        </w:tc>
        <w:tc>
          <w:tcPr>
            <w:tcW w:w="1235"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2"/>
              <w:snapToGrid w:val="0"/>
              <w:contextualSpacing/>
              <w:jc w:val="left"/>
              <w:rPr>
                <w:color w:val="000000"/>
              </w:rPr>
            </w:pPr>
          </w:p>
        </w:tc>
        <w:tc>
          <w:tcPr>
            <w:tcW w:w="1864" w:type="dxa"/>
            <w:gridSpan w:val="2"/>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8"/>
              <w:ind w:firstLine="0"/>
              <w:contextualSpacing/>
              <w:jc w:val="left"/>
            </w:pPr>
            <w:r w:rsidRPr="00F959DE">
              <w:rPr>
                <w:color w:val="000000"/>
              </w:rPr>
              <w:t>По плану лагеря</w:t>
            </w:r>
          </w:p>
        </w:tc>
        <w:tc>
          <w:tcPr>
            <w:tcW w:w="2183" w:type="dxa"/>
            <w:tcBorders>
              <w:top w:val="single" w:sz="4" w:space="0" w:color="000000"/>
              <w:left w:val="single" w:sz="4" w:space="0" w:color="000000"/>
              <w:bottom w:val="single" w:sz="4" w:space="0" w:color="000000"/>
            </w:tcBorders>
            <w:shd w:val="clear" w:color="auto" w:fill="auto"/>
          </w:tcPr>
          <w:p w:rsidR="00D9645B" w:rsidRPr="00F959DE" w:rsidRDefault="00D9645B" w:rsidP="00D9573A">
            <w:pPr>
              <w:contextualSpacing/>
              <w:rPr>
                <w:rFonts w:cs="Times New Roman"/>
                <w:szCs w:val="20"/>
              </w:rPr>
            </w:pPr>
            <w:r w:rsidRPr="00F959DE">
              <w:rPr>
                <w:rStyle w:val="CharAttribute6"/>
                <w:rFonts w:cs="Times New Roman"/>
                <w:color w:val="000000"/>
                <w:sz w:val="20"/>
                <w:szCs w:val="20"/>
              </w:rPr>
              <w:t>Начальник лагеря</w:t>
            </w:r>
          </w:p>
          <w:p w:rsidR="00D9645B" w:rsidRPr="00F959DE" w:rsidRDefault="00D9645B" w:rsidP="00D9573A">
            <w:pPr>
              <w:contextualSpacing/>
              <w:rPr>
                <w:rFonts w:cs="Times New Roman"/>
                <w:szCs w:val="20"/>
              </w:rPr>
            </w:pPr>
            <w:r w:rsidRPr="00F959DE">
              <w:rPr>
                <w:rStyle w:val="CharAttribute6"/>
                <w:rFonts w:cs="Times New Roman"/>
                <w:color w:val="000000"/>
                <w:sz w:val="20"/>
                <w:szCs w:val="20"/>
              </w:rPr>
              <w:t>Воспитатели лагеря</w:t>
            </w:r>
          </w:p>
          <w:p w:rsidR="00D9645B" w:rsidRPr="00F959DE" w:rsidRDefault="00D9645B" w:rsidP="00D9573A">
            <w:pPr>
              <w:pStyle w:val="ParaAttribute8"/>
              <w:ind w:firstLine="0"/>
              <w:contextualSpacing/>
              <w:jc w:val="left"/>
            </w:pPr>
            <w:r w:rsidRPr="00F959DE">
              <w:rPr>
                <w:rStyle w:val="CharAttribute6"/>
                <w:rFonts w:cs="Times New Roman"/>
                <w:color w:val="000000"/>
                <w:sz w:val="20"/>
              </w:rPr>
              <w:lastRenderedPageBreak/>
              <w:t>Органы профилактики</w:t>
            </w:r>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snapToGrid w:val="0"/>
              <w:contextualSpacing/>
              <w:rPr>
                <w:rFonts w:cs="Times New Roman"/>
                <w:szCs w:val="20"/>
              </w:rPr>
            </w:pPr>
          </w:p>
        </w:tc>
      </w:tr>
      <w:tr w:rsidR="00D9645B" w:rsidRPr="00F959DE" w:rsidTr="00D9645B">
        <w:trPr>
          <w:trHeight w:val="214"/>
        </w:trPr>
        <w:tc>
          <w:tcPr>
            <w:tcW w:w="8358" w:type="dxa"/>
            <w:gridSpan w:val="5"/>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tabs>
                <w:tab w:val="left" w:pos="10194"/>
              </w:tabs>
              <w:contextualSpacing/>
              <w:jc w:val="left"/>
            </w:pPr>
            <w:proofErr w:type="gramStart"/>
            <w:r w:rsidRPr="00F959DE">
              <w:rPr>
                <w:rStyle w:val="CharAttribute5"/>
                <w:rFonts w:ascii="Times New Roman" w:eastAsia="№Е" w:hAnsi="Times New Roman" w:hint="default"/>
                <w:b/>
                <w:bCs/>
                <w:color w:val="000000"/>
                <w:sz w:val="20"/>
              </w:rPr>
              <w:lastRenderedPageBreak/>
              <w:t xml:space="preserve">Классное руководство   </w:t>
            </w:r>
            <w:r w:rsidRPr="00F959DE">
              <w:rPr>
                <w:rStyle w:val="CharAttribute5"/>
                <w:rFonts w:ascii="Times New Roman" w:eastAsia="№Е" w:hAnsi="Times New Roman" w:hint="default"/>
                <w:b/>
                <w:bCs/>
                <w:sz w:val="20"/>
              </w:rPr>
              <w:t xml:space="preserve"> (согласно индивидуальным по </w:t>
            </w:r>
            <w:r w:rsidRPr="00F959DE">
              <w:rPr>
                <w:rStyle w:val="CharAttribute5"/>
                <w:rFonts w:ascii="Times New Roman" w:eastAsia="№Е" w:hAnsi="Times New Roman" w:hint="default"/>
                <w:b/>
                <w:bCs/>
                <w:color w:val="000000"/>
                <w:sz w:val="20"/>
              </w:rPr>
              <w:t>планам работы  классных руководителей</w:t>
            </w:r>
            <w:r w:rsidRPr="00F959DE">
              <w:rPr>
                <w:rStyle w:val="CharAttribute5"/>
                <w:rFonts w:ascii="Times New Roman" w:eastAsia="№Е" w:hAnsi="Times New Roman" w:hint="default"/>
                <w:b/>
                <w:bCs/>
                <w:sz w:val="20"/>
              </w:rPr>
              <w:t>)</w:t>
            </w:r>
            <w:proofErr w:type="gramEnd"/>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jc w:val="left"/>
            </w:pPr>
          </w:p>
        </w:tc>
      </w:tr>
      <w:tr w:rsidR="00D9645B" w:rsidRPr="00F959DE" w:rsidTr="00D9645B">
        <w:trPr>
          <w:trHeight w:val="214"/>
        </w:trPr>
        <w:tc>
          <w:tcPr>
            <w:tcW w:w="8358" w:type="dxa"/>
            <w:gridSpan w:val="5"/>
            <w:tcBorders>
              <w:top w:val="single" w:sz="4" w:space="0" w:color="000000"/>
              <w:left w:val="single" w:sz="4" w:space="0" w:color="000000"/>
              <w:bottom w:val="single" w:sz="4" w:space="0" w:color="000000"/>
            </w:tcBorders>
            <w:shd w:val="clear" w:color="auto" w:fill="auto"/>
          </w:tcPr>
          <w:p w:rsidR="00D9645B" w:rsidRPr="00F959DE" w:rsidRDefault="00D9645B" w:rsidP="00D9573A">
            <w:pPr>
              <w:pStyle w:val="ParaAttribute3"/>
              <w:ind w:left="129"/>
              <w:contextualSpacing/>
              <w:jc w:val="left"/>
            </w:pPr>
            <w:proofErr w:type="gramStart"/>
            <w:r w:rsidRPr="00F959DE">
              <w:rPr>
                <w:rStyle w:val="CharAttribute5"/>
                <w:rFonts w:ascii="Times New Roman" w:eastAsia="№Е" w:hAnsi="Times New Roman" w:hint="default"/>
                <w:b/>
                <w:bCs/>
                <w:color w:val="000000"/>
                <w:sz w:val="20"/>
              </w:rPr>
              <w:t xml:space="preserve">Школьный урок  </w:t>
            </w:r>
            <w:r w:rsidRPr="00F959DE">
              <w:rPr>
                <w:rStyle w:val="CharAttribute5"/>
                <w:rFonts w:ascii="Times New Roman" w:eastAsia="№Е" w:hAnsi="Times New Roman" w:hint="default"/>
                <w:b/>
                <w:bCs/>
                <w:sz w:val="20"/>
              </w:rPr>
              <w:t xml:space="preserve">(согласно индивидуальным по </w:t>
            </w:r>
            <w:r w:rsidRPr="00F959DE">
              <w:rPr>
                <w:rStyle w:val="CharAttribute5"/>
                <w:rFonts w:ascii="Times New Roman" w:eastAsia="№Е" w:hAnsi="Times New Roman" w:hint="default"/>
                <w:b/>
                <w:bCs/>
                <w:color w:val="000000"/>
                <w:sz w:val="20"/>
              </w:rPr>
              <w:t>планам работы учителей-предметников</w:t>
            </w:r>
            <w:r w:rsidRPr="00F959DE">
              <w:rPr>
                <w:rStyle w:val="CharAttribute5"/>
                <w:rFonts w:ascii="Times New Roman" w:eastAsia="№Е" w:hAnsi="Times New Roman" w:hint="default"/>
                <w:b/>
                <w:bCs/>
                <w:sz w:val="20"/>
              </w:rPr>
              <w:t>)</w:t>
            </w:r>
            <w:proofErr w:type="gramEnd"/>
          </w:p>
        </w:tc>
        <w:tc>
          <w:tcPr>
            <w:tcW w:w="1861" w:type="dxa"/>
            <w:tcBorders>
              <w:top w:val="single" w:sz="4" w:space="0" w:color="000000"/>
              <w:left w:val="single" w:sz="4" w:space="0" w:color="000000"/>
              <w:bottom w:val="single" w:sz="4" w:space="0" w:color="000000"/>
              <w:right w:val="single" w:sz="4" w:space="0" w:color="000000"/>
            </w:tcBorders>
            <w:shd w:val="clear" w:color="auto" w:fill="auto"/>
          </w:tcPr>
          <w:p w:rsidR="00D9645B" w:rsidRPr="00F959DE" w:rsidRDefault="00D9645B" w:rsidP="00D9573A">
            <w:pPr>
              <w:pStyle w:val="ParaAttribute3"/>
              <w:snapToGrid w:val="0"/>
              <w:contextualSpacing/>
              <w:jc w:val="left"/>
            </w:pPr>
          </w:p>
        </w:tc>
      </w:tr>
    </w:tbl>
    <w:p w:rsidR="00D9573A" w:rsidRDefault="00D9573A" w:rsidP="00BE282D">
      <w:pPr>
        <w:pStyle w:val="h2"/>
      </w:pPr>
    </w:p>
    <w:p w:rsidR="00F959DE" w:rsidRPr="00F959DE" w:rsidRDefault="00F959DE" w:rsidP="00F959DE">
      <w:pPr>
        <w:pStyle w:val="ParaAttribute16"/>
        <w:ind w:left="0" w:firstLine="567"/>
        <w:contextualSpacing/>
        <w:jc w:val="left"/>
      </w:pPr>
      <w:bookmarkStart w:id="1" w:name="_PictureBullets"/>
      <w:bookmarkEnd w:id="1"/>
    </w:p>
    <w:p w:rsidR="00F016FB" w:rsidRPr="00F959DE" w:rsidRDefault="00F016FB" w:rsidP="00767BB0">
      <w:pPr>
        <w:pStyle w:val="body"/>
        <w:rPr>
          <w:rFonts w:cs="Times New Roman"/>
        </w:rPr>
      </w:pPr>
    </w:p>
    <w:p w:rsidR="00F016FB" w:rsidRDefault="00F016FB" w:rsidP="00D9573A">
      <w:pPr>
        <w:pStyle w:val="body"/>
        <w:ind w:right="650"/>
        <w:sectPr w:rsidR="00F016FB" w:rsidSect="00D9573A">
          <w:footnotePr>
            <w:numRestart w:val="eachPage"/>
          </w:footnotePr>
          <w:pgSz w:w="12019" w:h="7824" w:orient="landscape"/>
          <w:pgMar w:top="794" w:right="1954" w:bottom="794" w:left="1134" w:header="720" w:footer="510" w:gutter="0"/>
          <w:cols w:space="720"/>
          <w:noEndnote/>
          <w:titlePg/>
          <w:docGrid w:linePitch="299"/>
        </w:sectPr>
      </w:pPr>
    </w:p>
    <w:p w:rsidR="00767BB0" w:rsidRDefault="00767BB0" w:rsidP="00767BB0">
      <w:pPr>
        <w:pStyle w:val="h2"/>
      </w:pPr>
      <w:r>
        <w:lastRenderedPageBreak/>
        <w:t>3.5.</w:t>
      </w:r>
      <w:r>
        <w:t> </w:t>
      </w:r>
      <w:r>
        <w:t xml:space="preserve">Система условий реализации </w:t>
      </w:r>
      <w:r>
        <w:br/>
        <w:t>программы начального общего образования</w:t>
      </w:r>
    </w:p>
    <w:p w:rsidR="00767BB0" w:rsidRDefault="00767BB0" w:rsidP="00767BB0">
      <w:pPr>
        <w:pStyle w:val="body"/>
        <w:rPr>
          <w:spacing w:val="-1"/>
        </w:rPr>
      </w:pPr>
      <w:r>
        <w:rPr>
          <w:spacing w:val="-1"/>
        </w:rPr>
        <w:t>Система условий реализации программы начального общего образ</w:t>
      </w:r>
      <w:r>
        <w:rPr>
          <w:spacing w:val="-1"/>
        </w:rPr>
        <w:t>о</w:t>
      </w:r>
      <w:r>
        <w:rPr>
          <w:spacing w:val="-1"/>
        </w:rPr>
        <w:t xml:space="preserve">вания, созданная в образовательной организации, направлена </w:t>
      </w:r>
      <w:proofErr w:type="gramStart"/>
      <w:r>
        <w:rPr>
          <w:spacing w:val="-1"/>
        </w:rPr>
        <w:t>на</w:t>
      </w:r>
      <w:proofErr w:type="gramEnd"/>
      <w:r>
        <w:rPr>
          <w:spacing w:val="-1"/>
        </w:rPr>
        <w:t xml:space="preserve">: </w:t>
      </w:r>
    </w:p>
    <w:p w:rsidR="00BE282D" w:rsidRPr="00BE282D" w:rsidRDefault="00767BB0" w:rsidP="00F016FB">
      <w:pPr>
        <w:pStyle w:val="list-bullet"/>
        <w:rPr>
          <w:spacing w:val="-1"/>
        </w:rPr>
      </w:pPr>
      <w:r>
        <w:t xml:space="preserve">достижение </w:t>
      </w:r>
      <w:proofErr w:type="gramStart"/>
      <w:r>
        <w:t>обучающимися</w:t>
      </w:r>
      <w:proofErr w:type="gramEnd"/>
      <w:r>
        <w:t xml:space="preserve"> планируемых результатов освоения программ</w:t>
      </w:r>
      <w:r w:rsidR="00BE282D">
        <w:t>ы начального общего образования;</w:t>
      </w:r>
      <w:r>
        <w:t xml:space="preserve"> </w:t>
      </w:r>
    </w:p>
    <w:p w:rsidR="00767BB0" w:rsidRPr="00BE282D" w:rsidRDefault="00767BB0" w:rsidP="00F016FB">
      <w:pPr>
        <w:pStyle w:val="list-bullet"/>
        <w:rPr>
          <w:spacing w:val="-1"/>
        </w:rPr>
      </w:pPr>
      <w:r w:rsidRPr="00BE282D">
        <w:rPr>
          <w:spacing w:val="-1"/>
        </w:rPr>
        <w:t>развитие личности, её способностей, удовлетворение образов</w:t>
      </w:r>
      <w:r w:rsidRPr="00BE282D">
        <w:rPr>
          <w:spacing w:val="-1"/>
        </w:rPr>
        <w:t>а</w:t>
      </w:r>
      <w:r w:rsidRPr="00BE282D">
        <w:rPr>
          <w:spacing w:val="-1"/>
        </w:rPr>
        <w:t>тельных потребностей и интересов, самореализацию обучающи</w:t>
      </w:r>
      <w:r w:rsidRPr="00BE282D">
        <w:rPr>
          <w:spacing w:val="-1"/>
        </w:rPr>
        <w:t>х</w:t>
      </w:r>
      <w:r w:rsidRPr="00BE282D">
        <w:rPr>
          <w:spacing w:val="-1"/>
        </w:rPr>
        <w:t>ся, в том числе одарённых, через организацию урочной и вн</w:t>
      </w:r>
      <w:r w:rsidRPr="00BE282D">
        <w:rPr>
          <w:spacing w:val="-1"/>
        </w:rPr>
        <w:t>е</w:t>
      </w:r>
      <w:r w:rsidRPr="00BE282D">
        <w:rPr>
          <w:spacing w:val="-1"/>
        </w:rPr>
        <w:t>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w:t>
      </w:r>
      <w:r w:rsidRPr="00BE282D">
        <w:rPr>
          <w:spacing w:val="-1"/>
        </w:rPr>
        <w:t>и</w:t>
      </w:r>
      <w:r w:rsidRPr="00BE282D">
        <w:rPr>
          <w:spacing w:val="-1"/>
        </w:rPr>
        <w:t>тельного образования и социальных партнёров;</w:t>
      </w:r>
    </w:p>
    <w:p w:rsidR="00767BB0" w:rsidRDefault="00767BB0" w:rsidP="00F016FB">
      <w:pPr>
        <w:pStyle w:val="list-bullet"/>
      </w:pPr>
      <w:r>
        <w:t>формирование функциональной грамотности обучающихся (сп</w:t>
      </w:r>
      <w:r>
        <w:t>о</w:t>
      </w:r>
      <w:r>
        <w:t>собности решать учебные задачи и жизненные проблемные с</w:t>
      </w:r>
      <w:r>
        <w:t>и</w:t>
      </w:r>
      <w:r>
        <w:t>туации на основе сформированных предметных, метапредметных и универсальных способов деятельности), включающей овладение ключевыми навыками, составляющими основу дальнейшего у</w:t>
      </w:r>
      <w:r>
        <w:t>с</w:t>
      </w:r>
      <w:r>
        <w:t>пешного образования и ориентацию в мире профессий;</w:t>
      </w:r>
    </w:p>
    <w:p w:rsidR="00767BB0" w:rsidRDefault="00767BB0" w:rsidP="00F016FB">
      <w:pPr>
        <w:pStyle w:val="list-bullet"/>
      </w:pPr>
      <w:r>
        <w:t>формирование социокультурных и духовно-нравственных це</w:t>
      </w:r>
      <w:r>
        <w:t>н</w:t>
      </w:r>
      <w:r>
        <w:t>ностей обучающихся, основ их гражданственности, российской гражданской идентичности;</w:t>
      </w:r>
    </w:p>
    <w:p w:rsidR="00767BB0" w:rsidRDefault="00767BB0" w:rsidP="00F016FB">
      <w:pPr>
        <w:pStyle w:val="list-bullet"/>
      </w:pPr>
      <w:r>
        <w:t>индивидуализацию процесса образования посредством проект</w:t>
      </w:r>
      <w:r>
        <w:t>и</w:t>
      </w:r>
      <w:r>
        <w:t>рования и реализации индивидуальных учебных планов, обесп</w:t>
      </w:r>
      <w:r>
        <w:t>е</w:t>
      </w:r>
      <w:r>
        <w:t>чения эффективной самостоятельной работы обучающихся при поддержке педагогических работников;</w:t>
      </w:r>
    </w:p>
    <w:p w:rsidR="00767BB0" w:rsidRDefault="00767BB0" w:rsidP="00F016FB">
      <w:pPr>
        <w:pStyle w:val="list-bullet"/>
      </w:pPr>
      <w:r>
        <w:t>участие обучающихся, родителей (законных представителей) н</w:t>
      </w:r>
      <w:r>
        <w:t>е</w:t>
      </w:r>
      <w:r>
        <w:t>совершеннолетних обучающихся и педагогических работников в проектировании и развитии программы начального общего обр</w:t>
      </w:r>
      <w:r>
        <w:t>а</w:t>
      </w:r>
      <w:r>
        <w:t>зования и условий её реализации, учитывающих особенности развития и возможности обучающихся;</w:t>
      </w:r>
    </w:p>
    <w:p w:rsidR="00767BB0" w:rsidRDefault="00767BB0" w:rsidP="00F016FB">
      <w:pPr>
        <w:pStyle w:val="list-bullet"/>
      </w:pPr>
      <w:r>
        <w:t>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w:t>
      </w:r>
      <w:r>
        <w:t>к</w:t>
      </w:r>
      <w:r>
        <w:t>тов и программ при поддержке педагогических работников;</w:t>
      </w:r>
    </w:p>
    <w:p w:rsidR="00767BB0" w:rsidRDefault="00767BB0" w:rsidP="00F016FB">
      <w:pPr>
        <w:pStyle w:val="list-bullet"/>
      </w:pPr>
      <w:r>
        <w:t xml:space="preserve">формирование у </w:t>
      </w:r>
      <w:proofErr w:type="gramStart"/>
      <w:r>
        <w:t>обучающихся</w:t>
      </w:r>
      <w:proofErr w:type="gramEnd"/>
      <w:r>
        <w:t xml:space="preserve"> первичного опыта самостоятел</w:t>
      </w:r>
      <w:r>
        <w:t>ь</w:t>
      </w:r>
      <w:r>
        <w:t>ной образовательной, общественной, проектной, уче</w:t>
      </w:r>
      <w:r>
        <w:t>б</w:t>
      </w:r>
      <w:r>
        <w:t>но-исследовательской, спортивно-оздоровительной и творческой деятельности;</w:t>
      </w:r>
    </w:p>
    <w:p w:rsidR="00767BB0" w:rsidRDefault="00767BB0" w:rsidP="00F016FB">
      <w:pPr>
        <w:pStyle w:val="list-bullet"/>
      </w:pPr>
      <w:r>
        <w:lastRenderedPageBreak/>
        <w:t>формирование у обучающихся экологической грамотности, н</w:t>
      </w:r>
      <w:r>
        <w:t>а</w:t>
      </w:r>
      <w:r>
        <w:t>выков здорового и безопасного для человека и окружающей его среды образа жизни;</w:t>
      </w:r>
    </w:p>
    <w:p w:rsidR="00767BB0" w:rsidRDefault="00767BB0" w:rsidP="00F016FB">
      <w:pPr>
        <w:pStyle w:val="list-bullet"/>
      </w:pPr>
      <w:r>
        <w:t>использование в образовательной деятельности современных о</w:t>
      </w:r>
      <w:r>
        <w:t>б</w:t>
      </w:r>
      <w:r>
        <w:t xml:space="preserve">разовательных технологий, </w:t>
      </w:r>
      <w:proofErr w:type="gramStart"/>
      <w:r>
        <w:t>направленных</w:t>
      </w:r>
      <w:proofErr w:type="gramEnd"/>
      <w:r>
        <w:t xml:space="preserve"> в том числе на восп</w:t>
      </w:r>
      <w:r>
        <w:t>и</w:t>
      </w:r>
      <w:r>
        <w:t>тание обучающихся и развитие различных форм наставничества;</w:t>
      </w:r>
    </w:p>
    <w:p w:rsidR="00767BB0" w:rsidRDefault="00767BB0" w:rsidP="00F016FB">
      <w:pPr>
        <w:pStyle w:val="list-bullet"/>
      </w:pPr>
      <w:r>
        <w:t>обновление содержания программы начального общего образ</w:t>
      </w:r>
      <w:r>
        <w:t>о</w:t>
      </w:r>
      <w:r>
        <w:t>вания, методик и технологий её реализации в соответствии с д</w:t>
      </w:r>
      <w:r>
        <w:t>и</w:t>
      </w:r>
      <w:r>
        <w:t>намикой развития системы образования, запросов обучающихся, родителей (законных представителей) несовершеннолетних об</w:t>
      </w:r>
      <w:r>
        <w:t>у</w:t>
      </w:r>
      <w:r>
        <w:t>чающихся с учётом национальных и культурных особенностей субъекта Российской Федерации;</w:t>
      </w:r>
    </w:p>
    <w:p w:rsidR="00767BB0" w:rsidRDefault="00767BB0" w:rsidP="00F016FB">
      <w:pPr>
        <w:pStyle w:val="list-bullet"/>
      </w:pPr>
      <w:r>
        <w:t>эффективное использование профессионального и творческого потенциала педагогических и руководящих работников орган</w:t>
      </w:r>
      <w:r>
        <w:t>и</w:t>
      </w:r>
      <w:r>
        <w:t>зации, повышения их профессиональной, коммуникативной, и</w:t>
      </w:r>
      <w:r>
        <w:t>н</w:t>
      </w:r>
      <w:r>
        <w:t>формационной и правовой компетентности;</w:t>
      </w:r>
    </w:p>
    <w:p w:rsidR="00767BB0" w:rsidRDefault="00767BB0" w:rsidP="00F016FB">
      <w:pPr>
        <w:pStyle w:val="list-bullet"/>
      </w:pPr>
      <w:r>
        <w:t>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rsidR="00767BB0" w:rsidRDefault="00767BB0" w:rsidP="00767BB0">
      <w:pPr>
        <w:pStyle w:val="h3"/>
      </w:pPr>
      <w:r>
        <w:t>3.5.1.</w:t>
      </w:r>
      <w:r>
        <w:t> </w:t>
      </w:r>
      <w:r>
        <w:t xml:space="preserve">Кадровые условия реализации основной образовательной программы начального общего образования </w:t>
      </w:r>
    </w:p>
    <w:p w:rsidR="00767BB0" w:rsidRDefault="00767BB0" w:rsidP="00767BB0">
      <w:pPr>
        <w:pStyle w:val="body"/>
      </w:pPr>
      <w:r>
        <w:t>Для реализации программы начального общего образования образ</w:t>
      </w:r>
      <w:r>
        <w:t>о</w:t>
      </w:r>
      <w:r>
        <w:t>вательная организация укомплектована кадрами, имеющими необход</w:t>
      </w:r>
      <w:r>
        <w:t>и</w:t>
      </w:r>
      <w:r>
        <w:t>мую квалификацию для решения задач, связанных с достижением целей и задач образовательной деятельности.</w:t>
      </w:r>
    </w:p>
    <w:p w:rsidR="00767BB0" w:rsidRDefault="00767BB0" w:rsidP="00767BB0">
      <w:pPr>
        <w:pStyle w:val="body"/>
      </w:pPr>
      <w:r>
        <w:t>Обеспеченность кадровыми условиями включает в себя:</w:t>
      </w:r>
    </w:p>
    <w:p w:rsidR="00767BB0" w:rsidRDefault="00767BB0" w:rsidP="00E410FF">
      <w:pPr>
        <w:pStyle w:val="list-bullet"/>
      </w:pPr>
      <w:r>
        <w:t>укомплектованность образовательной организации педагогич</w:t>
      </w:r>
      <w:r>
        <w:t>е</w:t>
      </w:r>
      <w:r>
        <w:t>скими, руководящими и иными работниками;</w:t>
      </w:r>
    </w:p>
    <w:p w:rsidR="00767BB0" w:rsidRDefault="00767BB0" w:rsidP="00E410FF">
      <w:pPr>
        <w:pStyle w:val="list-bullet"/>
      </w:pPr>
      <w:r>
        <w:t>уровень квалификации педагогических и иных работников обр</w:t>
      </w:r>
      <w:r>
        <w:t>а</w:t>
      </w:r>
      <w:r>
        <w:t>зовательной организации, участвующих в реализации основной образовательной программы и создании условий для её разр</w:t>
      </w:r>
      <w:r>
        <w:t>а</w:t>
      </w:r>
      <w:r>
        <w:t>ботки и реализации;</w:t>
      </w:r>
    </w:p>
    <w:p w:rsidR="00767BB0" w:rsidRDefault="00767BB0" w:rsidP="00E410FF">
      <w:pPr>
        <w:pStyle w:val="list-bullet"/>
      </w:pPr>
      <w:r>
        <w:t>непрерывность профессионального развития педагогических р</w:t>
      </w:r>
      <w:r>
        <w:t>а</w:t>
      </w:r>
      <w:r>
        <w:t>ботников образовательной организации, реализующей образов</w:t>
      </w:r>
      <w:r>
        <w:t>а</w:t>
      </w:r>
      <w:r>
        <w:t>тельную программу начального общего образования.</w:t>
      </w:r>
    </w:p>
    <w:p w:rsidR="00767BB0" w:rsidRDefault="00767BB0" w:rsidP="00767BB0">
      <w:pPr>
        <w:pStyle w:val="body"/>
      </w:pPr>
      <w:r>
        <w:t>Укомплектованность образовательной организации педагогическими, руководящими и иными работниками характеризируется замещением 100 % вакансий, имеющихся в соответствии с утверждённым штатным расписанием.</w:t>
      </w:r>
    </w:p>
    <w:p w:rsidR="00767BB0" w:rsidRDefault="00767BB0" w:rsidP="00767BB0">
      <w:pPr>
        <w:pStyle w:val="body"/>
      </w:pPr>
      <w:r>
        <w:lastRenderedPageBreak/>
        <w:t>Уровень квалификации педагогических и иных работников образ</w:t>
      </w:r>
      <w:r>
        <w:t>о</w:t>
      </w:r>
      <w:r>
        <w:t>вательной организации, участвующих в реализации основной образов</w:t>
      </w:r>
      <w:r>
        <w:t>а</w:t>
      </w:r>
      <w:r>
        <w:t>тельной программы и создании условий для её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767BB0" w:rsidRDefault="00767BB0" w:rsidP="00767BB0">
      <w:pPr>
        <w:pStyle w:val="body"/>
      </w:pPr>
      <w:r>
        <w:t>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w:t>
      </w:r>
      <w:r>
        <w:t>т</w:t>
      </w:r>
      <w:r>
        <w:t>венности и компетентности работников образовательной организации, служат квалификационные характеристики, указанные в квалификац</w:t>
      </w:r>
      <w:r>
        <w:t>и</w:t>
      </w:r>
      <w:r w:rsidR="006769A2">
        <w:t xml:space="preserve">онных справочниках и </w:t>
      </w:r>
      <w:r>
        <w:t xml:space="preserve"> проф</w:t>
      </w:r>
      <w:r w:rsidR="006769A2">
        <w:t>ессиональных стандартах</w:t>
      </w:r>
      <w:proofErr w:type="gramStart"/>
      <w:r w:rsidR="006769A2">
        <w:t xml:space="preserve"> </w:t>
      </w:r>
      <w:r>
        <w:t>.</w:t>
      </w:r>
      <w:proofErr w:type="gramEnd"/>
    </w:p>
    <w:p w:rsidR="00767BB0" w:rsidRDefault="00767BB0" w:rsidP="00767BB0">
      <w:pPr>
        <w:pStyle w:val="body"/>
      </w:pPr>
      <w:r>
        <w:t>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обобщённые трудовые функции, которые могут быть поручены работнику, занимающему да</w:t>
      </w:r>
      <w:r>
        <w:t>н</w:t>
      </w:r>
      <w:r>
        <w:t>ную должность.</w:t>
      </w:r>
    </w:p>
    <w:p w:rsidR="00767BB0" w:rsidRDefault="00767BB0" w:rsidP="00767BB0">
      <w:pPr>
        <w:pStyle w:val="body"/>
      </w:pPr>
      <w:r>
        <w:t>Уровень квалификации педагогических и иных работников образ</w:t>
      </w:r>
      <w:r>
        <w:t>о</w:t>
      </w:r>
      <w:r>
        <w:t>вательной организации, участвующих в реализации основной образов</w:t>
      </w:r>
      <w:r>
        <w:t>а</w:t>
      </w:r>
      <w:r>
        <w:t xml:space="preserve">тельной программы и создании условий для её разработки и реализации, характеризуется также результатами аттестации — квалификационными категориями. </w:t>
      </w:r>
    </w:p>
    <w:p w:rsidR="00767BB0" w:rsidRDefault="00767BB0" w:rsidP="00767BB0">
      <w:pPr>
        <w:pStyle w:val="body"/>
      </w:pPr>
      <w:r>
        <w:t>Аттестация педагогических работников в соответствии с Федерал</w:t>
      </w:r>
      <w:r>
        <w:t>ь</w:t>
      </w:r>
      <w:r>
        <w:t>ным законом «Об образовании в Российской Федерации»  (ст. 49) пр</w:t>
      </w:r>
      <w:r>
        <w:t>о</w:t>
      </w:r>
      <w:r>
        <w:t>водится в целях подтверждения их соответствия занимаемым должн</w:t>
      </w:r>
      <w:r>
        <w:t>о</w:t>
      </w:r>
      <w:r>
        <w:t>стям на основе оценки их профессиональной деятельности, с учётом желания педагогических работников в целях установления квалифик</w:t>
      </w:r>
      <w:r>
        <w:t>а</w:t>
      </w:r>
      <w:r>
        <w:t>ционной категории. Проведение аттестации педагогических работников в целях подтверждения их соответствия занимаемым должностям ос</w:t>
      </w:r>
      <w:r>
        <w:t>у</w:t>
      </w:r>
      <w:r>
        <w:t>ществляется не реже одного раза в пять лет на основе оценки их пр</w:t>
      </w:r>
      <w:r>
        <w:t>о</w:t>
      </w:r>
      <w:r>
        <w:t>фессиональной деятельности аттестационными комиссиями, самосто</w:t>
      </w:r>
      <w:r>
        <w:t>я</w:t>
      </w:r>
      <w:r>
        <w:t xml:space="preserve">тельно формируемыми образовательной организацией. </w:t>
      </w:r>
    </w:p>
    <w:p w:rsidR="00767BB0" w:rsidRDefault="00767BB0" w:rsidP="00767BB0">
      <w:pPr>
        <w:pStyle w:val="body"/>
        <w:rPr>
          <w:spacing w:val="2"/>
        </w:rPr>
      </w:pPr>
      <w:r>
        <w:rPr>
          <w:spacing w:val="2"/>
        </w:rPr>
        <w:t>Проведение аттестации в целях установления квалификационной категории педагогических работников осуществляется аттестацио</w:t>
      </w:r>
      <w:r>
        <w:rPr>
          <w:spacing w:val="2"/>
        </w:rPr>
        <w:t>н</w:t>
      </w:r>
      <w:r>
        <w:rPr>
          <w:spacing w:val="2"/>
        </w:rPr>
        <w:t>ными комиссиями, формируемыми федеральными органами исполн</w:t>
      </w:r>
      <w:r>
        <w:rPr>
          <w:spacing w:val="2"/>
        </w:rPr>
        <w:t>и</w:t>
      </w:r>
      <w:r>
        <w:rPr>
          <w:spacing w:val="2"/>
        </w:rPr>
        <w:t>тельной власти, в ведении которых эти организации находятся. Пр</w:t>
      </w:r>
      <w:r>
        <w:rPr>
          <w:spacing w:val="2"/>
        </w:rPr>
        <w:t>о</w:t>
      </w:r>
      <w:r>
        <w:rPr>
          <w:spacing w:val="2"/>
        </w:rPr>
        <w:t>ведение аттестации в отношении педагогических работников образ</w:t>
      </w:r>
      <w:r>
        <w:rPr>
          <w:spacing w:val="2"/>
        </w:rPr>
        <w:t>о</w:t>
      </w:r>
      <w:r>
        <w:rPr>
          <w:spacing w:val="2"/>
        </w:rPr>
        <w:t xml:space="preserve">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 </w:t>
      </w:r>
    </w:p>
    <w:p w:rsidR="00E410FF" w:rsidRDefault="00767BB0" w:rsidP="00767BB0">
      <w:pPr>
        <w:pStyle w:val="body"/>
      </w:pPr>
      <w:r>
        <w:lastRenderedPageBreak/>
        <w:t>Информация об уровне квалификации педагогических и иных рабо</w:t>
      </w:r>
      <w:r>
        <w:t>т</w:t>
      </w:r>
      <w:r>
        <w:t>ников, участвующих в реализации настоящей основной образовательной программы и создании условий для её разработки и реализации</w:t>
      </w:r>
      <w:r w:rsidR="006769A2">
        <w:t>:</w:t>
      </w:r>
    </w:p>
    <w:tbl>
      <w:tblPr>
        <w:tblW w:w="6350" w:type="dxa"/>
        <w:tblInd w:w="113" w:type="dxa"/>
        <w:tblLayout w:type="fixed"/>
        <w:tblCellMar>
          <w:left w:w="0" w:type="dxa"/>
          <w:right w:w="0" w:type="dxa"/>
        </w:tblCellMar>
        <w:tblLook w:val="0000"/>
      </w:tblPr>
      <w:tblGrid>
        <w:gridCol w:w="1701"/>
        <w:gridCol w:w="1701"/>
        <w:gridCol w:w="1474"/>
        <w:gridCol w:w="1474"/>
      </w:tblGrid>
      <w:tr w:rsidR="00767BB0" w:rsidRPr="00E410FF" w:rsidTr="006769A2">
        <w:trPr>
          <w:trHeight w:val="60"/>
        </w:trPr>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E410FF" w:rsidRDefault="00767BB0" w:rsidP="00474F70">
            <w:pPr>
              <w:pStyle w:val="table-head"/>
              <w:rPr>
                <w:rFonts w:ascii="Times New Roman" w:hAnsi="Times New Roman" w:cs="Times New Roman"/>
              </w:rPr>
            </w:pPr>
            <w:r w:rsidRPr="00E410FF">
              <w:rPr>
                <w:rFonts w:ascii="Times New Roman" w:hAnsi="Times New Roman" w:cs="Times New Roman"/>
              </w:rPr>
              <w:t xml:space="preserve">Категория </w:t>
            </w:r>
            <w:r w:rsidRPr="00E410FF">
              <w:rPr>
                <w:rFonts w:ascii="Times New Roman" w:hAnsi="Times New Roman" w:cs="Times New Roman"/>
              </w:rPr>
              <w:br/>
              <w:t>работников</w:t>
            </w:r>
          </w:p>
        </w:tc>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E410FF" w:rsidRDefault="00767BB0" w:rsidP="00474F70">
            <w:pPr>
              <w:pStyle w:val="table-head"/>
              <w:rPr>
                <w:rFonts w:ascii="Times New Roman" w:hAnsi="Times New Roman" w:cs="Times New Roman"/>
              </w:rPr>
            </w:pPr>
            <w:r w:rsidRPr="00E410FF">
              <w:rPr>
                <w:rFonts w:ascii="Times New Roman" w:hAnsi="Times New Roman" w:cs="Times New Roman"/>
              </w:rPr>
              <w:t xml:space="preserve">Подтверждение уровня </w:t>
            </w:r>
            <w:r w:rsidRPr="00E410FF">
              <w:rPr>
                <w:rFonts w:ascii="Times New Roman" w:hAnsi="Times New Roman" w:cs="Times New Roman"/>
              </w:rPr>
              <w:br/>
              <w:t>квалификации документами об образовании (профессионал</w:t>
            </w:r>
            <w:r w:rsidRPr="00E410FF">
              <w:rPr>
                <w:rFonts w:ascii="Times New Roman" w:hAnsi="Times New Roman" w:cs="Times New Roman"/>
              </w:rPr>
              <w:t>ь</w:t>
            </w:r>
            <w:r w:rsidRPr="00E410FF">
              <w:rPr>
                <w:rFonts w:ascii="Times New Roman" w:hAnsi="Times New Roman" w:cs="Times New Roman"/>
              </w:rPr>
              <w:t xml:space="preserve">ной </w:t>
            </w:r>
            <w:r w:rsidRPr="00E410FF">
              <w:rPr>
                <w:rFonts w:ascii="Times New Roman" w:hAnsi="Times New Roman" w:cs="Times New Roman"/>
              </w:rPr>
              <w:br/>
              <w:t>переподготовке</w:t>
            </w:r>
            <w:proofErr w:type="gramStart"/>
            <w:r w:rsidRPr="00E410FF">
              <w:rPr>
                <w:rFonts w:ascii="Times New Roman" w:hAnsi="Times New Roman" w:cs="Times New Roman"/>
              </w:rPr>
              <w:t xml:space="preserve">) </w:t>
            </w:r>
            <w:r w:rsidRPr="00E410FF">
              <w:rPr>
                <w:rFonts w:ascii="Times New Roman" w:hAnsi="Times New Roman" w:cs="Times New Roman"/>
              </w:rPr>
              <w:br/>
              <w:t>(%)</w:t>
            </w:r>
            <w:proofErr w:type="gramEnd"/>
          </w:p>
        </w:tc>
        <w:tc>
          <w:tcPr>
            <w:tcW w:w="2948"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E410FF" w:rsidRDefault="00767BB0" w:rsidP="00474F70">
            <w:pPr>
              <w:pStyle w:val="table-head"/>
              <w:rPr>
                <w:rFonts w:ascii="Times New Roman" w:hAnsi="Times New Roman" w:cs="Times New Roman"/>
              </w:rPr>
            </w:pPr>
            <w:r w:rsidRPr="00E410FF">
              <w:rPr>
                <w:rFonts w:ascii="Times New Roman" w:hAnsi="Times New Roman" w:cs="Times New Roman"/>
              </w:rPr>
              <w:t>Подтверждение уровня квал</w:t>
            </w:r>
            <w:r w:rsidRPr="00E410FF">
              <w:rPr>
                <w:rFonts w:ascii="Times New Roman" w:hAnsi="Times New Roman" w:cs="Times New Roman"/>
              </w:rPr>
              <w:t>и</w:t>
            </w:r>
            <w:r w:rsidRPr="00E410FF">
              <w:rPr>
                <w:rFonts w:ascii="Times New Roman" w:hAnsi="Times New Roman" w:cs="Times New Roman"/>
              </w:rPr>
              <w:t>фикации результатами аттест</w:t>
            </w:r>
            <w:r w:rsidRPr="00E410FF">
              <w:rPr>
                <w:rFonts w:ascii="Times New Roman" w:hAnsi="Times New Roman" w:cs="Times New Roman"/>
              </w:rPr>
              <w:t>а</w:t>
            </w:r>
            <w:r w:rsidRPr="00E410FF">
              <w:rPr>
                <w:rFonts w:ascii="Times New Roman" w:hAnsi="Times New Roman" w:cs="Times New Roman"/>
              </w:rPr>
              <w:t>ции</w:t>
            </w:r>
          </w:p>
        </w:tc>
      </w:tr>
      <w:tr w:rsidR="00767BB0" w:rsidRPr="00E410FF" w:rsidTr="006769A2">
        <w:trPr>
          <w:trHeight w:val="60"/>
        </w:trPr>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E410FF" w:rsidRDefault="00767BB0" w:rsidP="00474F70">
            <w:pPr>
              <w:pStyle w:val="NoParagraphStyle"/>
              <w:spacing w:line="240" w:lineRule="auto"/>
              <w:textAlignment w:val="auto"/>
              <w:rPr>
                <w:rFonts w:ascii="Times New Roman" w:hAnsi="Times New Roman" w:cs="Times New Roman"/>
                <w:color w:val="auto"/>
                <w:lang w:val="ru-RU"/>
              </w:rPr>
            </w:pPr>
          </w:p>
        </w:tc>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E410FF" w:rsidRDefault="00767BB0" w:rsidP="00474F70">
            <w:pPr>
              <w:pStyle w:val="NoParagraphStyle"/>
              <w:spacing w:line="240" w:lineRule="auto"/>
              <w:textAlignment w:val="auto"/>
              <w:rPr>
                <w:rFonts w:ascii="Times New Roman" w:hAnsi="Times New Roman" w:cs="Times New Roman"/>
                <w:color w:val="auto"/>
                <w:lang w:val="ru-RU"/>
              </w:rPr>
            </w:pP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E410FF" w:rsidRDefault="00767BB0" w:rsidP="00474F70">
            <w:pPr>
              <w:pStyle w:val="table-head"/>
              <w:spacing w:after="0"/>
              <w:rPr>
                <w:rFonts w:ascii="Times New Roman" w:hAnsi="Times New Roman" w:cs="Times New Roman"/>
              </w:rPr>
            </w:pPr>
            <w:r w:rsidRPr="00E410FF">
              <w:rPr>
                <w:rFonts w:ascii="Times New Roman" w:hAnsi="Times New Roman" w:cs="Times New Roman"/>
              </w:rPr>
              <w:t>на соответс</w:t>
            </w:r>
            <w:r w:rsidRPr="00E410FF">
              <w:rPr>
                <w:rFonts w:ascii="Times New Roman" w:hAnsi="Times New Roman" w:cs="Times New Roman"/>
              </w:rPr>
              <w:t>т</w:t>
            </w:r>
            <w:r w:rsidRPr="00E410FF">
              <w:rPr>
                <w:rFonts w:ascii="Times New Roman" w:hAnsi="Times New Roman" w:cs="Times New Roman"/>
              </w:rPr>
              <w:t xml:space="preserve">вие </w:t>
            </w:r>
            <w:r w:rsidRPr="00E410FF">
              <w:rPr>
                <w:rFonts w:ascii="Times New Roman" w:hAnsi="Times New Roman" w:cs="Times New Roman"/>
              </w:rPr>
              <w:br/>
              <w:t>занимаемой должности</w:t>
            </w:r>
          </w:p>
          <w:p w:rsidR="00767BB0" w:rsidRPr="00E410FF" w:rsidRDefault="00767BB0" w:rsidP="00474F70">
            <w:pPr>
              <w:pStyle w:val="table-head"/>
              <w:spacing w:after="0"/>
              <w:rPr>
                <w:rFonts w:ascii="Times New Roman" w:hAnsi="Times New Roman" w:cs="Times New Roman"/>
              </w:rPr>
            </w:pPr>
            <w:r w:rsidRPr="00E410FF">
              <w:rPr>
                <w:rFonts w:ascii="Times New Roman" w:hAnsi="Times New Roman" w:cs="Times New Roman"/>
              </w:rPr>
              <w:t>(%)</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E410FF" w:rsidRDefault="00767BB0" w:rsidP="00474F70">
            <w:pPr>
              <w:pStyle w:val="table-head"/>
              <w:spacing w:after="0"/>
              <w:rPr>
                <w:rFonts w:ascii="Times New Roman" w:hAnsi="Times New Roman" w:cs="Times New Roman"/>
              </w:rPr>
            </w:pPr>
            <w:r w:rsidRPr="00E410FF">
              <w:rPr>
                <w:rFonts w:ascii="Times New Roman" w:hAnsi="Times New Roman" w:cs="Times New Roman"/>
              </w:rPr>
              <w:t>квалифик</w:t>
            </w:r>
            <w:r w:rsidRPr="00E410FF">
              <w:rPr>
                <w:rFonts w:ascii="Times New Roman" w:hAnsi="Times New Roman" w:cs="Times New Roman"/>
              </w:rPr>
              <w:t>а</w:t>
            </w:r>
            <w:r w:rsidRPr="00E410FF">
              <w:rPr>
                <w:rFonts w:ascii="Times New Roman" w:hAnsi="Times New Roman" w:cs="Times New Roman"/>
              </w:rPr>
              <w:t>ционная кат</w:t>
            </w:r>
            <w:r w:rsidRPr="00E410FF">
              <w:rPr>
                <w:rFonts w:ascii="Times New Roman" w:hAnsi="Times New Roman" w:cs="Times New Roman"/>
              </w:rPr>
              <w:t>е</w:t>
            </w:r>
            <w:r w:rsidRPr="00E410FF">
              <w:rPr>
                <w:rFonts w:ascii="Times New Roman" w:hAnsi="Times New Roman" w:cs="Times New Roman"/>
              </w:rPr>
              <w:t>гория</w:t>
            </w:r>
          </w:p>
          <w:p w:rsidR="00767BB0" w:rsidRPr="00E410FF" w:rsidRDefault="00767BB0" w:rsidP="00474F70">
            <w:pPr>
              <w:pStyle w:val="table-head"/>
              <w:spacing w:after="0"/>
              <w:rPr>
                <w:rFonts w:ascii="Times New Roman" w:hAnsi="Times New Roman" w:cs="Times New Roman"/>
              </w:rPr>
            </w:pPr>
            <w:r w:rsidRPr="00E410FF">
              <w:rPr>
                <w:rFonts w:ascii="Times New Roman" w:hAnsi="Times New Roman" w:cs="Times New Roman"/>
              </w:rPr>
              <w:t>(%)</w:t>
            </w:r>
          </w:p>
        </w:tc>
      </w:tr>
      <w:tr w:rsidR="00767BB0" w:rsidRPr="00E410FF" w:rsidTr="006769A2">
        <w:trPr>
          <w:trHeight w:val="60"/>
        </w:trPr>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E410FF" w:rsidRDefault="00767BB0" w:rsidP="00474F70">
            <w:pPr>
              <w:pStyle w:val="table-body0mm"/>
              <w:rPr>
                <w:rFonts w:cs="Times New Roman"/>
              </w:rPr>
            </w:pPr>
            <w:r w:rsidRPr="00E410FF">
              <w:rPr>
                <w:rFonts w:cs="Times New Roman"/>
              </w:rPr>
              <w:t>Педагогические работники</w:t>
            </w:r>
          </w:p>
        </w:tc>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E410FF" w:rsidRDefault="006769A2" w:rsidP="00474F70">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100%</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E410FF" w:rsidRDefault="006769A2" w:rsidP="00474F70">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10%</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E410FF" w:rsidRDefault="006769A2" w:rsidP="00474F70">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90%</w:t>
            </w:r>
          </w:p>
        </w:tc>
      </w:tr>
      <w:tr w:rsidR="00767BB0" w:rsidRPr="00E410FF" w:rsidTr="006769A2">
        <w:trPr>
          <w:trHeight w:val="60"/>
        </w:trPr>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E410FF" w:rsidRDefault="00767BB0" w:rsidP="00474F70">
            <w:pPr>
              <w:pStyle w:val="table-body0mm"/>
              <w:rPr>
                <w:rFonts w:cs="Times New Roman"/>
              </w:rPr>
            </w:pPr>
            <w:r w:rsidRPr="00E410FF">
              <w:rPr>
                <w:rFonts w:cs="Times New Roman"/>
              </w:rPr>
              <w:t xml:space="preserve">Руководящие </w:t>
            </w:r>
            <w:r w:rsidRPr="00E410FF">
              <w:rPr>
                <w:rFonts w:cs="Times New Roman"/>
              </w:rPr>
              <w:br/>
              <w:t>работники</w:t>
            </w:r>
          </w:p>
        </w:tc>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E410FF" w:rsidRDefault="006769A2" w:rsidP="00474F70">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100%</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E410FF" w:rsidRDefault="00767BB0" w:rsidP="00474F70">
            <w:pPr>
              <w:pStyle w:val="NoParagraphStyle"/>
              <w:spacing w:line="240" w:lineRule="auto"/>
              <w:textAlignment w:val="auto"/>
              <w:rPr>
                <w:rFonts w:ascii="Times New Roman" w:hAnsi="Times New Roman" w:cs="Times New Roman"/>
                <w:color w:val="auto"/>
                <w:lang w:val="ru-RU"/>
              </w:rPr>
            </w:pP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E410FF" w:rsidRDefault="006769A2" w:rsidP="00474F70">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3/100%</w:t>
            </w:r>
          </w:p>
        </w:tc>
      </w:tr>
    </w:tbl>
    <w:p w:rsidR="00767BB0" w:rsidRDefault="00767BB0" w:rsidP="00767BB0">
      <w:pPr>
        <w:pStyle w:val="body"/>
        <w:spacing w:before="57" w:after="113"/>
      </w:pPr>
    </w:p>
    <w:p w:rsidR="00767BB0" w:rsidRDefault="00767BB0" w:rsidP="00767BB0">
      <w:pPr>
        <w:pStyle w:val="body"/>
      </w:pPr>
      <w:r>
        <w:t>Кроме того, образовательная организация укомплектована вспомог</w:t>
      </w:r>
      <w:r>
        <w:t>а</w:t>
      </w:r>
      <w:r>
        <w:t>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w:t>
      </w:r>
      <w:r w:rsidR="006A4CF1">
        <w:t>раммы: библиотекарь, те</w:t>
      </w:r>
      <w:r w:rsidR="006A4CF1">
        <w:t>х</w:t>
      </w:r>
      <w:r w:rsidR="006A4CF1">
        <w:t xml:space="preserve">ничка, </w:t>
      </w:r>
      <w:r w:rsidR="00A53924">
        <w:t>повар, завхоз</w:t>
      </w:r>
      <w:proofErr w:type="gramStart"/>
      <w:r w:rsidR="00A53924">
        <w:t>,у</w:t>
      </w:r>
      <w:proofErr w:type="gramEnd"/>
      <w:r w:rsidR="00A53924">
        <w:t>борщик, охранник.</w:t>
      </w:r>
      <w:r>
        <w:t xml:space="preserve"> </w:t>
      </w:r>
    </w:p>
    <w:p w:rsidR="00767BB0" w:rsidRDefault="00767BB0" w:rsidP="00767BB0">
      <w:pPr>
        <w:pStyle w:val="body"/>
      </w:pPr>
      <w:r>
        <w:rPr>
          <w:rStyle w:val="Bold"/>
          <w:bCs w:val="0"/>
        </w:rPr>
        <w:t>Профессиональное развитие и повышение квалификации пед</w:t>
      </w:r>
      <w:r>
        <w:rPr>
          <w:rStyle w:val="Bold"/>
          <w:bCs w:val="0"/>
        </w:rPr>
        <w:t>а</w:t>
      </w:r>
      <w:r>
        <w:rPr>
          <w:rStyle w:val="Bold"/>
          <w:bCs w:val="0"/>
        </w:rPr>
        <w:t>гогических работников.</w:t>
      </w:r>
      <w:r>
        <w:t xml:space="preserve"> Основным условием формирования и нар</w:t>
      </w:r>
      <w:r>
        <w:t>а</w:t>
      </w:r>
      <w:r>
        <w:t>щивания необходимого и достаточного кадрового потенциала образ</w:t>
      </w:r>
      <w:r>
        <w:t>о</w:t>
      </w:r>
      <w:r>
        <w:t>вательной организации является обеспечение адекватности системы непрерывного педагогического образования происходящим изменениям в системе образования в целом.</w:t>
      </w:r>
    </w:p>
    <w:p w:rsidR="00767BB0" w:rsidRDefault="00767BB0" w:rsidP="00767BB0">
      <w:pPr>
        <w:pStyle w:val="body"/>
      </w:pPr>
      <w: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 образовательной программы начального общего образования, характеризуется долей работников, повышающих квал</w:t>
      </w:r>
      <w:r>
        <w:t>и</w:t>
      </w:r>
      <w:r>
        <w:t>фикацию не реже 1 раза в 3 года.</w:t>
      </w:r>
    </w:p>
    <w:p w:rsidR="00767BB0" w:rsidRDefault="00767BB0" w:rsidP="00767BB0">
      <w:pPr>
        <w:pStyle w:val="body"/>
      </w:pPr>
      <w:r>
        <w:lastRenderedPageBreak/>
        <w:t>При этом могут быть использованы различные образовательные о</w:t>
      </w:r>
      <w:r>
        <w:t>р</w:t>
      </w:r>
      <w:r>
        <w:t>ганизации, имеющие соответствующую лицензию.</w:t>
      </w:r>
    </w:p>
    <w:p w:rsidR="00767BB0" w:rsidRDefault="00767BB0" w:rsidP="00767BB0">
      <w:pPr>
        <w:pStyle w:val="body"/>
      </w:pPr>
      <w:r>
        <w:t>В ходе реализации основной образовательной программы предпол</w:t>
      </w:r>
      <w:r>
        <w:t>а</w:t>
      </w:r>
      <w:r>
        <w:t>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767BB0" w:rsidRDefault="00767BB0" w:rsidP="00767BB0">
      <w:pPr>
        <w:pStyle w:val="body"/>
      </w:pPr>
      <w:r>
        <w:t>Ожидаемый результат повышения квалификации — профессионал</w:t>
      </w:r>
      <w:r>
        <w:t>ь</w:t>
      </w:r>
      <w:r>
        <w:t>ная готовность работников образования к реализации ФГОС начального общего образования:</w:t>
      </w:r>
    </w:p>
    <w:p w:rsidR="00767BB0" w:rsidRDefault="00767BB0" w:rsidP="00767BB0">
      <w:pPr>
        <w:pStyle w:val="list-dash0"/>
      </w:pPr>
      <w:r>
        <w:t>обеспечение оптимального вхождения работников образования в систему ценностей современного образования;</w:t>
      </w:r>
    </w:p>
    <w:p w:rsidR="00767BB0" w:rsidRDefault="00767BB0" w:rsidP="00767BB0">
      <w:pPr>
        <w:pStyle w:val="list-dash0"/>
      </w:pPr>
      <w:r>
        <w:t>освоение системы требований к структуре основной образов</w:t>
      </w:r>
      <w:r>
        <w:t>а</w:t>
      </w:r>
      <w:r>
        <w:t>тельной программы, результатам её освоения и условиям реал</w:t>
      </w:r>
      <w:r>
        <w:t>и</w:t>
      </w:r>
      <w:r>
        <w:t>зации, а также системы оценки итогов образовательной деятел</w:t>
      </w:r>
      <w:r>
        <w:t>ь</w:t>
      </w:r>
      <w:r>
        <w:t>ности обучающихся;</w:t>
      </w:r>
    </w:p>
    <w:p w:rsidR="00767BB0" w:rsidRDefault="00767BB0" w:rsidP="00767BB0">
      <w:pPr>
        <w:pStyle w:val="list-dash0"/>
      </w:pPr>
      <w:r>
        <w:t>овладение учебно-методическими и информацио</w:t>
      </w:r>
      <w:r>
        <w:t>н</w:t>
      </w:r>
      <w:r>
        <w:t>но-методическими ресурсами, необходимыми для успешного р</w:t>
      </w:r>
      <w:r>
        <w:t>е</w:t>
      </w:r>
      <w:r>
        <w:t>шения задач ФГОС начального общего образования.</w:t>
      </w:r>
    </w:p>
    <w:p w:rsidR="00767BB0" w:rsidRDefault="00767BB0" w:rsidP="00767BB0">
      <w:pPr>
        <w:pStyle w:val="body"/>
      </w:pPr>
      <w:r>
        <w:t>Одним из важнейших механизмов обеспечения необходимого кв</w:t>
      </w:r>
      <w:r>
        <w:t>а</w:t>
      </w:r>
      <w:r>
        <w:t>лификационного уровня педагогических работников, участвующих в разработке и реализации основной образовательной программы н</w:t>
      </w:r>
      <w:r>
        <w:t>а</w:t>
      </w:r>
      <w:r>
        <w:t xml:space="preserve">чального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начального общего образования. </w:t>
      </w:r>
    </w:p>
    <w:p w:rsidR="00767BB0" w:rsidRDefault="00767BB0" w:rsidP="00767BB0">
      <w:pPr>
        <w:pStyle w:val="body"/>
      </w:pPr>
      <w:r>
        <w:t>Актуальные вопросы реализации программы начального общего о</w:t>
      </w:r>
      <w:r>
        <w:t>б</w:t>
      </w:r>
      <w:r>
        <w:t>разован</w:t>
      </w:r>
      <w:r w:rsidR="00240C00">
        <w:t>ия рассматриваются методическими</w:t>
      </w:r>
      <w:r>
        <w:t xml:space="preserve"> объединениями, дейс</w:t>
      </w:r>
      <w:r>
        <w:t>т</w:t>
      </w:r>
      <w:r>
        <w:t>вующими в образовательной организации, а также методическими и учебно-методическими объединениями в сфере общего образования, действующими на муниципальном и региональном уровнях.</w:t>
      </w:r>
    </w:p>
    <w:p w:rsidR="00240C00" w:rsidRDefault="00767BB0" w:rsidP="00767BB0">
      <w:pPr>
        <w:pStyle w:val="body"/>
      </w:pPr>
      <w:r>
        <w:t>Педагогическими работниками образовательной организации си</w:t>
      </w:r>
      <w:r>
        <w:t>с</w:t>
      </w:r>
      <w:r>
        <w:t>темно разрабатываются методические темы, отражающие их непреры</w:t>
      </w:r>
      <w:r>
        <w:t>в</w:t>
      </w:r>
      <w:r>
        <w:t xml:space="preserve">ное профессиональное развитие. </w:t>
      </w:r>
    </w:p>
    <w:p w:rsidR="00240C00" w:rsidRPr="00240C00" w:rsidRDefault="00767BB0" w:rsidP="00240C00">
      <w:pPr>
        <w:pStyle w:val="body"/>
        <w:jc w:val="center"/>
        <w:rPr>
          <w:b/>
        </w:rPr>
      </w:pPr>
      <w:r w:rsidRPr="00240C00">
        <w:rPr>
          <w:b/>
        </w:rPr>
        <w:t xml:space="preserve">Отчёт </w:t>
      </w:r>
    </w:p>
    <w:p w:rsidR="00767BB0" w:rsidRDefault="00767BB0" w:rsidP="00240C00">
      <w:pPr>
        <w:pStyle w:val="body"/>
        <w:jc w:val="center"/>
      </w:pPr>
      <w:r w:rsidRPr="00240C00">
        <w:rPr>
          <w:b/>
        </w:rPr>
        <w:t>о методических темах, обеспечивающих необходимый уровень качества как учебной и методической документации, так и де</w:t>
      </w:r>
      <w:r w:rsidRPr="00240C00">
        <w:rPr>
          <w:b/>
        </w:rPr>
        <w:t>я</w:t>
      </w:r>
      <w:r w:rsidRPr="00240C00">
        <w:rPr>
          <w:b/>
        </w:rPr>
        <w:t>тельности по реализации основной образовательной программы о</w:t>
      </w:r>
      <w:r w:rsidR="00240C00" w:rsidRPr="00240C00">
        <w:rPr>
          <w:b/>
        </w:rPr>
        <w:t>сновного общего образования</w:t>
      </w:r>
      <w:r>
        <w:t>:</w:t>
      </w:r>
    </w:p>
    <w:p w:rsidR="00E410FF" w:rsidRDefault="00E410FF" w:rsidP="00767BB0">
      <w:pPr>
        <w:pStyle w:val="body"/>
      </w:pPr>
    </w:p>
    <w:tbl>
      <w:tblPr>
        <w:tblW w:w="0" w:type="auto"/>
        <w:tblInd w:w="113" w:type="dxa"/>
        <w:tblLayout w:type="fixed"/>
        <w:tblCellMar>
          <w:left w:w="0" w:type="dxa"/>
          <w:right w:w="0" w:type="dxa"/>
        </w:tblCellMar>
        <w:tblLook w:val="0000"/>
      </w:tblPr>
      <w:tblGrid>
        <w:gridCol w:w="510"/>
        <w:gridCol w:w="1943"/>
        <w:gridCol w:w="1944"/>
        <w:gridCol w:w="1943"/>
      </w:tblGrid>
      <w:tr w:rsidR="00767BB0" w:rsidRPr="00E410FF" w:rsidTr="00474F70">
        <w:trPr>
          <w:trHeight w:val="60"/>
        </w:trPr>
        <w:tc>
          <w:tcPr>
            <w:tcW w:w="5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E410FF" w:rsidRDefault="00767BB0" w:rsidP="00474F70">
            <w:pPr>
              <w:pStyle w:val="table-head"/>
              <w:rPr>
                <w:rFonts w:ascii="Times New Roman" w:hAnsi="Times New Roman" w:cs="Times New Roman"/>
              </w:rPr>
            </w:pPr>
            <w:r w:rsidRPr="00E410FF">
              <w:rPr>
                <w:rFonts w:ascii="Times New Roman" w:hAnsi="Times New Roman" w:cs="Times New Roman"/>
              </w:rPr>
              <w:t>№</w:t>
            </w:r>
          </w:p>
        </w:tc>
        <w:tc>
          <w:tcPr>
            <w:tcW w:w="194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E410FF" w:rsidRDefault="00767BB0" w:rsidP="00474F70">
            <w:pPr>
              <w:pStyle w:val="table-head"/>
              <w:rPr>
                <w:rFonts w:ascii="Times New Roman" w:hAnsi="Times New Roman" w:cs="Times New Roman"/>
              </w:rPr>
            </w:pPr>
            <w:r w:rsidRPr="00E410FF">
              <w:rPr>
                <w:rFonts w:ascii="Times New Roman" w:hAnsi="Times New Roman" w:cs="Times New Roman"/>
              </w:rPr>
              <w:t xml:space="preserve">Методическая </w:t>
            </w:r>
            <w:r w:rsidRPr="00E410FF">
              <w:rPr>
                <w:rFonts w:ascii="Times New Roman" w:hAnsi="Times New Roman" w:cs="Times New Roman"/>
              </w:rPr>
              <w:br/>
              <w:t>тема</w:t>
            </w:r>
          </w:p>
        </w:tc>
        <w:tc>
          <w:tcPr>
            <w:tcW w:w="194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E410FF" w:rsidRDefault="00767BB0" w:rsidP="00474F70">
            <w:pPr>
              <w:pStyle w:val="table-head"/>
              <w:rPr>
                <w:rFonts w:ascii="Times New Roman" w:hAnsi="Times New Roman" w:cs="Times New Roman"/>
              </w:rPr>
            </w:pPr>
            <w:r w:rsidRPr="00E410FF">
              <w:rPr>
                <w:rFonts w:ascii="Times New Roman" w:hAnsi="Times New Roman" w:cs="Times New Roman"/>
              </w:rPr>
              <w:t xml:space="preserve">Раздел </w:t>
            </w:r>
            <w:r w:rsidRPr="00E410FF">
              <w:rPr>
                <w:rFonts w:ascii="Times New Roman" w:hAnsi="Times New Roman" w:cs="Times New Roman"/>
              </w:rPr>
              <w:br/>
              <w:t>образовательной программы, св</w:t>
            </w:r>
            <w:r w:rsidRPr="00E410FF">
              <w:rPr>
                <w:rFonts w:ascii="Times New Roman" w:hAnsi="Times New Roman" w:cs="Times New Roman"/>
              </w:rPr>
              <w:t>я</w:t>
            </w:r>
            <w:r w:rsidRPr="00E410FF">
              <w:rPr>
                <w:rFonts w:ascii="Times New Roman" w:hAnsi="Times New Roman" w:cs="Times New Roman"/>
              </w:rPr>
              <w:lastRenderedPageBreak/>
              <w:t xml:space="preserve">занный </w:t>
            </w:r>
            <w:r w:rsidRPr="00E410FF">
              <w:rPr>
                <w:rFonts w:ascii="Times New Roman" w:hAnsi="Times New Roman" w:cs="Times New Roman"/>
              </w:rPr>
              <w:br/>
              <w:t>с методической т</w:t>
            </w:r>
            <w:r w:rsidRPr="00E410FF">
              <w:rPr>
                <w:rFonts w:ascii="Times New Roman" w:hAnsi="Times New Roman" w:cs="Times New Roman"/>
              </w:rPr>
              <w:t>е</w:t>
            </w:r>
            <w:r w:rsidRPr="00E410FF">
              <w:rPr>
                <w:rFonts w:ascii="Times New Roman" w:hAnsi="Times New Roman" w:cs="Times New Roman"/>
              </w:rPr>
              <w:t>мой</w:t>
            </w:r>
          </w:p>
        </w:tc>
        <w:tc>
          <w:tcPr>
            <w:tcW w:w="194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E410FF" w:rsidRDefault="00767BB0" w:rsidP="00474F70">
            <w:pPr>
              <w:pStyle w:val="table-head"/>
              <w:rPr>
                <w:rFonts w:ascii="Times New Roman" w:hAnsi="Times New Roman" w:cs="Times New Roman"/>
              </w:rPr>
            </w:pPr>
            <w:r w:rsidRPr="00E410FF">
              <w:rPr>
                <w:rFonts w:ascii="Times New Roman" w:hAnsi="Times New Roman" w:cs="Times New Roman"/>
              </w:rPr>
              <w:lastRenderedPageBreak/>
              <w:t>ФИО педагога, ра</w:t>
            </w:r>
            <w:r w:rsidRPr="00E410FF">
              <w:rPr>
                <w:rFonts w:ascii="Times New Roman" w:hAnsi="Times New Roman" w:cs="Times New Roman"/>
              </w:rPr>
              <w:t>з</w:t>
            </w:r>
            <w:r w:rsidRPr="00E410FF">
              <w:rPr>
                <w:rFonts w:ascii="Times New Roman" w:hAnsi="Times New Roman" w:cs="Times New Roman"/>
              </w:rPr>
              <w:t xml:space="preserve">рабатывающего </w:t>
            </w:r>
            <w:r w:rsidRPr="00E410FF">
              <w:rPr>
                <w:rFonts w:ascii="Times New Roman" w:hAnsi="Times New Roman" w:cs="Times New Roman"/>
              </w:rPr>
              <w:br/>
              <w:t>методическую тему</w:t>
            </w:r>
          </w:p>
        </w:tc>
      </w:tr>
      <w:tr w:rsidR="00767BB0" w:rsidRPr="00E410FF" w:rsidTr="00474F70">
        <w:trPr>
          <w:trHeight w:val="60"/>
        </w:trPr>
        <w:tc>
          <w:tcPr>
            <w:tcW w:w="510" w:type="dxa"/>
            <w:tcBorders>
              <w:top w:val="single" w:sz="4" w:space="0" w:color="000000"/>
              <w:left w:val="single" w:sz="4" w:space="0" w:color="000000"/>
              <w:bottom w:val="single" w:sz="4" w:space="0" w:color="000000"/>
              <w:right w:val="single" w:sz="4" w:space="0" w:color="000000"/>
            </w:tcBorders>
            <w:tcMar>
              <w:top w:w="113" w:type="dxa"/>
              <w:left w:w="113" w:type="dxa"/>
              <w:bottom w:w="125" w:type="dxa"/>
              <w:right w:w="113" w:type="dxa"/>
            </w:tcMar>
          </w:tcPr>
          <w:p w:rsidR="00767BB0" w:rsidRPr="00E410FF" w:rsidRDefault="00767BB0" w:rsidP="00474F70">
            <w:pPr>
              <w:pStyle w:val="table-bodycentre"/>
              <w:rPr>
                <w:rFonts w:ascii="Times New Roman" w:hAnsi="Times New Roman" w:cs="Times New Roman"/>
              </w:rPr>
            </w:pPr>
            <w:r w:rsidRPr="00E410FF">
              <w:rPr>
                <w:rFonts w:ascii="Times New Roman" w:hAnsi="Times New Roman" w:cs="Times New Roman"/>
              </w:rPr>
              <w:lastRenderedPageBreak/>
              <w:t>1</w:t>
            </w:r>
          </w:p>
        </w:tc>
        <w:tc>
          <w:tcPr>
            <w:tcW w:w="1943" w:type="dxa"/>
            <w:tcBorders>
              <w:top w:val="single" w:sz="4" w:space="0" w:color="000000"/>
              <w:left w:val="single" w:sz="4" w:space="0" w:color="000000"/>
              <w:bottom w:val="single" w:sz="4" w:space="0" w:color="000000"/>
              <w:right w:val="single" w:sz="4" w:space="0" w:color="000000"/>
            </w:tcBorders>
            <w:tcMar>
              <w:top w:w="113" w:type="dxa"/>
              <w:left w:w="113" w:type="dxa"/>
              <w:bottom w:w="125" w:type="dxa"/>
              <w:right w:w="113" w:type="dxa"/>
            </w:tcMar>
          </w:tcPr>
          <w:p w:rsidR="00767BB0" w:rsidRPr="00C76082" w:rsidRDefault="00C76082" w:rsidP="00C76082">
            <w:pPr>
              <w:pStyle w:val="NoParagraphStyle"/>
              <w:spacing w:line="240" w:lineRule="auto"/>
              <w:jc w:val="both"/>
              <w:textAlignment w:val="auto"/>
              <w:rPr>
                <w:rFonts w:ascii="Times New Roman" w:hAnsi="Times New Roman" w:cs="Times New Roman"/>
                <w:color w:val="auto"/>
                <w:sz w:val="20"/>
                <w:szCs w:val="20"/>
                <w:lang w:val="ru-RU"/>
              </w:rPr>
            </w:pPr>
            <w:r w:rsidRPr="00C76082">
              <w:rPr>
                <w:rFonts w:ascii="Times New Roman" w:hAnsi="Times New Roman" w:cs="Times New Roman"/>
                <w:color w:val="auto"/>
                <w:sz w:val="20"/>
                <w:szCs w:val="20"/>
                <w:lang w:val="ru-RU"/>
              </w:rPr>
              <w:t>Развитие творч</w:t>
            </w:r>
            <w:r w:rsidRPr="00C76082">
              <w:rPr>
                <w:rFonts w:ascii="Times New Roman" w:hAnsi="Times New Roman" w:cs="Times New Roman"/>
                <w:color w:val="auto"/>
                <w:sz w:val="20"/>
                <w:szCs w:val="20"/>
                <w:lang w:val="ru-RU"/>
              </w:rPr>
              <w:t>е</w:t>
            </w:r>
            <w:r w:rsidRPr="00C76082">
              <w:rPr>
                <w:rFonts w:ascii="Times New Roman" w:hAnsi="Times New Roman" w:cs="Times New Roman"/>
                <w:color w:val="auto"/>
                <w:sz w:val="20"/>
                <w:szCs w:val="20"/>
                <w:lang w:val="ru-RU"/>
              </w:rPr>
              <w:t>ских способностей учащихся через внедрение проек</w:t>
            </w:r>
            <w:r w:rsidRPr="00C76082">
              <w:rPr>
                <w:rFonts w:ascii="Times New Roman" w:hAnsi="Times New Roman" w:cs="Times New Roman"/>
                <w:color w:val="auto"/>
                <w:sz w:val="20"/>
                <w:szCs w:val="20"/>
                <w:lang w:val="ru-RU"/>
              </w:rPr>
              <w:t>т</w:t>
            </w:r>
            <w:r w:rsidRPr="00C76082">
              <w:rPr>
                <w:rFonts w:ascii="Times New Roman" w:hAnsi="Times New Roman" w:cs="Times New Roman"/>
                <w:color w:val="auto"/>
                <w:sz w:val="20"/>
                <w:szCs w:val="20"/>
                <w:lang w:val="ru-RU"/>
              </w:rPr>
              <w:t>ной деятельности в начальной школе, как средства фо</w:t>
            </w:r>
            <w:r w:rsidRPr="00C76082">
              <w:rPr>
                <w:rFonts w:ascii="Times New Roman" w:hAnsi="Times New Roman" w:cs="Times New Roman"/>
                <w:color w:val="auto"/>
                <w:sz w:val="20"/>
                <w:szCs w:val="20"/>
                <w:lang w:val="ru-RU"/>
              </w:rPr>
              <w:t>р</w:t>
            </w:r>
            <w:r w:rsidRPr="00C76082">
              <w:rPr>
                <w:rFonts w:ascii="Times New Roman" w:hAnsi="Times New Roman" w:cs="Times New Roman"/>
                <w:color w:val="auto"/>
                <w:sz w:val="20"/>
                <w:szCs w:val="20"/>
                <w:lang w:val="ru-RU"/>
              </w:rPr>
              <w:t>мирования УУД в условиях ФГОС НОО</w:t>
            </w:r>
          </w:p>
        </w:tc>
        <w:tc>
          <w:tcPr>
            <w:tcW w:w="1944" w:type="dxa"/>
            <w:tcBorders>
              <w:top w:val="single" w:sz="4" w:space="0" w:color="000000"/>
              <w:left w:val="single" w:sz="4" w:space="0" w:color="000000"/>
              <w:bottom w:val="single" w:sz="4" w:space="0" w:color="000000"/>
              <w:right w:val="single" w:sz="4" w:space="0" w:color="000000"/>
            </w:tcBorders>
            <w:tcMar>
              <w:top w:w="113" w:type="dxa"/>
              <w:left w:w="113" w:type="dxa"/>
              <w:bottom w:w="125" w:type="dxa"/>
              <w:right w:w="113" w:type="dxa"/>
            </w:tcMar>
          </w:tcPr>
          <w:p w:rsidR="00767BB0" w:rsidRPr="001E2594" w:rsidRDefault="001E2594" w:rsidP="00474F70">
            <w:pPr>
              <w:pStyle w:val="NoParagraphStyle"/>
              <w:spacing w:line="240" w:lineRule="auto"/>
              <w:textAlignment w:val="auto"/>
              <w:rPr>
                <w:rFonts w:ascii="Times New Roman" w:hAnsi="Times New Roman" w:cs="Times New Roman"/>
                <w:color w:val="auto"/>
                <w:sz w:val="20"/>
                <w:szCs w:val="20"/>
                <w:lang w:val="ru-RU"/>
              </w:rPr>
            </w:pPr>
            <w:r w:rsidRPr="001E2594">
              <w:rPr>
                <w:rFonts w:ascii="Times New Roman" w:hAnsi="Times New Roman" w:cs="Times New Roman"/>
                <w:color w:val="auto"/>
                <w:sz w:val="20"/>
                <w:szCs w:val="20"/>
                <w:lang w:val="ru-RU"/>
              </w:rPr>
              <w:t>РАЗДЕЛ 2</w:t>
            </w:r>
          </w:p>
        </w:tc>
        <w:tc>
          <w:tcPr>
            <w:tcW w:w="1943" w:type="dxa"/>
            <w:tcBorders>
              <w:top w:val="single" w:sz="4" w:space="0" w:color="000000"/>
              <w:left w:val="single" w:sz="4" w:space="0" w:color="000000"/>
              <w:bottom w:val="single" w:sz="4" w:space="0" w:color="000000"/>
              <w:right w:val="single" w:sz="4" w:space="0" w:color="000000"/>
            </w:tcBorders>
            <w:tcMar>
              <w:top w:w="113" w:type="dxa"/>
              <w:left w:w="113" w:type="dxa"/>
              <w:bottom w:w="125" w:type="dxa"/>
              <w:right w:w="113" w:type="dxa"/>
            </w:tcMar>
          </w:tcPr>
          <w:p w:rsidR="00767BB0" w:rsidRPr="001E2594" w:rsidRDefault="009A511C" w:rsidP="00474F70">
            <w:pPr>
              <w:pStyle w:val="NoParagraphStyle"/>
              <w:spacing w:line="240" w:lineRule="auto"/>
              <w:textAlignment w:val="auto"/>
              <w:rPr>
                <w:rFonts w:ascii="Times New Roman" w:hAnsi="Times New Roman" w:cs="Times New Roman"/>
                <w:color w:val="auto"/>
                <w:sz w:val="20"/>
                <w:szCs w:val="20"/>
                <w:lang w:val="ru-RU"/>
              </w:rPr>
            </w:pPr>
            <w:r>
              <w:rPr>
                <w:rFonts w:ascii="Times New Roman" w:hAnsi="Times New Roman" w:cs="Times New Roman"/>
                <w:color w:val="auto"/>
                <w:sz w:val="20"/>
                <w:szCs w:val="20"/>
                <w:lang w:val="ru-RU"/>
              </w:rPr>
              <w:t>Бочкова М.Н.</w:t>
            </w:r>
          </w:p>
        </w:tc>
      </w:tr>
      <w:tr w:rsidR="00767BB0" w:rsidRPr="00E410FF" w:rsidTr="00474F70">
        <w:trPr>
          <w:trHeight w:val="60"/>
        </w:trPr>
        <w:tc>
          <w:tcPr>
            <w:tcW w:w="510" w:type="dxa"/>
            <w:tcBorders>
              <w:top w:val="single" w:sz="4" w:space="0" w:color="000000"/>
              <w:left w:val="single" w:sz="4" w:space="0" w:color="000000"/>
              <w:bottom w:val="single" w:sz="4" w:space="0" w:color="000000"/>
              <w:right w:val="single" w:sz="4" w:space="0" w:color="000000"/>
            </w:tcBorders>
            <w:tcMar>
              <w:top w:w="113" w:type="dxa"/>
              <w:left w:w="113" w:type="dxa"/>
              <w:bottom w:w="125" w:type="dxa"/>
              <w:right w:w="113" w:type="dxa"/>
            </w:tcMar>
          </w:tcPr>
          <w:p w:rsidR="00767BB0" w:rsidRPr="00E410FF" w:rsidRDefault="00767BB0" w:rsidP="00474F70">
            <w:pPr>
              <w:pStyle w:val="table-bodycentre"/>
              <w:rPr>
                <w:rFonts w:ascii="Times New Roman" w:hAnsi="Times New Roman" w:cs="Times New Roman"/>
              </w:rPr>
            </w:pPr>
            <w:r w:rsidRPr="00E410FF">
              <w:rPr>
                <w:rFonts w:ascii="Times New Roman" w:hAnsi="Times New Roman" w:cs="Times New Roman"/>
              </w:rPr>
              <w:t>2</w:t>
            </w:r>
          </w:p>
        </w:tc>
        <w:tc>
          <w:tcPr>
            <w:tcW w:w="1943" w:type="dxa"/>
            <w:tcBorders>
              <w:top w:val="single" w:sz="4" w:space="0" w:color="000000"/>
              <w:left w:val="single" w:sz="4" w:space="0" w:color="000000"/>
              <w:bottom w:val="single" w:sz="4" w:space="0" w:color="000000"/>
              <w:right w:val="single" w:sz="4" w:space="0" w:color="000000"/>
            </w:tcBorders>
            <w:tcMar>
              <w:top w:w="113" w:type="dxa"/>
              <w:left w:w="113" w:type="dxa"/>
              <w:bottom w:w="125" w:type="dxa"/>
              <w:right w:w="113" w:type="dxa"/>
            </w:tcMar>
          </w:tcPr>
          <w:p w:rsidR="00767BB0" w:rsidRPr="001E2594" w:rsidRDefault="001E2594" w:rsidP="00474F70">
            <w:pPr>
              <w:pStyle w:val="NoParagraphStyle"/>
              <w:spacing w:line="240" w:lineRule="auto"/>
              <w:textAlignment w:val="auto"/>
              <w:rPr>
                <w:rFonts w:ascii="Times New Roman" w:hAnsi="Times New Roman" w:cs="Times New Roman"/>
                <w:color w:val="auto"/>
                <w:sz w:val="20"/>
                <w:szCs w:val="20"/>
                <w:lang w:val="ru-RU"/>
              </w:rPr>
            </w:pPr>
            <w:r w:rsidRPr="001E2594">
              <w:rPr>
                <w:rFonts w:ascii="Times New Roman" w:hAnsi="Times New Roman" w:cs="Times New Roman"/>
                <w:color w:val="auto"/>
                <w:sz w:val="20"/>
                <w:szCs w:val="20"/>
                <w:lang w:val="ru-RU"/>
              </w:rPr>
              <w:t>Формирование  универсальных учебных действий у учащихся начал</w:t>
            </w:r>
            <w:r w:rsidRPr="001E2594">
              <w:rPr>
                <w:rFonts w:ascii="Times New Roman" w:hAnsi="Times New Roman" w:cs="Times New Roman"/>
                <w:color w:val="auto"/>
                <w:sz w:val="20"/>
                <w:szCs w:val="20"/>
                <w:lang w:val="ru-RU"/>
              </w:rPr>
              <w:t>ь</w:t>
            </w:r>
            <w:r w:rsidRPr="001E2594">
              <w:rPr>
                <w:rFonts w:ascii="Times New Roman" w:hAnsi="Times New Roman" w:cs="Times New Roman"/>
                <w:color w:val="auto"/>
                <w:sz w:val="20"/>
                <w:szCs w:val="20"/>
                <w:lang w:val="ru-RU"/>
              </w:rPr>
              <w:t>ных классов в у</w:t>
            </w:r>
            <w:r w:rsidRPr="001E2594">
              <w:rPr>
                <w:rFonts w:ascii="Times New Roman" w:hAnsi="Times New Roman" w:cs="Times New Roman"/>
                <w:color w:val="auto"/>
                <w:sz w:val="20"/>
                <w:szCs w:val="20"/>
                <w:lang w:val="ru-RU"/>
              </w:rPr>
              <w:t>с</w:t>
            </w:r>
            <w:r w:rsidRPr="001E2594">
              <w:rPr>
                <w:rFonts w:ascii="Times New Roman" w:hAnsi="Times New Roman" w:cs="Times New Roman"/>
                <w:color w:val="auto"/>
                <w:sz w:val="20"/>
                <w:szCs w:val="20"/>
                <w:lang w:val="ru-RU"/>
              </w:rPr>
              <w:t>ловиях реализации ФГОС НОО</w:t>
            </w:r>
          </w:p>
        </w:tc>
        <w:tc>
          <w:tcPr>
            <w:tcW w:w="1944" w:type="dxa"/>
            <w:tcBorders>
              <w:top w:val="single" w:sz="4" w:space="0" w:color="000000"/>
              <w:left w:val="single" w:sz="4" w:space="0" w:color="000000"/>
              <w:bottom w:val="single" w:sz="4" w:space="0" w:color="000000"/>
              <w:right w:val="single" w:sz="4" w:space="0" w:color="000000"/>
            </w:tcBorders>
            <w:tcMar>
              <w:top w:w="113" w:type="dxa"/>
              <w:left w:w="113" w:type="dxa"/>
              <w:bottom w:w="125" w:type="dxa"/>
              <w:right w:w="113" w:type="dxa"/>
            </w:tcMar>
          </w:tcPr>
          <w:p w:rsidR="00767BB0" w:rsidRPr="001E2594" w:rsidRDefault="001E2594" w:rsidP="00474F70">
            <w:pPr>
              <w:pStyle w:val="NoParagraphStyle"/>
              <w:spacing w:line="240" w:lineRule="auto"/>
              <w:textAlignment w:val="auto"/>
              <w:rPr>
                <w:rFonts w:ascii="Times New Roman" w:hAnsi="Times New Roman" w:cs="Times New Roman"/>
                <w:color w:val="auto"/>
                <w:sz w:val="20"/>
                <w:szCs w:val="20"/>
                <w:lang w:val="ru-RU"/>
              </w:rPr>
            </w:pPr>
            <w:r w:rsidRPr="001E2594">
              <w:rPr>
                <w:rFonts w:ascii="Times New Roman" w:hAnsi="Times New Roman" w:cs="Times New Roman"/>
                <w:color w:val="auto"/>
                <w:sz w:val="20"/>
                <w:szCs w:val="20"/>
                <w:lang w:val="ru-RU"/>
              </w:rPr>
              <w:t>РАЗДЕЛ 2</w:t>
            </w:r>
          </w:p>
        </w:tc>
        <w:tc>
          <w:tcPr>
            <w:tcW w:w="1943" w:type="dxa"/>
            <w:tcBorders>
              <w:top w:val="single" w:sz="4" w:space="0" w:color="000000"/>
              <w:left w:val="single" w:sz="4" w:space="0" w:color="000000"/>
              <w:bottom w:val="single" w:sz="4" w:space="0" w:color="000000"/>
              <w:right w:val="single" w:sz="4" w:space="0" w:color="000000"/>
            </w:tcBorders>
            <w:tcMar>
              <w:top w:w="113" w:type="dxa"/>
              <w:left w:w="113" w:type="dxa"/>
              <w:bottom w:w="125" w:type="dxa"/>
              <w:right w:w="113" w:type="dxa"/>
            </w:tcMar>
          </w:tcPr>
          <w:p w:rsidR="00767BB0" w:rsidRPr="001E2594" w:rsidRDefault="009A511C" w:rsidP="00474F70">
            <w:pPr>
              <w:pStyle w:val="NoParagraphStyle"/>
              <w:spacing w:line="240" w:lineRule="auto"/>
              <w:textAlignment w:val="auto"/>
              <w:rPr>
                <w:rFonts w:ascii="Times New Roman" w:hAnsi="Times New Roman" w:cs="Times New Roman"/>
                <w:color w:val="auto"/>
                <w:sz w:val="20"/>
                <w:szCs w:val="20"/>
                <w:lang w:val="ru-RU"/>
              </w:rPr>
            </w:pPr>
            <w:r>
              <w:rPr>
                <w:rFonts w:ascii="Times New Roman" w:hAnsi="Times New Roman" w:cs="Times New Roman"/>
                <w:color w:val="auto"/>
                <w:sz w:val="20"/>
                <w:szCs w:val="20"/>
                <w:lang w:val="ru-RU"/>
              </w:rPr>
              <w:t>Гущина А.Н.</w:t>
            </w:r>
          </w:p>
        </w:tc>
      </w:tr>
    </w:tbl>
    <w:p w:rsidR="00767BB0" w:rsidRDefault="00767BB0" w:rsidP="00767BB0">
      <w:pPr>
        <w:pStyle w:val="body"/>
      </w:pPr>
    </w:p>
    <w:p w:rsidR="00767BB0" w:rsidRDefault="00767BB0" w:rsidP="00767BB0">
      <w:pPr>
        <w:pStyle w:val="h3"/>
      </w:pPr>
      <w:r>
        <w:t>3.5.2.</w:t>
      </w:r>
      <w:r>
        <w:t> </w:t>
      </w:r>
      <w:r>
        <w:t xml:space="preserve">Психолого-педагогические условия реализации </w:t>
      </w:r>
      <w:r>
        <w:br/>
        <w:t xml:space="preserve">основной образовательной программы </w:t>
      </w:r>
      <w:r>
        <w:br/>
        <w:t xml:space="preserve">начального общего образования </w:t>
      </w:r>
    </w:p>
    <w:p w:rsidR="00767BB0" w:rsidRDefault="00767BB0" w:rsidP="00767BB0">
      <w:pPr>
        <w:pStyle w:val="body"/>
      </w:pPr>
      <w:r>
        <w:t>Психолого-педагогические условия, созданные в образовательной организации, обеспечивают исполнение требований ФГОС НОО к пс</w:t>
      </w:r>
      <w:r>
        <w:t>и</w:t>
      </w:r>
      <w:r>
        <w:t>холого-педагогическим условиям реализации основной образовательной программы начального общего образования,  в частности:</w:t>
      </w:r>
    </w:p>
    <w:p w:rsidR="00767BB0" w:rsidRDefault="00767BB0" w:rsidP="00767BB0">
      <w:pPr>
        <w:pStyle w:val="body"/>
      </w:pPr>
      <w:r>
        <w:t>1) обеспечивают преемственность содержания и форм организации образовательной деятельности при реализации образовательных пр</w:t>
      </w:r>
      <w:r>
        <w:t>о</w:t>
      </w:r>
      <w:r>
        <w:t>грамм начального, основного и среднего общего образования;</w:t>
      </w:r>
    </w:p>
    <w:p w:rsidR="00767BB0" w:rsidRDefault="00767BB0" w:rsidP="00767BB0">
      <w:pPr>
        <w:pStyle w:val="body"/>
      </w:pPr>
      <w:r>
        <w:t>2) способствуют социально-психологической адаптации обуча</w:t>
      </w:r>
      <w:r>
        <w:t>ю</w:t>
      </w:r>
      <w:r>
        <w:t>щихся к условиям образовательной организации с учётом специфики их возрастного психофизиологического развития, включая особенности адаптации к социальной среде;</w:t>
      </w:r>
    </w:p>
    <w:p w:rsidR="00767BB0" w:rsidRDefault="00767BB0" w:rsidP="00767BB0">
      <w:pPr>
        <w:pStyle w:val="body"/>
      </w:pPr>
      <w:r>
        <w:t>3) способствуют формированию и развитию психол</w:t>
      </w:r>
      <w:r>
        <w:t>о</w:t>
      </w:r>
      <w:r>
        <w:t>го-педагогической компетентности работников образовательной орг</w:t>
      </w:r>
      <w:r>
        <w:t>а</w:t>
      </w:r>
      <w:r>
        <w:lastRenderedPageBreak/>
        <w:t>низации и родителей (законных представителей) несовершеннолетних обучающихся;</w:t>
      </w:r>
    </w:p>
    <w:p w:rsidR="00767BB0" w:rsidRDefault="00767BB0" w:rsidP="00767BB0">
      <w:pPr>
        <w:pStyle w:val="body"/>
      </w:pPr>
      <w:r>
        <w:t>4) обеспечивают профилактику формирования у обучающихся дев</w:t>
      </w:r>
      <w:r>
        <w:t>и</w:t>
      </w:r>
      <w:r>
        <w:t>антных форм поведения, агрессии и повышенной тревожности.</w:t>
      </w:r>
    </w:p>
    <w:p w:rsidR="00767BB0" w:rsidRPr="00890CFA" w:rsidRDefault="00767BB0" w:rsidP="00767BB0">
      <w:pPr>
        <w:pStyle w:val="body"/>
        <w:rPr>
          <w:color w:val="auto"/>
        </w:rPr>
      </w:pPr>
      <w:r>
        <w:t>В образовательной организации психолого-педагогическое сопров</w:t>
      </w:r>
      <w:r>
        <w:t>о</w:t>
      </w:r>
      <w:r>
        <w:t>ждение  реализации программы начального общего образования ос</w:t>
      </w:r>
      <w:r>
        <w:t>у</w:t>
      </w:r>
      <w:r>
        <w:t>ществляется</w:t>
      </w:r>
      <w:r w:rsidRPr="00890CFA">
        <w:rPr>
          <w:color w:val="auto"/>
        </w:rPr>
        <w:t>:</w:t>
      </w:r>
      <w:r w:rsidR="00890CFA">
        <w:rPr>
          <w:color w:val="auto"/>
        </w:rPr>
        <w:t xml:space="preserve"> классным руководителем, </w:t>
      </w:r>
      <w:r w:rsidRPr="00890CFA">
        <w:rPr>
          <w:color w:val="auto"/>
        </w:rPr>
        <w:t>педагогом-психологом</w:t>
      </w:r>
      <w:r w:rsidR="00890CFA">
        <w:rPr>
          <w:color w:val="auto"/>
        </w:rPr>
        <w:t xml:space="preserve"> из </w:t>
      </w:r>
      <w:r w:rsidR="0030532B">
        <w:rPr>
          <w:color w:val="auto"/>
        </w:rPr>
        <w:t>МБОУ «Верхнеуслонская СОШ», МБОУ «</w:t>
      </w:r>
      <w:r w:rsidR="009A511C">
        <w:rPr>
          <w:color w:val="auto"/>
        </w:rPr>
        <w:t xml:space="preserve">Набережно-Морквашская </w:t>
      </w:r>
      <w:r w:rsidR="0030532B">
        <w:rPr>
          <w:color w:val="auto"/>
        </w:rPr>
        <w:t>гимназия».</w:t>
      </w:r>
    </w:p>
    <w:p w:rsidR="00767BB0" w:rsidRDefault="00767BB0" w:rsidP="00767BB0">
      <w:pPr>
        <w:pStyle w:val="body"/>
      </w:pPr>
      <w:r>
        <w:t>В процессе реализации основной образовательной программы н</w:t>
      </w:r>
      <w:r>
        <w:t>а</w:t>
      </w:r>
      <w:r>
        <w:t>чального общего образования образовательной организацией обеспеч</w:t>
      </w:r>
      <w:r>
        <w:t>и</w:t>
      </w:r>
      <w:r>
        <w:t>вается психолого-педагогическое сопровождение участников образов</w:t>
      </w:r>
      <w:r>
        <w:t>а</w:t>
      </w:r>
      <w:r>
        <w:t>тельных отношений посредством системной деятельности и отдельных мероприятий, обеспечивающих:</w:t>
      </w:r>
    </w:p>
    <w:p w:rsidR="00767BB0" w:rsidRDefault="00767BB0" w:rsidP="00767BB0">
      <w:pPr>
        <w:pStyle w:val="list-dash0"/>
      </w:pPr>
      <w:r>
        <w:t>формирование и развитие психолого-педагогической компетен</w:t>
      </w:r>
      <w:r>
        <w:t>т</w:t>
      </w:r>
      <w:r>
        <w:t>ности всех участников образовательных отношений;</w:t>
      </w:r>
    </w:p>
    <w:p w:rsidR="00767BB0" w:rsidRDefault="00767BB0" w:rsidP="00767BB0">
      <w:pPr>
        <w:pStyle w:val="list-dash0"/>
      </w:pPr>
      <w:r>
        <w:t>сохранение и укрепление психологического благополучия и пс</w:t>
      </w:r>
      <w:r>
        <w:t>и</w:t>
      </w:r>
      <w:r>
        <w:t xml:space="preserve">хического здоровья </w:t>
      </w:r>
      <w:proofErr w:type="gramStart"/>
      <w:r>
        <w:t>обучающихся</w:t>
      </w:r>
      <w:proofErr w:type="gramEnd"/>
      <w:r>
        <w:t>;</w:t>
      </w:r>
    </w:p>
    <w:p w:rsidR="00767BB0" w:rsidRDefault="00767BB0" w:rsidP="00767BB0">
      <w:pPr>
        <w:pStyle w:val="list-dash0"/>
      </w:pPr>
      <w:r>
        <w:t>поддержка и сопровождение детско-родительских отношений;</w:t>
      </w:r>
    </w:p>
    <w:p w:rsidR="00767BB0" w:rsidRDefault="00767BB0" w:rsidP="00767BB0">
      <w:pPr>
        <w:pStyle w:val="list-dash0"/>
      </w:pPr>
      <w:r>
        <w:t>формирование ценности здоровья и безопасного образа жизни;</w:t>
      </w:r>
    </w:p>
    <w:p w:rsidR="00767BB0" w:rsidRDefault="00767BB0" w:rsidP="00767BB0">
      <w:pPr>
        <w:pStyle w:val="list-dash0"/>
      </w:pPr>
      <w:r>
        <w:t>дифференциация и индивидуализация обучения и воспитания с учётом особенностей когнитивного и эмоционального развития обучающихся;</w:t>
      </w:r>
    </w:p>
    <w:p w:rsidR="00767BB0" w:rsidRDefault="00767BB0" w:rsidP="00767BB0">
      <w:pPr>
        <w:pStyle w:val="list-dash0"/>
      </w:pPr>
      <w:r>
        <w:t>мониторинг возможностей и способностей обучающихся, выя</w:t>
      </w:r>
      <w:r>
        <w:t>в</w:t>
      </w:r>
      <w:r>
        <w:t>ление, поддержка и сопровождение одарённых детей;</w:t>
      </w:r>
    </w:p>
    <w:p w:rsidR="00767BB0" w:rsidRDefault="00767BB0" w:rsidP="00767BB0">
      <w:pPr>
        <w:pStyle w:val="list-dash0"/>
      </w:pPr>
      <w:r>
        <w:t>создание условий для последующего профессионального сам</w:t>
      </w:r>
      <w:r>
        <w:t>о</w:t>
      </w:r>
      <w:r>
        <w:t>определения;</w:t>
      </w:r>
    </w:p>
    <w:p w:rsidR="00767BB0" w:rsidRDefault="00767BB0" w:rsidP="00767BB0">
      <w:pPr>
        <w:pStyle w:val="list-dash0"/>
      </w:pPr>
      <w:r>
        <w:t>формирование коммуникативных навыков в разновозрастной среде и среде сверстников;</w:t>
      </w:r>
    </w:p>
    <w:p w:rsidR="00767BB0" w:rsidRDefault="00767BB0" w:rsidP="00767BB0">
      <w:pPr>
        <w:pStyle w:val="list-dash0"/>
      </w:pPr>
      <w:r>
        <w:t>поддержка детских объединений, ученического самоуправления;</w:t>
      </w:r>
    </w:p>
    <w:p w:rsidR="00767BB0" w:rsidRDefault="00767BB0" w:rsidP="00767BB0">
      <w:pPr>
        <w:pStyle w:val="list-dash0"/>
      </w:pPr>
      <w:r>
        <w:t>формирование психологической культуры поведения в инфо</w:t>
      </w:r>
      <w:r>
        <w:t>р</w:t>
      </w:r>
      <w:r>
        <w:t>мационной среде;</w:t>
      </w:r>
    </w:p>
    <w:p w:rsidR="00767BB0" w:rsidRDefault="00767BB0" w:rsidP="00767BB0">
      <w:pPr>
        <w:pStyle w:val="list-dash0"/>
      </w:pPr>
      <w:r>
        <w:t>развитие психологической культуры в области использования ИКТ.</w:t>
      </w:r>
    </w:p>
    <w:p w:rsidR="00767BB0" w:rsidRDefault="00767BB0" w:rsidP="00767BB0">
      <w:pPr>
        <w:pStyle w:val="body"/>
      </w:pPr>
      <w:r>
        <w:t>В процессе реализации основной образовательной программы ос</w:t>
      </w:r>
      <w:r>
        <w:t>у</w:t>
      </w:r>
      <w:r>
        <w:t>ществляется индивидуальное психолого-педагогическое сопровождение всех участников образовательных отношений, в т</w:t>
      </w:r>
      <w:r w:rsidR="0030532B">
        <w:t>ом числе</w:t>
      </w:r>
      <w:proofErr w:type="gramStart"/>
      <w:r w:rsidR="0030532B">
        <w:t xml:space="preserve"> </w:t>
      </w:r>
      <w:r>
        <w:t>:</w:t>
      </w:r>
      <w:proofErr w:type="gramEnd"/>
    </w:p>
    <w:p w:rsidR="00767BB0" w:rsidRDefault="00767BB0" w:rsidP="00767BB0">
      <w:pPr>
        <w:pStyle w:val="body"/>
      </w:pPr>
      <w:proofErr w:type="gramStart"/>
      <w:r>
        <w:t>обучающихся</w:t>
      </w:r>
      <w:proofErr w:type="gramEnd"/>
      <w:r>
        <w:t>, испытывающих трудности в освоении программы о</w:t>
      </w:r>
      <w:r>
        <w:t>с</w:t>
      </w:r>
      <w:r>
        <w:t>новного общего образования, развитии и социальной адаптации;</w:t>
      </w:r>
    </w:p>
    <w:p w:rsidR="00767BB0" w:rsidRDefault="00767BB0" w:rsidP="00767BB0">
      <w:pPr>
        <w:pStyle w:val="body"/>
      </w:pPr>
      <w:proofErr w:type="gramStart"/>
      <w:r>
        <w:t>обучающихся</w:t>
      </w:r>
      <w:proofErr w:type="gramEnd"/>
      <w:r>
        <w:t>, проявляющих индивидуальные способности, и од</w:t>
      </w:r>
      <w:r>
        <w:t>а</w:t>
      </w:r>
      <w:r>
        <w:t>рённых;</w:t>
      </w:r>
    </w:p>
    <w:p w:rsidR="00767BB0" w:rsidRDefault="00767BB0" w:rsidP="00767BB0">
      <w:pPr>
        <w:pStyle w:val="body"/>
      </w:pPr>
      <w:r>
        <w:lastRenderedPageBreak/>
        <w:t>педагогических, учебно-вспомогательных и иных работников обр</w:t>
      </w:r>
      <w:r>
        <w:t>а</w:t>
      </w:r>
      <w:r>
        <w:t>зовательной организации, обеспечивающих реализацию программы н</w:t>
      </w:r>
      <w:r>
        <w:t>а</w:t>
      </w:r>
      <w:r>
        <w:t>чального общего образования;</w:t>
      </w:r>
    </w:p>
    <w:p w:rsidR="00767BB0" w:rsidRDefault="00767BB0" w:rsidP="00767BB0">
      <w:pPr>
        <w:pStyle w:val="body"/>
      </w:pPr>
      <w:r>
        <w:t>родителей (законных представителей) несовершеннолетних обуча</w:t>
      </w:r>
      <w:r>
        <w:t>ю</w:t>
      </w:r>
      <w:r>
        <w:t>щихся.</w:t>
      </w:r>
    </w:p>
    <w:p w:rsidR="00767BB0" w:rsidRDefault="00767BB0" w:rsidP="00767BB0">
      <w:pPr>
        <w:pStyle w:val="body"/>
      </w:pPr>
      <w:r>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rsidR="00767BB0" w:rsidRDefault="00767BB0" w:rsidP="00767BB0">
      <w:pPr>
        <w:pStyle w:val="body"/>
      </w:pPr>
      <w:r>
        <w:t>В процессе реализации основной образовательной программы и</w:t>
      </w:r>
      <w:r>
        <w:t>с</w:t>
      </w:r>
      <w:r>
        <w:t>пользуются такие формы психолого-педагогического сопровождения, как:</w:t>
      </w:r>
    </w:p>
    <w:p w:rsidR="00767BB0" w:rsidRPr="00E410FF" w:rsidRDefault="00767BB0" w:rsidP="00E410FF">
      <w:pPr>
        <w:pStyle w:val="list-bullet"/>
        <w:rPr>
          <w:rStyle w:val="Italic"/>
          <w:i w:val="0"/>
          <w:iCs w:val="0"/>
        </w:rPr>
      </w:pPr>
      <w:r>
        <w:t xml:space="preserve">диагностика, направленная на определение особенностей статуса обучающегося, которая может проводиться на этапе перехода обучающегося на следующий уровень образования </w:t>
      </w:r>
      <w:r w:rsidR="00E410FF">
        <w:t>и в конце к</w:t>
      </w:r>
      <w:r w:rsidR="00E410FF">
        <w:t>а</w:t>
      </w:r>
      <w:r w:rsidR="00E410FF">
        <w:t>ждого учебного года</w:t>
      </w:r>
      <w:r w:rsidR="00E410FF">
        <w:br/>
      </w:r>
      <w:r>
        <w:rPr>
          <w:rStyle w:val="Italic"/>
          <w:iCs w:val="0"/>
        </w:rPr>
        <w:t>(</w:t>
      </w:r>
      <w:r w:rsidR="0030532B">
        <w:rPr>
          <w:rStyle w:val="Italic"/>
          <w:iCs w:val="0"/>
        </w:rPr>
        <w:t>анкетирование, опрос, тестирование, беседа</w:t>
      </w:r>
      <w:r>
        <w:rPr>
          <w:rStyle w:val="Italic"/>
          <w:iCs w:val="0"/>
        </w:rPr>
        <w:t>);</w:t>
      </w:r>
    </w:p>
    <w:p w:rsidR="00767BB0" w:rsidRPr="00E410FF" w:rsidRDefault="00767BB0" w:rsidP="009D2A8D">
      <w:pPr>
        <w:pStyle w:val="list-bullet"/>
        <w:rPr>
          <w:rStyle w:val="Italic"/>
          <w:iCs w:val="0"/>
        </w:rPr>
      </w:pPr>
      <w:r>
        <w:t>консультирование педагогов и родителей (законных представ</w:t>
      </w:r>
      <w:r>
        <w:t>и</w:t>
      </w:r>
      <w:r>
        <w:t>телей), которое осуществляется педагогическим работником и психологом с учётом результатов диагностики, а также админ</w:t>
      </w:r>
      <w:r>
        <w:t>и</w:t>
      </w:r>
      <w:r>
        <w:t>страцией образовательной организации</w:t>
      </w:r>
      <w:r w:rsidRPr="00E410FF">
        <w:rPr>
          <w:rStyle w:val="Italic"/>
          <w:iCs w:val="0"/>
        </w:rPr>
        <w:br/>
        <w:t>(</w:t>
      </w:r>
      <w:r w:rsidR="0030532B">
        <w:rPr>
          <w:rStyle w:val="Italic"/>
          <w:iCs w:val="0"/>
        </w:rPr>
        <w:t>2 раза в год</w:t>
      </w:r>
      <w:r w:rsidRPr="00E410FF">
        <w:rPr>
          <w:rStyle w:val="Italic"/>
          <w:iCs w:val="0"/>
        </w:rPr>
        <w:t>);</w:t>
      </w:r>
    </w:p>
    <w:p w:rsidR="00767BB0" w:rsidRPr="00E410FF" w:rsidRDefault="00767BB0" w:rsidP="009D2A8D">
      <w:pPr>
        <w:pStyle w:val="list-bullet"/>
        <w:rPr>
          <w:rStyle w:val="Italic"/>
          <w:iCs w:val="0"/>
        </w:rPr>
      </w:pPr>
      <w:r>
        <w:t>профилактика, экспертиза, развивающая работа, просвещение, коррекционная работа, осуществляемая в течение всего учебного времени</w:t>
      </w:r>
      <w:r w:rsidR="00E410FF">
        <w:br/>
      </w:r>
      <w:r w:rsidRPr="00E410FF">
        <w:rPr>
          <w:rStyle w:val="Italic"/>
          <w:iCs w:val="0"/>
        </w:rPr>
        <w:t>(план-график проведения мероприятий — при наличии).</w:t>
      </w:r>
    </w:p>
    <w:p w:rsidR="00767BB0" w:rsidRDefault="00767BB0" w:rsidP="00767BB0">
      <w:pPr>
        <w:pStyle w:val="h3"/>
      </w:pPr>
      <w:r>
        <w:t>3.5.3</w:t>
      </w:r>
      <w:r>
        <w:t> </w:t>
      </w:r>
      <w:r>
        <w:t>Финансово-экономические условия реализации образовательной программы начального общего образования</w:t>
      </w:r>
    </w:p>
    <w:p w:rsidR="00767BB0" w:rsidRDefault="00767BB0" w:rsidP="00767BB0">
      <w:pPr>
        <w:pStyle w:val="body"/>
        <w:rPr>
          <w:spacing w:val="-1"/>
        </w:rPr>
      </w:pPr>
      <w:r>
        <w:rPr>
          <w:spacing w:val="-1"/>
        </w:rPr>
        <w:t>Финансовое обеспечение реализации образовательной программы н</w:t>
      </w:r>
      <w:r>
        <w:rPr>
          <w:spacing w:val="-1"/>
        </w:rPr>
        <w:t>а</w:t>
      </w:r>
      <w:r>
        <w:rPr>
          <w:spacing w:val="-1"/>
        </w:rPr>
        <w:t>чального общего образования опирается на исполнение расходных об</w:t>
      </w:r>
      <w:r>
        <w:rPr>
          <w:spacing w:val="-1"/>
        </w:rPr>
        <w:t>я</w:t>
      </w:r>
      <w:r>
        <w:rPr>
          <w:spacing w:val="-1"/>
        </w:rPr>
        <w:t xml:space="preserve">зательств, обеспечивающих государственные гарантии прав на получение общедоступного и бесплатного начального общего образования. Объём действующих расходных обязательств отражается в государственном задании образовательной организации. </w:t>
      </w:r>
    </w:p>
    <w:p w:rsidR="00767BB0" w:rsidRDefault="00767BB0" w:rsidP="00767BB0">
      <w:pPr>
        <w:pStyle w:val="body"/>
      </w:pPr>
      <w:proofErr w:type="gramStart"/>
      <w:r>
        <w:t>Государственное задание устанавливает показатели, характеризу</w:t>
      </w:r>
      <w:r>
        <w:t>ю</w:t>
      </w:r>
      <w:r>
        <w:t>щие качество и (или) объём (содержание) государственной услуги (р</w:t>
      </w:r>
      <w:r>
        <w:t>а</w:t>
      </w:r>
      <w:r>
        <w:t>боты), а также порядок её оказания (выполнения).</w:t>
      </w:r>
      <w:proofErr w:type="gramEnd"/>
    </w:p>
    <w:p w:rsidR="00767BB0" w:rsidRDefault="00767BB0" w:rsidP="00767BB0">
      <w:pPr>
        <w:pStyle w:val="body"/>
      </w:pPr>
      <w:r>
        <w:t>Финансовое обеспечение реализации образовательной программы начального общего образования бюджетного (автономного) учреждения осуществляется исходя из расходных обязательств на основе госуда</w:t>
      </w:r>
      <w:r>
        <w:t>р</w:t>
      </w:r>
      <w:r>
        <w:lastRenderedPageBreak/>
        <w:t>ственного (муниципального) задания по оказанию государственных (муниципальных) образовательных услуг, казённого учреждения — на основании бюджетной сметы.</w:t>
      </w:r>
    </w:p>
    <w:p w:rsidR="00767BB0" w:rsidRDefault="00767BB0" w:rsidP="00767BB0">
      <w:pPr>
        <w:pStyle w:val="body"/>
      </w:pPr>
      <w:r>
        <w:t>Обеспечение государственных гарантий реализации прав на получ</w:t>
      </w:r>
      <w:r>
        <w:t>е</w:t>
      </w:r>
      <w:r>
        <w:t>ние общедоступного и бесплатного начального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w:t>
      </w:r>
      <w:r>
        <w:t>ъ</w:t>
      </w:r>
      <w:r>
        <w:t xml:space="preserve">ектов Российской Федерации. </w:t>
      </w:r>
    </w:p>
    <w:p w:rsidR="00767BB0" w:rsidRDefault="00767BB0" w:rsidP="00767BB0">
      <w:pPr>
        <w:pStyle w:val="body"/>
      </w:pPr>
      <w:proofErr w:type="gramStart"/>
      <w:r>
        <w:t>При этом формирование и утверждение нормативов финансирования государственной (муниципальной) услуги по реализации программ н</w:t>
      </w:r>
      <w:r>
        <w:t>а</w:t>
      </w:r>
      <w:r>
        <w:t>чального общего образования осуществляются в соответствии с общими требованиями к определению нормативных затрат на оказание госуда</w:t>
      </w:r>
      <w:r>
        <w:t>р</w:t>
      </w:r>
      <w:r>
        <w:t>ственных (муниципальных) услуг в сфере дошкольного, начального общего, основного общего, среднего общего, среднего профессионал</w:t>
      </w:r>
      <w:r>
        <w:t>ь</w:t>
      </w:r>
      <w:r>
        <w:t>ного образования, дополнительного образования детей и взрослых, д</w:t>
      </w:r>
      <w:r>
        <w:t>о</w:t>
      </w:r>
      <w:r>
        <w:t>полнительного профессионального образования для лиц, имеющих или получающих среднее профессиональное образование, профессионал</w:t>
      </w:r>
      <w:r>
        <w:t>ь</w:t>
      </w:r>
      <w:r>
        <w:t>ного</w:t>
      </w:r>
      <w:proofErr w:type="gramEnd"/>
      <w:r>
        <w:t xml:space="preserve"> </w:t>
      </w:r>
      <w:proofErr w:type="gramStart"/>
      <w:r>
        <w:t>обучения, применяемых при расчёте объёма субсидии на фина</w:t>
      </w:r>
      <w:r>
        <w:t>н</w:t>
      </w:r>
      <w:r>
        <w:t>совое обеспечение выполнения государственного (муниципального) задания на оказание государственных (муниципальных) услуг (выпо</w:t>
      </w:r>
      <w:r>
        <w:t>л</w:t>
      </w:r>
      <w:r>
        <w:t>нение работ) государственным (муниципальным) учреждением.</w:t>
      </w:r>
      <w:proofErr w:type="gramEnd"/>
    </w:p>
    <w:p w:rsidR="00767BB0" w:rsidRDefault="00767BB0" w:rsidP="00767BB0">
      <w:pPr>
        <w:pStyle w:val="body"/>
      </w:pPr>
      <w:r>
        <w:t>Норматив затрат на реализацию образовательной программы н</w:t>
      </w:r>
      <w:r>
        <w:t>а</w:t>
      </w:r>
      <w:r>
        <w:t>чального общего образования — гарантированный минимально допу</w:t>
      </w:r>
      <w:r>
        <w:t>с</w:t>
      </w:r>
      <w:r>
        <w:t>тимый объём финансовых сре</w:t>
      </w:r>
      <w:proofErr w:type="gramStart"/>
      <w:r>
        <w:t>дств в г</w:t>
      </w:r>
      <w:proofErr w:type="gramEnd"/>
      <w:r>
        <w:t>од в расчёте на одного обучающ</w:t>
      </w:r>
      <w:r>
        <w:t>е</w:t>
      </w:r>
      <w:r>
        <w:t>гося, необходимый для реализации образовательной программы н</w:t>
      </w:r>
      <w:r>
        <w:t>а</w:t>
      </w:r>
      <w:r>
        <w:t>чального общего образования, включая:</w:t>
      </w:r>
    </w:p>
    <w:p w:rsidR="00767BB0" w:rsidRDefault="00767BB0" w:rsidP="009468CB">
      <w:pPr>
        <w:pStyle w:val="list-bullet"/>
      </w:pPr>
      <w:r>
        <w:t>расходы на оплату труда работников, участвующих в разработке и реализации образовательной программы начального общего о</w:t>
      </w:r>
      <w:r>
        <w:t>б</w:t>
      </w:r>
      <w:r>
        <w:t>разования;</w:t>
      </w:r>
    </w:p>
    <w:p w:rsidR="00767BB0" w:rsidRDefault="00767BB0" w:rsidP="009468CB">
      <w:pPr>
        <w:pStyle w:val="list-bullet"/>
      </w:pPr>
      <w:r>
        <w:t>расходы на приобретение учебников и учебных пособий, средств обучения;</w:t>
      </w:r>
    </w:p>
    <w:p w:rsidR="00767BB0" w:rsidRDefault="00767BB0" w:rsidP="009468CB">
      <w:pPr>
        <w:pStyle w:val="list-bullet"/>
      </w:pPr>
      <w:r>
        <w:t>прочие расходы (за исключением расходов на содержание зданий и оплату коммунальных услуг, осуществляемых из местных бюджетов).</w:t>
      </w:r>
    </w:p>
    <w:p w:rsidR="00767BB0" w:rsidRDefault="00767BB0" w:rsidP="00767BB0">
      <w:pPr>
        <w:pStyle w:val="body"/>
      </w:pPr>
      <w:proofErr w:type="gramStart"/>
      <w:r>
        <w:t>Нормативные затраты на оказание государственной или муниц</w:t>
      </w:r>
      <w:r>
        <w:t>и</w:t>
      </w:r>
      <w:r>
        <w:t>пальной услуги в сфере образования определяются по каждому виду и направленности образовательных программ с учётом форм обучения, типа образовательной организации, сетевой формы реализации образ</w:t>
      </w:r>
      <w:r>
        <w:t>о</w:t>
      </w:r>
      <w:r>
        <w:t>вательных программ, образовательных технологий, обеспечения д</w:t>
      </w:r>
      <w:r>
        <w:t>о</w:t>
      </w:r>
      <w:r>
        <w:t>полнительного профессионального образования педагогическим рабо</w:t>
      </w:r>
      <w:r>
        <w:t>т</w:t>
      </w:r>
      <w:r>
        <w:t>никам, обеспечения безопасных условий обучения и воспитания, охраны здоровья обучающихся, а также с учётом иных предусмотренных зак</w:t>
      </w:r>
      <w:r>
        <w:t>о</w:t>
      </w:r>
      <w:r>
        <w:lastRenderedPageBreak/>
        <w:t>нодательством особенностей организации и осуществления образов</w:t>
      </w:r>
      <w:r>
        <w:t>а</w:t>
      </w:r>
      <w:r>
        <w:t>тельной</w:t>
      </w:r>
      <w:proofErr w:type="gramEnd"/>
      <w:r>
        <w:t xml:space="preserve"> деятельности (для различных </w:t>
      </w:r>
      <w:proofErr w:type="gramStart"/>
      <w:r>
        <w:t>категорий</w:t>
      </w:r>
      <w:proofErr w:type="gramEnd"/>
      <w:r>
        <w:t xml:space="preserve"> обучающихся), за и</w:t>
      </w:r>
      <w:r>
        <w:t>с</w:t>
      </w:r>
      <w:r>
        <w:t>ключением образовательной деятельности, осуществляемой в соотве</w:t>
      </w:r>
      <w:r>
        <w:t>т</w:t>
      </w:r>
      <w:r>
        <w:t>ствии с образовательными стандартами, в расчёте на одного обуча</w:t>
      </w:r>
      <w:r>
        <w:t>ю</w:t>
      </w:r>
      <w:r>
        <w:t>щегося, если иное не установлено законодательством РФ или субъекта РФ.</w:t>
      </w:r>
    </w:p>
    <w:p w:rsidR="00767BB0" w:rsidRDefault="00767BB0" w:rsidP="00767BB0">
      <w:pPr>
        <w:pStyle w:val="body"/>
      </w:pPr>
      <w:proofErr w:type="gramStart"/>
      <w:r>
        <w:t>Органы местного самоуправления вправе осуществлять за счёт средств местных бюджетов финансовое обеспечение предоставления начального общего образования муниципальными общеобразовател</w:t>
      </w:r>
      <w:r>
        <w:t>ь</w:t>
      </w:r>
      <w:r>
        <w:t>ными организациями в части расходов на оплату труда работников, реализующих образовательную программу начального общего образ</w:t>
      </w:r>
      <w:r>
        <w:t>о</w:t>
      </w:r>
      <w:r>
        <w:t>вания, расходов на приобретение учебников и учебных пособий, средств обучения, игр, игрушек сверх норматива финансового обеспечения, о</w:t>
      </w:r>
      <w:r>
        <w:t>п</w:t>
      </w:r>
      <w:r>
        <w:t>ределённого субъектом Российской Федерации.</w:t>
      </w:r>
      <w:proofErr w:type="gramEnd"/>
    </w:p>
    <w:p w:rsidR="00767BB0" w:rsidRDefault="00767BB0" w:rsidP="00767BB0">
      <w:pPr>
        <w:pStyle w:val="body"/>
      </w:pPr>
      <w:proofErr w:type="gramStart"/>
      <w:r>
        <w:t>В соответствии с расходными обязательствами органов местного с</w:t>
      </w:r>
      <w:r>
        <w:t>а</w:t>
      </w:r>
      <w:r>
        <w:t>моуправления по организации предоставления общего образования в расходы местных бюджетов включаются расходы, связанные с орган</w:t>
      </w:r>
      <w:r>
        <w:t>и</w:t>
      </w:r>
      <w:r>
        <w:t>зацией подвоза обучающихся к образовательным организациям и ра</w:t>
      </w:r>
      <w:r>
        <w:t>з</w:t>
      </w:r>
      <w:r>
        <w:t>витием сетевого взаимодействия для реализации основной образов</w:t>
      </w:r>
      <w:r>
        <w:t>а</w:t>
      </w:r>
      <w:r>
        <w:t>тельной программы начального общего образования (при наличии этих расходов).</w:t>
      </w:r>
      <w:proofErr w:type="gramEnd"/>
    </w:p>
    <w:p w:rsidR="00767BB0" w:rsidRDefault="00767BB0" w:rsidP="00767BB0">
      <w:pPr>
        <w:pStyle w:val="body"/>
      </w:pPr>
      <w:r>
        <w:t>Образовательная организация самостоятельно принимает решение в части направления и расходования средств государственного (муниц</w:t>
      </w:r>
      <w:r>
        <w:t>и</w:t>
      </w:r>
      <w:r>
        <w:t xml:space="preserve">пального) задания. </w:t>
      </w:r>
      <w:proofErr w:type="gramStart"/>
      <w:r>
        <w:t>И самостоятельно определяет долю средств, напра</w:t>
      </w:r>
      <w:r>
        <w:t>в</w:t>
      </w:r>
      <w:r>
        <w:t>ляемых на оплату труда и иные нужды, необходимые для выполнения государственного задания, придерживаясь при этом принципа соотве</w:t>
      </w:r>
      <w:r>
        <w:t>т</w:t>
      </w:r>
      <w:r>
        <w:t>ствия структуры направления и расходования бюджетных средств структуре норматива затрат на реализацию образовательной программы начального общего образования (заработная плата с начислениями, прочие текущие расходы на обеспечение материальных затрат, неп</w:t>
      </w:r>
      <w:r>
        <w:t>о</w:t>
      </w:r>
      <w:r>
        <w:t>средственно связанных с учебной деятельностью).</w:t>
      </w:r>
      <w:proofErr w:type="gramEnd"/>
    </w:p>
    <w:p w:rsidR="00767BB0" w:rsidRDefault="00767BB0" w:rsidP="00767BB0">
      <w:pPr>
        <w:pStyle w:val="body"/>
        <w:rPr>
          <w:spacing w:val="1"/>
        </w:rPr>
      </w:pPr>
      <w:proofErr w:type="gramStart"/>
      <w:r>
        <w:rPr>
          <w:spacing w:val="1"/>
        </w:rPr>
        <w:t>Нормативные затраты на оказание государственных (муниципал</w:t>
      </w:r>
      <w:r>
        <w:rPr>
          <w:spacing w:val="1"/>
        </w:rPr>
        <w:t>ь</w:t>
      </w:r>
      <w:r>
        <w:rPr>
          <w:spacing w:val="1"/>
        </w:rPr>
        <w:t>ных) услуг включают в 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(преподав</w:t>
      </w:r>
      <w:r>
        <w:rPr>
          <w:spacing w:val="1"/>
        </w:rPr>
        <w:t>а</w:t>
      </w:r>
      <w:r>
        <w:rPr>
          <w:spacing w:val="1"/>
        </w:rPr>
        <w:t>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w:t>
      </w:r>
      <w:r>
        <w:rPr>
          <w:spacing w:val="1"/>
        </w:rPr>
        <w:t>о</w:t>
      </w:r>
      <w:r>
        <w:rPr>
          <w:spacing w:val="1"/>
        </w:rPr>
        <w:t>управления.</w:t>
      </w:r>
      <w:proofErr w:type="gramEnd"/>
      <w:r>
        <w:rPr>
          <w:spacing w:val="1"/>
        </w:rPr>
        <w:t xml:space="preserve"> </w:t>
      </w:r>
      <w:proofErr w:type="gramStart"/>
      <w:r>
        <w:rPr>
          <w:spacing w:val="1"/>
        </w:rPr>
        <w:t>Расходы на оплату труда педагогических работников м</w:t>
      </w:r>
      <w:r>
        <w:rPr>
          <w:spacing w:val="1"/>
        </w:rPr>
        <w:t>у</w:t>
      </w:r>
      <w:r>
        <w:rPr>
          <w:spacing w:val="1"/>
        </w:rPr>
        <w:t>ниципальных общеобразовательных организаций, включаемые орг</w:t>
      </w:r>
      <w:r>
        <w:rPr>
          <w:spacing w:val="1"/>
        </w:rPr>
        <w:t>а</w:t>
      </w:r>
      <w:r>
        <w:rPr>
          <w:spacing w:val="1"/>
        </w:rPr>
        <w:t>нами государственной власти субъектов Российской Федерации в но</w:t>
      </w:r>
      <w:r>
        <w:rPr>
          <w:spacing w:val="1"/>
        </w:rPr>
        <w:t>р</w:t>
      </w:r>
      <w:r>
        <w:rPr>
          <w:spacing w:val="1"/>
        </w:rPr>
        <w:lastRenderedPageBreak/>
        <w:t>мативы финансового обеспечения, не могут быть ниже уровня, соо</w:t>
      </w:r>
      <w:r>
        <w:rPr>
          <w:spacing w:val="1"/>
        </w:rPr>
        <w:t>т</w:t>
      </w:r>
      <w:r>
        <w:rPr>
          <w:spacing w:val="1"/>
        </w:rPr>
        <w:t>ветствующего средней заработной плате в соответствующем субъекте Российской Федерации, на территории которого расположены общ</w:t>
      </w:r>
      <w:r>
        <w:rPr>
          <w:spacing w:val="1"/>
        </w:rPr>
        <w:t>е</w:t>
      </w:r>
      <w:r>
        <w:rPr>
          <w:spacing w:val="1"/>
        </w:rPr>
        <w:t>образовательные организации.</w:t>
      </w:r>
      <w:proofErr w:type="gramEnd"/>
    </w:p>
    <w:p w:rsidR="00767BB0" w:rsidRDefault="00767BB0" w:rsidP="00767BB0">
      <w:pPr>
        <w:pStyle w:val="body"/>
      </w:pPr>
      <w:r>
        <w:t>В связи с требованиями ФГОС НОО при расчёте регионального но</w:t>
      </w:r>
      <w:r>
        <w:t>р</w:t>
      </w:r>
      <w:r>
        <w:t>матива учитываются затраты рабочего времени педагогических рабо</w:t>
      </w:r>
      <w:r>
        <w:t>т</w:t>
      </w:r>
      <w:r>
        <w:t>ников образовательных организаций на урочную и внеурочную де</w:t>
      </w:r>
      <w:r>
        <w:t>я</w:t>
      </w:r>
      <w:r>
        <w:t>тельность.</w:t>
      </w:r>
    </w:p>
    <w:p w:rsidR="00767BB0" w:rsidRDefault="00767BB0" w:rsidP="00767BB0">
      <w:pPr>
        <w:pStyle w:val="body"/>
      </w:pPr>
      <w:proofErr w:type="gramStart"/>
      <w:r>
        <w:t>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 установленного в соответствии с норм</w:t>
      </w:r>
      <w:r>
        <w:t>а</w:t>
      </w:r>
      <w:r>
        <w:t>тивами финансового обеспечения, определёнными органами государс</w:t>
      </w:r>
      <w:r>
        <w:t>т</w:t>
      </w:r>
      <w:r>
        <w:t>венной власти субъекта Российской Федерации, количеством обуча</w:t>
      </w:r>
      <w:r>
        <w:t>ю</w:t>
      </w:r>
      <w:r>
        <w:t>щихся, соответствующими поправочными коэффициентами (при их наличии) и локальным нормативным актом образовательной организ</w:t>
      </w:r>
      <w:r>
        <w:t>а</w:t>
      </w:r>
      <w:r>
        <w:t>ции, устанавливающим положение об оплате труда работников образ</w:t>
      </w:r>
      <w:r>
        <w:t>о</w:t>
      </w:r>
      <w:r>
        <w:t>вательной организации.</w:t>
      </w:r>
      <w:proofErr w:type="gramEnd"/>
    </w:p>
    <w:p w:rsidR="00767BB0" w:rsidRDefault="00767BB0" w:rsidP="00767BB0">
      <w:pPr>
        <w:pStyle w:val="body"/>
      </w:pPr>
      <w:r>
        <w:t>Размеры, порядок и условия осуществления стимулирующих выплат определяются локальными нормативными актами образовательной о</w:t>
      </w:r>
      <w:r>
        <w:t>р</w:t>
      </w:r>
      <w:r>
        <w:t>ганизации. В локальных нормативных актах о стимулирующих выплатах определены критерии и показатели результативности и качества де</w:t>
      </w:r>
      <w:r>
        <w:t>я</w:t>
      </w:r>
      <w:r>
        <w:t>тельности образовательной организации и достигнутых результатов, разработанные в соответствии с требованиями ФГОС к результатам о</w:t>
      </w:r>
      <w:r>
        <w:t>с</w:t>
      </w:r>
      <w:r>
        <w:t>воения образовательной программы начального общего образования. В них включаются: динамика учебных достижений обучающихся, а</w:t>
      </w:r>
      <w:r>
        <w:t>к</w:t>
      </w:r>
      <w:r>
        <w:t>тивность их участия во внеурочной деятельности; использование пед</w:t>
      </w:r>
      <w:r>
        <w:t>а</w:t>
      </w:r>
      <w:r>
        <w:t>гогическими работниками современных педагогических технологий, в том числе здоровьесберегающих; участие в методической работе, ра</w:t>
      </w:r>
      <w:r>
        <w:t>с</w:t>
      </w:r>
      <w:r>
        <w:t xml:space="preserve">пространение передового педагогического опыта; повышение уровня профессионального мастерства и др. </w:t>
      </w:r>
    </w:p>
    <w:p w:rsidR="00767BB0" w:rsidRDefault="00767BB0" w:rsidP="00767BB0">
      <w:pPr>
        <w:pStyle w:val="body"/>
      </w:pPr>
      <w:r>
        <w:t>Образовательная организация самостоятельно определяет:</w:t>
      </w:r>
    </w:p>
    <w:p w:rsidR="00767BB0" w:rsidRDefault="00767BB0" w:rsidP="009468CB">
      <w:pPr>
        <w:pStyle w:val="list-bullet"/>
      </w:pPr>
      <w:r>
        <w:t>соотношение базовой и стимулирующей частей фонда оплаты труда;</w:t>
      </w:r>
    </w:p>
    <w:p w:rsidR="00767BB0" w:rsidRDefault="00767BB0" w:rsidP="009468CB">
      <w:pPr>
        <w:pStyle w:val="list-bullet"/>
      </w:pPr>
      <w:r>
        <w:t>соотношение фонда оплаты труда руководящего, педагогическ</w:t>
      </w:r>
      <w:r>
        <w:t>о</w:t>
      </w:r>
      <w:r>
        <w:t>го, инженерно-технического, административно-хозяйственного, производственного, учебно-вспомогательного и иного персонала;</w:t>
      </w:r>
    </w:p>
    <w:p w:rsidR="00767BB0" w:rsidRDefault="00767BB0" w:rsidP="009468CB">
      <w:pPr>
        <w:pStyle w:val="list-bullet"/>
      </w:pPr>
      <w:r>
        <w:t>соотношение общей и специальной частей внутри базовой части фонда оплаты труда;</w:t>
      </w:r>
    </w:p>
    <w:p w:rsidR="00767BB0" w:rsidRDefault="00767BB0" w:rsidP="009468CB">
      <w:pPr>
        <w:pStyle w:val="list-bullet"/>
      </w:pPr>
      <w:r>
        <w:t xml:space="preserve">порядок </w:t>
      </w:r>
      <w:proofErr w:type="gramStart"/>
      <w:r>
        <w:t>распределения стимулирующей части фонда оплаты труда</w:t>
      </w:r>
      <w:proofErr w:type="gramEnd"/>
      <w:r>
        <w:t xml:space="preserve"> в соответствии с региональными и муниципальными но</w:t>
      </w:r>
      <w:r>
        <w:t>р</w:t>
      </w:r>
      <w:r>
        <w:t>мативными правовыми актами.</w:t>
      </w:r>
    </w:p>
    <w:p w:rsidR="00767BB0" w:rsidRDefault="00767BB0" w:rsidP="00767BB0">
      <w:pPr>
        <w:pStyle w:val="body"/>
      </w:pPr>
      <w:r>
        <w:lastRenderedPageBreak/>
        <w:t>В распределении стимулирующей части фонда оплаты труда учит</w:t>
      </w:r>
      <w:r>
        <w:t>ы</w:t>
      </w:r>
      <w:r>
        <w:t>вается мнение коллегиальных органов управления образовательной о</w:t>
      </w:r>
      <w:r>
        <w:t>р</w:t>
      </w:r>
      <w:r>
        <w:t>ганизации (например, Общественного совета об</w:t>
      </w:r>
      <w:r>
        <w:rPr>
          <w:spacing w:val="-2"/>
        </w:rPr>
        <w:t>разовательной орган</w:t>
      </w:r>
      <w:r>
        <w:rPr>
          <w:spacing w:val="-2"/>
        </w:rPr>
        <w:t>и</w:t>
      </w:r>
      <w:r>
        <w:rPr>
          <w:spacing w:val="-2"/>
        </w:rPr>
        <w:t>зации), выборного органа первичной проф</w:t>
      </w:r>
      <w:r>
        <w:t>союзной организации.</w:t>
      </w:r>
    </w:p>
    <w:p w:rsidR="00767BB0" w:rsidRDefault="00767BB0" w:rsidP="00767BB0">
      <w:pPr>
        <w:pStyle w:val="body"/>
        <w:rPr>
          <w:spacing w:val="-1"/>
        </w:rPr>
      </w:pPr>
      <w:r>
        <w:rPr>
          <w:spacing w:val="-1"/>
        </w:rPr>
        <w:t>При реализации основной образовательной программы с привлеч</w:t>
      </w:r>
      <w:r>
        <w:rPr>
          <w:spacing w:val="-1"/>
        </w:rPr>
        <w:t>е</w:t>
      </w:r>
      <w:r>
        <w:rPr>
          <w:spacing w:val="-1"/>
        </w:rPr>
        <w:t xml:space="preserve">нием ресурсов иных организаций, на условиях сетевого взаимодействия образовательная организация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w:t>
      </w:r>
    </w:p>
    <w:p w:rsidR="00767BB0" w:rsidRDefault="00767BB0" w:rsidP="00767BB0">
      <w:pPr>
        <w:pStyle w:val="body"/>
      </w:pPr>
      <w:r>
        <w:t>Взаимодействие осуществляется:</w:t>
      </w:r>
    </w:p>
    <w:p w:rsidR="00767BB0" w:rsidRDefault="00767BB0" w:rsidP="009468CB">
      <w:pPr>
        <w:pStyle w:val="list-bullet"/>
      </w:pPr>
      <w:r>
        <w:t>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w:t>
      </w:r>
      <w:r>
        <w:t>е</w:t>
      </w:r>
      <w:r>
        <w:t>урочной деятельности на базе образовательной организации (о</w:t>
      </w:r>
      <w:r>
        <w:t>р</w:t>
      </w:r>
      <w:r>
        <w:t>ганизации дополнительного образования, клуба, спортивного комплекса и др.);</w:t>
      </w:r>
    </w:p>
    <w:p w:rsidR="00767BB0" w:rsidRDefault="00767BB0" w:rsidP="009468CB">
      <w:pPr>
        <w:pStyle w:val="list-bullet"/>
      </w:pPr>
      <w:r>
        <w:t>за счёт выделения ставок педагогов дополнительного образов</w:t>
      </w:r>
      <w:r>
        <w:t>а</w:t>
      </w:r>
      <w:r>
        <w:t>ния, которые обеспечивают реализацию для обучающихся обр</w:t>
      </w:r>
      <w:r>
        <w:t>а</w:t>
      </w:r>
      <w:r>
        <w:t>зовательной организации широкого спектра программ внеурочной деятельности.</w:t>
      </w:r>
    </w:p>
    <w:p w:rsidR="00767BB0" w:rsidRDefault="00767BB0" w:rsidP="00767BB0">
      <w:pPr>
        <w:pStyle w:val="body"/>
      </w:pPr>
      <w:r>
        <w:t>Примерный календарный учебный график реализации образовател</w:t>
      </w:r>
      <w:r>
        <w:t>ь</w:t>
      </w:r>
      <w:r>
        <w:t>ной программы, примерные условия образовательной деятельности, включая примерные расчёты нормативных затрат оказания государс</w:t>
      </w:r>
      <w:r>
        <w:t>т</w:t>
      </w:r>
      <w:r>
        <w:t>венных услуг по реализации образовательной программы разрабатыв</w:t>
      </w:r>
      <w:r>
        <w:t>а</w:t>
      </w:r>
      <w:r>
        <w:t>ются в соответствии с Федеральным законом № 273-ФЗ «Об образовании в Российской Федерации»  (ст. 2, п. 10).</w:t>
      </w:r>
    </w:p>
    <w:p w:rsidR="00767BB0" w:rsidRDefault="00767BB0" w:rsidP="00767BB0">
      <w:pPr>
        <w:pStyle w:val="body"/>
        <w:rPr>
          <w:spacing w:val="1"/>
        </w:rPr>
      </w:pPr>
      <w:proofErr w:type="gramStart"/>
      <w:r>
        <w:rPr>
          <w:spacing w:val="1"/>
        </w:rPr>
        <w:t>Примерный расчёт нормативных затрат оказания государственных услуг по реализации образовательной программы начального общего образования соответствует нормативным затратам, определённым Приказом Министерства просвещения Российской Федерации от 22 сентября 2021 г. № 662 «Об утверждении общих требований к опред</w:t>
      </w:r>
      <w:r>
        <w:rPr>
          <w:spacing w:val="1"/>
        </w:rPr>
        <w:t>е</w:t>
      </w:r>
      <w:r>
        <w:rPr>
          <w:spacing w:val="1"/>
        </w:rPr>
        <w:t>лению нормативных затрат на оказание государственных (муниц</w:t>
      </w:r>
      <w:r>
        <w:rPr>
          <w:spacing w:val="1"/>
        </w:rPr>
        <w:t>и</w:t>
      </w:r>
      <w:r>
        <w:rPr>
          <w:spacing w:val="1"/>
        </w:rPr>
        <w:t>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w:t>
      </w:r>
      <w:proofErr w:type="gramEnd"/>
      <w:r>
        <w:rPr>
          <w:spacing w:val="1"/>
        </w:rPr>
        <w:t xml:space="preserve">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w:t>
      </w:r>
      <w:r>
        <w:rPr>
          <w:spacing w:val="1"/>
        </w:rPr>
        <w:t>р</w:t>
      </w:r>
      <w:r>
        <w:rPr>
          <w:spacing w:val="1"/>
        </w:rPr>
        <w:lastRenderedPageBreak/>
        <w:t>ственным (муниципальным) учреждением» (зарегистрирован Мин</w:t>
      </w:r>
      <w:r>
        <w:rPr>
          <w:spacing w:val="1"/>
        </w:rPr>
        <w:t>и</w:t>
      </w:r>
      <w:r>
        <w:rPr>
          <w:spacing w:val="1"/>
        </w:rPr>
        <w:t>стерством юстиции Российской Федерации 15 ноября 2021 г., регис</w:t>
      </w:r>
      <w:r>
        <w:rPr>
          <w:spacing w:val="1"/>
        </w:rPr>
        <w:t>т</w:t>
      </w:r>
      <w:r>
        <w:rPr>
          <w:spacing w:val="1"/>
        </w:rPr>
        <w:t>рационный № 65811).</w:t>
      </w:r>
    </w:p>
    <w:p w:rsidR="00767BB0" w:rsidRDefault="00767BB0" w:rsidP="00767BB0">
      <w:pPr>
        <w:pStyle w:val="body"/>
      </w:pPr>
      <w:proofErr w:type="gramStart"/>
      <w:r>
        <w:t>Примерный расчёт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(муниципального образования), связанные с оказанием г</w:t>
      </w:r>
      <w:r>
        <w:t>о</w:t>
      </w:r>
      <w:r>
        <w:t>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roofErr w:type="gramEnd"/>
    </w:p>
    <w:p w:rsidR="00767BB0" w:rsidRDefault="00767BB0" w:rsidP="00767BB0">
      <w:pPr>
        <w:pStyle w:val="body"/>
      </w:pPr>
      <w:r>
        <w:t>Финансовое обеспечение оказания государственных услуг осущест</w:t>
      </w:r>
      <w:r>
        <w:t>в</w:t>
      </w:r>
      <w:r>
        <w:t>ляется в пределах бюджетных ассигнований, предусмотренных образ</w:t>
      </w:r>
      <w:r>
        <w:t>о</w:t>
      </w:r>
      <w:r>
        <w:t>вательной организацией на очередной финансовый год.</w:t>
      </w:r>
    </w:p>
    <w:p w:rsidR="00767BB0" w:rsidRDefault="00767BB0" w:rsidP="00767BB0">
      <w:pPr>
        <w:pStyle w:val="h3"/>
      </w:pPr>
      <w:r>
        <w:t>3.5.4.</w:t>
      </w:r>
      <w:r>
        <w:t> </w:t>
      </w:r>
      <w:r>
        <w:t xml:space="preserve">Информационно-методические условия реализации  программы начального общего образования </w:t>
      </w:r>
    </w:p>
    <w:p w:rsidR="00767BB0" w:rsidRDefault="00767BB0" w:rsidP="00767BB0">
      <w:pPr>
        <w:pStyle w:val="h4-first"/>
      </w:pPr>
      <w:r>
        <w:t>Информационно-образовательная среда как условие реализации программы начального общего образования</w:t>
      </w:r>
    </w:p>
    <w:p w:rsidR="00767BB0" w:rsidRDefault="00767BB0" w:rsidP="00767BB0">
      <w:pPr>
        <w:pStyle w:val="body"/>
      </w:pPr>
      <w:r>
        <w:t>В соответствии с требованиями ФГОС НОО реализация программы начального общего образования обеспечивается современной инфо</w:t>
      </w:r>
      <w:r>
        <w:t>р</w:t>
      </w:r>
      <w:r>
        <w:t>мационно-образовательной средой.</w:t>
      </w:r>
    </w:p>
    <w:p w:rsidR="00767BB0" w:rsidRDefault="00767BB0" w:rsidP="00767BB0">
      <w:pPr>
        <w:pStyle w:val="body"/>
        <w:rPr>
          <w:spacing w:val="1"/>
        </w:rPr>
      </w:pPr>
      <w:r>
        <w:rPr>
          <w:spacing w:val="1"/>
        </w:rPr>
        <w:t xml:space="preserve">Под </w:t>
      </w:r>
      <w:r>
        <w:rPr>
          <w:rStyle w:val="Bold"/>
          <w:bCs w:val="0"/>
          <w:spacing w:val="1"/>
        </w:rPr>
        <w:t>информационно-образовательной средой</w:t>
      </w:r>
      <w:r>
        <w:rPr>
          <w:spacing w:val="1"/>
        </w:rPr>
        <w:t xml:space="preserve"> (</w:t>
      </w:r>
      <w:r>
        <w:rPr>
          <w:rStyle w:val="Bold"/>
          <w:bCs w:val="0"/>
          <w:spacing w:val="1"/>
        </w:rPr>
        <w:t>ИОС</w:t>
      </w:r>
      <w:r>
        <w:rPr>
          <w:spacing w:val="1"/>
        </w:rPr>
        <w:t>) образов</w:t>
      </w:r>
      <w:r>
        <w:rPr>
          <w:spacing w:val="1"/>
        </w:rPr>
        <w:t>а</w:t>
      </w:r>
      <w:r>
        <w:rPr>
          <w:spacing w:val="1"/>
        </w:rPr>
        <w:t>тельной организации понимается открытая педагогическая система, включающая разнообразные информационные образовательные р</w:t>
      </w:r>
      <w:r>
        <w:rPr>
          <w:spacing w:val="1"/>
        </w:rPr>
        <w:t>е</w:t>
      </w:r>
      <w:r>
        <w:rPr>
          <w:spacing w:val="1"/>
        </w:rPr>
        <w:t xml:space="preserve">сурсы, современные информационно-коммуникационные технологии, способствующие реализации требований ФГОС. </w:t>
      </w:r>
    </w:p>
    <w:p w:rsidR="00767BB0" w:rsidRDefault="00767BB0" w:rsidP="00767BB0">
      <w:pPr>
        <w:pStyle w:val="body"/>
        <w:rPr>
          <w:rStyle w:val="Bold"/>
          <w:bCs w:val="0"/>
        </w:rPr>
      </w:pPr>
      <w:r>
        <w:rPr>
          <w:rStyle w:val="Bold"/>
          <w:bCs w:val="0"/>
        </w:rPr>
        <w:t>Основными компонентами ИОС являются:</w:t>
      </w:r>
    </w:p>
    <w:p w:rsidR="00767BB0" w:rsidRDefault="00767BB0" w:rsidP="009468CB">
      <w:pPr>
        <w:pStyle w:val="list-bullet"/>
      </w:pPr>
      <w:r>
        <w:t>учебно-методические комплекты по всем учебным предметам на языках обучения, определённых учредителем образовательной организации;</w:t>
      </w:r>
    </w:p>
    <w:p w:rsidR="00767BB0" w:rsidRDefault="00767BB0" w:rsidP="009468CB">
      <w:pPr>
        <w:pStyle w:val="list-bullet"/>
        <w:rPr>
          <w:spacing w:val="-1"/>
        </w:rPr>
      </w:pPr>
      <w:r>
        <w:rPr>
          <w:spacing w:val="-1"/>
        </w:rPr>
        <w:t xml:space="preserve">учебно-наглядные пособия (средства натурного фонда, печатные средства надлежащего качества демонстрационные и раздаточные, экранно-звуковые средства, мультимедийные средства); </w:t>
      </w:r>
    </w:p>
    <w:p w:rsidR="00767BB0" w:rsidRDefault="00767BB0" w:rsidP="009468CB">
      <w:pPr>
        <w:pStyle w:val="list-bullet"/>
      </w:pPr>
      <w:r>
        <w:t>фонд дополнительной литературы (детская художественная и научно-популярная литература, справочно-библиографические и периодические издания).</w:t>
      </w:r>
    </w:p>
    <w:p w:rsidR="00767BB0" w:rsidRDefault="00767BB0" w:rsidP="00767BB0">
      <w:pPr>
        <w:pStyle w:val="body"/>
        <w:rPr>
          <w:spacing w:val="-1"/>
        </w:rPr>
      </w:pPr>
      <w:r>
        <w:rPr>
          <w:spacing w:val="-1"/>
        </w:rPr>
        <w:t>Образовательной организацией применяются информацио</w:t>
      </w:r>
      <w:r>
        <w:rPr>
          <w:spacing w:val="-1"/>
        </w:rPr>
        <w:t>н</w:t>
      </w:r>
      <w:r>
        <w:rPr>
          <w:spacing w:val="-1"/>
        </w:rPr>
        <w:t xml:space="preserve">но-коммуникационные технологии (ИКТ), в том числе с использованием электронных образовательных ресурсов и ресурсов Интернета, а также </w:t>
      </w:r>
      <w:r>
        <w:rPr>
          <w:spacing w:val="-1"/>
        </w:rPr>
        <w:lastRenderedPageBreak/>
        <w:t>прикладные программы, поддерживающие административную деятел</w:t>
      </w:r>
      <w:r>
        <w:rPr>
          <w:spacing w:val="-1"/>
        </w:rPr>
        <w:t>ь</w:t>
      </w:r>
      <w:r>
        <w:rPr>
          <w:spacing w:val="-1"/>
        </w:rPr>
        <w:t>ность и обеспечивающие дистанционное взаимодействие всех участников образовательных отношений как внутри образовательной организации, так и с другими организациями социальной сферы и органами управл</w:t>
      </w:r>
      <w:r>
        <w:rPr>
          <w:spacing w:val="-1"/>
        </w:rPr>
        <w:t>е</w:t>
      </w:r>
      <w:r>
        <w:rPr>
          <w:spacing w:val="-1"/>
        </w:rPr>
        <w:t xml:space="preserve">ния. </w:t>
      </w:r>
    </w:p>
    <w:p w:rsidR="00767BB0" w:rsidRDefault="00767BB0" w:rsidP="00767BB0">
      <w:pPr>
        <w:pStyle w:val="body"/>
        <w:rPr>
          <w:spacing w:val="-2"/>
        </w:rPr>
      </w:pPr>
      <w:r>
        <w:rPr>
          <w:spacing w:val="-2"/>
        </w:rPr>
        <w:t>Функционирование ИОС требует наличия в образовательной орган</w:t>
      </w:r>
      <w:r>
        <w:rPr>
          <w:spacing w:val="-2"/>
        </w:rPr>
        <w:t>и</w:t>
      </w:r>
      <w:r>
        <w:rPr>
          <w:spacing w:val="-2"/>
        </w:rPr>
        <w:t xml:space="preserve">зации технических средств и специального оборудования. </w:t>
      </w:r>
    </w:p>
    <w:p w:rsidR="00767BB0" w:rsidRDefault="00767BB0" w:rsidP="00767BB0">
      <w:pPr>
        <w:pStyle w:val="body"/>
      </w:pPr>
      <w:r>
        <w:t>Образовательная организация должна располагать службой технич</w:t>
      </w:r>
      <w:r>
        <w:t>е</w:t>
      </w:r>
      <w:r>
        <w:t xml:space="preserve">ской поддержки ИКТ. </w:t>
      </w:r>
    </w:p>
    <w:p w:rsidR="00767BB0" w:rsidRDefault="00767BB0" w:rsidP="00767BB0">
      <w:pPr>
        <w:pStyle w:val="body"/>
      </w:pPr>
      <w:r>
        <w:rPr>
          <w:rStyle w:val="Bold"/>
          <w:bCs w:val="0"/>
        </w:rPr>
        <w:t>Информационно-коммуникационные средства и технологии</w:t>
      </w:r>
      <w:r>
        <w:t xml:space="preserve"> обеспечивают: </w:t>
      </w:r>
    </w:p>
    <w:p w:rsidR="00767BB0" w:rsidRDefault="00767BB0" w:rsidP="009468CB">
      <w:pPr>
        <w:pStyle w:val="list-bullet"/>
      </w:pPr>
      <w:r>
        <w:t>достижение личностных, предметных и метапредметных резул</w:t>
      </w:r>
      <w:r>
        <w:t>ь</w:t>
      </w:r>
      <w:r>
        <w:t>татов обучения при реализации требований ФГОС НОО;</w:t>
      </w:r>
    </w:p>
    <w:p w:rsidR="00767BB0" w:rsidRDefault="00767BB0" w:rsidP="009468CB">
      <w:pPr>
        <w:pStyle w:val="list-bullet"/>
      </w:pPr>
      <w:r>
        <w:t>формирование функциональной грамотности;</w:t>
      </w:r>
    </w:p>
    <w:p w:rsidR="00767BB0" w:rsidRDefault="00767BB0" w:rsidP="009468CB">
      <w:pPr>
        <w:pStyle w:val="list-bullet"/>
      </w:pPr>
      <w:r>
        <w:t>доступ к учебным планам, рабочим программам учебных пре</w:t>
      </w:r>
      <w:r>
        <w:t>д</w:t>
      </w:r>
      <w:r>
        <w:t>метов, курсов внеурочной деятельности;</w:t>
      </w:r>
    </w:p>
    <w:p w:rsidR="00767BB0" w:rsidRDefault="00767BB0" w:rsidP="009468CB">
      <w:pPr>
        <w:pStyle w:val="list-bullet"/>
      </w:pPr>
      <w:r>
        <w:t>доступ к электронным образовательным источникам, указанным в рабочих программах учебных предметов, с целью поиска и пол</w:t>
      </w:r>
      <w:r>
        <w:t>у</w:t>
      </w:r>
      <w:r>
        <w:t>чения информации (учебной и художественной литературе, ко</w:t>
      </w:r>
      <w:r>
        <w:t>л</w:t>
      </w:r>
      <w:r>
        <w:t xml:space="preserve">лекциям медиаресурсов на съёмных дисках, контролируемым ресурсам локальной сети и Интернета); </w:t>
      </w:r>
    </w:p>
    <w:p w:rsidR="00767BB0" w:rsidRDefault="00767BB0" w:rsidP="009468CB">
      <w:pPr>
        <w:pStyle w:val="list-bullet"/>
      </w:pPr>
      <w:r>
        <w:t>организацию учебной и внеурочной деятельности, реализация которых предусмотрена с применением электронного обучения, с использованием электронных пособий (обучающих компьюте</w:t>
      </w:r>
      <w:r>
        <w:t>р</w:t>
      </w:r>
      <w:r>
        <w:t>ных игр, тренажёров, моделей с цифровым управлением и о</w:t>
      </w:r>
      <w:r>
        <w:t>б</w:t>
      </w:r>
      <w:r>
        <w:t xml:space="preserve">ратной связью); </w:t>
      </w:r>
    </w:p>
    <w:p w:rsidR="00767BB0" w:rsidRDefault="00767BB0" w:rsidP="009468CB">
      <w:pPr>
        <w:pStyle w:val="list-bullet"/>
      </w:pPr>
      <w:r>
        <w:t>реализацию индивидуальных образовательных планов, осущес</w:t>
      </w:r>
      <w:r>
        <w:t>т</w:t>
      </w:r>
      <w:r>
        <w:t>вление самостоятельной образовательной деятельности обуча</w:t>
      </w:r>
      <w:r>
        <w:t>ю</w:t>
      </w:r>
      <w:r>
        <w:t>щихся при поддержке педагогических работников;</w:t>
      </w:r>
    </w:p>
    <w:p w:rsidR="00767BB0" w:rsidRDefault="00767BB0" w:rsidP="009468CB">
      <w:pPr>
        <w:pStyle w:val="list-bullet"/>
      </w:pPr>
      <w:r>
        <w:t xml:space="preserve">включение </w:t>
      </w:r>
      <w:proofErr w:type="gramStart"/>
      <w:r>
        <w:t>обучающихся</w:t>
      </w:r>
      <w:proofErr w:type="gramEnd"/>
      <w:r>
        <w:t xml:space="preserve"> в проектно-конструкторскую и поиск</w:t>
      </w:r>
      <w:r>
        <w:t>о</w:t>
      </w:r>
      <w:r>
        <w:t>во-исследовательскую деятельность;</w:t>
      </w:r>
    </w:p>
    <w:p w:rsidR="00767BB0" w:rsidRDefault="00767BB0" w:rsidP="009468CB">
      <w:pPr>
        <w:pStyle w:val="list-bullet"/>
      </w:pPr>
      <w:r>
        <w:t>проведение наблюдений и опытов, в том числе с использованием специального и цифрового оборудования;</w:t>
      </w:r>
    </w:p>
    <w:p w:rsidR="00767BB0" w:rsidRDefault="00767BB0" w:rsidP="009468CB">
      <w:pPr>
        <w:pStyle w:val="list-bullet"/>
      </w:pPr>
      <w:r>
        <w:t>фиксацию и хранение информации о ходе образовательного пр</w:t>
      </w:r>
      <w:r>
        <w:t>о</w:t>
      </w:r>
      <w:r>
        <w:t>цесса;</w:t>
      </w:r>
    </w:p>
    <w:p w:rsidR="00767BB0" w:rsidRDefault="00767BB0" w:rsidP="009468CB">
      <w:pPr>
        <w:pStyle w:val="list-bullet"/>
      </w:pPr>
      <w:r>
        <w:t>проведение массовых мероприятий, досуга с просмотром виде</w:t>
      </w:r>
      <w:r>
        <w:t>о</w:t>
      </w:r>
      <w:r>
        <w:t>материалов, организацию театрализованных представлений, обеспеченных озвучиванием и освещением;</w:t>
      </w:r>
    </w:p>
    <w:p w:rsidR="00767BB0" w:rsidRDefault="00767BB0" w:rsidP="009468CB">
      <w:pPr>
        <w:pStyle w:val="list-bullet"/>
      </w:pPr>
      <w:r>
        <w:t>взаимодействие между участниками образовательного процесса, в том числе синхронное и (или) асинхронное взаимодействие п</w:t>
      </w:r>
      <w:r>
        <w:t>о</w:t>
      </w:r>
      <w:r>
        <w:t>средством локальной сети и Интернета;</w:t>
      </w:r>
    </w:p>
    <w:p w:rsidR="00767BB0" w:rsidRDefault="00767BB0" w:rsidP="009468CB">
      <w:pPr>
        <w:pStyle w:val="list-bullet"/>
      </w:pPr>
      <w:r>
        <w:lastRenderedPageBreak/>
        <w:t xml:space="preserve">формирование и хранение </w:t>
      </w:r>
      <w:proofErr w:type="gramStart"/>
      <w:r>
        <w:t>электронного</w:t>
      </w:r>
      <w:proofErr w:type="gramEnd"/>
      <w:r>
        <w:t xml:space="preserve"> портфолио обучающ</w:t>
      </w:r>
      <w:r>
        <w:t>е</w:t>
      </w:r>
      <w:r>
        <w:t>гося.</w:t>
      </w:r>
    </w:p>
    <w:p w:rsidR="00767BB0" w:rsidRDefault="00767BB0" w:rsidP="00767BB0">
      <w:pPr>
        <w:pStyle w:val="body"/>
      </w:pPr>
      <w:r>
        <w:t>При работе в ИОС должны соблюдаться правила информационной безопасности при осуществлении коммуникации в школьных сообщ</w:t>
      </w:r>
      <w:r>
        <w:t>е</w:t>
      </w:r>
      <w:r>
        <w:t xml:space="preserve">ствах и мессенджерах, поиске, анализе и использовании информации в соответствии с учебной задачей, предоставлении персональных данных пользователей локальной сети и Интернета. </w:t>
      </w:r>
    </w:p>
    <w:p w:rsidR="00767BB0" w:rsidRDefault="00767BB0" w:rsidP="00767BB0">
      <w:pPr>
        <w:pStyle w:val="body"/>
      </w:pPr>
      <w:r>
        <w:t>Образовательной организацией определяются необходимые меры и сроки по формированию компонентов ИОС для реализации принятых рабочих программ начального общего образования в соответствии с требованиями ФГОС НОО. Создание в образовательной организации информационно-образовательной среды может быть осуществлено по следующим параметрам:</w:t>
      </w:r>
    </w:p>
    <w:p w:rsidR="009468CB" w:rsidRDefault="009468CB" w:rsidP="00767BB0">
      <w:pPr>
        <w:pStyle w:val="body"/>
      </w:pPr>
    </w:p>
    <w:tbl>
      <w:tblPr>
        <w:tblW w:w="0" w:type="auto"/>
        <w:tblInd w:w="113" w:type="dxa"/>
        <w:tblLayout w:type="fixed"/>
        <w:tblCellMar>
          <w:left w:w="0" w:type="dxa"/>
          <w:right w:w="0" w:type="dxa"/>
        </w:tblCellMar>
        <w:tblLook w:val="0000"/>
      </w:tblPr>
      <w:tblGrid>
        <w:gridCol w:w="557"/>
        <w:gridCol w:w="2267"/>
        <w:gridCol w:w="1758"/>
        <w:gridCol w:w="1757"/>
      </w:tblGrid>
      <w:tr w:rsidR="00767BB0" w:rsidRPr="009468CB" w:rsidTr="00474F70">
        <w:trPr>
          <w:trHeight w:val="284"/>
        </w:trPr>
        <w:tc>
          <w:tcPr>
            <w:tcW w:w="5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9468CB" w:rsidRDefault="00767BB0" w:rsidP="00474F70">
            <w:pPr>
              <w:pStyle w:val="table-head"/>
              <w:rPr>
                <w:rFonts w:ascii="Times New Roman" w:hAnsi="Times New Roman" w:cs="Times New Roman"/>
              </w:rPr>
            </w:pPr>
            <w:r w:rsidRPr="009468CB">
              <w:rPr>
                <w:rFonts w:ascii="Times New Roman" w:hAnsi="Times New Roman" w:cs="Times New Roman"/>
              </w:rPr>
              <w:t xml:space="preserve">№ </w:t>
            </w:r>
            <w:proofErr w:type="gramStart"/>
            <w:r w:rsidRPr="009468CB">
              <w:rPr>
                <w:rFonts w:ascii="Times New Roman" w:hAnsi="Times New Roman" w:cs="Times New Roman"/>
              </w:rPr>
              <w:t>п</w:t>
            </w:r>
            <w:proofErr w:type="gramEnd"/>
            <w:r w:rsidRPr="009468CB">
              <w:rPr>
                <w:rFonts w:ascii="Times New Roman" w:hAnsi="Times New Roman" w:cs="Times New Roman"/>
              </w:rPr>
              <w:t>/п</w:t>
            </w:r>
          </w:p>
        </w:tc>
        <w:tc>
          <w:tcPr>
            <w:tcW w:w="22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9468CB" w:rsidRDefault="00767BB0" w:rsidP="00474F70">
            <w:pPr>
              <w:pStyle w:val="table-head"/>
              <w:rPr>
                <w:rFonts w:ascii="Times New Roman" w:hAnsi="Times New Roman" w:cs="Times New Roman"/>
              </w:rPr>
            </w:pPr>
            <w:r w:rsidRPr="009468CB">
              <w:rPr>
                <w:rFonts w:ascii="Times New Roman" w:hAnsi="Times New Roman" w:cs="Times New Roman"/>
              </w:rPr>
              <w:t xml:space="preserve">Компоненты ИОС </w:t>
            </w:r>
          </w:p>
        </w:tc>
        <w:tc>
          <w:tcPr>
            <w:tcW w:w="1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9468CB" w:rsidRDefault="00767BB0" w:rsidP="00474F70">
            <w:pPr>
              <w:pStyle w:val="table-head"/>
              <w:rPr>
                <w:rFonts w:ascii="Times New Roman" w:hAnsi="Times New Roman" w:cs="Times New Roman"/>
              </w:rPr>
            </w:pPr>
            <w:r w:rsidRPr="009468CB">
              <w:rPr>
                <w:rFonts w:ascii="Times New Roman" w:hAnsi="Times New Roman" w:cs="Times New Roman"/>
              </w:rPr>
              <w:t xml:space="preserve">Наличие </w:t>
            </w:r>
            <w:r w:rsidRPr="009468CB">
              <w:rPr>
                <w:rFonts w:ascii="Times New Roman" w:hAnsi="Times New Roman" w:cs="Times New Roman"/>
              </w:rPr>
              <w:br/>
              <w:t xml:space="preserve">компонентов </w:t>
            </w:r>
            <w:r w:rsidRPr="009468CB">
              <w:rPr>
                <w:rFonts w:ascii="Times New Roman" w:hAnsi="Times New Roman" w:cs="Times New Roman"/>
              </w:rPr>
              <w:br/>
              <w:t>ИОС</w:t>
            </w:r>
          </w:p>
        </w:tc>
        <w:tc>
          <w:tcPr>
            <w:tcW w:w="1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9468CB" w:rsidRDefault="00767BB0" w:rsidP="00474F70">
            <w:pPr>
              <w:pStyle w:val="table-head"/>
              <w:rPr>
                <w:rFonts w:ascii="Times New Roman" w:hAnsi="Times New Roman" w:cs="Times New Roman"/>
              </w:rPr>
            </w:pPr>
            <w:r w:rsidRPr="009468CB">
              <w:rPr>
                <w:rFonts w:ascii="Times New Roman" w:hAnsi="Times New Roman" w:cs="Times New Roman"/>
              </w:rPr>
              <w:t xml:space="preserve">Сроки создания </w:t>
            </w:r>
            <w:r w:rsidRPr="009468CB">
              <w:rPr>
                <w:rFonts w:ascii="Times New Roman" w:hAnsi="Times New Roman" w:cs="Times New Roman"/>
              </w:rPr>
              <w:br/>
              <w:t xml:space="preserve">условий </w:t>
            </w:r>
            <w:r w:rsidRPr="009468CB">
              <w:rPr>
                <w:rFonts w:ascii="Times New Roman" w:hAnsi="Times New Roman" w:cs="Times New Roman"/>
              </w:rPr>
              <w:br/>
              <w:t xml:space="preserve">в соответствии </w:t>
            </w:r>
            <w:r w:rsidRPr="009468CB">
              <w:rPr>
                <w:rFonts w:ascii="Times New Roman" w:hAnsi="Times New Roman" w:cs="Times New Roman"/>
              </w:rPr>
              <w:br/>
              <w:t xml:space="preserve">с требованиями </w:t>
            </w:r>
            <w:r w:rsidRPr="009468CB">
              <w:rPr>
                <w:rFonts w:ascii="Times New Roman" w:hAnsi="Times New Roman" w:cs="Times New Roman"/>
              </w:rPr>
              <w:br/>
              <w:t>ФГОС НОО</w:t>
            </w:r>
          </w:p>
        </w:tc>
      </w:tr>
      <w:tr w:rsidR="00767BB0" w:rsidRPr="009468CB" w:rsidTr="00474F70">
        <w:trPr>
          <w:trHeight w:val="294"/>
        </w:trPr>
        <w:tc>
          <w:tcPr>
            <w:tcW w:w="5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centre"/>
              <w:rPr>
                <w:rFonts w:ascii="Times New Roman" w:hAnsi="Times New Roman" w:cs="Times New Roman"/>
              </w:rPr>
            </w:pPr>
            <w:r w:rsidRPr="009468CB">
              <w:rPr>
                <w:rFonts w:ascii="Times New Roman" w:hAnsi="Times New Roman" w:cs="Times New Roman"/>
              </w:rPr>
              <w:t>I</w:t>
            </w:r>
          </w:p>
        </w:tc>
        <w:tc>
          <w:tcPr>
            <w:tcW w:w="22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9468CB">
            <w:pPr>
              <w:pStyle w:val="table-body0mm"/>
              <w:rPr>
                <w:rFonts w:cs="Times New Roman"/>
              </w:rPr>
            </w:pPr>
            <w:r w:rsidRPr="009468CB">
              <w:rPr>
                <w:rFonts w:cs="Times New Roman"/>
              </w:rPr>
              <w:t>Учебники по всем уче</w:t>
            </w:r>
            <w:r w:rsidRPr="009468CB">
              <w:rPr>
                <w:rFonts w:cs="Times New Roman"/>
              </w:rPr>
              <w:t>б</w:t>
            </w:r>
            <w:r w:rsidRPr="009468CB">
              <w:rPr>
                <w:rFonts w:cs="Times New Roman"/>
              </w:rPr>
              <w:t>ным предметам на языках обучения, определённых учредителем образов</w:t>
            </w:r>
            <w:r w:rsidRPr="009468CB">
              <w:rPr>
                <w:rFonts w:cs="Times New Roman"/>
              </w:rPr>
              <w:t>а</w:t>
            </w:r>
            <w:r w:rsidRPr="009468CB">
              <w:rPr>
                <w:rFonts w:cs="Times New Roman"/>
              </w:rPr>
              <w:t>тельной организации</w:t>
            </w:r>
          </w:p>
        </w:tc>
        <w:tc>
          <w:tcPr>
            <w:tcW w:w="1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9468CB" w:rsidTr="00474F70">
        <w:trPr>
          <w:trHeight w:val="294"/>
        </w:trPr>
        <w:tc>
          <w:tcPr>
            <w:tcW w:w="5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centre"/>
              <w:rPr>
                <w:rFonts w:ascii="Times New Roman" w:hAnsi="Times New Roman" w:cs="Times New Roman"/>
              </w:rPr>
            </w:pPr>
            <w:r w:rsidRPr="009468CB">
              <w:rPr>
                <w:rFonts w:ascii="Times New Roman" w:hAnsi="Times New Roman" w:cs="Times New Roman"/>
              </w:rPr>
              <w:t>II</w:t>
            </w:r>
          </w:p>
        </w:tc>
        <w:tc>
          <w:tcPr>
            <w:tcW w:w="22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9468CB">
            <w:pPr>
              <w:pStyle w:val="table-body0mm"/>
              <w:rPr>
                <w:rFonts w:cs="Times New Roman"/>
              </w:rPr>
            </w:pPr>
            <w:r w:rsidRPr="009468CB">
              <w:rPr>
                <w:rFonts w:cs="Times New Roman"/>
              </w:rPr>
              <w:t>Учебно-наглядные пос</w:t>
            </w:r>
            <w:r w:rsidRPr="009468CB">
              <w:rPr>
                <w:rFonts w:cs="Times New Roman"/>
              </w:rPr>
              <w:t>о</w:t>
            </w:r>
            <w:r w:rsidRPr="009468CB">
              <w:rPr>
                <w:rFonts w:cs="Times New Roman"/>
              </w:rPr>
              <w:t>бия</w:t>
            </w:r>
          </w:p>
        </w:tc>
        <w:tc>
          <w:tcPr>
            <w:tcW w:w="1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9468CB" w:rsidTr="00474F70">
        <w:trPr>
          <w:trHeight w:val="294"/>
        </w:trPr>
        <w:tc>
          <w:tcPr>
            <w:tcW w:w="5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centre"/>
              <w:rPr>
                <w:rFonts w:ascii="Times New Roman" w:hAnsi="Times New Roman" w:cs="Times New Roman"/>
              </w:rPr>
            </w:pPr>
            <w:r w:rsidRPr="009468CB">
              <w:rPr>
                <w:rFonts w:ascii="Times New Roman" w:hAnsi="Times New Roman" w:cs="Times New Roman"/>
              </w:rPr>
              <w:t>III</w:t>
            </w:r>
          </w:p>
        </w:tc>
        <w:tc>
          <w:tcPr>
            <w:tcW w:w="22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9468CB">
            <w:pPr>
              <w:pStyle w:val="table-body0mm"/>
              <w:rPr>
                <w:rFonts w:cs="Times New Roman"/>
              </w:rPr>
            </w:pPr>
            <w:r w:rsidRPr="009468CB">
              <w:rPr>
                <w:rFonts w:cs="Times New Roman"/>
              </w:rPr>
              <w:t>Технические средства, обеспечивающие фун</w:t>
            </w:r>
            <w:r w:rsidRPr="009468CB">
              <w:rPr>
                <w:rFonts w:cs="Times New Roman"/>
              </w:rPr>
              <w:t>к</w:t>
            </w:r>
            <w:r w:rsidRPr="009468CB">
              <w:rPr>
                <w:rFonts w:cs="Times New Roman"/>
              </w:rPr>
              <w:t>ционирование ИОС</w:t>
            </w:r>
          </w:p>
        </w:tc>
        <w:tc>
          <w:tcPr>
            <w:tcW w:w="1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9468CB" w:rsidTr="00474F70">
        <w:trPr>
          <w:trHeight w:val="264"/>
        </w:trPr>
        <w:tc>
          <w:tcPr>
            <w:tcW w:w="5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centre"/>
              <w:rPr>
                <w:rFonts w:ascii="Times New Roman" w:hAnsi="Times New Roman" w:cs="Times New Roman"/>
              </w:rPr>
            </w:pPr>
            <w:r w:rsidRPr="009468CB">
              <w:rPr>
                <w:rFonts w:ascii="Times New Roman" w:hAnsi="Times New Roman" w:cs="Times New Roman"/>
              </w:rPr>
              <w:t>IV</w:t>
            </w:r>
          </w:p>
        </w:tc>
        <w:tc>
          <w:tcPr>
            <w:tcW w:w="22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9468CB">
            <w:pPr>
              <w:pStyle w:val="table-body0mm"/>
              <w:rPr>
                <w:rFonts w:cs="Times New Roman"/>
              </w:rPr>
            </w:pPr>
            <w:r w:rsidRPr="009468CB">
              <w:rPr>
                <w:rFonts w:cs="Times New Roman"/>
              </w:rPr>
              <w:t>Программные инстр</w:t>
            </w:r>
            <w:r w:rsidRPr="009468CB">
              <w:rPr>
                <w:rFonts w:cs="Times New Roman"/>
              </w:rPr>
              <w:t>у</w:t>
            </w:r>
            <w:r w:rsidRPr="009468CB">
              <w:rPr>
                <w:rFonts w:cs="Times New Roman"/>
              </w:rPr>
              <w:t>менты, обеспечивающие функционирование ИОС</w:t>
            </w:r>
          </w:p>
        </w:tc>
        <w:tc>
          <w:tcPr>
            <w:tcW w:w="1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9468CB" w:rsidTr="00474F70">
        <w:trPr>
          <w:trHeight w:val="423"/>
        </w:trPr>
        <w:tc>
          <w:tcPr>
            <w:tcW w:w="5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centre"/>
              <w:rPr>
                <w:rFonts w:ascii="Times New Roman" w:hAnsi="Times New Roman" w:cs="Times New Roman"/>
              </w:rPr>
            </w:pPr>
            <w:r w:rsidRPr="009468CB">
              <w:rPr>
                <w:rFonts w:ascii="Times New Roman" w:hAnsi="Times New Roman" w:cs="Times New Roman"/>
              </w:rPr>
              <w:t>V</w:t>
            </w:r>
          </w:p>
        </w:tc>
        <w:tc>
          <w:tcPr>
            <w:tcW w:w="22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0mm"/>
              <w:rPr>
                <w:rFonts w:cs="Times New Roman"/>
              </w:rPr>
            </w:pPr>
            <w:r w:rsidRPr="009468CB">
              <w:rPr>
                <w:rFonts w:cs="Times New Roman"/>
              </w:rPr>
              <w:t>Служба технической поддержки</w:t>
            </w:r>
          </w:p>
        </w:tc>
        <w:tc>
          <w:tcPr>
            <w:tcW w:w="17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NoParagraphStyle"/>
              <w:spacing w:line="240" w:lineRule="auto"/>
              <w:textAlignment w:val="auto"/>
              <w:rPr>
                <w:rFonts w:ascii="Times New Roman" w:hAnsi="Times New Roman" w:cs="Times New Roman"/>
                <w:color w:val="auto"/>
                <w:lang w:val="ru-RU"/>
              </w:rPr>
            </w:pPr>
          </w:p>
        </w:tc>
      </w:tr>
    </w:tbl>
    <w:p w:rsidR="00767BB0" w:rsidRDefault="00767BB0" w:rsidP="00767BB0">
      <w:pPr>
        <w:pStyle w:val="body"/>
      </w:pPr>
    </w:p>
    <w:p w:rsidR="00767BB0" w:rsidRDefault="00767BB0" w:rsidP="00767BB0">
      <w:pPr>
        <w:pStyle w:val="body"/>
      </w:pPr>
      <w:r>
        <w:t>Требования к учебно-методическому обеспечению образовательной деятельности включают:</w:t>
      </w:r>
    </w:p>
    <w:p w:rsidR="00767BB0" w:rsidRDefault="00767BB0" w:rsidP="009468CB">
      <w:pPr>
        <w:pStyle w:val="list-bullet"/>
      </w:pPr>
      <w:r>
        <w:lastRenderedPageBreak/>
        <w:t>параметры комплектности оснащения образовательной орган</w:t>
      </w:r>
      <w:r>
        <w:t>и</w:t>
      </w:r>
      <w:r>
        <w:t>зации;</w:t>
      </w:r>
    </w:p>
    <w:p w:rsidR="00767BB0" w:rsidRDefault="00767BB0" w:rsidP="009468CB">
      <w:pPr>
        <w:pStyle w:val="list-bullet"/>
      </w:pPr>
      <w:r>
        <w:t>параметры качества обеспечения образовательной деятельности.</w:t>
      </w:r>
    </w:p>
    <w:p w:rsidR="00767BB0" w:rsidRDefault="00767BB0" w:rsidP="00767BB0">
      <w:pPr>
        <w:pStyle w:val="h3"/>
      </w:pPr>
      <w:r>
        <w:t>3.5.5.</w:t>
      </w:r>
      <w:r>
        <w:t> </w:t>
      </w:r>
      <w:r>
        <w:t xml:space="preserve">Материально-технические условия реализации </w:t>
      </w:r>
      <w:r>
        <w:br/>
        <w:t>основной образовательной программы</w:t>
      </w:r>
    </w:p>
    <w:p w:rsidR="00767BB0" w:rsidRDefault="00767BB0" w:rsidP="00767BB0">
      <w:pPr>
        <w:pStyle w:val="body"/>
      </w:pPr>
      <w:r>
        <w:t>Материально-техническая база образовательной организации обе</w:t>
      </w:r>
      <w:r>
        <w:t>с</w:t>
      </w:r>
      <w:r>
        <w:t>печивает:</w:t>
      </w:r>
    </w:p>
    <w:p w:rsidR="00767BB0" w:rsidRDefault="00767BB0" w:rsidP="009468CB">
      <w:pPr>
        <w:pStyle w:val="list-bullet"/>
      </w:pPr>
      <w:r>
        <w:t xml:space="preserve">возможность достижения </w:t>
      </w:r>
      <w:proofErr w:type="gramStart"/>
      <w:r>
        <w:t>обучающимися</w:t>
      </w:r>
      <w:proofErr w:type="gramEnd"/>
      <w:r>
        <w:t xml:space="preserve"> результатов освоения программы начального общего образования; </w:t>
      </w:r>
    </w:p>
    <w:p w:rsidR="00767BB0" w:rsidRDefault="00767BB0" w:rsidP="009468CB">
      <w:pPr>
        <w:pStyle w:val="list-bullet"/>
        <w:rPr>
          <w:spacing w:val="-1"/>
        </w:rPr>
      </w:pPr>
      <w:r>
        <w:rPr>
          <w:spacing w:val="-1"/>
        </w:rPr>
        <w:t>безопасность и комфортность организации учебного процесса;</w:t>
      </w:r>
    </w:p>
    <w:p w:rsidR="00767BB0" w:rsidRDefault="00767BB0" w:rsidP="009468CB">
      <w:pPr>
        <w:pStyle w:val="list-bullet"/>
      </w:pPr>
      <w:r>
        <w:t>соблюдение санитарно-эпидемиологических правил и гигиен</w:t>
      </w:r>
      <w:r>
        <w:t>и</w:t>
      </w:r>
      <w:r>
        <w:t>ческих нормативов;</w:t>
      </w:r>
    </w:p>
    <w:p w:rsidR="00767BB0" w:rsidRDefault="00767BB0" w:rsidP="009468CB">
      <w:pPr>
        <w:pStyle w:val="list-bullet"/>
      </w:pPr>
      <w:r>
        <w:t>возможность для беспрепятственного доступа детей-инвалидов и обучающихся с ограниченными возможностями здоровья к об</w:t>
      </w:r>
      <w:r>
        <w:t>ъ</w:t>
      </w:r>
      <w:r>
        <w:t>ектам инфраструктуры организации.</w:t>
      </w:r>
    </w:p>
    <w:p w:rsidR="00767BB0" w:rsidRDefault="00767BB0" w:rsidP="00767BB0">
      <w:pPr>
        <w:pStyle w:val="body"/>
      </w:pPr>
      <w:proofErr w:type="gramStart"/>
      <w:r>
        <w:t>В образовательной организации должны быть разработаны и закреплены локальным актами перечни оснащения и оборудования, обеспечивающие учебный процесс.</w:t>
      </w:r>
      <w:proofErr w:type="gramEnd"/>
    </w:p>
    <w:p w:rsidR="00767BB0" w:rsidRDefault="00767BB0" w:rsidP="00767BB0">
      <w:pPr>
        <w:pStyle w:val="body"/>
        <w:rPr>
          <w:spacing w:val="3"/>
        </w:rPr>
      </w:pPr>
      <w:r>
        <w:rPr>
          <w:spacing w:val="3"/>
        </w:rPr>
        <w:t>Критериальными источниками оценки материально-технических условий образовательной деятельности являются требования ФГОС НОО, лицензионные требования и условия Положения о лицензир</w:t>
      </w:r>
      <w:r>
        <w:rPr>
          <w:spacing w:val="3"/>
        </w:rPr>
        <w:t>о</w:t>
      </w:r>
      <w:r>
        <w:rPr>
          <w:spacing w:val="3"/>
        </w:rPr>
        <w:t>вании образовательной деятельности, утверждённого постановлением Правительства Российской Федерации 28 октября 2013 г. № 966, а также соответствующие приказы и методические рекомендации, в том числе:</w:t>
      </w:r>
    </w:p>
    <w:p w:rsidR="00767BB0" w:rsidRDefault="00767BB0" w:rsidP="009468CB">
      <w:pPr>
        <w:pStyle w:val="list-bullet"/>
      </w:pPr>
      <w:r>
        <w:t>СП 2.4.3648-20 «Санитарно-эпидемиологические требования к организациям воспитания и обучения, отдыха и оздоровления детей и молодёжи», утверждённые постановлением Главного с</w:t>
      </w:r>
      <w:r>
        <w:t>а</w:t>
      </w:r>
      <w:r>
        <w:t>нитарного врача Российской Федерации № 2 от 28 сентября 2020 г.;</w:t>
      </w:r>
    </w:p>
    <w:p w:rsidR="00767BB0" w:rsidRDefault="00767BB0" w:rsidP="009468CB">
      <w:pPr>
        <w:pStyle w:val="list-bullet"/>
      </w:pPr>
      <w:r>
        <w:t>СанПиН 1.2.3685-21 «Гигиенические нормативы и требования к обеспечению безопасности и (или) безвредности для человека факторов среды обитания», утверждённые постановлением Главного санитарного врача Российской Федерации № 2 от 28 января 2021 г.</w:t>
      </w:r>
    </w:p>
    <w:p w:rsidR="00767BB0" w:rsidRDefault="00767BB0" w:rsidP="009468CB">
      <w:pPr>
        <w:pStyle w:val="list-bullet"/>
      </w:pPr>
      <w:r>
        <w:t>перечень учебников, допущенных к использованию при реализ</w:t>
      </w:r>
      <w:r>
        <w:t>а</w:t>
      </w:r>
      <w:r>
        <w:t xml:space="preserve">ции имеющих государственную аккредитацию образовательных программ начального общего, основного общего, среднего общего </w:t>
      </w:r>
      <w:r>
        <w:lastRenderedPageBreak/>
        <w:t>образования (в соответствии с действующим Приказом Мин</w:t>
      </w:r>
      <w:r>
        <w:t>и</w:t>
      </w:r>
      <w:r>
        <w:t>стерства просвещения РФ);</w:t>
      </w:r>
    </w:p>
    <w:p w:rsidR="00767BB0" w:rsidRDefault="00767BB0" w:rsidP="009468CB">
      <w:pPr>
        <w:pStyle w:val="list-bullet"/>
      </w:pPr>
      <w:proofErr w:type="gramStart"/>
      <w:r>
        <w:t>Приказ Министерства просвещения Российской Федерации от 03.09.2019 г. № 465 «Об утверждении перечня средств обучения и воспитания, необходимых для реализации образовательных пр</w:t>
      </w:r>
      <w:r>
        <w:t>о</w:t>
      </w:r>
      <w:r>
        <w:t>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w:t>
      </w:r>
      <w:proofErr w:type="gramEnd"/>
      <w:r>
        <w:t xml:space="preserve">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w:t>
      </w:r>
      <w:r>
        <w:t>и</w:t>
      </w:r>
      <w:r>
        <w:t>тания» (</w:t>
      </w:r>
      <w:proofErr w:type="gramStart"/>
      <w:r>
        <w:t>зарегистрирован</w:t>
      </w:r>
      <w:proofErr w:type="gramEnd"/>
      <w:r>
        <w:t xml:space="preserve"> 25.12.2019 № 56982);</w:t>
      </w:r>
    </w:p>
    <w:p w:rsidR="00767BB0" w:rsidRDefault="00767BB0" w:rsidP="009468CB">
      <w:pPr>
        <w:pStyle w:val="list-bullet"/>
      </w:pPr>
      <w:r>
        <w:t>аналогичные перечни, утверждённые региональными нормати</w:t>
      </w:r>
      <w:r>
        <w:t>в</w:t>
      </w:r>
      <w:r>
        <w:t>ными актами и локальными актами образовательной организации, разработанные с учётом особенностей реализации основной о</w:t>
      </w:r>
      <w:r>
        <w:t>б</w:t>
      </w:r>
      <w:r>
        <w:t>разовательной программы в образовательной организации;</w:t>
      </w:r>
    </w:p>
    <w:p w:rsidR="00767BB0" w:rsidRDefault="00767BB0" w:rsidP="009468CB">
      <w:pPr>
        <w:pStyle w:val="list-bullet"/>
      </w:pPr>
      <w:r>
        <w:t>Федеральный закон от 29 декабря 2010 г. № 436-ФЗ «О защите детей от информации, причиняющей вред их здоровью и разв</w:t>
      </w:r>
      <w:r>
        <w:t>и</w:t>
      </w:r>
      <w:r>
        <w:t>тию» (Собрание законодательства Российской Федерации, 2011, № 1, ст. 48; 2021, № 15, ст. 2432);</w:t>
      </w:r>
    </w:p>
    <w:p w:rsidR="00767BB0" w:rsidRDefault="00767BB0" w:rsidP="009468CB">
      <w:pPr>
        <w:pStyle w:val="list-bullet"/>
      </w:pPr>
      <w:r>
        <w:t>Федеральный закон от 27 июля 2006 г. № 152-ФЗ «О персонал</w:t>
      </w:r>
      <w:r>
        <w:t>ь</w:t>
      </w:r>
      <w:r>
        <w:t>ных данных» (Собрание законодательства Российской Федерации, 2006, № 31, ст. 3451; 2021, № 1, ст. 58).</w:t>
      </w:r>
    </w:p>
    <w:p w:rsidR="00767BB0" w:rsidRDefault="00767BB0" w:rsidP="00767BB0">
      <w:pPr>
        <w:pStyle w:val="body"/>
      </w:pPr>
      <w:proofErr w:type="gramStart"/>
      <w:r>
        <w:t>В зональную структуру образовательной организации включены:</w:t>
      </w:r>
      <w:proofErr w:type="gramEnd"/>
    </w:p>
    <w:p w:rsidR="00767BB0" w:rsidRDefault="00767BB0" w:rsidP="009468CB">
      <w:pPr>
        <w:pStyle w:val="list-bullet"/>
      </w:pPr>
      <w:r>
        <w:t>входная зона;</w:t>
      </w:r>
    </w:p>
    <w:p w:rsidR="00767BB0" w:rsidRDefault="00767BB0" w:rsidP="009468CB">
      <w:pPr>
        <w:pStyle w:val="list-bullet"/>
      </w:pPr>
      <w:r>
        <w:t>учебные классы с рабочими местами обучающихся и педагог</w:t>
      </w:r>
      <w:r>
        <w:t>и</w:t>
      </w:r>
      <w:r>
        <w:t>ческих работников;</w:t>
      </w:r>
    </w:p>
    <w:p w:rsidR="00767BB0" w:rsidRDefault="00767BB0" w:rsidP="009468CB">
      <w:pPr>
        <w:pStyle w:val="list-bullet"/>
      </w:pPr>
      <w:r>
        <w:t>учеб</w:t>
      </w:r>
      <w:r w:rsidR="00D4614A">
        <w:t>ные кабинеты (мастерские</w:t>
      </w:r>
      <w:proofErr w:type="gramStart"/>
      <w:r w:rsidR="00D4614A">
        <w:t>,</w:t>
      </w:r>
      <w:r>
        <w:t xml:space="preserve">) </w:t>
      </w:r>
      <w:proofErr w:type="gramEnd"/>
      <w:r>
        <w:t>для занятий технологией, муз</w:t>
      </w:r>
      <w:r>
        <w:t>ы</w:t>
      </w:r>
      <w:r>
        <w:t>кой, изобразит</w:t>
      </w:r>
      <w:r w:rsidR="00D4614A">
        <w:t>ельным искусством,</w:t>
      </w:r>
      <w:r>
        <w:t xml:space="preserve"> иностранными языками;</w:t>
      </w:r>
    </w:p>
    <w:p w:rsidR="00767BB0" w:rsidRDefault="00767BB0" w:rsidP="009468CB">
      <w:pPr>
        <w:pStyle w:val="list-bullet"/>
      </w:pPr>
      <w:r>
        <w:t>библиотека с рабочими зонами: книгохранили</w:t>
      </w:r>
      <w:r w:rsidR="00D4614A">
        <w:t>щем, медиатекой</w:t>
      </w:r>
      <w:r>
        <w:t>;</w:t>
      </w:r>
    </w:p>
    <w:p w:rsidR="00767BB0" w:rsidRDefault="00767BB0" w:rsidP="009468CB">
      <w:pPr>
        <w:pStyle w:val="list-bullet"/>
      </w:pPr>
      <w:r>
        <w:t>спортивные со</w:t>
      </w:r>
      <w:r w:rsidR="00D4614A">
        <w:t xml:space="preserve">оружения (зал, </w:t>
      </w:r>
      <w:r>
        <w:t xml:space="preserve"> спортивная площадка);</w:t>
      </w:r>
    </w:p>
    <w:p w:rsidR="00767BB0" w:rsidRDefault="00767BB0" w:rsidP="009468CB">
      <w:pPr>
        <w:pStyle w:val="list-bullet"/>
      </w:pPr>
      <w:r>
        <w:t xml:space="preserve">помещения для питания </w:t>
      </w:r>
      <w:proofErr w:type="gramStart"/>
      <w:r>
        <w:t>обучающихся</w:t>
      </w:r>
      <w:proofErr w:type="gramEnd"/>
      <w:r>
        <w:t>, а также для хранения и приготовления пищи, обеспечивающие возможность организации качественного горячего питания;</w:t>
      </w:r>
    </w:p>
    <w:p w:rsidR="00767BB0" w:rsidRDefault="00767BB0" w:rsidP="009468CB">
      <w:pPr>
        <w:pStyle w:val="list-bullet"/>
      </w:pPr>
      <w:r>
        <w:t>административные помещения;</w:t>
      </w:r>
    </w:p>
    <w:p w:rsidR="00767BB0" w:rsidRDefault="00767BB0" w:rsidP="009468CB">
      <w:pPr>
        <w:pStyle w:val="list-bullet"/>
      </w:pPr>
      <w:r>
        <w:t>гардеробы, санузлы;</w:t>
      </w:r>
    </w:p>
    <w:p w:rsidR="00767BB0" w:rsidRDefault="00767BB0" w:rsidP="009468CB">
      <w:pPr>
        <w:pStyle w:val="list-bullet"/>
      </w:pPr>
      <w:r>
        <w:t>участки (территории) с целесообразным набором оснащённых зон.</w:t>
      </w:r>
    </w:p>
    <w:p w:rsidR="00767BB0" w:rsidRDefault="00767BB0" w:rsidP="00767BB0">
      <w:pPr>
        <w:pStyle w:val="body"/>
      </w:pPr>
      <w:r>
        <w:t xml:space="preserve">Состав и площади учебных помещений предоставляют условия </w:t>
      </w:r>
      <w:proofErr w:type="gramStart"/>
      <w:r>
        <w:t>для</w:t>
      </w:r>
      <w:proofErr w:type="gramEnd"/>
      <w:r>
        <w:t>:</w:t>
      </w:r>
    </w:p>
    <w:p w:rsidR="00767BB0" w:rsidRDefault="00767BB0" w:rsidP="009468CB">
      <w:pPr>
        <w:pStyle w:val="list-bullet"/>
      </w:pPr>
      <w:r>
        <w:lastRenderedPageBreak/>
        <w:t>начального общего образования согласно избранным направл</w:t>
      </w:r>
      <w:r>
        <w:t>е</w:t>
      </w:r>
      <w:r>
        <w:t>ниям учебного плана в соответствии с ФГОС НОО;</w:t>
      </w:r>
    </w:p>
    <w:p w:rsidR="00767BB0" w:rsidRDefault="00767BB0" w:rsidP="009468CB">
      <w:pPr>
        <w:pStyle w:val="list-bullet"/>
      </w:pPr>
      <w:r>
        <w:t>организации режима труда и отдыха участников образовательного процесса;</w:t>
      </w:r>
    </w:p>
    <w:p w:rsidR="00767BB0" w:rsidRDefault="00767BB0" w:rsidP="009468CB">
      <w:pPr>
        <w:pStyle w:val="list-bullet"/>
      </w:pPr>
      <w:r>
        <w:t>размещения в классах и кабинетах необходимых комплектов специализированной мебели и учебного оборудования, отв</w:t>
      </w:r>
      <w:r>
        <w:t>е</w:t>
      </w:r>
      <w:r>
        <w:t>чающих специфике учебно-воспитательного процесса по данному предмету или циклу учебных дисциплин.</w:t>
      </w:r>
    </w:p>
    <w:p w:rsidR="00767BB0" w:rsidRDefault="00767BB0" w:rsidP="00767BB0">
      <w:pPr>
        <w:pStyle w:val="body"/>
      </w:pPr>
      <w:r>
        <w:t>В основной комплект школьной мебели и оборудования входят:</w:t>
      </w:r>
    </w:p>
    <w:p w:rsidR="00767BB0" w:rsidRDefault="00767BB0" w:rsidP="009468CB">
      <w:pPr>
        <w:pStyle w:val="list-bullet"/>
      </w:pPr>
      <w:r>
        <w:t>доска классная;</w:t>
      </w:r>
    </w:p>
    <w:p w:rsidR="00767BB0" w:rsidRDefault="00767BB0" w:rsidP="009468CB">
      <w:pPr>
        <w:pStyle w:val="list-bullet"/>
      </w:pPr>
      <w:r>
        <w:t>стол учителя;</w:t>
      </w:r>
    </w:p>
    <w:p w:rsidR="00767BB0" w:rsidRDefault="00767BB0" w:rsidP="009468CB">
      <w:pPr>
        <w:pStyle w:val="list-bullet"/>
      </w:pPr>
      <w:r>
        <w:t>стул учителя (приставной);</w:t>
      </w:r>
    </w:p>
    <w:p w:rsidR="00767BB0" w:rsidRDefault="00767BB0" w:rsidP="009468CB">
      <w:pPr>
        <w:pStyle w:val="list-bullet"/>
      </w:pPr>
      <w:r>
        <w:t>кресло для учителя;</w:t>
      </w:r>
    </w:p>
    <w:p w:rsidR="00767BB0" w:rsidRDefault="00767BB0" w:rsidP="009468CB">
      <w:pPr>
        <w:pStyle w:val="list-bullet"/>
      </w:pPr>
      <w:r>
        <w:t>стол учен</w:t>
      </w:r>
      <w:r w:rsidR="00D4614A">
        <w:t>ический</w:t>
      </w:r>
      <w:proofErr w:type="gramStart"/>
      <w:r w:rsidR="00D4614A">
        <w:t xml:space="preserve"> </w:t>
      </w:r>
      <w:r>
        <w:t>;</w:t>
      </w:r>
      <w:proofErr w:type="gramEnd"/>
    </w:p>
    <w:p w:rsidR="00767BB0" w:rsidRDefault="00767BB0" w:rsidP="009468CB">
      <w:pPr>
        <w:pStyle w:val="list-bullet"/>
      </w:pPr>
      <w:r>
        <w:t>стул учен</w:t>
      </w:r>
      <w:r w:rsidR="00D4614A">
        <w:t>ический</w:t>
      </w:r>
      <w:proofErr w:type="gramStart"/>
      <w:r w:rsidR="00D4614A">
        <w:t xml:space="preserve"> </w:t>
      </w:r>
      <w:r>
        <w:t>;</w:t>
      </w:r>
      <w:proofErr w:type="gramEnd"/>
    </w:p>
    <w:p w:rsidR="00767BB0" w:rsidRDefault="00767BB0" w:rsidP="009468CB">
      <w:pPr>
        <w:pStyle w:val="list-bullet"/>
      </w:pPr>
      <w:r>
        <w:t>шкаф для хранения учебных пособий;</w:t>
      </w:r>
    </w:p>
    <w:p w:rsidR="00767BB0" w:rsidRDefault="00767BB0" w:rsidP="009468CB">
      <w:pPr>
        <w:pStyle w:val="list-bullet"/>
      </w:pPr>
      <w:r>
        <w:t>стеллаж демонстрационный;</w:t>
      </w:r>
    </w:p>
    <w:p w:rsidR="00767BB0" w:rsidRDefault="00767BB0" w:rsidP="00767BB0">
      <w:pPr>
        <w:pStyle w:val="body"/>
      </w:pPr>
      <w:r>
        <w:t>Мебель, приспособления, оргтехника и иное оборудование отвечают требованиям учебного назначения, максимально приспособлены к ос</w:t>
      </w:r>
      <w:r>
        <w:t>о</w:t>
      </w:r>
      <w:r>
        <w:t>бенностям обучения, имеют сертификаты соответствия принятой кат</w:t>
      </w:r>
      <w:r>
        <w:t>е</w:t>
      </w:r>
      <w:r>
        <w:t>гории разработанного стандарта (регламента).</w:t>
      </w:r>
    </w:p>
    <w:p w:rsidR="00767BB0" w:rsidRDefault="00767BB0" w:rsidP="00767BB0">
      <w:pPr>
        <w:pStyle w:val="body"/>
      </w:pPr>
      <w:r>
        <w:t>В основной комплект технических сре</w:t>
      </w:r>
      <w:proofErr w:type="gramStart"/>
      <w:r>
        <w:t>дств вх</w:t>
      </w:r>
      <w:proofErr w:type="gramEnd"/>
      <w:r>
        <w:t xml:space="preserve">одят: </w:t>
      </w:r>
    </w:p>
    <w:p w:rsidR="00767BB0" w:rsidRDefault="00767BB0" w:rsidP="009468CB">
      <w:pPr>
        <w:pStyle w:val="list-bullet"/>
      </w:pPr>
      <w:r>
        <w:t>компьютер/ноутбук учителя с периферией;</w:t>
      </w:r>
    </w:p>
    <w:p w:rsidR="00767BB0" w:rsidRDefault="00767BB0" w:rsidP="009468CB">
      <w:pPr>
        <w:pStyle w:val="list-bullet"/>
      </w:pPr>
      <w:r>
        <w:t>многофункциональное устройство/принтер, сканер, ксерокс;</w:t>
      </w:r>
    </w:p>
    <w:p w:rsidR="00767BB0" w:rsidRDefault="00767BB0" w:rsidP="009468CB">
      <w:pPr>
        <w:pStyle w:val="list-bullet"/>
      </w:pPr>
      <w:r>
        <w:t>сетевой фильтр;</w:t>
      </w:r>
    </w:p>
    <w:p w:rsidR="00767BB0" w:rsidRDefault="00767BB0" w:rsidP="009468CB">
      <w:pPr>
        <w:pStyle w:val="list-bullet"/>
      </w:pPr>
      <w:r>
        <w:t>документ-камера.</w:t>
      </w:r>
    </w:p>
    <w:p w:rsidR="00767BB0" w:rsidRDefault="00767BB0" w:rsidP="00767BB0">
      <w:pPr>
        <w:pStyle w:val="body"/>
      </w:pPr>
      <w:r>
        <w:t>Учебные классы и кабинеты включают следующие зоны:</w:t>
      </w:r>
    </w:p>
    <w:p w:rsidR="00767BB0" w:rsidRDefault="00767BB0" w:rsidP="009468CB">
      <w:pPr>
        <w:pStyle w:val="list-bullet"/>
      </w:pPr>
      <w:r>
        <w:t>рабочее место учителя с пространством для размещения часто используемого оснащения;</w:t>
      </w:r>
    </w:p>
    <w:p w:rsidR="00767BB0" w:rsidRDefault="00767BB0" w:rsidP="009468CB">
      <w:pPr>
        <w:pStyle w:val="list-bullet"/>
      </w:pPr>
      <w:r>
        <w:t>рабочую зону обучающихся с местом для размещения личных вещей;</w:t>
      </w:r>
    </w:p>
    <w:p w:rsidR="00767BB0" w:rsidRDefault="00767BB0" w:rsidP="009468CB">
      <w:pPr>
        <w:pStyle w:val="list-bullet"/>
      </w:pPr>
      <w:r>
        <w:t>пространство для размещения и хранения учебного оборудования.</w:t>
      </w:r>
    </w:p>
    <w:p w:rsidR="00767BB0" w:rsidRDefault="00767BB0" w:rsidP="00767BB0">
      <w:pPr>
        <w:pStyle w:val="body"/>
      </w:pPr>
      <w:r>
        <w:t>Организация зональной структуры отвечает педагогическим и эрг</w:t>
      </w:r>
      <w:r>
        <w:t>о</w:t>
      </w:r>
      <w:r>
        <w:t>номическим требованиям, комфортности и безопасности образовател</w:t>
      </w:r>
      <w:r>
        <w:t>ь</w:t>
      </w:r>
      <w:r>
        <w:t>ного процесса.</w:t>
      </w:r>
    </w:p>
    <w:p w:rsidR="00767BB0" w:rsidRDefault="00767BB0" w:rsidP="00767BB0">
      <w:pPr>
        <w:pStyle w:val="body"/>
      </w:pPr>
      <w:r>
        <w:t>Комплекты оснащения классов, учебных кабинетов, иных помещений и зон внеурочной деятельности формируются в соответствии со спец</w:t>
      </w:r>
      <w:r>
        <w:t>и</w:t>
      </w:r>
      <w:r>
        <w:t>фикой образовательной организации и включают учебно-наглядные пособия, сопровождающиеся инструктивно-методическими материал</w:t>
      </w:r>
      <w:r>
        <w:t>а</w:t>
      </w:r>
      <w:r>
        <w:t>ми по использованию их в образовательной деятельности в соответствии с реализуемой рабочей программой.</w:t>
      </w:r>
    </w:p>
    <w:p w:rsidR="00767BB0" w:rsidRDefault="00767BB0" w:rsidP="00767BB0">
      <w:pPr>
        <w:pStyle w:val="body"/>
      </w:pPr>
      <w:r>
        <w:lastRenderedPageBreak/>
        <w:t>Оценка материально-технических условий мож</w:t>
      </w:r>
      <w:r w:rsidR="00D4614A">
        <w:t xml:space="preserve">ет быть осуществлена </w:t>
      </w:r>
      <w:r>
        <w:t xml:space="preserve">по следующей форме: </w:t>
      </w:r>
    </w:p>
    <w:p w:rsidR="009468CB" w:rsidRDefault="009468CB" w:rsidP="00767BB0">
      <w:pPr>
        <w:pStyle w:val="body"/>
      </w:pPr>
    </w:p>
    <w:tbl>
      <w:tblPr>
        <w:tblW w:w="0" w:type="auto"/>
        <w:tblInd w:w="113" w:type="dxa"/>
        <w:tblLayout w:type="fixed"/>
        <w:tblCellMar>
          <w:left w:w="0" w:type="dxa"/>
          <w:right w:w="0" w:type="dxa"/>
        </w:tblCellMar>
        <w:tblLook w:val="0000"/>
      </w:tblPr>
      <w:tblGrid>
        <w:gridCol w:w="1644"/>
        <w:gridCol w:w="3221"/>
        <w:gridCol w:w="1474"/>
      </w:tblGrid>
      <w:tr w:rsidR="00767BB0" w:rsidRPr="009468CB" w:rsidTr="00474F70">
        <w:trPr>
          <w:trHeight w:val="60"/>
          <w:tblHeader/>
        </w:trPr>
        <w:tc>
          <w:tcPr>
            <w:tcW w:w="164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9468CB" w:rsidRDefault="00767BB0" w:rsidP="00474F70">
            <w:pPr>
              <w:pStyle w:val="table-head"/>
              <w:rPr>
                <w:rFonts w:ascii="Times New Roman" w:hAnsi="Times New Roman" w:cs="Times New Roman"/>
              </w:rPr>
            </w:pPr>
            <w:r w:rsidRPr="009468CB">
              <w:rPr>
                <w:rFonts w:ascii="Times New Roman" w:hAnsi="Times New Roman" w:cs="Times New Roman"/>
              </w:rPr>
              <w:t>Компоненты оснащения</w:t>
            </w:r>
          </w:p>
        </w:tc>
        <w:tc>
          <w:tcPr>
            <w:tcW w:w="32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9468CB" w:rsidRDefault="00767BB0" w:rsidP="00474F70">
            <w:pPr>
              <w:pStyle w:val="table-head"/>
              <w:rPr>
                <w:rFonts w:ascii="Times New Roman" w:hAnsi="Times New Roman" w:cs="Times New Roman"/>
              </w:rPr>
            </w:pPr>
            <w:r w:rsidRPr="009468CB">
              <w:rPr>
                <w:rFonts w:ascii="Times New Roman" w:hAnsi="Times New Roman" w:cs="Times New Roman"/>
              </w:rPr>
              <w:t>Необходимое оборудование и осн</w:t>
            </w:r>
            <w:r w:rsidRPr="009468CB">
              <w:rPr>
                <w:rFonts w:ascii="Times New Roman" w:hAnsi="Times New Roman" w:cs="Times New Roman"/>
              </w:rPr>
              <w:t>а</w:t>
            </w:r>
            <w:r w:rsidRPr="009468CB">
              <w:rPr>
                <w:rFonts w:ascii="Times New Roman" w:hAnsi="Times New Roman" w:cs="Times New Roman"/>
              </w:rPr>
              <w:t>щение</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9468CB" w:rsidRDefault="00767BB0" w:rsidP="00474F70">
            <w:pPr>
              <w:pStyle w:val="table-head"/>
              <w:rPr>
                <w:rFonts w:ascii="Times New Roman" w:hAnsi="Times New Roman" w:cs="Times New Roman"/>
              </w:rPr>
            </w:pPr>
            <w:r w:rsidRPr="009468CB">
              <w:rPr>
                <w:rFonts w:ascii="Times New Roman" w:hAnsi="Times New Roman" w:cs="Times New Roman"/>
              </w:rPr>
              <w:t xml:space="preserve">Необходимо/ имеется </w:t>
            </w:r>
            <w:r w:rsidRPr="009468CB">
              <w:rPr>
                <w:rFonts w:ascii="Times New Roman" w:hAnsi="Times New Roman" w:cs="Times New Roman"/>
              </w:rPr>
              <w:br/>
              <w:t>в наличии</w:t>
            </w:r>
          </w:p>
        </w:tc>
      </w:tr>
      <w:tr w:rsidR="00767BB0" w:rsidRPr="009468CB" w:rsidTr="00474F70">
        <w:trPr>
          <w:trHeight w:val="60"/>
        </w:trPr>
        <w:tc>
          <w:tcPr>
            <w:tcW w:w="164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0mm"/>
              <w:rPr>
                <w:rFonts w:cs="Times New Roman"/>
              </w:rPr>
            </w:pPr>
            <w:r w:rsidRPr="009468CB">
              <w:rPr>
                <w:rFonts w:cs="Times New Roman"/>
              </w:rPr>
              <w:t>1.</w:t>
            </w:r>
            <w:r w:rsidRPr="009468CB">
              <w:rPr>
                <w:rFonts w:cs="Times New Roman"/>
              </w:rPr>
              <w:t> </w:t>
            </w:r>
            <w:r w:rsidRPr="009468CB">
              <w:rPr>
                <w:rFonts w:cs="Times New Roman"/>
              </w:rPr>
              <w:t>Компоненты оснащения уче</w:t>
            </w:r>
            <w:r w:rsidRPr="009468CB">
              <w:rPr>
                <w:rFonts w:cs="Times New Roman"/>
              </w:rPr>
              <w:t>б</w:t>
            </w:r>
            <w:r w:rsidRPr="009468CB">
              <w:rPr>
                <w:rFonts w:cs="Times New Roman"/>
              </w:rPr>
              <w:t xml:space="preserve">ного </w:t>
            </w:r>
            <w:r w:rsidRPr="009468CB">
              <w:rPr>
                <w:rFonts w:cs="Times New Roman"/>
              </w:rPr>
              <w:br/>
              <w:t xml:space="preserve">кабинета </w:t>
            </w:r>
            <w:r w:rsidRPr="009468CB">
              <w:rPr>
                <w:rFonts w:cs="Times New Roman"/>
              </w:rPr>
              <w:br/>
              <w:t>начальной школы</w:t>
            </w:r>
          </w:p>
        </w:tc>
        <w:tc>
          <w:tcPr>
            <w:tcW w:w="32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57" w:type="dxa"/>
            </w:tcMar>
          </w:tcPr>
          <w:p w:rsidR="00767BB0" w:rsidRPr="009468CB" w:rsidRDefault="00767BB0" w:rsidP="00474F70">
            <w:pPr>
              <w:pStyle w:val="table-body0mm"/>
              <w:rPr>
                <w:rFonts w:cs="Times New Roman"/>
              </w:rPr>
            </w:pPr>
            <w:r w:rsidRPr="009468CB">
              <w:rPr>
                <w:rFonts w:cs="Times New Roman"/>
              </w:rPr>
              <w:t>1. Нормативные документы, пр</w:t>
            </w:r>
            <w:r w:rsidRPr="009468CB">
              <w:rPr>
                <w:rFonts w:cs="Times New Roman"/>
              </w:rPr>
              <w:t>о</w:t>
            </w:r>
            <w:r w:rsidRPr="009468CB">
              <w:rPr>
                <w:rFonts w:cs="Times New Roman"/>
              </w:rPr>
              <w:t>граммно-методическое обеспечение, локальные акты: ...</w:t>
            </w:r>
          </w:p>
          <w:p w:rsidR="00767BB0" w:rsidRPr="009468CB" w:rsidRDefault="00767BB0" w:rsidP="00474F70">
            <w:pPr>
              <w:pStyle w:val="table-body0mm"/>
              <w:rPr>
                <w:rFonts w:cs="Times New Roman"/>
              </w:rPr>
            </w:pPr>
            <w:r w:rsidRPr="009468CB">
              <w:rPr>
                <w:rFonts w:cs="Times New Roman"/>
              </w:rPr>
              <w:t xml:space="preserve">1.1. Учебное оборудование </w:t>
            </w:r>
          </w:p>
          <w:p w:rsidR="00767BB0" w:rsidRPr="009468CB" w:rsidRDefault="00767BB0" w:rsidP="00474F70">
            <w:pPr>
              <w:pStyle w:val="table-body0mm"/>
              <w:rPr>
                <w:rFonts w:cs="Times New Roman"/>
              </w:rPr>
            </w:pPr>
            <w:r w:rsidRPr="009468CB">
              <w:rPr>
                <w:rFonts w:cs="Times New Roman"/>
              </w:rPr>
              <w:t>Мебель и приспособления</w:t>
            </w:r>
          </w:p>
          <w:p w:rsidR="00767BB0" w:rsidRPr="009468CB" w:rsidRDefault="00767BB0" w:rsidP="00474F70">
            <w:pPr>
              <w:pStyle w:val="table-body0mm"/>
              <w:rPr>
                <w:rFonts w:cs="Times New Roman"/>
              </w:rPr>
            </w:pPr>
            <w:r w:rsidRPr="009468CB">
              <w:rPr>
                <w:rFonts w:cs="Times New Roman"/>
              </w:rPr>
              <w:t>Технические средства</w:t>
            </w:r>
          </w:p>
          <w:p w:rsidR="00767BB0" w:rsidRPr="009468CB" w:rsidRDefault="00767BB0" w:rsidP="00474F70">
            <w:pPr>
              <w:pStyle w:val="table-body0mm"/>
              <w:rPr>
                <w:rFonts w:cs="Times New Roman"/>
              </w:rPr>
            </w:pPr>
            <w:r w:rsidRPr="009468CB">
              <w:rPr>
                <w:rFonts w:cs="Times New Roman"/>
              </w:rPr>
              <w:t>Учебно-методические материалы:</w:t>
            </w:r>
          </w:p>
          <w:p w:rsidR="00767BB0" w:rsidRPr="009468CB" w:rsidRDefault="00767BB0" w:rsidP="00474F70">
            <w:pPr>
              <w:pStyle w:val="table-body0mm"/>
              <w:rPr>
                <w:rFonts w:cs="Times New Roman"/>
              </w:rPr>
            </w:pPr>
            <w:r w:rsidRPr="009468CB">
              <w:rPr>
                <w:rFonts w:cs="Times New Roman"/>
              </w:rPr>
              <w:t>Учебно-методический комплект</w:t>
            </w:r>
          </w:p>
          <w:p w:rsidR="00767BB0" w:rsidRPr="009468CB" w:rsidRDefault="00767BB0" w:rsidP="00474F70">
            <w:pPr>
              <w:pStyle w:val="table-body0mm"/>
              <w:rPr>
                <w:rFonts w:cs="Times New Roman"/>
              </w:rPr>
            </w:pPr>
            <w:r w:rsidRPr="009468CB">
              <w:rPr>
                <w:rFonts w:cs="Times New Roman"/>
              </w:rPr>
              <w:t>Учебно-наглядные пособия:</w:t>
            </w:r>
          </w:p>
          <w:p w:rsidR="00767BB0" w:rsidRPr="009468CB" w:rsidRDefault="00767BB0" w:rsidP="00474F70">
            <w:pPr>
              <w:pStyle w:val="table-body0mm"/>
              <w:rPr>
                <w:rFonts w:cs="Times New Roman"/>
              </w:rPr>
            </w:pPr>
            <w:r w:rsidRPr="009468CB">
              <w:rPr>
                <w:rFonts w:cs="Times New Roman"/>
              </w:rPr>
              <w:t xml:space="preserve">1.3.2.1. </w:t>
            </w:r>
            <w:proofErr w:type="gramStart"/>
            <w:r w:rsidRPr="009468CB">
              <w:rPr>
                <w:rFonts w:cs="Times New Roman"/>
              </w:rPr>
              <w:t>Средства натурного фонда: коллекции промышленных материалов, наборы для экспериментов, лабор</w:t>
            </w:r>
            <w:r w:rsidRPr="009468CB">
              <w:rPr>
                <w:rFonts w:cs="Times New Roman"/>
              </w:rPr>
              <w:t>а</w:t>
            </w:r>
            <w:r w:rsidRPr="009468CB">
              <w:rPr>
                <w:rFonts w:cs="Times New Roman"/>
              </w:rPr>
              <w:t>торное оборудование, коллекции н</w:t>
            </w:r>
            <w:r w:rsidRPr="009468CB">
              <w:rPr>
                <w:rFonts w:cs="Times New Roman"/>
              </w:rPr>
              <w:t>а</w:t>
            </w:r>
            <w:r w:rsidRPr="009468CB">
              <w:rPr>
                <w:rFonts w:cs="Times New Roman"/>
              </w:rPr>
              <w:t>родных промыслов, музыкальные и</w:t>
            </w:r>
            <w:r w:rsidRPr="009468CB">
              <w:rPr>
                <w:rFonts w:cs="Times New Roman"/>
              </w:rPr>
              <w:t>н</w:t>
            </w:r>
            <w:r w:rsidRPr="009468CB">
              <w:rPr>
                <w:rFonts w:cs="Times New Roman"/>
              </w:rPr>
              <w:t>струменты, инструменты трудового обучения, приспособления для физ</w:t>
            </w:r>
            <w:r w:rsidRPr="009468CB">
              <w:rPr>
                <w:rFonts w:cs="Times New Roman"/>
              </w:rPr>
              <w:t>и</w:t>
            </w:r>
            <w:r w:rsidRPr="009468CB">
              <w:rPr>
                <w:rFonts w:cs="Times New Roman"/>
              </w:rPr>
              <w:t>ческой культуры …).</w:t>
            </w:r>
            <w:proofErr w:type="gramEnd"/>
          </w:p>
          <w:p w:rsidR="00767BB0" w:rsidRPr="009468CB" w:rsidRDefault="00767BB0" w:rsidP="00474F70">
            <w:pPr>
              <w:pStyle w:val="table-body0mm"/>
              <w:rPr>
                <w:rFonts w:cs="Times New Roman"/>
              </w:rPr>
            </w:pPr>
            <w:r w:rsidRPr="009468CB">
              <w:rPr>
                <w:rFonts w:cs="Times New Roman"/>
              </w:rPr>
              <w:t xml:space="preserve">1.3.2.2. </w:t>
            </w:r>
            <w:proofErr w:type="gramStart"/>
            <w:r w:rsidRPr="009468CB">
              <w:rPr>
                <w:rFonts w:cs="Times New Roman"/>
              </w:rPr>
              <w:t>Печатные средства: демонс</w:t>
            </w:r>
            <w:r w:rsidRPr="009468CB">
              <w:rPr>
                <w:rFonts w:cs="Times New Roman"/>
              </w:rPr>
              <w:t>т</w:t>
            </w:r>
            <w:r w:rsidRPr="009468CB">
              <w:rPr>
                <w:rFonts w:cs="Times New Roman"/>
              </w:rPr>
              <w:t>рационные (таблицы, ленты-символы, карты, портреты …) и раздаточные (рабочие тетради, кассы-символы, карточки с иллюстративным и текстовым материалами …).</w:t>
            </w:r>
            <w:proofErr w:type="gramEnd"/>
          </w:p>
          <w:p w:rsidR="00767BB0" w:rsidRPr="009468CB" w:rsidRDefault="00767BB0" w:rsidP="00474F70">
            <w:pPr>
              <w:pStyle w:val="table-body0mm"/>
              <w:rPr>
                <w:rFonts w:cs="Times New Roman"/>
              </w:rPr>
            </w:pPr>
            <w:r w:rsidRPr="009468CB">
              <w:rPr>
                <w:rFonts w:cs="Times New Roman"/>
              </w:rPr>
              <w:t>1.3.2.3. Экранно-звуковые средства (звукозаписи, видеофильмы, муль</w:t>
            </w:r>
            <w:r w:rsidRPr="009468CB">
              <w:rPr>
                <w:rFonts w:cs="Times New Roman"/>
              </w:rPr>
              <w:t>т</w:t>
            </w:r>
            <w:r w:rsidRPr="009468CB">
              <w:rPr>
                <w:rFonts w:cs="Times New Roman"/>
              </w:rPr>
              <w:t>фильмы …).</w:t>
            </w:r>
          </w:p>
          <w:p w:rsidR="00767BB0" w:rsidRPr="009468CB" w:rsidRDefault="00767BB0" w:rsidP="00474F70">
            <w:pPr>
              <w:pStyle w:val="table-body0mm"/>
              <w:rPr>
                <w:rFonts w:cs="Times New Roman"/>
              </w:rPr>
            </w:pPr>
            <w:r w:rsidRPr="009468CB">
              <w:rPr>
                <w:rFonts w:cs="Times New Roman"/>
              </w:rPr>
              <w:t>1.3.2.4. Мультимедийные средства (ЭОРы, электронные приложения к учебникам, электронные тренажёры …).</w:t>
            </w:r>
          </w:p>
          <w:p w:rsidR="00767BB0" w:rsidRPr="009468CB" w:rsidRDefault="00767BB0" w:rsidP="00474F70">
            <w:pPr>
              <w:pStyle w:val="table-body0mm"/>
              <w:rPr>
                <w:rFonts w:cs="Times New Roman"/>
              </w:rPr>
            </w:pPr>
            <w:r w:rsidRPr="009468CB">
              <w:rPr>
                <w:rFonts w:cs="Times New Roman"/>
              </w:rPr>
              <w:t>1.3.2.5. Игры и игрушки.</w:t>
            </w:r>
          </w:p>
          <w:p w:rsidR="00767BB0" w:rsidRPr="009468CB" w:rsidRDefault="00767BB0" w:rsidP="00474F70">
            <w:pPr>
              <w:pStyle w:val="table-body0mm"/>
              <w:rPr>
                <w:rFonts w:cs="Times New Roman"/>
              </w:rPr>
            </w:pPr>
            <w:r w:rsidRPr="009468CB">
              <w:rPr>
                <w:rFonts w:cs="Times New Roman"/>
              </w:rPr>
              <w:t xml:space="preserve">Методические рекомендации по использованию различных групп учебно-наглядных пособий. </w:t>
            </w:r>
          </w:p>
          <w:p w:rsidR="00767BB0" w:rsidRPr="009468CB" w:rsidRDefault="00767BB0" w:rsidP="009468CB">
            <w:pPr>
              <w:pStyle w:val="table-body0mm"/>
              <w:rPr>
                <w:rFonts w:cs="Times New Roman"/>
              </w:rPr>
            </w:pPr>
            <w:r w:rsidRPr="009468CB">
              <w:rPr>
                <w:rFonts w:cs="Times New Roman"/>
              </w:rPr>
              <w:t>Расходные материалы, обеспечива</w:t>
            </w:r>
            <w:r w:rsidRPr="009468CB">
              <w:rPr>
                <w:rFonts w:cs="Times New Roman"/>
              </w:rPr>
              <w:t>ю</w:t>
            </w:r>
            <w:r w:rsidRPr="009468CB">
              <w:rPr>
                <w:rFonts w:cs="Times New Roman"/>
              </w:rPr>
              <w:t>щие различные виды деятельности</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A511C" w:rsidRDefault="00D4614A" w:rsidP="00474F70">
            <w:pPr>
              <w:pStyle w:val="NoParagraphStyle"/>
              <w:spacing w:line="240" w:lineRule="auto"/>
              <w:textAlignment w:val="auto"/>
              <w:rPr>
                <w:rFonts w:ascii="Times New Roman" w:hAnsi="Times New Roman" w:cs="Times New Roman"/>
                <w:color w:val="auto"/>
                <w:sz w:val="18"/>
                <w:szCs w:val="18"/>
                <w:lang w:val="ru-RU"/>
              </w:rPr>
            </w:pPr>
            <w:r w:rsidRPr="009A511C">
              <w:rPr>
                <w:rFonts w:ascii="Times New Roman" w:hAnsi="Times New Roman" w:cs="Times New Roman"/>
                <w:color w:val="auto"/>
                <w:sz w:val="18"/>
                <w:szCs w:val="18"/>
                <w:lang w:val="ru-RU"/>
              </w:rPr>
              <w:t>имеется</w:t>
            </w:r>
          </w:p>
        </w:tc>
      </w:tr>
      <w:tr w:rsidR="00767BB0" w:rsidRPr="009468CB" w:rsidTr="00474F70">
        <w:trPr>
          <w:trHeight w:val="60"/>
        </w:trPr>
        <w:tc>
          <w:tcPr>
            <w:tcW w:w="164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0mm"/>
              <w:rPr>
                <w:rFonts w:cs="Times New Roman"/>
              </w:rPr>
            </w:pPr>
            <w:r w:rsidRPr="009468CB">
              <w:rPr>
                <w:rFonts w:cs="Times New Roman"/>
              </w:rPr>
              <w:t>2.</w:t>
            </w:r>
            <w:r w:rsidRPr="009468CB">
              <w:rPr>
                <w:rFonts w:cs="Times New Roman"/>
              </w:rPr>
              <w:t> </w:t>
            </w:r>
            <w:r w:rsidRPr="009468CB">
              <w:rPr>
                <w:rFonts w:cs="Times New Roman"/>
              </w:rPr>
              <w:t xml:space="preserve">Компоненты оснащения </w:t>
            </w:r>
            <w:r w:rsidRPr="009468CB">
              <w:rPr>
                <w:rFonts w:cs="Times New Roman"/>
              </w:rPr>
              <w:br/>
            </w:r>
            <w:r w:rsidRPr="009468CB">
              <w:rPr>
                <w:rFonts w:cs="Times New Roman"/>
              </w:rPr>
              <w:lastRenderedPageBreak/>
              <w:t xml:space="preserve">методического кабинета </w:t>
            </w:r>
          </w:p>
        </w:tc>
        <w:tc>
          <w:tcPr>
            <w:tcW w:w="32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0mm"/>
              <w:rPr>
                <w:rFonts w:cs="Times New Roman"/>
              </w:rPr>
            </w:pPr>
            <w:r w:rsidRPr="009468CB">
              <w:rPr>
                <w:rFonts w:cs="Times New Roman"/>
              </w:rPr>
              <w:lastRenderedPageBreak/>
              <w:t>2.1. Нормативные документы фед</w:t>
            </w:r>
            <w:r w:rsidRPr="009468CB">
              <w:rPr>
                <w:rFonts w:cs="Times New Roman"/>
              </w:rPr>
              <w:t>е</w:t>
            </w:r>
            <w:r w:rsidRPr="009468CB">
              <w:rPr>
                <w:rFonts w:cs="Times New Roman"/>
              </w:rPr>
              <w:t xml:space="preserve">рального, регионального </w:t>
            </w:r>
            <w:r w:rsidRPr="009468CB">
              <w:rPr>
                <w:rFonts w:cs="Times New Roman"/>
              </w:rPr>
              <w:lastRenderedPageBreak/>
              <w:t>и муниципального уровней, локальные акты ...</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D4614A" w:rsidP="00474F70">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lastRenderedPageBreak/>
              <w:t>имеется</w:t>
            </w:r>
          </w:p>
        </w:tc>
      </w:tr>
      <w:tr w:rsidR="00767BB0" w:rsidRPr="009468CB" w:rsidTr="00474F70">
        <w:trPr>
          <w:trHeight w:val="60"/>
        </w:trPr>
        <w:tc>
          <w:tcPr>
            <w:tcW w:w="164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0mm"/>
              <w:rPr>
                <w:rFonts w:cs="Times New Roman"/>
              </w:rPr>
            </w:pPr>
            <w:r w:rsidRPr="009468CB">
              <w:rPr>
                <w:rFonts w:cs="Times New Roman"/>
              </w:rPr>
              <w:lastRenderedPageBreak/>
              <w:t>начальной школы</w:t>
            </w:r>
          </w:p>
        </w:tc>
        <w:tc>
          <w:tcPr>
            <w:tcW w:w="32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0mm"/>
              <w:rPr>
                <w:rFonts w:cs="Times New Roman"/>
              </w:rPr>
            </w:pPr>
            <w:r w:rsidRPr="009468CB">
              <w:rPr>
                <w:rFonts w:cs="Times New Roman"/>
              </w:rPr>
              <w:t>2.2. Документация образовательного учреждения.</w:t>
            </w:r>
          </w:p>
          <w:p w:rsidR="00767BB0" w:rsidRPr="009468CB" w:rsidRDefault="00767BB0" w:rsidP="00474F70">
            <w:pPr>
              <w:pStyle w:val="table-body0mm"/>
              <w:rPr>
                <w:rFonts w:cs="Times New Roman"/>
              </w:rPr>
            </w:pPr>
            <w:r w:rsidRPr="009468CB">
              <w:rPr>
                <w:rFonts w:cs="Times New Roman"/>
              </w:rPr>
              <w:t>2.3. Комплекты контрольных мат</w:t>
            </w:r>
            <w:r w:rsidRPr="009468CB">
              <w:rPr>
                <w:rFonts w:cs="Times New Roman"/>
              </w:rPr>
              <w:t>е</w:t>
            </w:r>
            <w:r w:rsidRPr="009468CB">
              <w:rPr>
                <w:rFonts w:cs="Times New Roman"/>
              </w:rPr>
              <w:t>риалов: …</w:t>
            </w:r>
          </w:p>
          <w:p w:rsidR="00767BB0" w:rsidRPr="009468CB" w:rsidRDefault="00767BB0" w:rsidP="00474F70">
            <w:pPr>
              <w:pStyle w:val="table-body0mm"/>
              <w:rPr>
                <w:rFonts w:cs="Times New Roman"/>
              </w:rPr>
            </w:pPr>
            <w:r w:rsidRPr="009468CB">
              <w:rPr>
                <w:rFonts w:cs="Times New Roman"/>
              </w:rPr>
              <w:t>2.4. Базы данных: …</w:t>
            </w:r>
          </w:p>
          <w:p w:rsidR="00767BB0" w:rsidRPr="009468CB" w:rsidRDefault="00767BB0" w:rsidP="00474F70">
            <w:pPr>
              <w:pStyle w:val="table-body0mm"/>
              <w:rPr>
                <w:rFonts w:cs="Times New Roman"/>
              </w:rPr>
            </w:pPr>
            <w:r w:rsidRPr="009468CB">
              <w:rPr>
                <w:rFonts w:cs="Times New Roman"/>
              </w:rPr>
              <w:t>2.5. Материально-техническое осн</w:t>
            </w:r>
            <w:r w:rsidRPr="009468CB">
              <w:rPr>
                <w:rFonts w:cs="Times New Roman"/>
              </w:rPr>
              <w:t>а</w:t>
            </w:r>
            <w:r w:rsidRPr="009468CB">
              <w:rPr>
                <w:rFonts w:cs="Times New Roman"/>
              </w:rPr>
              <w:t>щение: …</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D4614A" w:rsidP="00474F70">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имеется</w:t>
            </w:r>
          </w:p>
        </w:tc>
      </w:tr>
      <w:tr w:rsidR="00767BB0" w:rsidRPr="009468CB" w:rsidTr="00474F70">
        <w:trPr>
          <w:trHeight w:val="60"/>
        </w:trPr>
        <w:tc>
          <w:tcPr>
            <w:tcW w:w="164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0mm"/>
              <w:rPr>
                <w:rFonts w:cs="Times New Roman"/>
              </w:rPr>
            </w:pPr>
            <w:r w:rsidRPr="009468CB">
              <w:rPr>
                <w:rFonts w:cs="Times New Roman"/>
              </w:rPr>
              <w:t>3.</w:t>
            </w:r>
            <w:r w:rsidRPr="009468CB">
              <w:rPr>
                <w:rFonts w:cs="Times New Roman"/>
              </w:rPr>
              <w:t> </w:t>
            </w:r>
            <w:r w:rsidRPr="009468CB">
              <w:rPr>
                <w:rFonts w:cs="Times New Roman"/>
              </w:rPr>
              <w:t>Компоненты оснащения фи</w:t>
            </w:r>
            <w:r w:rsidRPr="009468CB">
              <w:rPr>
                <w:rFonts w:cs="Times New Roman"/>
              </w:rPr>
              <w:t>з</w:t>
            </w:r>
            <w:r w:rsidRPr="009468CB">
              <w:rPr>
                <w:rFonts w:cs="Times New Roman"/>
              </w:rPr>
              <w:t>культурного зала: …</w:t>
            </w:r>
          </w:p>
        </w:tc>
        <w:tc>
          <w:tcPr>
            <w:tcW w:w="32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0mm"/>
              <w:rPr>
                <w:rFonts w:cs="Times New Roman"/>
              </w:rPr>
            </w:pPr>
            <w:r w:rsidRPr="009468CB">
              <w:rPr>
                <w:rFonts w:cs="Times New Roman"/>
              </w:rPr>
              <w:t>…</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9468CB" w:rsidTr="00474F70">
        <w:trPr>
          <w:trHeight w:val="60"/>
        </w:trPr>
        <w:tc>
          <w:tcPr>
            <w:tcW w:w="164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0mm"/>
              <w:rPr>
                <w:rFonts w:cs="Times New Roman"/>
              </w:rPr>
            </w:pPr>
            <w:r w:rsidRPr="009468CB">
              <w:rPr>
                <w:rFonts w:cs="Times New Roman"/>
              </w:rPr>
              <w:t>4.</w:t>
            </w:r>
            <w:r w:rsidRPr="009468CB">
              <w:rPr>
                <w:rFonts w:cs="Times New Roman"/>
              </w:rPr>
              <w:t> </w:t>
            </w:r>
            <w:r w:rsidRPr="009468CB">
              <w:rPr>
                <w:rFonts w:cs="Times New Roman"/>
              </w:rPr>
              <w:t>…</w:t>
            </w:r>
          </w:p>
        </w:tc>
        <w:tc>
          <w:tcPr>
            <w:tcW w:w="32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0mm"/>
              <w:rPr>
                <w:rFonts w:cs="Times New Roman"/>
              </w:rPr>
            </w:pPr>
            <w:r w:rsidRPr="009468CB">
              <w:rPr>
                <w:rFonts w:cs="Times New Roman"/>
              </w:rPr>
              <w:t>…</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9468CB" w:rsidTr="00474F70">
        <w:trPr>
          <w:trHeight w:val="60"/>
        </w:trPr>
        <w:tc>
          <w:tcPr>
            <w:tcW w:w="164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0mm"/>
              <w:rPr>
                <w:rFonts w:cs="Times New Roman"/>
              </w:rPr>
            </w:pPr>
            <w:r w:rsidRPr="009468CB">
              <w:rPr>
                <w:rFonts w:cs="Times New Roman"/>
              </w:rPr>
              <w:t>5.</w:t>
            </w:r>
            <w:r w:rsidRPr="009468CB">
              <w:rPr>
                <w:rFonts w:cs="Times New Roman"/>
              </w:rPr>
              <w:t> </w:t>
            </w:r>
            <w:r w:rsidRPr="009468CB">
              <w:rPr>
                <w:rFonts w:cs="Times New Roman"/>
              </w:rPr>
              <w:t>…</w:t>
            </w:r>
          </w:p>
        </w:tc>
        <w:tc>
          <w:tcPr>
            <w:tcW w:w="32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0mm"/>
              <w:rPr>
                <w:rFonts w:cs="Times New Roman"/>
              </w:rPr>
            </w:pPr>
            <w:r w:rsidRPr="009468CB">
              <w:rPr>
                <w:rFonts w:cs="Times New Roman"/>
              </w:rPr>
              <w:t>…</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NoParagraphStyle"/>
              <w:spacing w:line="240" w:lineRule="auto"/>
              <w:textAlignment w:val="auto"/>
              <w:rPr>
                <w:rFonts w:ascii="Times New Roman" w:hAnsi="Times New Roman" w:cs="Times New Roman"/>
                <w:color w:val="auto"/>
                <w:lang w:val="ru-RU"/>
              </w:rPr>
            </w:pPr>
          </w:p>
        </w:tc>
      </w:tr>
    </w:tbl>
    <w:p w:rsidR="00767BB0" w:rsidRDefault="00767BB0" w:rsidP="00767BB0">
      <w:pPr>
        <w:pStyle w:val="body"/>
        <w:spacing w:after="170"/>
      </w:pPr>
    </w:p>
    <w:p w:rsidR="00767BB0" w:rsidRDefault="00767BB0" w:rsidP="00767BB0">
      <w:pPr>
        <w:pStyle w:val="body"/>
      </w:pPr>
      <w:r>
        <w:t>На основе СанПиНов оценивается наличие и размещение помещений, необходимого набора зон (для осуществления образовательной де</w:t>
      </w:r>
      <w:r>
        <w:t>я</w:t>
      </w:r>
      <w:r>
        <w:t>тельности, активной деятельности и отдыха, хозяйственной деятельн</w:t>
      </w:r>
      <w:r>
        <w:t>о</w:t>
      </w:r>
      <w:r>
        <w:t>сти, организации питания), их площади, освещённость, возду</w:t>
      </w:r>
      <w:r>
        <w:t>ш</w:t>
      </w:r>
      <w:r>
        <w:t xml:space="preserve">но-тепловой режим, обеспечивающие безопасность и комфортность организации учебно-воспитательного процесса. </w:t>
      </w:r>
    </w:p>
    <w:p w:rsidR="00767BB0" w:rsidRDefault="00767BB0" w:rsidP="00767BB0">
      <w:pPr>
        <w:pStyle w:val="body"/>
      </w:pPr>
      <w:r>
        <w:t>Комплектование классов и учебных кабинетов формируется с учётом:</w:t>
      </w:r>
    </w:p>
    <w:p w:rsidR="00767BB0" w:rsidRDefault="00767BB0" w:rsidP="00C667A3">
      <w:pPr>
        <w:pStyle w:val="list-bullet"/>
      </w:pPr>
      <w:r>
        <w:t xml:space="preserve">возрастных и индивидуальных психологических особенностей обучающихся; </w:t>
      </w:r>
    </w:p>
    <w:p w:rsidR="00767BB0" w:rsidRDefault="00767BB0" w:rsidP="00C667A3">
      <w:pPr>
        <w:pStyle w:val="list-bullet"/>
      </w:pPr>
      <w:r>
        <w:t>ориентации на достижение личностных, метапредметных и предметных результатов обучения;</w:t>
      </w:r>
    </w:p>
    <w:p w:rsidR="00767BB0" w:rsidRDefault="00767BB0" w:rsidP="00C667A3">
      <w:pPr>
        <w:pStyle w:val="list-bullet"/>
      </w:pPr>
      <w:r>
        <w:t>необходимости и достаточности;</w:t>
      </w:r>
    </w:p>
    <w:p w:rsidR="00767BB0" w:rsidRDefault="00767BB0" w:rsidP="00C667A3">
      <w:pPr>
        <w:pStyle w:val="list-bullet"/>
      </w:pPr>
      <w:r>
        <w:t>универсальности, возможности применения одних и тех же средств обучения для решения комплекса задач.</w:t>
      </w:r>
    </w:p>
    <w:p w:rsidR="00767BB0" w:rsidRDefault="00767BB0" w:rsidP="00767BB0">
      <w:pPr>
        <w:pStyle w:val="body"/>
        <w:rPr>
          <w:spacing w:val="1"/>
        </w:rPr>
      </w:pPr>
      <w:r>
        <w:rPr>
          <w:spacing w:val="1"/>
        </w:rPr>
        <w:t xml:space="preserve">Интегрированным результатом </w:t>
      </w:r>
      <w:proofErr w:type="gramStart"/>
      <w:r>
        <w:rPr>
          <w:spacing w:val="1"/>
        </w:rPr>
        <w:t>выполнения условий реализации программы начального общего образования</w:t>
      </w:r>
      <w:proofErr w:type="gramEnd"/>
      <w:r>
        <w:rPr>
          <w:spacing w:val="1"/>
        </w:rPr>
        <w:t xml:space="preserve"> должно быть создание </w:t>
      </w:r>
      <w:r>
        <w:rPr>
          <w:spacing w:val="1"/>
        </w:rPr>
        <w:lastRenderedPageBreak/>
        <w:t>комфортной развивающей образовательной среды по отношению к обучающимся и педагогическим работникам:</w:t>
      </w:r>
    </w:p>
    <w:p w:rsidR="00767BB0" w:rsidRDefault="00767BB0" w:rsidP="00C667A3">
      <w:pPr>
        <w:pStyle w:val="list-bullet"/>
      </w:pPr>
      <w:proofErr w:type="gramStart"/>
      <w:r>
        <w:t>обеспечивающей</w:t>
      </w:r>
      <w:proofErr w:type="gramEnd"/>
      <w:r>
        <w:t xml:space="preserve"> получение качественного начального общего образования, его доступность, открытость и привлекательность для обучающихся, их родителей (законных представителей) и всего общества, воспитание обучающихся;</w:t>
      </w:r>
    </w:p>
    <w:p w:rsidR="00767BB0" w:rsidRDefault="00767BB0" w:rsidP="00C667A3">
      <w:pPr>
        <w:pStyle w:val="list-bullet"/>
      </w:pPr>
      <w:proofErr w:type="gramStart"/>
      <w:r>
        <w:t>гарантирующей</w:t>
      </w:r>
      <w:proofErr w:type="gramEnd"/>
      <w:r>
        <w:t xml:space="preserve"> безопасность, охрану и укрепление физического, психического здоровья и социального благополучия обуча</w:t>
      </w:r>
      <w:r>
        <w:t>ю</w:t>
      </w:r>
      <w:r>
        <w:t>щихся.</w:t>
      </w:r>
    </w:p>
    <w:p w:rsidR="00767BB0" w:rsidRDefault="00767BB0" w:rsidP="00767BB0">
      <w:pPr>
        <w:pStyle w:val="h3"/>
      </w:pPr>
      <w:r>
        <w:t>3.5.6.</w:t>
      </w:r>
      <w:r>
        <w:t> </w:t>
      </w:r>
      <w:r>
        <w:t xml:space="preserve">Механизмы достижения целевых ориентиров </w:t>
      </w:r>
      <w:r>
        <w:br/>
        <w:t>в системе условий</w:t>
      </w:r>
    </w:p>
    <w:p w:rsidR="00767BB0" w:rsidRDefault="00767BB0" w:rsidP="00767BB0">
      <w:pPr>
        <w:pStyle w:val="body"/>
      </w:pPr>
      <w:r>
        <w:t>Условия реализации основной образовательной программы:</w:t>
      </w:r>
    </w:p>
    <w:p w:rsidR="00767BB0" w:rsidRDefault="00767BB0" w:rsidP="00C667A3">
      <w:pPr>
        <w:pStyle w:val="list-bullet"/>
      </w:pPr>
      <w:r>
        <w:t>соответствие требованиям ФГОС;</w:t>
      </w:r>
    </w:p>
    <w:p w:rsidR="00767BB0" w:rsidRDefault="00767BB0" w:rsidP="00C667A3">
      <w:pPr>
        <w:pStyle w:val="list-bullet"/>
      </w:pPr>
      <w:r>
        <w:t>гарантия сохранности и укрепления физического, психологич</w:t>
      </w:r>
      <w:r>
        <w:t>е</w:t>
      </w:r>
      <w:r>
        <w:t xml:space="preserve">ского и социального здоровья </w:t>
      </w:r>
      <w:proofErr w:type="gramStart"/>
      <w:r>
        <w:t>обучающихся</w:t>
      </w:r>
      <w:proofErr w:type="gramEnd"/>
      <w:r>
        <w:t xml:space="preserve">; </w:t>
      </w:r>
    </w:p>
    <w:p w:rsidR="00767BB0" w:rsidRDefault="00767BB0" w:rsidP="00C667A3">
      <w:pPr>
        <w:pStyle w:val="list-bullet"/>
      </w:pPr>
      <w:r>
        <w:t>обеспечение достижения планируемых результатов освоения примерной основной образовательной программы;</w:t>
      </w:r>
    </w:p>
    <w:p w:rsidR="00767BB0" w:rsidRDefault="00767BB0" w:rsidP="00C667A3">
      <w:pPr>
        <w:pStyle w:val="list-bullet"/>
      </w:pPr>
      <w:r>
        <w:t>учёт особенностей образовательной организации, её организац</w:t>
      </w:r>
      <w:r>
        <w:t>и</w:t>
      </w:r>
      <w:r>
        <w:t>онной структуры, запросов участников образовательного пр</w:t>
      </w:r>
      <w:r>
        <w:t>о</w:t>
      </w:r>
      <w:r>
        <w:t>цесса;</w:t>
      </w:r>
    </w:p>
    <w:p w:rsidR="00767BB0" w:rsidRDefault="00767BB0" w:rsidP="00C667A3">
      <w:pPr>
        <w:pStyle w:val="list-bullet"/>
      </w:pPr>
      <w:r>
        <w:t>предоставление возможности взаимодействия с социальными партнёрами, использования ресурсов социума.</w:t>
      </w:r>
    </w:p>
    <w:p w:rsidR="00767BB0" w:rsidRDefault="00767BB0" w:rsidP="00767BB0">
      <w:pPr>
        <w:pStyle w:val="body"/>
      </w:pPr>
      <w:r>
        <w:t>Раздел «Условия реализации программ начального общего образов</w:t>
      </w:r>
      <w:r>
        <w:t>а</w:t>
      </w:r>
      <w:r>
        <w:t>ния» должен содержать:</w:t>
      </w:r>
    </w:p>
    <w:p w:rsidR="00767BB0" w:rsidRDefault="00767BB0" w:rsidP="00C667A3">
      <w:pPr>
        <w:pStyle w:val="list-bullet"/>
      </w:pPr>
      <w:r>
        <w:t>описание кадровых, психолого-педагогических, финансовых, м</w:t>
      </w:r>
      <w:r>
        <w:t>а</w:t>
      </w:r>
      <w:r>
        <w:t>териально-технических, информационно-методических условий и ресурсов;</w:t>
      </w:r>
    </w:p>
    <w:p w:rsidR="00767BB0" w:rsidRDefault="00767BB0" w:rsidP="00C667A3">
      <w:pPr>
        <w:pStyle w:val="list-bullet"/>
      </w:pPr>
      <w:r>
        <w:t>обоснование необходимых изменений в имеющихся условиях в соответствии с целями и приоритетами образовательной орган</w:t>
      </w:r>
      <w:r>
        <w:t>и</w:t>
      </w:r>
      <w:r>
        <w:t>зации при реализации учебного плана;</w:t>
      </w:r>
    </w:p>
    <w:p w:rsidR="00767BB0" w:rsidRDefault="00767BB0" w:rsidP="00C667A3">
      <w:pPr>
        <w:pStyle w:val="list-bullet"/>
      </w:pPr>
      <w:r>
        <w:t>перечень механизмов достижения целевых ориентиров в системе условий реализации требований ФГОС;</w:t>
      </w:r>
    </w:p>
    <w:p w:rsidR="00767BB0" w:rsidRDefault="00767BB0" w:rsidP="00C667A3">
      <w:pPr>
        <w:pStyle w:val="list-bullet"/>
      </w:pPr>
      <w:r>
        <w:t>сетевой график (дорожную карту) по формированию необходимой системы условий реализации требований ФГОС;</w:t>
      </w:r>
    </w:p>
    <w:p w:rsidR="00767BB0" w:rsidRDefault="00767BB0" w:rsidP="00C667A3">
      <w:pPr>
        <w:pStyle w:val="list-bullet"/>
      </w:pPr>
      <w:r>
        <w:t>систему мониторинга и оценки условий реализации требований ФГОС.</w:t>
      </w:r>
    </w:p>
    <w:p w:rsidR="00767BB0" w:rsidRDefault="00767BB0" w:rsidP="00767BB0">
      <w:pPr>
        <w:pStyle w:val="body"/>
      </w:pPr>
      <w:r>
        <w:t xml:space="preserve">Описание системы условий реализации образовательной программы должно базироваться на результатах проведённой в ходе разработки </w:t>
      </w:r>
      <w:r>
        <w:lastRenderedPageBreak/>
        <w:t>программы комплексной аналитико-обобщающей и прогностической деятельности, включающей:</w:t>
      </w:r>
    </w:p>
    <w:p w:rsidR="00767BB0" w:rsidRDefault="00767BB0" w:rsidP="00C667A3">
      <w:pPr>
        <w:pStyle w:val="list-bullet"/>
      </w:pPr>
      <w:r>
        <w:t>анализ имеющихся условий и ресурсов реализации образов</w:t>
      </w:r>
      <w:r>
        <w:t>а</w:t>
      </w:r>
      <w:r>
        <w:t>тельной программы начального общего образования;</w:t>
      </w:r>
    </w:p>
    <w:p w:rsidR="00767BB0" w:rsidRDefault="00767BB0" w:rsidP="00C667A3">
      <w:pPr>
        <w:pStyle w:val="list-bullet"/>
      </w:pPr>
      <w:r>
        <w:t>установление степени соответствия условий и ресурсов образ</w:t>
      </w:r>
      <w:r>
        <w:t>о</w:t>
      </w:r>
      <w:r>
        <w:t>вательной организации требованиям ФГОС, а также целям и з</w:t>
      </w:r>
      <w:r>
        <w:t>а</w:t>
      </w:r>
      <w:r>
        <w:t>дачам образовательной программы образовательной организации, сформированным с учётом потребностей всех участников обр</w:t>
      </w:r>
      <w:r>
        <w:t>а</w:t>
      </w:r>
      <w:r>
        <w:t>зовательной деятельности;</w:t>
      </w:r>
    </w:p>
    <w:p w:rsidR="00767BB0" w:rsidRDefault="00767BB0" w:rsidP="00C667A3">
      <w:pPr>
        <w:pStyle w:val="list-bullet"/>
      </w:pPr>
      <w:r>
        <w:t>выявление проблемных зон и установление необходимых изм</w:t>
      </w:r>
      <w:r>
        <w:t>е</w:t>
      </w:r>
      <w:r>
        <w:t>нений в имеющихся условиях для приведения их в соответствие с требованиями ФГОС;</w:t>
      </w:r>
    </w:p>
    <w:p w:rsidR="00767BB0" w:rsidRDefault="00767BB0" w:rsidP="00C667A3">
      <w:pPr>
        <w:pStyle w:val="list-bullet"/>
      </w:pPr>
      <w:r>
        <w:t>разработку механизмов достижения целевых ориентиров в си</w:t>
      </w:r>
      <w:r>
        <w:t>с</w:t>
      </w:r>
      <w:r>
        <w:t>теме условий для реализации требований ФГОС с привлечением всех участников образовательной деятельности и возможных партнёров;</w:t>
      </w:r>
    </w:p>
    <w:p w:rsidR="00767BB0" w:rsidRDefault="00767BB0" w:rsidP="00C667A3">
      <w:pPr>
        <w:pStyle w:val="list-bullet"/>
      </w:pPr>
      <w:r>
        <w:t>разработку сетевого графика (дорожной карты) создания нео</w:t>
      </w:r>
      <w:r>
        <w:t>б</w:t>
      </w:r>
      <w:r>
        <w:t>ходимой системы условий для реализации требований ФГОС;</w:t>
      </w:r>
    </w:p>
    <w:p w:rsidR="00767BB0" w:rsidRDefault="00767BB0" w:rsidP="00C667A3">
      <w:pPr>
        <w:pStyle w:val="list-bullet"/>
      </w:pPr>
      <w:r>
        <w:t>разработку механизмов мониторинга, оценки и коррекции реал</w:t>
      </w:r>
      <w:r>
        <w:t>и</w:t>
      </w:r>
      <w:r>
        <w:t>зации промежуточных этапов сетевого графика (дорожной карты).</w:t>
      </w:r>
    </w:p>
    <w:p w:rsidR="006D67A9" w:rsidRDefault="00767BB0" w:rsidP="00767BB0">
      <w:pPr>
        <w:pStyle w:val="body"/>
      </w:pPr>
      <w:r>
        <w:t>Модель сетевого графика (дорожной карты) по формированию нео</w:t>
      </w:r>
      <w:r>
        <w:t>б</w:t>
      </w:r>
      <w:r>
        <w:t>ходимой системы условий реализации образовательной программы</w:t>
      </w:r>
      <w:r w:rsidR="006D67A9">
        <w:t>:</w:t>
      </w:r>
    </w:p>
    <w:p w:rsidR="00C667A3" w:rsidRDefault="00767BB0" w:rsidP="00767BB0">
      <w:pPr>
        <w:pStyle w:val="body"/>
      </w:pPr>
      <w:r>
        <w:t xml:space="preserve"> </w:t>
      </w:r>
    </w:p>
    <w:p w:rsidR="006D67A9" w:rsidRDefault="006D67A9" w:rsidP="00767BB0">
      <w:pPr>
        <w:pStyle w:val="body"/>
      </w:pPr>
    </w:p>
    <w:p w:rsidR="006D67A9" w:rsidRPr="006D67A9" w:rsidRDefault="006D67A9" w:rsidP="006D67A9">
      <w:pPr>
        <w:shd w:val="clear" w:color="auto" w:fill="FFFFFF"/>
        <w:jc w:val="center"/>
        <w:rPr>
          <w:rFonts w:cs="Times New Roman"/>
          <w:color w:val="181818"/>
          <w:szCs w:val="20"/>
        </w:rPr>
      </w:pPr>
      <w:r w:rsidRPr="006D67A9">
        <w:rPr>
          <w:rFonts w:cs="Times New Roman"/>
          <w:b/>
          <w:bCs/>
          <w:color w:val="181818"/>
          <w:szCs w:val="20"/>
        </w:rPr>
        <w:t>Дорожная карта</w:t>
      </w:r>
    </w:p>
    <w:p w:rsidR="006D67A9" w:rsidRPr="006D67A9" w:rsidRDefault="006D67A9" w:rsidP="006D67A9">
      <w:pPr>
        <w:shd w:val="clear" w:color="auto" w:fill="FFFFFF"/>
        <w:jc w:val="center"/>
        <w:rPr>
          <w:rFonts w:cs="Times New Roman"/>
          <w:color w:val="181818"/>
          <w:szCs w:val="20"/>
        </w:rPr>
      </w:pPr>
      <w:r w:rsidRPr="006D67A9">
        <w:rPr>
          <w:rFonts w:cs="Times New Roman"/>
          <w:b/>
          <w:bCs/>
          <w:color w:val="181818"/>
          <w:szCs w:val="20"/>
        </w:rPr>
        <w:t> мероприятий МБОУ «Октябрьская средняя общеобразовател</w:t>
      </w:r>
      <w:r w:rsidRPr="006D67A9">
        <w:rPr>
          <w:rFonts w:cs="Times New Roman"/>
          <w:b/>
          <w:bCs/>
          <w:color w:val="181818"/>
          <w:szCs w:val="20"/>
        </w:rPr>
        <w:t>ь</w:t>
      </w:r>
      <w:r w:rsidRPr="006D67A9">
        <w:rPr>
          <w:rFonts w:cs="Times New Roman"/>
          <w:b/>
          <w:bCs/>
          <w:color w:val="181818"/>
          <w:szCs w:val="20"/>
        </w:rPr>
        <w:t>ная школа» по обеспечению перехода на новые ФГОС НОО, ФГОС ООО на 2021–2027 годы</w:t>
      </w:r>
    </w:p>
    <w:p w:rsidR="006D67A9" w:rsidRPr="006D67A9" w:rsidRDefault="006D67A9" w:rsidP="006D67A9">
      <w:pPr>
        <w:shd w:val="clear" w:color="auto" w:fill="FFFFFF"/>
        <w:jc w:val="center"/>
        <w:rPr>
          <w:rFonts w:cs="Times New Roman"/>
          <w:color w:val="181818"/>
          <w:szCs w:val="20"/>
        </w:rPr>
      </w:pPr>
      <w:r w:rsidRPr="006D67A9">
        <w:rPr>
          <w:rFonts w:cs="Times New Roman"/>
          <w:color w:val="181818"/>
          <w:szCs w:val="20"/>
        </w:rPr>
        <w:t> </w:t>
      </w:r>
    </w:p>
    <w:tbl>
      <w:tblPr>
        <w:tblW w:w="7230" w:type="dxa"/>
        <w:tblInd w:w="-318" w:type="dxa"/>
        <w:tblLayout w:type="fixed"/>
        <w:tblCellMar>
          <w:left w:w="0" w:type="dxa"/>
          <w:right w:w="0" w:type="dxa"/>
        </w:tblCellMar>
        <w:tblLook w:val="04A0"/>
      </w:tblPr>
      <w:tblGrid>
        <w:gridCol w:w="568"/>
        <w:gridCol w:w="194"/>
        <w:gridCol w:w="2137"/>
        <w:gridCol w:w="362"/>
        <w:gridCol w:w="1079"/>
        <w:gridCol w:w="2890"/>
      </w:tblGrid>
      <w:tr w:rsidR="006D67A9" w:rsidRPr="006D67A9" w:rsidTr="006D67A9">
        <w:trPr>
          <w:trHeight w:val="141"/>
        </w:trPr>
        <w:tc>
          <w:tcPr>
            <w:tcW w:w="762"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b/>
                <w:bCs/>
                <w:szCs w:val="20"/>
              </w:rPr>
              <w:t xml:space="preserve">№ </w:t>
            </w:r>
            <w:proofErr w:type="gramStart"/>
            <w:r w:rsidRPr="006D67A9">
              <w:rPr>
                <w:rFonts w:cs="Times New Roman"/>
                <w:b/>
                <w:bCs/>
                <w:szCs w:val="20"/>
              </w:rPr>
              <w:t>п</w:t>
            </w:r>
            <w:proofErr w:type="gramEnd"/>
            <w:r w:rsidRPr="006D67A9">
              <w:rPr>
                <w:rFonts w:cs="Times New Roman"/>
                <w:b/>
                <w:bCs/>
                <w:szCs w:val="20"/>
              </w:rPr>
              <w:t>/п</w:t>
            </w:r>
          </w:p>
        </w:tc>
        <w:tc>
          <w:tcPr>
            <w:tcW w:w="2137"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b/>
                <w:bCs/>
                <w:szCs w:val="20"/>
              </w:rPr>
              <w:t>Мероприятия</w:t>
            </w:r>
          </w:p>
        </w:tc>
        <w:tc>
          <w:tcPr>
            <w:tcW w:w="1441"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b/>
                <w:bCs/>
                <w:szCs w:val="20"/>
              </w:rPr>
              <w:t>Сроки и</w:t>
            </w:r>
            <w:r w:rsidRPr="006D67A9">
              <w:rPr>
                <w:rFonts w:cs="Times New Roman"/>
                <w:b/>
                <w:bCs/>
                <w:szCs w:val="20"/>
              </w:rPr>
              <w:t>с</w:t>
            </w:r>
            <w:r w:rsidRPr="006D67A9">
              <w:rPr>
                <w:rFonts w:cs="Times New Roman"/>
                <w:b/>
                <w:bCs/>
                <w:szCs w:val="20"/>
              </w:rPr>
              <w:t>полнения</w:t>
            </w:r>
          </w:p>
        </w:tc>
        <w:tc>
          <w:tcPr>
            <w:tcW w:w="289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b/>
                <w:bCs/>
                <w:szCs w:val="20"/>
              </w:rPr>
              <w:t>Результат</w:t>
            </w:r>
          </w:p>
        </w:tc>
      </w:tr>
      <w:tr w:rsidR="006D67A9" w:rsidRPr="006D67A9" w:rsidTr="006D67A9">
        <w:trPr>
          <w:trHeight w:val="141"/>
        </w:trPr>
        <w:tc>
          <w:tcPr>
            <w:tcW w:w="7230" w:type="dxa"/>
            <w:gridSpan w:val="6"/>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pStyle w:val="af6"/>
              <w:jc w:val="center"/>
              <w:rPr>
                <w:rFonts w:cs="Times New Roman"/>
                <w:szCs w:val="20"/>
              </w:rPr>
            </w:pPr>
            <w:r w:rsidRPr="006D67A9">
              <w:rPr>
                <w:rFonts w:cs="Times New Roman"/>
                <w:b/>
                <w:bCs/>
                <w:szCs w:val="20"/>
              </w:rPr>
              <w:t>1.     Организационное обеспечение постепенного перехода на об</w:t>
            </w:r>
            <w:r w:rsidRPr="006D67A9">
              <w:rPr>
                <w:rFonts w:cs="Times New Roman"/>
                <w:b/>
                <w:bCs/>
                <w:szCs w:val="20"/>
              </w:rPr>
              <w:t>у</w:t>
            </w:r>
            <w:r w:rsidRPr="006D67A9">
              <w:rPr>
                <w:rFonts w:cs="Times New Roman"/>
                <w:b/>
                <w:bCs/>
                <w:szCs w:val="20"/>
              </w:rPr>
              <w:t>чение по новым ФГОС НОО и ФГОС ООО</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1</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Создание рабочей группы по обеспеч</w:t>
            </w:r>
            <w:r w:rsidRPr="006D67A9">
              <w:rPr>
                <w:rFonts w:cs="Times New Roman"/>
                <w:szCs w:val="20"/>
              </w:rPr>
              <w:t>е</w:t>
            </w:r>
            <w:r w:rsidRPr="006D67A9">
              <w:rPr>
                <w:rFonts w:cs="Times New Roman"/>
                <w:szCs w:val="20"/>
              </w:rPr>
              <w:t>нию перехода на н</w:t>
            </w:r>
            <w:r w:rsidRPr="006D67A9">
              <w:rPr>
                <w:rFonts w:cs="Times New Roman"/>
                <w:szCs w:val="20"/>
              </w:rPr>
              <w:t>о</w:t>
            </w:r>
            <w:r w:rsidRPr="006D67A9">
              <w:rPr>
                <w:rFonts w:cs="Times New Roman"/>
                <w:szCs w:val="20"/>
              </w:rPr>
              <w:t>вые ФГОС НОО и ФГОС ООО</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Январь 2022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Приказ о создании рабочих групп по обеспечению пер</w:t>
            </w:r>
            <w:r w:rsidRPr="006D67A9">
              <w:rPr>
                <w:rFonts w:cs="Times New Roman"/>
                <w:szCs w:val="20"/>
              </w:rPr>
              <w:t>е</w:t>
            </w:r>
            <w:r w:rsidRPr="006D67A9">
              <w:rPr>
                <w:rFonts w:cs="Times New Roman"/>
                <w:szCs w:val="20"/>
              </w:rPr>
              <w:t>хода на ФГОС НОО и ФГОС ООО</w:t>
            </w:r>
          </w:p>
          <w:p w:rsidR="006D67A9" w:rsidRPr="006D67A9" w:rsidRDefault="006D67A9" w:rsidP="008E7535">
            <w:pPr>
              <w:spacing w:after="150" w:line="255" w:lineRule="atLeast"/>
              <w:rPr>
                <w:rFonts w:cs="Times New Roman"/>
                <w:szCs w:val="20"/>
              </w:rPr>
            </w:pP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2</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Проведение общ</w:t>
            </w:r>
            <w:r w:rsidRPr="006D67A9">
              <w:rPr>
                <w:rFonts w:cs="Times New Roman"/>
                <w:szCs w:val="20"/>
              </w:rPr>
              <w:t>е</w:t>
            </w:r>
            <w:r w:rsidRPr="006D67A9">
              <w:rPr>
                <w:rFonts w:cs="Times New Roman"/>
                <w:szCs w:val="20"/>
              </w:rPr>
              <w:t>школьного родител</w:t>
            </w:r>
            <w:r w:rsidRPr="006D67A9">
              <w:rPr>
                <w:rFonts w:cs="Times New Roman"/>
                <w:szCs w:val="20"/>
              </w:rPr>
              <w:t>ь</w:t>
            </w:r>
            <w:r w:rsidRPr="006D67A9">
              <w:rPr>
                <w:rFonts w:cs="Times New Roman"/>
                <w:szCs w:val="20"/>
              </w:rPr>
              <w:lastRenderedPageBreak/>
              <w:t>ского собрания, п</w:t>
            </w:r>
            <w:r w:rsidRPr="006D67A9">
              <w:rPr>
                <w:rFonts w:cs="Times New Roman"/>
                <w:szCs w:val="20"/>
              </w:rPr>
              <w:t>о</w:t>
            </w:r>
            <w:r w:rsidRPr="006D67A9">
              <w:rPr>
                <w:rFonts w:cs="Times New Roman"/>
                <w:szCs w:val="20"/>
              </w:rPr>
              <w:t>священного пост</w:t>
            </w:r>
            <w:r w:rsidRPr="006D67A9">
              <w:rPr>
                <w:rFonts w:cs="Times New Roman"/>
                <w:szCs w:val="20"/>
              </w:rPr>
              <w:t>е</w:t>
            </w:r>
            <w:r w:rsidRPr="006D67A9">
              <w:rPr>
                <w:rFonts w:cs="Times New Roman"/>
                <w:szCs w:val="20"/>
              </w:rPr>
              <w:t xml:space="preserve">пенному переходу на новые ФГОС НОО </w:t>
            </w:r>
            <w:proofErr w:type="gramStart"/>
            <w:r w:rsidRPr="006D67A9">
              <w:rPr>
                <w:rFonts w:cs="Times New Roman"/>
                <w:szCs w:val="20"/>
              </w:rPr>
              <w:t>и ООО</w:t>
            </w:r>
            <w:proofErr w:type="gramEnd"/>
            <w:r w:rsidRPr="006D67A9">
              <w:rPr>
                <w:rFonts w:cs="Times New Roman"/>
                <w:szCs w:val="20"/>
              </w:rPr>
              <w:t xml:space="preserve"> за период 2022–2027 годов</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lastRenderedPageBreak/>
              <w:t>я</w:t>
            </w:r>
            <w:r w:rsidRPr="006D67A9">
              <w:rPr>
                <w:rFonts w:cs="Times New Roman"/>
                <w:i/>
                <w:iCs/>
                <w:szCs w:val="20"/>
              </w:rPr>
              <w:t>н</w:t>
            </w:r>
            <w:r w:rsidRPr="006D67A9">
              <w:rPr>
                <w:rFonts w:cs="Times New Roman"/>
                <w:i/>
                <w:iCs/>
                <w:szCs w:val="20"/>
              </w:rPr>
              <w:t>варь2022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Протокол общешкольного родительского собрания, п</w:t>
            </w:r>
            <w:r w:rsidRPr="006D67A9">
              <w:rPr>
                <w:rFonts w:cs="Times New Roman"/>
                <w:szCs w:val="20"/>
              </w:rPr>
              <w:t>о</w:t>
            </w:r>
            <w:r w:rsidRPr="006D67A9">
              <w:rPr>
                <w:rFonts w:cs="Times New Roman"/>
                <w:szCs w:val="20"/>
              </w:rPr>
              <w:lastRenderedPageBreak/>
              <w:t xml:space="preserve">священного постепенному переходу на новые ФГОС НОО </w:t>
            </w:r>
            <w:proofErr w:type="gramStart"/>
            <w:r w:rsidRPr="006D67A9">
              <w:rPr>
                <w:rFonts w:cs="Times New Roman"/>
                <w:szCs w:val="20"/>
              </w:rPr>
              <w:t>и ООО</w:t>
            </w:r>
            <w:proofErr w:type="gramEnd"/>
            <w:r w:rsidRPr="006D67A9">
              <w:rPr>
                <w:rFonts w:cs="Times New Roman"/>
                <w:szCs w:val="20"/>
              </w:rPr>
              <w:t xml:space="preserve"> за период 2022–2027 годов</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lastRenderedPageBreak/>
              <w:t>3</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Проведение клас</w:t>
            </w:r>
            <w:r w:rsidRPr="006D67A9">
              <w:rPr>
                <w:rFonts w:cs="Times New Roman"/>
                <w:szCs w:val="20"/>
              </w:rPr>
              <w:t>с</w:t>
            </w:r>
            <w:r w:rsidRPr="006D67A9">
              <w:rPr>
                <w:rFonts w:cs="Times New Roman"/>
                <w:szCs w:val="20"/>
              </w:rPr>
              <w:t>ного родительского собрания в 1 классе, посвященного об</w:t>
            </w:r>
            <w:r w:rsidRPr="006D67A9">
              <w:rPr>
                <w:rFonts w:cs="Times New Roman"/>
                <w:szCs w:val="20"/>
              </w:rPr>
              <w:t>у</w:t>
            </w:r>
            <w:r w:rsidRPr="006D67A9">
              <w:rPr>
                <w:rFonts w:cs="Times New Roman"/>
                <w:szCs w:val="20"/>
              </w:rPr>
              <w:t xml:space="preserve">чению </w:t>
            </w:r>
            <w:proofErr w:type="gramStart"/>
            <w:r w:rsidRPr="006D67A9">
              <w:rPr>
                <w:rFonts w:cs="Times New Roman"/>
                <w:szCs w:val="20"/>
              </w:rPr>
              <w:t>по</w:t>
            </w:r>
            <w:proofErr w:type="gramEnd"/>
            <w:r w:rsidRPr="006D67A9">
              <w:rPr>
                <w:rFonts w:cs="Times New Roman"/>
                <w:szCs w:val="20"/>
              </w:rPr>
              <w:t xml:space="preserve"> новым ФГОС НОО</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i/>
                <w:iCs/>
                <w:szCs w:val="20"/>
              </w:rPr>
              <w:t>Май, еж</w:t>
            </w:r>
            <w:r w:rsidRPr="006D67A9">
              <w:rPr>
                <w:rFonts w:cs="Times New Roman"/>
                <w:i/>
                <w:iCs/>
                <w:szCs w:val="20"/>
              </w:rPr>
              <w:t>е</w:t>
            </w:r>
            <w:r w:rsidRPr="006D67A9">
              <w:rPr>
                <w:rFonts w:cs="Times New Roman"/>
                <w:i/>
                <w:iCs/>
                <w:szCs w:val="20"/>
              </w:rPr>
              <w:t>годно с 2022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Протокол классного род</w:t>
            </w:r>
            <w:r w:rsidRPr="006D67A9">
              <w:rPr>
                <w:rFonts w:cs="Times New Roman"/>
                <w:szCs w:val="20"/>
              </w:rPr>
              <w:t>и</w:t>
            </w:r>
            <w:r w:rsidRPr="006D67A9">
              <w:rPr>
                <w:rFonts w:cs="Times New Roman"/>
                <w:szCs w:val="20"/>
              </w:rPr>
              <w:t xml:space="preserve">тельского собрания в 1 классе, посвященного обучению </w:t>
            </w:r>
            <w:proofErr w:type="gramStart"/>
            <w:r w:rsidRPr="006D67A9">
              <w:rPr>
                <w:rFonts w:cs="Times New Roman"/>
                <w:szCs w:val="20"/>
              </w:rPr>
              <w:t>по</w:t>
            </w:r>
            <w:proofErr w:type="gramEnd"/>
            <w:r w:rsidRPr="006D67A9">
              <w:rPr>
                <w:rFonts w:cs="Times New Roman"/>
                <w:szCs w:val="20"/>
              </w:rPr>
              <w:t xml:space="preserve"> новым ФГОС НОО</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4</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Проведение клас</w:t>
            </w:r>
            <w:r w:rsidRPr="006D67A9">
              <w:rPr>
                <w:rFonts w:cs="Times New Roman"/>
                <w:szCs w:val="20"/>
              </w:rPr>
              <w:t>с</w:t>
            </w:r>
            <w:r w:rsidRPr="006D67A9">
              <w:rPr>
                <w:rFonts w:cs="Times New Roman"/>
                <w:szCs w:val="20"/>
              </w:rPr>
              <w:t>ного родительского собрания в 5 классе, посвященного пер</w:t>
            </w:r>
            <w:r w:rsidRPr="006D67A9">
              <w:rPr>
                <w:rFonts w:cs="Times New Roman"/>
                <w:szCs w:val="20"/>
              </w:rPr>
              <w:t>е</w:t>
            </w:r>
            <w:r w:rsidRPr="006D67A9">
              <w:rPr>
                <w:rFonts w:cs="Times New Roman"/>
                <w:szCs w:val="20"/>
              </w:rPr>
              <w:t>ходу на новые ФГОС ООО</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i/>
                <w:iCs/>
                <w:szCs w:val="20"/>
              </w:rPr>
              <w:t>Май, еж</w:t>
            </w:r>
            <w:r w:rsidRPr="006D67A9">
              <w:rPr>
                <w:rFonts w:cs="Times New Roman"/>
                <w:i/>
                <w:iCs/>
                <w:szCs w:val="20"/>
              </w:rPr>
              <w:t>е</w:t>
            </w:r>
            <w:r w:rsidRPr="006D67A9">
              <w:rPr>
                <w:rFonts w:cs="Times New Roman"/>
                <w:i/>
                <w:iCs/>
                <w:szCs w:val="20"/>
              </w:rPr>
              <w:t>годно, 2022–2024 годы</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Протокол классного род</w:t>
            </w:r>
            <w:r w:rsidRPr="006D67A9">
              <w:rPr>
                <w:rFonts w:cs="Times New Roman"/>
                <w:szCs w:val="20"/>
              </w:rPr>
              <w:t>и</w:t>
            </w:r>
            <w:r w:rsidRPr="006D67A9">
              <w:rPr>
                <w:rFonts w:cs="Times New Roman"/>
                <w:szCs w:val="20"/>
              </w:rPr>
              <w:t>тельского собрания в 5 классе, посвященного переходу на новые ФГОС ООО</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5</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Проведение пр</w:t>
            </w:r>
            <w:r w:rsidRPr="006D67A9">
              <w:rPr>
                <w:rFonts w:cs="Times New Roman"/>
                <w:szCs w:val="20"/>
              </w:rPr>
              <w:t>о</w:t>
            </w:r>
            <w:r w:rsidRPr="006D67A9">
              <w:rPr>
                <w:rFonts w:cs="Times New Roman"/>
                <w:szCs w:val="20"/>
              </w:rPr>
              <w:t>светительских мер</w:t>
            </w:r>
            <w:r w:rsidRPr="006D67A9">
              <w:rPr>
                <w:rFonts w:cs="Times New Roman"/>
                <w:szCs w:val="20"/>
              </w:rPr>
              <w:t>о</w:t>
            </w:r>
            <w:r w:rsidRPr="006D67A9">
              <w:rPr>
                <w:rFonts w:cs="Times New Roman"/>
                <w:szCs w:val="20"/>
              </w:rPr>
              <w:t>приятий, направле</w:t>
            </w:r>
            <w:r w:rsidRPr="006D67A9">
              <w:rPr>
                <w:rFonts w:cs="Times New Roman"/>
                <w:szCs w:val="20"/>
              </w:rPr>
              <w:t>н</w:t>
            </w:r>
            <w:r w:rsidRPr="006D67A9">
              <w:rPr>
                <w:rFonts w:cs="Times New Roman"/>
                <w:szCs w:val="20"/>
              </w:rPr>
              <w:t>ных на повышение компетентности п</w:t>
            </w:r>
            <w:r w:rsidRPr="006D67A9">
              <w:rPr>
                <w:rFonts w:cs="Times New Roman"/>
                <w:szCs w:val="20"/>
              </w:rPr>
              <w:t>е</w:t>
            </w:r>
            <w:r w:rsidRPr="006D67A9">
              <w:rPr>
                <w:rFonts w:cs="Times New Roman"/>
                <w:szCs w:val="20"/>
              </w:rPr>
              <w:t>дагогов образов</w:t>
            </w:r>
            <w:r w:rsidRPr="006D67A9">
              <w:rPr>
                <w:rFonts w:cs="Times New Roman"/>
                <w:szCs w:val="20"/>
              </w:rPr>
              <w:t>а</w:t>
            </w:r>
            <w:r w:rsidRPr="006D67A9">
              <w:rPr>
                <w:rFonts w:cs="Times New Roman"/>
                <w:szCs w:val="20"/>
              </w:rPr>
              <w:t>тельной организации и родителей обуча</w:t>
            </w:r>
            <w:r w:rsidRPr="006D67A9">
              <w:rPr>
                <w:rFonts w:cs="Times New Roman"/>
                <w:szCs w:val="20"/>
              </w:rPr>
              <w:t>ю</w:t>
            </w:r>
            <w:r w:rsidRPr="006D67A9">
              <w:rPr>
                <w:rFonts w:cs="Times New Roman"/>
                <w:szCs w:val="20"/>
              </w:rPr>
              <w:t>щихся</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Ежегодно, в течение учебного года в соотве</w:t>
            </w:r>
            <w:r w:rsidRPr="006D67A9">
              <w:rPr>
                <w:rFonts w:cs="Times New Roman"/>
                <w:i/>
                <w:iCs/>
                <w:szCs w:val="20"/>
              </w:rPr>
              <w:t>т</w:t>
            </w:r>
            <w:r w:rsidRPr="006D67A9">
              <w:rPr>
                <w:rFonts w:cs="Times New Roman"/>
                <w:i/>
                <w:iCs/>
                <w:szCs w:val="20"/>
              </w:rPr>
              <w:t>ствии с гр</w:t>
            </w:r>
            <w:r w:rsidRPr="006D67A9">
              <w:rPr>
                <w:rFonts w:cs="Times New Roman"/>
                <w:i/>
                <w:iCs/>
                <w:szCs w:val="20"/>
              </w:rPr>
              <w:t>а</w:t>
            </w:r>
            <w:r w:rsidRPr="006D67A9">
              <w:rPr>
                <w:rFonts w:cs="Times New Roman"/>
                <w:i/>
                <w:iCs/>
                <w:szCs w:val="20"/>
              </w:rPr>
              <w:t>фиком</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Аналитические отчеты замдиректора по УР и ВР о проведенных просветител</w:t>
            </w:r>
            <w:r w:rsidRPr="006D67A9">
              <w:rPr>
                <w:rFonts w:cs="Times New Roman"/>
                <w:szCs w:val="20"/>
              </w:rPr>
              <w:t>ь</w:t>
            </w:r>
            <w:r w:rsidRPr="006D67A9">
              <w:rPr>
                <w:rFonts w:cs="Times New Roman"/>
                <w:szCs w:val="20"/>
              </w:rPr>
              <w:t>ских мероприятиях</w:t>
            </w:r>
          </w:p>
          <w:p w:rsidR="006D67A9" w:rsidRPr="006D67A9" w:rsidRDefault="006D67A9" w:rsidP="008E7535">
            <w:pPr>
              <w:spacing w:after="150" w:line="255" w:lineRule="atLeast"/>
              <w:rPr>
                <w:rFonts w:cs="Times New Roman"/>
                <w:szCs w:val="20"/>
              </w:rPr>
            </w:pPr>
            <w:r w:rsidRPr="006D67A9">
              <w:rPr>
                <w:rFonts w:cs="Times New Roman"/>
                <w:szCs w:val="20"/>
              </w:rPr>
              <w:t>Пакет информацио</w:t>
            </w:r>
            <w:r w:rsidRPr="006D67A9">
              <w:rPr>
                <w:rFonts w:cs="Times New Roman"/>
                <w:szCs w:val="20"/>
              </w:rPr>
              <w:t>н</w:t>
            </w:r>
            <w:r w:rsidRPr="006D67A9">
              <w:rPr>
                <w:rFonts w:cs="Times New Roman"/>
                <w:szCs w:val="20"/>
              </w:rPr>
              <w:t>но-методических материалов</w:t>
            </w:r>
          </w:p>
          <w:p w:rsidR="006D67A9" w:rsidRPr="006D67A9" w:rsidRDefault="006D67A9" w:rsidP="008E7535">
            <w:pPr>
              <w:spacing w:after="150" w:line="255" w:lineRule="atLeast"/>
              <w:rPr>
                <w:rFonts w:cs="Times New Roman"/>
                <w:szCs w:val="20"/>
              </w:rPr>
            </w:pPr>
            <w:r w:rsidRPr="006D67A9">
              <w:rPr>
                <w:rFonts w:cs="Times New Roman"/>
                <w:szCs w:val="20"/>
              </w:rPr>
              <w:t>Разделы на сайте ОО</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6</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Анализ имеющихся в образовательной организации условий и ресурсного обесп</w:t>
            </w:r>
            <w:r w:rsidRPr="006D67A9">
              <w:rPr>
                <w:rFonts w:cs="Times New Roman"/>
                <w:szCs w:val="20"/>
              </w:rPr>
              <w:t>е</w:t>
            </w:r>
            <w:r w:rsidRPr="006D67A9">
              <w:rPr>
                <w:rFonts w:cs="Times New Roman"/>
                <w:szCs w:val="20"/>
              </w:rPr>
              <w:t xml:space="preserve">чения реализации образовательных программ НОО </w:t>
            </w:r>
            <w:proofErr w:type="gramStart"/>
            <w:r w:rsidRPr="006D67A9">
              <w:rPr>
                <w:rFonts w:cs="Times New Roman"/>
                <w:szCs w:val="20"/>
              </w:rPr>
              <w:t>и ООО</w:t>
            </w:r>
            <w:proofErr w:type="gramEnd"/>
            <w:r w:rsidRPr="006D67A9">
              <w:rPr>
                <w:rFonts w:cs="Times New Roman"/>
                <w:szCs w:val="20"/>
              </w:rPr>
              <w:t xml:space="preserve"> в соответствии с требованиями новых ФГОС НОО и ООО</w:t>
            </w:r>
          </w:p>
          <w:p w:rsidR="006D67A9" w:rsidRPr="006D67A9" w:rsidRDefault="006D67A9" w:rsidP="008E7535">
            <w:pPr>
              <w:spacing w:line="255" w:lineRule="atLeast"/>
              <w:rPr>
                <w:rFonts w:cs="Times New Roman"/>
                <w:szCs w:val="20"/>
              </w:rPr>
            </w:pPr>
            <w:r w:rsidRPr="006D67A9">
              <w:rPr>
                <w:rFonts w:cs="Times New Roman"/>
                <w:szCs w:val="20"/>
              </w:rPr>
              <w:t> </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Январь 2022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Аналитическая записка об оценке условий образовател</w:t>
            </w:r>
            <w:r w:rsidRPr="006D67A9">
              <w:rPr>
                <w:rFonts w:cs="Times New Roman"/>
                <w:szCs w:val="20"/>
              </w:rPr>
              <w:t>ь</w:t>
            </w:r>
            <w:r w:rsidRPr="006D67A9">
              <w:rPr>
                <w:rFonts w:cs="Times New Roman"/>
                <w:szCs w:val="20"/>
              </w:rPr>
              <w:t xml:space="preserve">ной организации с учетом требований новых ФГОС НОО </w:t>
            </w:r>
            <w:proofErr w:type="gramStart"/>
            <w:r w:rsidRPr="006D67A9">
              <w:rPr>
                <w:rFonts w:cs="Times New Roman"/>
                <w:szCs w:val="20"/>
              </w:rPr>
              <w:t>и ООО</w:t>
            </w:r>
            <w:proofErr w:type="gramEnd"/>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7</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Анализ соответс</w:t>
            </w:r>
            <w:r w:rsidRPr="006D67A9">
              <w:rPr>
                <w:rFonts w:cs="Times New Roman"/>
                <w:szCs w:val="20"/>
              </w:rPr>
              <w:t>т</w:t>
            </w:r>
            <w:r w:rsidRPr="006D67A9">
              <w:rPr>
                <w:rFonts w:cs="Times New Roman"/>
                <w:szCs w:val="20"/>
              </w:rPr>
              <w:lastRenderedPageBreak/>
              <w:t>вия материал</w:t>
            </w:r>
            <w:r w:rsidRPr="006D67A9">
              <w:rPr>
                <w:rFonts w:cs="Times New Roman"/>
                <w:szCs w:val="20"/>
              </w:rPr>
              <w:t>ь</w:t>
            </w:r>
            <w:r w:rsidRPr="006D67A9">
              <w:rPr>
                <w:rFonts w:cs="Times New Roman"/>
                <w:szCs w:val="20"/>
              </w:rPr>
              <w:t>но-технической б</w:t>
            </w:r>
            <w:r w:rsidRPr="006D67A9">
              <w:rPr>
                <w:rFonts w:cs="Times New Roman"/>
                <w:szCs w:val="20"/>
              </w:rPr>
              <w:t>а</w:t>
            </w:r>
            <w:r w:rsidRPr="006D67A9">
              <w:rPr>
                <w:rFonts w:cs="Times New Roman"/>
                <w:szCs w:val="20"/>
              </w:rPr>
              <w:t>зы образовательной организации для ре</w:t>
            </w:r>
            <w:r w:rsidRPr="006D67A9">
              <w:rPr>
                <w:rFonts w:cs="Times New Roman"/>
                <w:szCs w:val="20"/>
              </w:rPr>
              <w:t>а</w:t>
            </w:r>
            <w:r w:rsidRPr="006D67A9">
              <w:rPr>
                <w:rFonts w:cs="Times New Roman"/>
                <w:szCs w:val="20"/>
              </w:rPr>
              <w:t xml:space="preserve">лизации ООП НОО и </w:t>
            </w:r>
            <w:proofErr w:type="gramStart"/>
            <w:r w:rsidRPr="006D67A9">
              <w:rPr>
                <w:rFonts w:cs="Times New Roman"/>
                <w:szCs w:val="20"/>
              </w:rPr>
              <w:t>ООО</w:t>
            </w:r>
            <w:proofErr w:type="gramEnd"/>
            <w:r w:rsidRPr="006D67A9">
              <w:rPr>
                <w:rFonts w:cs="Times New Roman"/>
                <w:szCs w:val="20"/>
              </w:rPr>
              <w:t xml:space="preserve"> действующим санитарным и прот</w:t>
            </w:r>
            <w:r w:rsidRPr="006D67A9">
              <w:rPr>
                <w:rFonts w:cs="Times New Roman"/>
                <w:szCs w:val="20"/>
              </w:rPr>
              <w:t>и</w:t>
            </w:r>
            <w:r w:rsidRPr="006D67A9">
              <w:rPr>
                <w:rFonts w:cs="Times New Roman"/>
                <w:szCs w:val="20"/>
              </w:rPr>
              <w:t>вопожарным нормам, нормам охраны труда</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lastRenderedPageBreak/>
              <w:t xml:space="preserve">Ноябрь </w:t>
            </w:r>
            <w:r w:rsidRPr="006D67A9">
              <w:rPr>
                <w:rFonts w:cs="Times New Roman"/>
                <w:i/>
                <w:iCs/>
                <w:szCs w:val="20"/>
              </w:rPr>
              <w:lastRenderedPageBreak/>
              <w:t>2021 – июнь 2022 </w:t>
            </w:r>
          </w:p>
          <w:p w:rsidR="006D67A9" w:rsidRPr="006D67A9" w:rsidRDefault="006D67A9" w:rsidP="008E7535">
            <w:pPr>
              <w:spacing w:after="150" w:line="255" w:lineRule="atLeast"/>
              <w:rPr>
                <w:rFonts w:cs="Times New Roman"/>
                <w:szCs w:val="20"/>
              </w:rPr>
            </w:pPr>
            <w:r w:rsidRPr="006D67A9">
              <w:rPr>
                <w:rFonts w:cs="Times New Roman"/>
                <w:i/>
                <w:iCs/>
                <w:szCs w:val="20"/>
              </w:rPr>
              <w:t>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lastRenderedPageBreak/>
              <w:t xml:space="preserve">Аналитическая записка об </w:t>
            </w:r>
            <w:r w:rsidRPr="006D67A9">
              <w:rPr>
                <w:rFonts w:cs="Times New Roman"/>
                <w:szCs w:val="20"/>
              </w:rPr>
              <w:lastRenderedPageBreak/>
              <w:t>оценке материал</w:t>
            </w:r>
            <w:r w:rsidRPr="006D67A9">
              <w:rPr>
                <w:rFonts w:cs="Times New Roman"/>
                <w:szCs w:val="20"/>
              </w:rPr>
              <w:t>ь</w:t>
            </w:r>
            <w:r w:rsidRPr="006D67A9">
              <w:rPr>
                <w:rFonts w:cs="Times New Roman"/>
                <w:szCs w:val="20"/>
              </w:rPr>
              <w:t>но-технической базы реализ</w:t>
            </w:r>
            <w:r w:rsidRPr="006D67A9">
              <w:rPr>
                <w:rFonts w:cs="Times New Roman"/>
                <w:szCs w:val="20"/>
              </w:rPr>
              <w:t>а</w:t>
            </w:r>
            <w:r w:rsidRPr="006D67A9">
              <w:rPr>
                <w:rFonts w:cs="Times New Roman"/>
                <w:szCs w:val="20"/>
              </w:rPr>
              <w:t xml:space="preserve">ции ООП НОО </w:t>
            </w:r>
            <w:proofErr w:type="gramStart"/>
            <w:r w:rsidRPr="006D67A9">
              <w:rPr>
                <w:rFonts w:cs="Times New Roman"/>
                <w:szCs w:val="20"/>
              </w:rPr>
              <w:t>и ООО</w:t>
            </w:r>
            <w:proofErr w:type="gramEnd"/>
            <w:r w:rsidRPr="006D67A9">
              <w:rPr>
                <w:rFonts w:cs="Times New Roman"/>
                <w:szCs w:val="20"/>
              </w:rPr>
              <w:t>, приведение ее в соо</w:t>
            </w:r>
            <w:r w:rsidRPr="006D67A9">
              <w:rPr>
                <w:rFonts w:cs="Times New Roman"/>
                <w:szCs w:val="20"/>
              </w:rPr>
              <w:t>т</w:t>
            </w:r>
            <w:r w:rsidRPr="006D67A9">
              <w:rPr>
                <w:rFonts w:cs="Times New Roman"/>
                <w:szCs w:val="20"/>
              </w:rPr>
              <w:t>ветствие с требованиями н</w:t>
            </w:r>
            <w:r w:rsidRPr="006D67A9">
              <w:rPr>
                <w:rFonts w:cs="Times New Roman"/>
                <w:szCs w:val="20"/>
              </w:rPr>
              <w:t>о</w:t>
            </w:r>
            <w:r w:rsidRPr="006D67A9">
              <w:rPr>
                <w:rFonts w:cs="Times New Roman"/>
                <w:szCs w:val="20"/>
              </w:rPr>
              <w:t>вых ФГОС НОО и ООО</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lastRenderedPageBreak/>
              <w:t>8</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 xml:space="preserve">Комплектование библиотеки УМК по всем предметам учебных планов для реализации новых ФГОС НОО </w:t>
            </w:r>
            <w:proofErr w:type="gramStart"/>
            <w:r w:rsidRPr="006D67A9">
              <w:rPr>
                <w:rFonts w:cs="Times New Roman"/>
                <w:szCs w:val="20"/>
              </w:rPr>
              <w:t>и ООО</w:t>
            </w:r>
            <w:proofErr w:type="gramEnd"/>
            <w:r w:rsidRPr="006D67A9">
              <w:rPr>
                <w:rFonts w:cs="Times New Roman"/>
                <w:szCs w:val="20"/>
              </w:rPr>
              <w:t xml:space="preserve"> в соответствии с Фед</w:t>
            </w:r>
            <w:r w:rsidRPr="006D67A9">
              <w:rPr>
                <w:rFonts w:cs="Times New Roman"/>
                <w:szCs w:val="20"/>
              </w:rPr>
              <w:t>е</w:t>
            </w:r>
            <w:r w:rsidRPr="006D67A9">
              <w:rPr>
                <w:rFonts w:cs="Times New Roman"/>
                <w:szCs w:val="20"/>
              </w:rPr>
              <w:t>ральным перечнем учебников</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i/>
                <w:iCs/>
                <w:szCs w:val="20"/>
              </w:rPr>
              <w:t>Ежегодно до 1 сентября</w:t>
            </w:r>
          </w:p>
          <w:p w:rsidR="006D67A9" w:rsidRPr="006D67A9" w:rsidRDefault="006D67A9" w:rsidP="008E7535">
            <w:pPr>
              <w:spacing w:after="150" w:line="255" w:lineRule="atLeast"/>
              <w:rPr>
                <w:rFonts w:cs="Times New Roman"/>
                <w:szCs w:val="20"/>
              </w:rPr>
            </w:pPr>
            <w:r w:rsidRPr="006D67A9">
              <w:rPr>
                <w:rFonts w:cs="Times New Roman"/>
                <w:i/>
                <w:iCs/>
                <w:szCs w:val="20"/>
              </w:rPr>
              <w:t>2022–2027 годов</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Наличие утвержденного и обоснованного списка уче</w:t>
            </w:r>
            <w:r w:rsidRPr="006D67A9">
              <w:rPr>
                <w:rFonts w:cs="Times New Roman"/>
                <w:szCs w:val="20"/>
              </w:rPr>
              <w:t>б</w:t>
            </w:r>
            <w:r w:rsidRPr="006D67A9">
              <w:rPr>
                <w:rFonts w:cs="Times New Roman"/>
                <w:szCs w:val="20"/>
              </w:rPr>
              <w:t xml:space="preserve">ников для реализации новых ФГОС НОО </w:t>
            </w:r>
            <w:proofErr w:type="gramStart"/>
            <w:r w:rsidRPr="006D67A9">
              <w:rPr>
                <w:rFonts w:cs="Times New Roman"/>
                <w:szCs w:val="20"/>
              </w:rPr>
              <w:t>и ООО</w:t>
            </w:r>
            <w:proofErr w:type="gramEnd"/>
            <w:r w:rsidRPr="006D67A9">
              <w:rPr>
                <w:rFonts w:cs="Times New Roman"/>
                <w:szCs w:val="20"/>
              </w:rPr>
              <w:t>.</w:t>
            </w:r>
          </w:p>
          <w:p w:rsidR="006D67A9" w:rsidRPr="006D67A9" w:rsidRDefault="006D67A9" w:rsidP="008E7535">
            <w:pPr>
              <w:spacing w:after="150" w:line="255" w:lineRule="atLeast"/>
              <w:rPr>
                <w:rFonts w:cs="Times New Roman"/>
                <w:szCs w:val="20"/>
              </w:rPr>
            </w:pPr>
            <w:r w:rsidRPr="006D67A9">
              <w:rPr>
                <w:rFonts w:cs="Times New Roman"/>
                <w:szCs w:val="20"/>
              </w:rPr>
              <w:t>Формирование ежегодной заявки на обеспечение обр</w:t>
            </w:r>
            <w:r w:rsidRPr="006D67A9">
              <w:rPr>
                <w:rFonts w:cs="Times New Roman"/>
                <w:szCs w:val="20"/>
              </w:rPr>
              <w:t>а</w:t>
            </w:r>
            <w:r w:rsidRPr="006D67A9">
              <w:rPr>
                <w:rFonts w:cs="Times New Roman"/>
                <w:szCs w:val="20"/>
              </w:rPr>
              <w:t>зовательной организ</w:t>
            </w:r>
            <w:r w:rsidRPr="006D67A9">
              <w:rPr>
                <w:rFonts w:cs="Times New Roman"/>
                <w:szCs w:val="20"/>
              </w:rPr>
              <w:t>а</w:t>
            </w:r>
            <w:r w:rsidRPr="006D67A9">
              <w:rPr>
                <w:rFonts w:cs="Times New Roman"/>
                <w:szCs w:val="20"/>
              </w:rPr>
              <w:t>ции учебниками в соответс</w:t>
            </w:r>
            <w:r w:rsidRPr="006D67A9">
              <w:rPr>
                <w:rFonts w:cs="Times New Roman"/>
                <w:szCs w:val="20"/>
              </w:rPr>
              <w:t>т</w:t>
            </w:r>
            <w:r w:rsidRPr="006D67A9">
              <w:rPr>
                <w:rFonts w:cs="Times New Roman"/>
                <w:szCs w:val="20"/>
              </w:rPr>
              <w:t>вии с Федеральным перечнем учебников</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9</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Разработка и ре</w:t>
            </w:r>
            <w:r w:rsidRPr="006D67A9">
              <w:rPr>
                <w:rFonts w:cs="Times New Roman"/>
                <w:szCs w:val="20"/>
              </w:rPr>
              <w:t>а</w:t>
            </w:r>
            <w:r w:rsidRPr="006D67A9">
              <w:rPr>
                <w:rFonts w:cs="Times New Roman"/>
                <w:szCs w:val="20"/>
              </w:rPr>
              <w:t>лизация системы м</w:t>
            </w:r>
            <w:r w:rsidRPr="006D67A9">
              <w:rPr>
                <w:rFonts w:cs="Times New Roman"/>
                <w:szCs w:val="20"/>
              </w:rPr>
              <w:t>о</w:t>
            </w:r>
            <w:r w:rsidRPr="006D67A9">
              <w:rPr>
                <w:rFonts w:cs="Times New Roman"/>
                <w:szCs w:val="20"/>
              </w:rPr>
              <w:t>ниторинга образов</w:t>
            </w:r>
            <w:r w:rsidRPr="006D67A9">
              <w:rPr>
                <w:rFonts w:cs="Times New Roman"/>
                <w:szCs w:val="20"/>
              </w:rPr>
              <w:t>а</w:t>
            </w:r>
            <w:r w:rsidRPr="006D67A9">
              <w:rPr>
                <w:rFonts w:cs="Times New Roman"/>
                <w:szCs w:val="20"/>
              </w:rPr>
              <w:t>тельных потребностей (запросов) обуча</w:t>
            </w:r>
            <w:r w:rsidRPr="006D67A9">
              <w:rPr>
                <w:rFonts w:cs="Times New Roman"/>
                <w:szCs w:val="20"/>
              </w:rPr>
              <w:t>ю</w:t>
            </w:r>
            <w:r w:rsidRPr="006D67A9">
              <w:rPr>
                <w:rFonts w:cs="Times New Roman"/>
                <w:szCs w:val="20"/>
              </w:rPr>
              <w:t>щихся и родителей (законных предст</w:t>
            </w:r>
            <w:r w:rsidRPr="006D67A9">
              <w:rPr>
                <w:rFonts w:cs="Times New Roman"/>
                <w:szCs w:val="20"/>
              </w:rPr>
              <w:t>а</w:t>
            </w:r>
            <w:r w:rsidRPr="006D67A9">
              <w:rPr>
                <w:rFonts w:cs="Times New Roman"/>
                <w:szCs w:val="20"/>
              </w:rPr>
              <w:t>вителей) для прое</w:t>
            </w:r>
            <w:r w:rsidRPr="006D67A9">
              <w:rPr>
                <w:rFonts w:cs="Times New Roman"/>
                <w:szCs w:val="20"/>
              </w:rPr>
              <w:t>к</w:t>
            </w:r>
            <w:r w:rsidRPr="006D67A9">
              <w:rPr>
                <w:rFonts w:cs="Times New Roman"/>
                <w:szCs w:val="20"/>
              </w:rPr>
              <w:t xml:space="preserve">тирования учебных планов НОО </w:t>
            </w:r>
            <w:proofErr w:type="gramStart"/>
            <w:r w:rsidRPr="006D67A9">
              <w:rPr>
                <w:rFonts w:cs="Times New Roman"/>
                <w:szCs w:val="20"/>
              </w:rPr>
              <w:t>и ООО</w:t>
            </w:r>
            <w:proofErr w:type="gramEnd"/>
            <w:r w:rsidRPr="006D67A9">
              <w:rPr>
                <w:rFonts w:cs="Times New Roman"/>
                <w:szCs w:val="20"/>
              </w:rPr>
              <w:t xml:space="preserve"> в части, формируемой участниками образ</w:t>
            </w:r>
            <w:r w:rsidRPr="006D67A9">
              <w:rPr>
                <w:rFonts w:cs="Times New Roman"/>
                <w:szCs w:val="20"/>
              </w:rPr>
              <w:t>о</w:t>
            </w:r>
            <w:r w:rsidRPr="006D67A9">
              <w:rPr>
                <w:rFonts w:cs="Times New Roman"/>
                <w:szCs w:val="20"/>
              </w:rPr>
              <w:t>вательных отнош</w:t>
            </w:r>
            <w:r w:rsidRPr="006D67A9">
              <w:rPr>
                <w:rFonts w:cs="Times New Roman"/>
                <w:szCs w:val="20"/>
              </w:rPr>
              <w:t>е</w:t>
            </w:r>
            <w:r w:rsidRPr="006D67A9">
              <w:rPr>
                <w:rFonts w:cs="Times New Roman"/>
                <w:szCs w:val="20"/>
              </w:rPr>
              <w:t>ний, и планов вн</w:t>
            </w:r>
            <w:r w:rsidRPr="006D67A9">
              <w:rPr>
                <w:rFonts w:cs="Times New Roman"/>
                <w:szCs w:val="20"/>
              </w:rPr>
              <w:t>е</w:t>
            </w:r>
            <w:r w:rsidRPr="006D67A9">
              <w:rPr>
                <w:rFonts w:cs="Times New Roman"/>
                <w:szCs w:val="20"/>
              </w:rPr>
              <w:t>урочной деятельности НОО и ООО</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Октябрь 2021 – март 2022 </w:t>
            </w:r>
          </w:p>
          <w:p w:rsidR="006D67A9" w:rsidRPr="006D67A9" w:rsidRDefault="006D67A9" w:rsidP="008E7535">
            <w:pPr>
              <w:spacing w:after="150" w:line="255" w:lineRule="atLeast"/>
              <w:rPr>
                <w:rFonts w:cs="Times New Roman"/>
                <w:szCs w:val="20"/>
              </w:rPr>
            </w:pPr>
            <w:r w:rsidRPr="006D67A9">
              <w:rPr>
                <w:rFonts w:cs="Times New Roman"/>
                <w:i/>
                <w:iCs/>
                <w:szCs w:val="20"/>
              </w:rPr>
              <w:t>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Аналитическая справка замдиректора по УВР.</w:t>
            </w:r>
          </w:p>
          <w:p w:rsidR="006D67A9" w:rsidRPr="006D67A9" w:rsidRDefault="006D67A9" w:rsidP="008E7535">
            <w:pPr>
              <w:spacing w:after="150" w:line="255" w:lineRule="atLeast"/>
              <w:rPr>
                <w:rFonts w:cs="Times New Roman"/>
                <w:szCs w:val="20"/>
              </w:rPr>
            </w:pPr>
            <w:r w:rsidRPr="006D67A9">
              <w:rPr>
                <w:rFonts w:cs="Times New Roman"/>
                <w:szCs w:val="20"/>
              </w:rPr>
              <w:t>Аналитическая справка замдиректора по ВР</w:t>
            </w:r>
          </w:p>
        </w:tc>
      </w:tr>
      <w:tr w:rsidR="006D67A9" w:rsidRPr="006D67A9" w:rsidTr="006D67A9">
        <w:trPr>
          <w:trHeight w:val="141"/>
        </w:trPr>
        <w:tc>
          <w:tcPr>
            <w:tcW w:w="7230" w:type="dxa"/>
            <w:gridSpan w:val="6"/>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rPr>
                <w:rFonts w:cs="Times New Roman"/>
                <w:szCs w:val="20"/>
              </w:rPr>
            </w:pPr>
            <w:r w:rsidRPr="006D67A9">
              <w:rPr>
                <w:rFonts w:cs="Times New Roman"/>
                <w:b/>
                <w:bCs/>
                <w:szCs w:val="20"/>
              </w:rPr>
              <w:t>   2. Нормативное обеспечение постепенного перехода на обучение по н</w:t>
            </w:r>
            <w:r w:rsidRPr="006D67A9">
              <w:rPr>
                <w:rFonts w:cs="Times New Roman"/>
                <w:b/>
                <w:bCs/>
                <w:szCs w:val="20"/>
              </w:rPr>
              <w:t>о</w:t>
            </w:r>
            <w:r w:rsidRPr="006D67A9">
              <w:rPr>
                <w:rFonts w:cs="Times New Roman"/>
                <w:b/>
                <w:bCs/>
                <w:szCs w:val="20"/>
              </w:rPr>
              <w:t>вым ФГОС НОО и ФГОС ООО</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13</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 xml:space="preserve">Формирование </w:t>
            </w:r>
            <w:r w:rsidRPr="006D67A9">
              <w:rPr>
                <w:rFonts w:cs="Times New Roman"/>
                <w:szCs w:val="20"/>
              </w:rPr>
              <w:lastRenderedPageBreak/>
              <w:t>банка данных норм</w:t>
            </w:r>
            <w:r w:rsidRPr="006D67A9">
              <w:rPr>
                <w:rFonts w:cs="Times New Roman"/>
                <w:szCs w:val="20"/>
              </w:rPr>
              <w:t>а</w:t>
            </w:r>
            <w:r w:rsidRPr="006D67A9">
              <w:rPr>
                <w:rFonts w:cs="Times New Roman"/>
                <w:szCs w:val="20"/>
              </w:rPr>
              <w:t>тивно-правовых д</w:t>
            </w:r>
            <w:r w:rsidRPr="006D67A9">
              <w:rPr>
                <w:rFonts w:cs="Times New Roman"/>
                <w:szCs w:val="20"/>
              </w:rPr>
              <w:t>о</w:t>
            </w:r>
            <w:r w:rsidRPr="006D67A9">
              <w:rPr>
                <w:rFonts w:cs="Times New Roman"/>
                <w:szCs w:val="20"/>
              </w:rPr>
              <w:t>кументов федерал</w:t>
            </w:r>
            <w:r w:rsidRPr="006D67A9">
              <w:rPr>
                <w:rFonts w:cs="Times New Roman"/>
                <w:szCs w:val="20"/>
              </w:rPr>
              <w:t>ь</w:t>
            </w:r>
            <w:r w:rsidRPr="006D67A9">
              <w:rPr>
                <w:rFonts w:cs="Times New Roman"/>
                <w:szCs w:val="20"/>
              </w:rPr>
              <w:t>ного, регионального, муниципального уровней, обеспеч</w:t>
            </w:r>
            <w:r w:rsidRPr="006D67A9">
              <w:rPr>
                <w:rFonts w:cs="Times New Roman"/>
                <w:szCs w:val="20"/>
              </w:rPr>
              <w:t>и</w:t>
            </w:r>
            <w:r w:rsidRPr="006D67A9">
              <w:rPr>
                <w:rFonts w:cs="Times New Roman"/>
                <w:szCs w:val="20"/>
              </w:rPr>
              <w:t>вающих переход на новые ФГОС НОО и ФГОС ООО</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lastRenderedPageBreak/>
              <w:t xml:space="preserve">В течение </w:t>
            </w:r>
            <w:r w:rsidRPr="006D67A9">
              <w:rPr>
                <w:rFonts w:cs="Times New Roman"/>
                <w:i/>
                <w:iCs/>
                <w:szCs w:val="20"/>
              </w:rPr>
              <w:lastRenderedPageBreak/>
              <w:t>всего периода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lastRenderedPageBreak/>
              <w:t>Банк данных нормати</w:t>
            </w:r>
            <w:r w:rsidRPr="006D67A9">
              <w:rPr>
                <w:rFonts w:cs="Times New Roman"/>
                <w:szCs w:val="20"/>
              </w:rPr>
              <w:t>в</w:t>
            </w:r>
            <w:r w:rsidRPr="006D67A9">
              <w:rPr>
                <w:rFonts w:cs="Times New Roman"/>
                <w:szCs w:val="20"/>
              </w:rPr>
              <w:lastRenderedPageBreak/>
              <w:t>но-правовых документов ф</w:t>
            </w:r>
            <w:r w:rsidRPr="006D67A9">
              <w:rPr>
                <w:rFonts w:cs="Times New Roman"/>
                <w:szCs w:val="20"/>
              </w:rPr>
              <w:t>е</w:t>
            </w:r>
            <w:r w:rsidRPr="006D67A9">
              <w:rPr>
                <w:rFonts w:cs="Times New Roman"/>
                <w:szCs w:val="20"/>
              </w:rPr>
              <w:t>дерального, регионального, муниципального уровней, обеспечивающих реализацию ФГОС НОО и ФГОС ООО</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lastRenderedPageBreak/>
              <w:t> 14</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Изучение док</w:t>
            </w:r>
            <w:r w:rsidRPr="006D67A9">
              <w:rPr>
                <w:rFonts w:cs="Times New Roman"/>
                <w:szCs w:val="20"/>
              </w:rPr>
              <w:t>у</w:t>
            </w:r>
            <w:r w:rsidRPr="006D67A9">
              <w:rPr>
                <w:rFonts w:cs="Times New Roman"/>
                <w:szCs w:val="20"/>
              </w:rPr>
              <w:t>ментов федерального, регионального уро</w:t>
            </w:r>
            <w:r w:rsidRPr="006D67A9">
              <w:rPr>
                <w:rFonts w:cs="Times New Roman"/>
                <w:szCs w:val="20"/>
              </w:rPr>
              <w:t>в</w:t>
            </w:r>
            <w:r w:rsidRPr="006D67A9">
              <w:rPr>
                <w:rFonts w:cs="Times New Roman"/>
                <w:szCs w:val="20"/>
              </w:rPr>
              <w:t>ня, регламентиру</w:t>
            </w:r>
            <w:r w:rsidRPr="006D67A9">
              <w:rPr>
                <w:rFonts w:cs="Times New Roman"/>
                <w:szCs w:val="20"/>
              </w:rPr>
              <w:t>ю</w:t>
            </w:r>
            <w:r w:rsidRPr="006D67A9">
              <w:rPr>
                <w:rFonts w:cs="Times New Roman"/>
                <w:szCs w:val="20"/>
              </w:rPr>
              <w:t>щих введение ФГОС ООО</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В течение всего периода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Листы ознакомления с д</w:t>
            </w:r>
            <w:r w:rsidRPr="006D67A9">
              <w:rPr>
                <w:rFonts w:cs="Times New Roman"/>
                <w:szCs w:val="20"/>
              </w:rPr>
              <w:t>о</w:t>
            </w:r>
            <w:r w:rsidRPr="006D67A9">
              <w:rPr>
                <w:rFonts w:cs="Times New Roman"/>
                <w:szCs w:val="20"/>
              </w:rPr>
              <w:t>кументами федерального, р</w:t>
            </w:r>
            <w:r w:rsidRPr="006D67A9">
              <w:rPr>
                <w:rFonts w:cs="Times New Roman"/>
                <w:szCs w:val="20"/>
              </w:rPr>
              <w:t>е</w:t>
            </w:r>
            <w:r w:rsidRPr="006D67A9">
              <w:rPr>
                <w:rFonts w:cs="Times New Roman"/>
                <w:szCs w:val="20"/>
              </w:rPr>
              <w:t>гионального уровня, регл</w:t>
            </w:r>
            <w:r w:rsidRPr="006D67A9">
              <w:rPr>
                <w:rFonts w:cs="Times New Roman"/>
                <w:szCs w:val="20"/>
              </w:rPr>
              <w:t>а</w:t>
            </w:r>
            <w:r w:rsidRPr="006D67A9">
              <w:rPr>
                <w:rFonts w:cs="Times New Roman"/>
                <w:szCs w:val="20"/>
              </w:rPr>
              <w:t>ментирующими введение ФГОС ООО</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15</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Внесение измен</w:t>
            </w:r>
            <w:r w:rsidRPr="006D67A9">
              <w:rPr>
                <w:rFonts w:cs="Times New Roman"/>
                <w:szCs w:val="20"/>
              </w:rPr>
              <w:t>е</w:t>
            </w:r>
            <w:r w:rsidRPr="006D67A9">
              <w:rPr>
                <w:rFonts w:cs="Times New Roman"/>
                <w:szCs w:val="20"/>
              </w:rPr>
              <w:t>ний в программу ра</w:t>
            </w:r>
            <w:r w:rsidRPr="006D67A9">
              <w:rPr>
                <w:rFonts w:cs="Times New Roman"/>
                <w:szCs w:val="20"/>
              </w:rPr>
              <w:t>з</w:t>
            </w:r>
            <w:r w:rsidRPr="006D67A9">
              <w:rPr>
                <w:rFonts w:cs="Times New Roman"/>
                <w:szCs w:val="20"/>
              </w:rPr>
              <w:t>вития образовател</w:t>
            </w:r>
            <w:r w:rsidRPr="006D67A9">
              <w:rPr>
                <w:rFonts w:cs="Times New Roman"/>
                <w:szCs w:val="20"/>
              </w:rPr>
              <w:t>ь</w:t>
            </w:r>
            <w:r w:rsidRPr="006D67A9">
              <w:rPr>
                <w:rFonts w:cs="Times New Roman"/>
                <w:szCs w:val="20"/>
              </w:rPr>
              <w:t>ной организации</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Январь 2022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Приказ о внесении измен</w:t>
            </w:r>
            <w:r w:rsidRPr="006D67A9">
              <w:rPr>
                <w:rFonts w:cs="Times New Roman"/>
                <w:szCs w:val="20"/>
              </w:rPr>
              <w:t>е</w:t>
            </w:r>
            <w:r w:rsidRPr="006D67A9">
              <w:rPr>
                <w:rFonts w:cs="Times New Roman"/>
                <w:szCs w:val="20"/>
              </w:rPr>
              <w:t>ний в программу развития о</w:t>
            </w:r>
            <w:r w:rsidRPr="006D67A9">
              <w:rPr>
                <w:rFonts w:cs="Times New Roman"/>
                <w:szCs w:val="20"/>
              </w:rPr>
              <w:t>б</w:t>
            </w:r>
            <w:r w:rsidRPr="006D67A9">
              <w:rPr>
                <w:rFonts w:cs="Times New Roman"/>
                <w:szCs w:val="20"/>
              </w:rPr>
              <w:t>разовательной организации</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 16</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Внесение измен</w:t>
            </w:r>
            <w:r w:rsidRPr="006D67A9">
              <w:rPr>
                <w:rFonts w:cs="Times New Roman"/>
                <w:szCs w:val="20"/>
              </w:rPr>
              <w:t>е</w:t>
            </w:r>
            <w:r w:rsidRPr="006D67A9">
              <w:rPr>
                <w:rFonts w:cs="Times New Roman"/>
                <w:szCs w:val="20"/>
              </w:rPr>
              <w:t>ний и дополнений в Устав образовател</w:t>
            </w:r>
            <w:r w:rsidRPr="006D67A9">
              <w:rPr>
                <w:rFonts w:cs="Times New Roman"/>
                <w:szCs w:val="20"/>
              </w:rPr>
              <w:t>ь</w:t>
            </w:r>
            <w:r w:rsidRPr="006D67A9">
              <w:rPr>
                <w:rFonts w:cs="Times New Roman"/>
                <w:szCs w:val="20"/>
              </w:rPr>
              <w:t>ной организации (при необходимости)</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До 01.09.2022</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Устав образовательной о</w:t>
            </w:r>
            <w:r w:rsidRPr="006D67A9">
              <w:rPr>
                <w:rFonts w:cs="Times New Roman"/>
                <w:szCs w:val="20"/>
              </w:rPr>
              <w:t>р</w:t>
            </w:r>
            <w:r w:rsidRPr="006D67A9">
              <w:rPr>
                <w:rFonts w:cs="Times New Roman"/>
                <w:szCs w:val="20"/>
              </w:rPr>
              <w:t>ганизации</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 17</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Разработка прик</w:t>
            </w:r>
            <w:r w:rsidRPr="006D67A9">
              <w:rPr>
                <w:rFonts w:cs="Times New Roman"/>
                <w:szCs w:val="20"/>
              </w:rPr>
              <w:t>а</w:t>
            </w:r>
            <w:r w:rsidRPr="006D67A9">
              <w:rPr>
                <w:rFonts w:cs="Times New Roman"/>
                <w:szCs w:val="20"/>
              </w:rPr>
              <w:t>зов, локальных актов, регламентирующих введение ФГОС НОО и ФГОС ООО</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Сентябрь 2021 – январь 2022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Приказы, локальные акты, регламентирующие переход на новые ФГОС НОО и ФГОС ООО</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18</w:t>
            </w:r>
          </w:p>
        </w:tc>
        <w:tc>
          <w:tcPr>
            <w:tcW w:w="213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6D67A9" w:rsidRPr="006D67A9" w:rsidRDefault="006D67A9" w:rsidP="008E7535">
            <w:pPr>
              <w:spacing w:after="150" w:line="255" w:lineRule="atLeast"/>
              <w:rPr>
                <w:rFonts w:cs="Times New Roman"/>
                <w:szCs w:val="20"/>
              </w:rPr>
            </w:pPr>
            <w:r w:rsidRPr="006D67A9">
              <w:rPr>
                <w:rFonts w:cs="Times New Roman"/>
                <w:szCs w:val="20"/>
              </w:rPr>
              <w:t>Приведение в с</w:t>
            </w:r>
            <w:r w:rsidRPr="006D67A9">
              <w:rPr>
                <w:rFonts w:cs="Times New Roman"/>
                <w:szCs w:val="20"/>
              </w:rPr>
              <w:t>о</w:t>
            </w:r>
            <w:r w:rsidRPr="006D67A9">
              <w:rPr>
                <w:rFonts w:cs="Times New Roman"/>
                <w:szCs w:val="20"/>
              </w:rPr>
              <w:t>ответствие с треб</w:t>
            </w:r>
            <w:r w:rsidRPr="006D67A9">
              <w:rPr>
                <w:rFonts w:cs="Times New Roman"/>
                <w:szCs w:val="20"/>
              </w:rPr>
              <w:t>о</w:t>
            </w:r>
            <w:r w:rsidRPr="006D67A9">
              <w:rPr>
                <w:rFonts w:cs="Times New Roman"/>
                <w:szCs w:val="20"/>
              </w:rPr>
              <w:t xml:space="preserve">ваниями новых ФГОС НОО </w:t>
            </w:r>
            <w:proofErr w:type="gramStart"/>
            <w:r w:rsidRPr="006D67A9">
              <w:rPr>
                <w:rFonts w:cs="Times New Roman"/>
                <w:szCs w:val="20"/>
              </w:rPr>
              <w:t>и ООО</w:t>
            </w:r>
            <w:proofErr w:type="gramEnd"/>
            <w:r w:rsidRPr="006D67A9">
              <w:rPr>
                <w:rFonts w:cs="Times New Roman"/>
                <w:szCs w:val="20"/>
              </w:rPr>
              <w:t xml:space="preserve"> должн</w:t>
            </w:r>
            <w:r w:rsidRPr="006D67A9">
              <w:rPr>
                <w:rFonts w:cs="Times New Roman"/>
                <w:szCs w:val="20"/>
              </w:rPr>
              <w:t>о</w:t>
            </w:r>
            <w:r w:rsidRPr="006D67A9">
              <w:rPr>
                <w:rFonts w:cs="Times New Roman"/>
                <w:szCs w:val="20"/>
              </w:rPr>
              <w:t>стных инструкций работников образов</w:t>
            </w:r>
            <w:r w:rsidRPr="006D67A9">
              <w:rPr>
                <w:rFonts w:cs="Times New Roman"/>
                <w:szCs w:val="20"/>
              </w:rPr>
              <w:t>а</w:t>
            </w:r>
            <w:r w:rsidRPr="006D67A9">
              <w:rPr>
                <w:rFonts w:cs="Times New Roman"/>
                <w:szCs w:val="20"/>
              </w:rPr>
              <w:t>тельной организации</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До 01.09.2022</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Должностные инструкции</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19</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Разработка на о</w:t>
            </w:r>
            <w:r w:rsidRPr="006D67A9">
              <w:rPr>
                <w:rFonts w:cs="Times New Roman"/>
                <w:szCs w:val="20"/>
              </w:rPr>
              <w:t>с</w:t>
            </w:r>
            <w:r w:rsidRPr="006D67A9">
              <w:rPr>
                <w:rFonts w:cs="Times New Roman"/>
                <w:szCs w:val="20"/>
              </w:rPr>
              <w:t>нове примерной о</w:t>
            </w:r>
            <w:r w:rsidRPr="006D67A9">
              <w:rPr>
                <w:rFonts w:cs="Times New Roman"/>
                <w:szCs w:val="20"/>
              </w:rPr>
              <w:t>с</w:t>
            </w:r>
            <w:r w:rsidRPr="006D67A9">
              <w:rPr>
                <w:rFonts w:cs="Times New Roman"/>
                <w:szCs w:val="20"/>
              </w:rPr>
              <w:lastRenderedPageBreak/>
              <w:t>новной образов</w:t>
            </w:r>
            <w:r w:rsidRPr="006D67A9">
              <w:rPr>
                <w:rFonts w:cs="Times New Roman"/>
                <w:szCs w:val="20"/>
              </w:rPr>
              <w:t>а</w:t>
            </w:r>
            <w:r w:rsidRPr="006D67A9">
              <w:rPr>
                <w:rFonts w:cs="Times New Roman"/>
                <w:szCs w:val="20"/>
              </w:rPr>
              <w:t>тельной программы НОО основной обр</w:t>
            </w:r>
            <w:r w:rsidRPr="006D67A9">
              <w:rPr>
                <w:rFonts w:cs="Times New Roman"/>
                <w:szCs w:val="20"/>
              </w:rPr>
              <w:t>а</w:t>
            </w:r>
            <w:r w:rsidRPr="006D67A9">
              <w:rPr>
                <w:rFonts w:cs="Times New Roman"/>
                <w:szCs w:val="20"/>
              </w:rPr>
              <w:t>зовательной пр</w:t>
            </w:r>
            <w:r w:rsidRPr="006D67A9">
              <w:rPr>
                <w:rFonts w:cs="Times New Roman"/>
                <w:szCs w:val="20"/>
              </w:rPr>
              <w:t>о</w:t>
            </w:r>
            <w:r w:rsidRPr="006D67A9">
              <w:rPr>
                <w:rFonts w:cs="Times New Roman"/>
                <w:szCs w:val="20"/>
              </w:rPr>
              <w:t>граммы НОО образ</w:t>
            </w:r>
            <w:r w:rsidRPr="006D67A9">
              <w:rPr>
                <w:rFonts w:cs="Times New Roman"/>
                <w:szCs w:val="20"/>
              </w:rPr>
              <w:t>о</w:t>
            </w:r>
            <w:r w:rsidRPr="006D67A9">
              <w:rPr>
                <w:rFonts w:cs="Times New Roman"/>
                <w:szCs w:val="20"/>
              </w:rPr>
              <w:t>вательной организ</w:t>
            </w:r>
            <w:r w:rsidRPr="006D67A9">
              <w:rPr>
                <w:rFonts w:cs="Times New Roman"/>
                <w:szCs w:val="20"/>
              </w:rPr>
              <w:t>а</w:t>
            </w:r>
            <w:r w:rsidRPr="006D67A9">
              <w:rPr>
                <w:rFonts w:cs="Times New Roman"/>
                <w:szCs w:val="20"/>
              </w:rPr>
              <w:t>ции, в том числе р</w:t>
            </w:r>
            <w:r w:rsidRPr="006D67A9">
              <w:rPr>
                <w:rFonts w:cs="Times New Roman"/>
                <w:szCs w:val="20"/>
              </w:rPr>
              <w:t>а</w:t>
            </w:r>
            <w:r w:rsidRPr="006D67A9">
              <w:rPr>
                <w:rFonts w:cs="Times New Roman"/>
                <w:szCs w:val="20"/>
              </w:rPr>
              <w:t>бочей программы воспитания, кале</w:t>
            </w:r>
            <w:r w:rsidRPr="006D67A9">
              <w:rPr>
                <w:rFonts w:cs="Times New Roman"/>
                <w:szCs w:val="20"/>
              </w:rPr>
              <w:t>н</w:t>
            </w:r>
            <w:r w:rsidRPr="006D67A9">
              <w:rPr>
                <w:rFonts w:cs="Times New Roman"/>
                <w:szCs w:val="20"/>
              </w:rPr>
              <w:t>дарного плана восп</w:t>
            </w:r>
            <w:r w:rsidRPr="006D67A9">
              <w:rPr>
                <w:rFonts w:cs="Times New Roman"/>
                <w:szCs w:val="20"/>
              </w:rPr>
              <w:t>и</w:t>
            </w:r>
            <w:r w:rsidRPr="006D67A9">
              <w:rPr>
                <w:rFonts w:cs="Times New Roman"/>
                <w:szCs w:val="20"/>
              </w:rPr>
              <w:t>тательной работы, программы формир</w:t>
            </w:r>
            <w:r w:rsidRPr="006D67A9">
              <w:rPr>
                <w:rFonts w:cs="Times New Roman"/>
                <w:szCs w:val="20"/>
              </w:rPr>
              <w:t>о</w:t>
            </w:r>
            <w:r w:rsidRPr="006D67A9">
              <w:rPr>
                <w:rFonts w:cs="Times New Roman"/>
                <w:szCs w:val="20"/>
              </w:rPr>
              <w:t>вания УУД, в соо</w:t>
            </w:r>
            <w:r w:rsidRPr="006D67A9">
              <w:rPr>
                <w:rFonts w:cs="Times New Roman"/>
                <w:szCs w:val="20"/>
              </w:rPr>
              <w:t>т</w:t>
            </w:r>
            <w:r w:rsidRPr="006D67A9">
              <w:rPr>
                <w:rFonts w:cs="Times New Roman"/>
                <w:szCs w:val="20"/>
              </w:rPr>
              <w:t>ветствии с требов</w:t>
            </w:r>
            <w:r w:rsidRPr="006D67A9">
              <w:rPr>
                <w:rFonts w:cs="Times New Roman"/>
                <w:szCs w:val="20"/>
              </w:rPr>
              <w:t>а</w:t>
            </w:r>
            <w:r w:rsidRPr="006D67A9">
              <w:rPr>
                <w:rFonts w:cs="Times New Roman"/>
                <w:szCs w:val="20"/>
              </w:rPr>
              <w:t xml:space="preserve">ниями </w:t>
            </w:r>
            <w:proofErr w:type="gramStart"/>
            <w:r w:rsidRPr="006D67A9">
              <w:rPr>
                <w:rFonts w:cs="Times New Roman"/>
                <w:szCs w:val="20"/>
              </w:rPr>
              <w:t>новых</w:t>
            </w:r>
            <w:proofErr w:type="gramEnd"/>
            <w:r w:rsidRPr="006D67A9">
              <w:rPr>
                <w:rFonts w:cs="Times New Roman"/>
                <w:szCs w:val="20"/>
              </w:rPr>
              <w:t xml:space="preserve"> ФГОС НОО</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lastRenderedPageBreak/>
              <w:t>До 01.05.2022</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Протоколы заседаний р</w:t>
            </w:r>
            <w:r w:rsidRPr="006D67A9">
              <w:rPr>
                <w:rFonts w:cs="Times New Roman"/>
                <w:szCs w:val="20"/>
              </w:rPr>
              <w:t>а</w:t>
            </w:r>
            <w:r w:rsidRPr="006D67A9">
              <w:rPr>
                <w:rFonts w:cs="Times New Roman"/>
                <w:szCs w:val="20"/>
              </w:rPr>
              <w:t xml:space="preserve">бочей группы по разработке </w:t>
            </w:r>
            <w:r w:rsidRPr="006D67A9">
              <w:rPr>
                <w:rFonts w:cs="Times New Roman"/>
                <w:szCs w:val="20"/>
              </w:rPr>
              <w:lastRenderedPageBreak/>
              <w:t>основной образовательной программы</w:t>
            </w:r>
            <w:r w:rsidRPr="006D67A9">
              <w:rPr>
                <w:rFonts w:cs="Times New Roman"/>
                <w:b/>
                <w:bCs/>
                <w:szCs w:val="20"/>
              </w:rPr>
              <w:t> </w:t>
            </w:r>
            <w:r w:rsidRPr="006D67A9">
              <w:rPr>
                <w:rFonts w:cs="Times New Roman"/>
                <w:szCs w:val="20"/>
              </w:rPr>
              <w:t>НОО.</w:t>
            </w:r>
          </w:p>
          <w:p w:rsidR="006D67A9" w:rsidRPr="006D67A9" w:rsidRDefault="006D67A9" w:rsidP="008E7535">
            <w:pPr>
              <w:spacing w:after="150" w:line="255" w:lineRule="atLeast"/>
              <w:rPr>
                <w:rFonts w:cs="Times New Roman"/>
                <w:szCs w:val="20"/>
              </w:rPr>
            </w:pPr>
            <w:r w:rsidRPr="006D67A9">
              <w:rPr>
                <w:rFonts w:cs="Times New Roman"/>
                <w:szCs w:val="20"/>
              </w:rPr>
              <w:t>Основная образовательная программа НОО, в том числе рабочая программа воспит</w:t>
            </w:r>
            <w:r w:rsidRPr="006D67A9">
              <w:rPr>
                <w:rFonts w:cs="Times New Roman"/>
                <w:szCs w:val="20"/>
              </w:rPr>
              <w:t>а</w:t>
            </w:r>
            <w:r w:rsidRPr="006D67A9">
              <w:rPr>
                <w:rFonts w:cs="Times New Roman"/>
                <w:szCs w:val="20"/>
              </w:rPr>
              <w:t>ния, календарный план восп</w:t>
            </w:r>
            <w:r w:rsidRPr="006D67A9">
              <w:rPr>
                <w:rFonts w:cs="Times New Roman"/>
                <w:szCs w:val="20"/>
              </w:rPr>
              <w:t>и</w:t>
            </w:r>
            <w:r w:rsidRPr="006D67A9">
              <w:rPr>
                <w:rFonts w:cs="Times New Roman"/>
                <w:szCs w:val="20"/>
              </w:rPr>
              <w:t>тательной работы, программа формирования УУД</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lastRenderedPageBreak/>
              <w:t>20</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Разработка на о</w:t>
            </w:r>
            <w:r w:rsidRPr="006D67A9">
              <w:rPr>
                <w:rFonts w:cs="Times New Roman"/>
                <w:szCs w:val="20"/>
              </w:rPr>
              <w:t>с</w:t>
            </w:r>
            <w:r w:rsidRPr="006D67A9">
              <w:rPr>
                <w:rFonts w:cs="Times New Roman"/>
                <w:szCs w:val="20"/>
              </w:rPr>
              <w:t>нове примерной о</w:t>
            </w:r>
            <w:r w:rsidRPr="006D67A9">
              <w:rPr>
                <w:rFonts w:cs="Times New Roman"/>
                <w:szCs w:val="20"/>
              </w:rPr>
              <w:t>с</w:t>
            </w:r>
            <w:r w:rsidRPr="006D67A9">
              <w:rPr>
                <w:rFonts w:cs="Times New Roman"/>
                <w:szCs w:val="20"/>
              </w:rPr>
              <w:t>новной образов</w:t>
            </w:r>
            <w:r w:rsidRPr="006D67A9">
              <w:rPr>
                <w:rFonts w:cs="Times New Roman"/>
                <w:szCs w:val="20"/>
              </w:rPr>
              <w:t>а</w:t>
            </w:r>
            <w:r w:rsidRPr="006D67A9">
              <w:rPr>
                <w:rFonts w:cs="Times New Roman"/>
                <w:szCs w:val="20"/>
              </w:rPr>
              <w:t>тельной программ</w:t>
            </w:r>
            <w:proofErr w:type="gramStart"/>
            <w:r w:rsidRPr="006D67A9">
              <w:rPr>
                <w:rFonts w:cs="Times New Roman"/>
                <w:szCs w:val="20"/>
              </w:rPr>
              <w:t>ы ООО о</w:t>
            </w:r>
            <w:proofErr w:type="gramEnd"/>
            <w:r w:rsidRPr="006D67A9">
              <w:rPr>
                <w:rFonts w:cs="Times New Roman"/>
                <w:szCs w:val="20"/>
              </w:rPr>
              <w:t>сновной обр</w:t>
            </w:r>
            <w:r w:rsidRPr="006D67A9">
              <w:rPr>
                <w:rFonts w:cs="Times New Roman"/>
                <w:szCs w:val="20"/>
              </w:rPr>
              <w:t>а</w:t>
            </w:r>
            <w:r w:rsidRPr="006D67A9">
              <w:rPr>
                <w:rFonts w:cs="Times New Roman"/>
                <w:szCs w:val="20"/>
              </w:rPr>
              <w:t>зовательной пр</w:t>
            </w:r>
            <w:r w:rsidRPr="006D67A9">
              <w:rPr>
                <w:rFonts w:cs="Times New Roman"/>
                <w:szCs w:val="20"/>
              </w:rPr>
              <w:t>о</w:t>
            </w:r>
            <w:r w:rsidRPr="006D67A9">
              <w:rPr>
                <w:rFonts w:cs="Times New Roman"/>
                <w:szCs w:val="20"/>
              </w:rPr>
              <w:t>граммы ООО образ</w:t>
            </w:r>
            <w:r w:rsidRPr="006D67A9">
              <w:rPr>
                <w:rFonts w:cs="Times New Roman"/>
                <w:szCs w:val="20"/>
              </w:rPr>
              <w:t>о</w:t>
            </w:r>
            <w:r w:rsidRPr="006D67A9">
              <w:rPr>
                <w:rFonts w:cs="Times New Roman"/>
                <w:szCs w:val="20"/>
              </w:rPr>
              <w:t>вательной организ</w:t>
            </w:r>
            <w:r w:rsidRPr="006D67A9">
              <w:rPr>
                <w:rFonts w:cs="Times New Roman"/>
                <w:szCs w:val="20"/>
              </w:rPr>
              <w:t>а</w:t>
            </w:r>
            <w:r w:rsidRPr="006D67A9">
              <w:rPr>
                <w:rFonts w:cs="Times New Roman"/>
                <w:szCs w:val="20"/>
              </w:rPr>
              <w:t>ции, в том числе р</w:t>
            </w:r>
            <w:r w:rsidRPr="006D67A9">
              <w:rPr>
                <w:rFonts w:cs="Times New Roman"/>
                <w:szCs w:val="20"/>
              </w:rPr>
              <w:t>а</w:t>
            </w:r>
            <w:r w:rsidRPr="006D67A9">
              <w:rPr>
                <w:rFonts w:cs="Times New Roman"/>
                <w:szCs w:val="20"/>
              </w:rPr>
              <w:t>бочей программы воспитания, кале</w:t>
            </w:r>
            <w:r w:rsidRPr="006D67A9">
              <w:rPr>
                <w:rFonts w:cs="Times New Roman"/>
                <w:szCs w:val="20"/>
              </w:rPr>
              <w:t>н</w:t>
            </w:r>
            <w:r w:rsidRPr="006D67A9">
              <w:rPr>
                <w:rFonts w:cs="Times New Roman"/>
                <w:szCs w:val="20"/>
              </w:rPr>
              <w:t>дарного плана восп</w:t>
            </w:r>
            <w:r w:rsidRPr="006D67A9">
              <w:rPr>
                <w:rFonts w:cs="Times New Roman"/>
                <w:szCs w:val="20"/>
              </w:rPr>
              <w:t>и</w:t>
            </w:r>
            <w:r w:rsidRPr="006D67A9">
              <w:rPr>
                <w:rFonts w:cs="Times New Roman"/>
                <w:szCs w:val="20"/>
              </w:rPr>
              <w:t>тательной работы, программы формир</w:t>
            </w:r>
            <w:r w:rsidRPr="006D67A9">
              <w:rPr>
                <w:rFonts w:cs="Times New Roman"/>
                <w:szCs w:val="20"/>
              </w:rPr>
              <w:t>о</w:t>
            </w:r>
            <w:r w:rsidRPr="006D67A9">
              <w:rPr>
                <w:rFonts w:cs="Times New Roman"/>
                <w:szCs w:val="20"/>
              </w:rPr>
              <w:t>вания УУД, </w:t>
            </w:r>
            <w:r w:rsidRPr="006D67A9">
              <w:rPr>
                <w:rFonts w:cs="Times New Roman"/>
                <w:i/>
                <w:iCs/>
                <w:szCs w:val="20"/>
              </w:rPr>
              <w:t>программы коррекционной р</w:t>
            </w:r>
            <w:r w:rsidRPr="006D67A9">
              <w:rPr>
                <w:rFonts w:cs="Times New Roman"/>
                <w:i/>
                <w:iCs/>
                <w:szCs w:val="20"/>
              </w:rPr>
              <w:t>а</w:t>
            </w:r>
            <w:r w:rsidRPr="006D67A9">
              <w:rPr>
                <w:rFonts w:cs="Times New Roman"/>
                <w:i/>
                <w:iCs/>
                <w:szCs w:val="20"/>
              </w:rPr>
              <w:t>боты</w:t>
            </w:r>
            <w:r w:rsidRPr="006D67A9">
              <w:rPr>
                <w:rFonts w:cs="Times New Roman"/>
                <w:szCs w:val="20"/>
              </w:rPr>
              <w:t>, в соответствии с требованиями новых ФГОС ООО</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До 01.05.2022</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Протоколы заседаний р</w:t>
            </w:r>
            <w:r w:rsidRPr="006D67A9">
              <w:rPr>
                <w:rFonts w:cs="Times New Roman"/>
                <w:szCs w:val="20"/>
              </w:rPr>
              <w:t>а</w:t>
            </w:r>
            <w:r w:rsidRPr="006D67A9">
              <w:rPr>
                <w:rFonts w:cs="Times New Roman"/>
                <w:szCs w:val="20"/>
              </w:rPr>
              <w:t>бочей группы по разработке основной образовательной программ</w:t>
            </w:r>
            <w:proofErr w:type="gramStart"/>
            <w:r w:rsidRPr="006D67A9">
              <w:rPr>
                <w:rFonts w:cs="Times New Roman"/>
                <w:szCs w:val="20"/>
              </w:rPr>
              <w:t>ы</w:t>
            </w:r>
            <w:r w:rsidRPr="006D67A9">
              <w:rPr>
                <w:rFonts w:cs="Times New Roman"/>
                <w:b/>
                <w:bCs/>
                <w:szCs w:val="20"/>
              </w:rPr>
              <w:t> </w:t>
            </w:r>
            <w:r w:rsidRPr="006D67A9">
              <w:rPr>
                <w:rFonts w:cs="Times New Roman"/>
                <w:szCs w:val="20"/>
              </w:rPr>
              <w:t>ООО</w:t>
            </w:r>
            <w:proofErr w:type="gramEnd"/>
            <w:r w:rsidRPr="006D67A9">
              <w:rPr>
                <w:rFonts w:cs="Times New Roman"/>
                <w:szCs w:val="20"/>
              </w:rPr>
              <w:t>.</w:t>
            </w:r>
          </w:p>
          <w:p w:rsidR="006D67A9" w:rsidRPr="006D67A9" w:rsidRDefault="006D67A9" w:rsidP="008E7535">
            <w:pPr>
              <w:spacing w:after="150" w:line="255" w:lineRule="atLeast"/>
              <w:rPr>
                <w:rFonts w:cs="Times New Roman"/>
                <w:szCs w:val="20"/>
              </w:rPr>
            </w:pPr>
            <w:r w:rsidRPr="006D67A9">
              <w:rPr>
                <w:rFonts w:cs="Times New Roman"/>
                <w:szCs w:val="20"/>
              </w:rPr>
              <w:t>Основная образовательная программ</w:t>
            </w:r>
            <w:proofErr w:type="gramStart"/>
            <w:r w:rsidRPr="006D67A9">
              <w:rPr>
                <w:rFonts w:cs="Times New Roman"/>
                <w:szCs w:val="20"/>
              </w:rPr>
              <w:t>а ООО</w:t>
            </w:r>
            <w:proofErr w:type="gramEnd"/>
            <w:r w:rsidRPr="006D67A9">
              <w:rPr>
                <w:rFonts w:cs="Times New Roman"/>
                <w:szCs w:val="20"/>
              </w:rPr>
              <w:t>, в том числе рабочая программа воспит</w:t>
            </w:r>
            <w:r w:rsidRPr="006D67A9">
              <w:rPr>
                <w:rFonts w:cs="Times New Roman"/>
                <w:szCs w:val="20"/>
              </w:rPr>
              <w:t>а</w:t>
            </w:r>
            <w:r w:rsidRPr="006D67A9">
              <w:rPr>
                <w:rFonts w:cs="Times New Roman"/>
                <w:szCs w:val="20"/>
              </w:rPr>
              <w:t>ния, календарный план восп</w:t>
            </w:r>
            <w:r w:rsidRPr="006D67A9">
              <w:rPr>
                <w:rFonts w:cs="Times New Roman"/>
                <w:szCs w:val="20"/>
              </w:rPr>
              <w:t>и</w:t>
            </w:r>
            <w:r w:rsidRPr="006D67A9">
              <w:rPr>
                <w:rFonts w:cs="Times New Roman"/>
                <w:szCs w:val="20"/>
              </w:rPr>
              <w:t>тательной работы, програ</w:t>
            </w:r>
            <w:r w:rsidRPr="006D67A9">
              <w:rPr>
                <w:rFonts w:cs="Times New Roman"/>
                <w:szCs w:val="20"/>
              </w:rPr>
              <w:t>м</w:t>
            </w:r>
            <w:r w:rsidRPr="006D67A9">
              <w:rPr>
                <w:rFonts w:cs="Times New Roman"/>
                <w:szCs w:val="20"/>
              </w:rPr>
              <w:t>ма формирования УУД, </w:t>
            </w:r>
            <w:r w:rsidRPr="006D67A9">
              <w:rPr>
                <w:rFonts w:cs="Times New Roman"/>
                <w:i/>
                <w:iCs/>
                <w:szCs w:val="20"/>
              </w:rPr>
              <w:t>программа коррекционной работы</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21 </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Утверждение о</w:t>
            </w:r>
            <w:r w:rsidRPr="006D67A9">
              <w:rPr>
                <w:rFonts w:cs="Times New Roman"/>
                <w:szCs w:val="20"/>
              </w:rPr>
              <w:t>с</w:t>
            </w:r>
            <w:r w:rsidRPr="006D67A9">
              <w:rPr>
                <w:rFonts w:cs="Times New Roman"/>
                <w:szCs w:val="20"/>
              </w:rPr>
              <w:t>новных образов</w:t>
            </w:r>
            <w:r w:rsidRPr="006D67A9">
              <w:rPr>
                <w:rFonts w:cs="Times New Roman"/>
                <w:szCs w:val="20"/>
              </w:rPr>
              <w:t>а</w:t>
            </w:r>
            <w:r w:rsidRPr="006D67A9">
              <w:rPr>
                <w:rFonts w:cs="Times New Roman"/>
                <w:szCs w:val="20"/>
              </w:rPr>
              <w:t xml:space="preserve">тельных программ </w:t>
            </w:r>
            <w:r w:rsidRPr="006D67A9">
              <w:rPr>
                <w:rFonts w:cs="Times New Roman"/>
                <w:szCs w:val="20"/>
              </w:rPr>
              <w:lastRenderedPageBreak/>
              <w:t xml:space="preserve">НОО </w:t>
            </w:r>
            <w:proofErr w:type="gramStart"/>
            <w:r w:rsidRPr="006D67A9">
              <w:rPr>
                <w:rFonts w:cs="Times New Roman"/>
                <w:szCs w:val="20"/>
              </w:rPr>
              <w:t>и ООО</w:t>
            </w:r>
            <w:proofErr w:type="gramEnd"/>
            <w:r w:rsidRPr="006D67A9">
              <w:rPr>
                <w:rFonts w:cs="Times New Roman"/>
                <w:szCs w:val="20"/>
              </w:rPr>
              <w:t>, в том числе рабочей пр</w:t>
            </w:r>
            <w:r w:rsidRPr="006D67A9">
              <w:rPr>
                <w:rFonts w:cs="Times New Roman"/>
                <w:szCs w:val="20"/>
              </w:rPr>
              <w:t>о</w:t>
            </w:r>
            <w:r w:rsidRPr="006D67A9">
              <w:rPr>
                <w:rFonts w:cs="Times New Roman"/>
                <w:szCs w:val="20"/>
              </w:rPr>
              <w:t>граммы воспитания, календарных планов воспитательной р</w:t>
            </w:r>
            <w:r w:rsidRPr="006D67A9">
              <w:rPr>
                <w:rFonts w:cs="Times New Roman"/>
                <w:szCs w:val="20"/>
              </w:rPr>
              <w:t>а</w:t>
            </w:r>
            <w:r w:rsidRPr="006D67A9">
              <w:rPr>
                <w:rFonts w:cs="Times New Roman"/>
                <w:szCs w:val="20"/>
              </w:rPr>
              <w:t>боты, программ фо</w:t>
            </w:r>
            <w:r w:rsidRPr="006D67A9">
              <w:rPr>
                <w:rFonts w:cs="Times New Roman"/>
                <w:szCs w:val="20"/>
              </w:rPr>
              <w:t>р</w:t>
            </w:r>
            <w:r w:rsidRPr="006D67A9">
              <w:rPr>
                <w:rFonts w:cs="Times New Roman"/>
                <w:szCs w:val="20"/>
              </w:rPr>
              <w:t>мирования УУД, </w:t>
            </w:r>
            <w:r w:rsidRPr="006D67A9">
              <w:rPr>
                <w:rFonts w:cs="Times New Roman"/>
                <w:i/>
                <w:iCs/>
                <w:szCs w:val="20"/>
              </w:rPr>
              <w:t>программы коррекционной р</w:t>
            </w:r>
            <w:r w:rsidRPr="006D67A9">
              <w:rPr>
                <w:rFonts w:cs="Times New Roman"/>
                <w:i/>
                <w:iCs/>
                <w:szCs w:val="20"/>
              </w:rPr>
              <w:t>а</w:t>
            </w:r>
            <w:r w:rsidRPr="006D67A9">
              <w:rPr>
                <w:rFonts w:cs="Times New Roman"/>
                <w:i/>
                <w:iCs/>
                <w:szCs w:val="20"/>
              </w:rPr>
              <w:t>боты ООО</w:t>
            </w:r>
            <w:r w:rsidRPr="006D67A9">
              <w:rPr>
                <w:rFonts w:cs="Times New Roman"/>
                <w:szCs w:val="20"/>
              </w:rPr>
              <w:t>, на зас</w:t>
            </w:r>
            <w:r w:rsidRPr="006D67A9">
              <w:rPr>
                <w:rFonts w:cs="Times New Roman"/>
                <w:szCs w:val="20"/>
              </w:rPr>
              <w:t>е</w:t>
            </w:r>
            <w:r w:rsidRPr="006D67A9">
              <w:rPr>
                <w:rFonts w:cs="Times New Roman"/>
                <w:szCs w:val="20"/>
              </w:rPr>
              <w:t>дании педагогич</w:t>
            </w:r>
            <w:r w:rsidRPr="006D67A9">
              <w:rPr>
                <w:rFonts w:cs="Times New Roman"/>
                <w:szCs w:val="20"/>
              </w:rPr>
              <w:t>е</w:t>
            </w:r>
            <w:r w:rsidRPr="006D67A9">
              <w:rPr>
                <w:rFonts w:cs="Times New Roman"/>
                <w:szCs w:val="20"/>
              </w:rPr>
              <w:t>ского совета</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lastRenderedPageBreak/>
              <w:t>До 01.09.2022</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Протокол заседания ПС.</w:t>
            </w:r>
          </w:p>
          <w:p w:rsidR="006D67A9" w:rsidRPr="006D67A9" w:rsidRDefault="006D67A9" w:rsidP="008E7535">
            <w:pPr>
              <w:spacing w:after="150" w:line="255" w:lineRule="atLeast"/>
              <w:ind w:right="-166"/>
              <w:rPr>
                <w:rFonts w:cs="Times New Roman"/>
                <w:szCs w:val="20"/>
              </w:rPr>
            </w:pPr>
            <w:r w:rsidRPr="006D67A9">
              <w:rPr>
                <w:rFonts w:cs="Times New Roman"/>
                <w:szCs w:val="20"/>
              </w:rPr>
              <w:t>Приказ об утверждении о</w:t>
            </w:r>
            <w:r w:rsidRPr="006D67A9">
              <w:rPr>
                <w:rFonts w:cs="Times New Roman"/>
                <w:szCs w:val="20"/>
              </w:rPr>
              <w:t>б</w:t>
            </w:r>
            <w:r w:rsidRPr="006D67A9">
              <w:rPr>
                <w:rFonts w:cs="Times New Roman"/>
                <w:szCs w:val="20"/>
              </w:rPr>
              <w:lastRenderedPageBreak/>
              <w:t xml:space="preserve">разовательных программ НОО </w:t>
            </w:r>
            <w:proofErr w:type="gramStart"/>
            <w:r w:rsidRPr="006D67A9">
              <w:rPr>
                <w:rFonts w:cs="Times New Roman"/>
                <w:szCs w:val="20"/>
              </w:rPr>
              <w:t>и ООО</w:t>
            </w:r>
            <w:proofErr w:type="gramEnd"/>
            <w:r w:rsidRPr="006D67A9">
              <w:rPr>
                <w:rFonts w:cs="Times New Roman"/>
                <w:szCs w:val="20"/>
              </w:rPr>
              <w:t>, в т.ч. раб</w:t>
            </w:r>
            <w:r w:rsidRPr="006D67A9">
              <w:rPr>
                <w:rFonts w:cs="Times New Roman"/>
                <w:szCs w:val="20"/>
              </w:rPr>
              <w:t>о</w:t>
            </w:r>
            <w:r w:rsidRPr="006D67A9">
              <w:rPr>
                <w:rFonts w:cs="Times New Roman"/>
                <w:szCs w:val="20"/>
              </w:rPr>
              <w:t>чей программы воспитания, к</w:t>
            </w:r>
            <w:r w:rsidRPr="006D67A9">
              <w:rPr>
                <w:rFonts w:cs="Times New Roman"/>
                <w:szCs w:val="20"/>
              </w:rPr>
              <w:t>а</w:t>
            </w:r>
            <w:r w:rsidRPr="006D67A9">
              <w:rPr>
                <w:rFonts w:cs="Times New Roman"/>
                <w:szCs w:val="20"/>
              </w:rPr>
              <w:t>лендарных планов воспитател</w:t>
            </w:r>
            <w:r w:rsidRPr="006D67A9">
              <w:rPr>
                <w:rFonts w:cs="Times New Roman"/>
                <w:szCs w:val="20"/>
              </w:rPr>
              <w:t>ь</w:t>
            </w:r>
            <w:r w:rsidRPr="006D67A9">
              <w:rPr>
                <w:rFonts w:cs="Times New Roman"/>
                <w:szCs w:val="20"/>
              </w:rPr>
              <w:t>ной работы, пр</w:t>
            </w:r>
            <w:r w:rsidRPr="006D67A9">
              <w:rPr>
                <w:rFonts w:cs="Times New Roman"/>
                <w:szCs w:val="20"/>
              </w:rPr>
              <w:t>о</w:t>
            </w:r>
            <w:r w:rsidRPr="006D67A9">
              <w:rPr>
                <w:rFonts w:cs="Times New Roman"/>
                <w:szCs w:val="20"/>
              </w:rPr>
              <w:t>грамм формирования УУД, </w:t>
            </w:r>
            <w:r w:rsidRPr="006D67A9">
              <w:rPr>
                <w:rFonts w:cs="Times New Roman"/>
                <w:i/>
                <w:iCs/>
                <w:szCs w:val="20"/>
              </w:rPr>
              <w:t>программы коррекционной работы ООО</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lastRenderedPageBreak/>
              <w:t>22 </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Разработка уче</w:t>
            </w:r>
            <w:r w:rsidRPr="006D67A9">
              <w:rPr>
                <w:rFonts w:cs="Times New Roman"/>
                <w:szCs w:val="20"/>
              </w:rPr>
              <w:t>б</w:t>
            </w:r>
            <w:r w:rsidRPr="006D67A9">
              <w:rPr>
                <w:rFonts w:cs="Times New Roman"/>
                <w:szCs w:val="20"/>
              </w:rPr>
              <w:t>ных планов, планов внеурочной деятел</w:t>
            </w:r>
            <w:r w:rsidRPr="006D67A9">
              <w:rPr>
                <w:rFonts w:cs="Times New Roman"/>
                <w:szCs w:val="20"/>
              </w:rPr>
              <w:t>ь</w:t>
            </w:r>
            <w:r w:rsidRPr="006D67A9">
              <w:rPr>
                <w:rFonts w:cs="Times New Roman"/>
                <w:szCs w:val="20"/>
              </w:rPr>
              <w:t>ности для 1 и 5 кла</w:t>
            </w:r>
            <w:r w:rsidRPr="006D67A9">
              <w:rPr>
                <w:rFonts w:cs="Times New Roman"/>
                <w:szCs w:val="20"/>
              </w:rPr>
              <w:t>с</w:t>
            </w:r>
            <w:r w:rsidRPr="006D67A9">
              <w:rPr>
                <w:rFonts w:cs="Times New Roman"/>
                <w:szCs w:val="20"/>
              </w:rPr>
              <w:t xml:space="preserve">сов по новым ФГОС НОО </w:t>
            </w:r>
            <w:proofErr w:type="gramStart"/>
            <w:r w:rsidRPr="006D67A9">
              <w:rPr>
                <w:rFonts w:cs="Times New Roman"/>
                <w:szCs w:val="20"/>
              </w:rPr>
              <w:t>и ООО</w:t>
            </w:r>
            <w:proofErr w:type="gramEnd"/>
            <w:r w:rsidRPr="006D67A9">
              <w:rPr>
                <w:rFonts w:cs="Times New Roman"/>
                <w:szCs w:val="20"/>
              </w:rPr>
              <w:t xml:space="preserve"> на 2022/23 учебный год</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До 30 мая 2022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Учебный план</w:t>
            </w:r>
          </w:p>
          <w:p w:rsidR="006D67A9" w:rsidRPr="006D67A9" w:rsidRDefault="006D67A9" w:rsidP="008E7535">
            <w:pPr>
              <w:spacing w:after="150" w:line="255" w:lineRule="atLeast"/>
              <w:rPr>
                <w:rFonts w:cs="Times New Roman"/>
                <w:szCs w:val="20"/>
              </w:rPr>
            </w:pPr>
            <w:r w:rsidRPr="006D67A9">
              <w:rPr>
                <w:rFonts w:cs="Times New Roman"/>
                <w:szCs w:val="20"/>
              </w:rPr>
              <w:t>План внеурочной деятел</w:t>
            </w:r>
            <w:r w:rsidRPr="006D67A9">
              <w:rPr>
                <w:rFonts w:cs="Times New Roman"/>
                <w:szCs w:val="20"/>
              </w:rPr>
              <w:t>ь</w:t>
            </w:r>
            <w:r w:rsidRPr="006D67A9">
              <w:rPr>
                <w:rFonts w:cs="Times New Roman"/>
                <w:szCs w:val="20"/>
              </w:rPr>
              <w:t>ности НОО.</w:t>
            </w:r>
          </w:p>
          <w:p w:rsidR="006D67A9" w:rsidRPr="006D67A9" w:rsidRDefault="006D67A9" w:rsidP="008E7535">
            <w:pPr>
              <w:spacing w:after="150" w:line="255" w:lineRule="atLeast"/>
              <w:rPr>
                <w:rFonts w:cs="Times New Roman"/>
                <w:szCs w:val="20"/>
              </w:rPr>
            </w:pPr>
            <w:r w:rsidRPr="006D67A9">
              <w:rPr>
                <w:rFonts w:cs="Times New Roman"/>
                <w:szCs w:val="20"/>
              </w:rPr>
              <w:t>План внеурочной деятел</w:t>
            </w:r>
            <w:r w:rsidRPr="006D67A9">
              <w:rPr>
                <w:rFonts w:cs="Times New Roman"/>
                <w:szCs w:val="20"/>
              </w:rPr>
              <w:t>ь</w:t>
            </w:r>
            <w:r w:rsidRPr="006D67A9">
              <w:rPr>
                <w:rFonts w:cs="Times New Roman"/>
                <w:szCs w:val="20"/>
              </w:rPr>
              <w:t>ност</w:t>
            </w:r>
            <w:proofErr w:type="gramStart"/>
            <w:r w:rsidRPr="006D67A9">
              <w:rPr>
                <w:rFonts w:cs="Times New Roman"/>
                <w:szCs w:val="20"/>
              </w:rPr>
              <w:t>и ООО</w:t>
            </w:r>
            <w:proofErr w:type="gramEnd"/>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 23</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Разработка уче</w:t>
            </w:r>
            <w:r w:rsidRPr="006D67A9">
              <w:rPr>
                <w:rFonts w:cs="Times New Roman"/>
                <w:szCs w:val="20"/>
              </w:rPr>
              <w:t>б</w:t>
            </w:r>
            <w:r w:rsidRPr="006D67A9">
              <w:rPr>
                <w:rFonts w:cs="Times New Roman"/>
                <w:szCs w:val="20"/>
              </w:rPr>
              <w:t>ных планов, планов внеурочной деятел</w:t>
            </w:r>
            <w:r w:rsidRPr="006D67A9">
              <w:rPr>
                <w:rFonts w:cs="Times New Roman"/>
                <w:szCs w:val="20"/>
              </w:rPr>
              <w:t>ь</w:t>
            </w:r>
            <w:r w:rsidRPr="006D67A9">
              <w:rPr>
                <w:rFonts w:cs="Times New Roman"/>
                <w:szCs w:val="20"/>
              </w:rPr>
              <w:t>ности для 1–2-х и 5–6-х классов по н</w:t>
            </w:r>
            <w:r w:rsidRPr="006D67A9">
              <w:rPr>
                <w:rFonts w:cs="Times New Roman"/>
                <w:szCs w:val="20"/>
              </w:rPr>
              <w:t>о</w:t>
            </w:r>
            <w:r w:rsidRPr="006D67A9">
              <w:rPr>
                <w:rFonts w:cs="Times New Roman"/>
                <w:szCs w:val="20"/>
              </w:rPr>
              <w:t xml:space="preserve">вым ФГОС НОО </w:t>
            </w:r>
            <w:proofErr w:type="gramStart"/>
            <w:r w:rsidRPr="006D67A9">
              <w:rPr>
                <w:rFonts w:cs="Times New Roman"/>
                <w:szCs w:val="20"/>
              </w:rPr>
              <w:t>и ООО</w:t>
            </w:r>
            <w:proofErr w:type="gramEnd"/>
            <w:r w:rsidRPr="006D67A9">
              <w:rPr>
                <w:rFonts w:cs="Times New Roman"/>
                <w:szCs w:val="20"/>
              </w:rPr>
              <w:t xml:space="preserve"> на 2023/24 учебный год</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До 30 мая 2023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 xml:space="preserve">Учебный план </w:t>
            </w:r>
          </w:p>
          <w:p w:rsidR="006D67A9" w:rsidRPr="006D67A9" w:rsidRDefault="006D67A9" w:rsidP="008E7535">
            <w:pPr>
              <w:spacing w:after="150" w:line="255" w:lineRule="atLeast"/>
              <w:rPr>
                <w:rFonts w:cs="Times New Roman"/>
                <w:szCs w:val="20"/>
              </w:rPr>
            </w:pPr>
            <w:r w:rsidRPr="006D67A9">
              <w:rPr>
                <w:rFonts w:cs="Times New Roman"/>
                <w:szCs w:val="20"/>
              </w:rPr>
              <w:t>План внеурочной деятел</w:t>
            </w:r>
            <w:r w:rsidRPr="006D67A9">
              <w:rPr>
                <w:rFonts w:cs="Times New Roman"/>
                <w:szCs w:val="20"/>
              </w:rPr>
              <w:t>ь</w:t>
            </w:r>
            <w:r w:rsidRPr="006D67A9">
              <w:rPr>
                <w:rFonts w:cs="Times New Roman"/>
                <w:szCs w:val="20"/>
              </w:rPr>
              <w:t>ности НОО.</w:t>
            </w:r>
          </w:p>
          <w:p w:rsidR="006D67A9" w:rsidRPr="006D67A9" w:rsidRDefault="006D67A9" w:rsidP="008E7535">
            <w:pPr>
              <w:spacing w:after="150" w:line="255" w:lineRule="atLeast"/>
              <w:rPr>
                <w:rFonts w:cs="Times New Roman"/>
                <w:szCs w:val="20"/>
              </w:rPr>
            </w:pPr>
            <w:r w:rsidRPr="006D67A9">
              <w:rPr>
                <w:rFonts w:cs="Times New Roman"/>
                <w:szCs w:val="20"/>
              </w:rPr>
              <w:t>План внеурочной деятел</w:t>
            </w:r>
            <w:r w:rsidRPr="006D67A9">
              <w:rPr>
                <w:rFonts w:cs="Times New Roman"/>
                <w:szCs w:val="20"/>
              </w:rPr>
              <w:t>ь</w:t>
            </w:r>
            <w:r w:rsidRPr="006D67A9">
              <w:rPr>
                <w:rFonts w:cs="Times New Roman"/>
                <w:szCs w:val="20"/>
              </w:rPr>
              <w:t>ност</w:t>
            </w:r>
            <w:proofErr w:type="gramStart"/>
            <w:r w:rsidRPr="006D67A9">
              <w:rPr>
                <w:rFonts w:cs="Times New Roman"/>
                <w:szCs w:val="20"/>
              </w:rPr>
              <w:t>и ООО</w:t>
            </w:r>
            <w:proofErr w:type="gramEnd"/>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24</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Разработка уче</w:t>
            </w:r>
            <w:r w:rsidRPr="006D67A9">
              <w:rPr>
                <w:rFonts w:cs="Times New Roman"/>
                <w:szCs w:val="20"/>
              </w:rPr>
              <w:t>б</w:t>
            </w:r>
            <w:r w:rsidRPr="006D67A9">
              <w:rPr>
                <w:rFonts w:cs="Times New Roman"/>
                <w:szCs w:val="20"/>
              </w:rPr>
              <w:t>ных планов, планов внеурочной деятел</w:t>
            </w:r>
            <w:r w:rsidRPr="006D67A9">
              <w:rPr>
                <w:rFonts w:cs="Times New Roman"/>
                <w:szCs w:val="20"/>
              </w:rPr>
              <w:t>ь</w:t>
            </w:r>
            <w:r w:rsidRPr="006D67A9">
              <w:rPr>
                <w:rFonts w:cs="Times New Roman"/>
                <w:szCs w:val="20"/>
              </w:rPr>
              <w:t>ности для 1–3-х и 5–7-х классов по н</w:t>
            </w:r>
            <w:r w:rsidRPr="006D67A9">
              <w:rPr>
                <w:rFonts w:cs="Times New Roman"/>
                <w:szCs w:val="20"/>
              </w:rPr>
              <w:t>о</w:t>
            </w:r>
            <w:r w:rsidRPr="006D67A9">
              <w:rPr>
                <w:rFonts w:cs="Times New Roman"/>
                <w:szCs w:val="20"/>
              </w:rPr>
              <w:t xml:space="preserve">вым ФГОС НОО </w:t>
            </w:r>
            <w:proofErr w:type="gramStart"/>
            <w:r w:rsidRPr="006D67A9">
              <w:rPr>
                <w:rFonts w:cs="Times New Roman"/>
                <w:szCs w:val="20"/>
              </w:rPr>
              <w:t>и ООО</w:t>
            </w:r>
            <w:proofErr w:type="gramEnd"/>
            <w:r w:rsidRPr="006D67A9">
              <w:rPr>
                <w:rFonts w:cs="Times New Roman"/>
                <w:szCs w:val="20"/>
              </w:rPr>
              <w:t xml:space="preserve"> на 2024/25 учебный год</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До 30 мая 2024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 xml:space="preserve">Учебный план </w:t>
            </w:r>
          </w:p>
          <w:p w:rsidR="006D67A9" w:rsidRPr="006D67A9" w:rsidRDefault="006D67A9" w:rsidP="008E7535">
            <w:pPr>
              <w:spacing w:after="150" w:line="255" w:lineRule="atLeast"/>
              <w:rPr>
                <w:rFonts w:cs="Times New Roman"/>
                <w:szCs w:val="20"/>
              </w:rPr>
            </w:pPr>
            <w:r w:rsidRPr="006D67A9">
              <w:rPr>
                <w:rFonts w:cs="Times New Roman"/>
                <w:szCs w:val="20"/>
              </w:rPr>
              <w:t>План внеурочной деятел</w:t>
            </w:r>
            <w:r w:rsidRPr="006D67A9">
              <w:rPr>
                <w:rFonts w:cs="Times New Roman"/>
                <w:szCs w:val="20"/>
              </w:rPr>
              <w:t>ь</w:t>
            </w:r>
            <w:r w:rsidRPr="006D67A9">
              <w:rPr>
                <w:rFonts w:cs="Times New Roman"/>
                <w:szCs w:val="20"/>
              </w:rPr>
              <w:t>ности НОО.</w:t>
            </w:r>
          </w:p>
          <w:p w:rsidR="006D67A9" w:rsidRPr="006D67A9" w:rsidRDefault="006D67A9" w:rsidP="008E7535">
            <w:pPr>
              <w:spacing w:after="150" w:line="255" w:lineRule="atLeast"/>
              <w:rPr>
                <w:rFonts w:cs="Times New Roman"/>
                <w:szCs w:val="20"/>
              </w:rPr>
            </w:pPr>
            <w:r w:rsidRPr="006D67A9">
              <w:rPr>
                <w:rFonts w:cs="Times New Roman"/>
                <w:szCs w:val="20"/>
              </w:rPr>
              <w:t>План внеурочной деятел</w:t>
            </w:r>
            <w:r w:rsidRPr="006D67A9">
              <w:rPr>
                <w:rFonts w:cs="Times New Roman"/>
                <w:szCs w:val="20"/>
              </w:rPr>
              <w:t>ь</w:t>
            </w:r>
            <w:r w:rsidRPr="006D67A9">
              <w:rPr>
                <w:rFonts w:cs="Times New Roman"/>
                <w:szCs w:val="20"/>
              </w:rPr>
              <w:t>ност</w:t>
            </w:r>
            <w:proofErr w:type="gramStart"/>
            <w:r w:rsidRPr="006D67A9">
              <w:rPr>
                <w:rFonts w:cs="Times New Roman"/>
                <w:szCs w:val="20"/>
              </w:rPr>
              <w:t>и ООО</w:t>
            </w:r>
            <w:proofErr w:type="gramEnd"/>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25 </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Разработка уче</w:t>
            </w:r>
            <w:r w:rsidRPr="006D67A9">
              <w:rPr>
                <w:rFonts w:cs="Times New Roman"/>
                <w:szCs w:val="20"/>
              </w:rPr>
              <w:t>б</w:t>
            </w:r>
            <w:r w:rsidRPr="006D67A9">
              <w:rPr>
                <w:rFonts w:cs="Times New Roman"/>
                <w:szCs w:val="20"/>
              </w:rPr>
              <w:t>ных планов, планов внеурочной деятел</w:t>
            </w:r>
            <w:r w:rsidRPr="006D67A9">
              <w:rPr>
                <w:rFonts w:cs="Times New Roman"/>
                <w:szCs w:val="20"/>
              </w:rPr>
              <w:t>ь</w:t>
            </w:r>
            <w:r w:rsidRPr="006D67A9">
              <w:rPr>
                <w:rFonts w:cs="Times New Roman"/>
                <w:szCs w:val="20"/>
              </w:rPr>
              <w:t xml:space="preserve">ности для 1–4-х и </w:t>
            </w:r>
            <w:r w:rsidRPr="006D67A9">
              <w:rPr>
                <w:rFonts w:cs="Times New Roman"/>
                <w:szCs w:val="20"/>
              </w:rPr>
              <w:lastRenderedPageBreak/>
              <w:t>5–8-х классов по н</w:t>
            </w:r>
            <w:r w:rsidRPr="006D67A9">
              <w:rPr>
                <w:rFonts w:cs="Times New Roman"/>
                <w:szCs w:val="20"/>
              </w:rPr>
              <w:t>о</w:t>
            </w:r>
            <w:r w:rsidRPr="006D67A9">
              <w:rPr>
                <w:rFonts w:cs="Times New Roman"/>
                <w:szCs w:val="20"/>
              </w:rPr>
              <w:t xml:space="preserve">вым ФГОС НОО </w:t>
            </w:r>
            <w:proofErr w:type="gramStart"/>
            <w:r w:rsidRPr="006D67A9">
              <w:rPr>
                <w:rFonts w:cs="Times New Roman"/>
                <w:szCs w:val="20"/>
              </w:rPr>
              <w:t>и ООО</w:t>
            </w:r>
            <w:proofErr w:type="gramEnd"/>
            <w:r w:rsidRPr="006D67A9">
              <w:rPr>
                <w:rFonts w:cs="Times New Roman"/>
                <w:szCs w:val="20"/>
              </w:rPr>
              <w:t xml:space="preserve"> на 2025/26 учебный год</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lastRenderedPageBreak/>
              <w:t>До 30 мая 2025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 xml:space="preserve">Учебный план </w:t>
            </w:r>
          </w:p>
          <w:p w:rsidR="006D67A9" w:rsidRPr="006D67A9" w:rsidRDefault="006D67A9" w:rsidP="008E7535">
            <w:pPr>
              <w:spacing w:after="150" w:line="255" w:lineRule="atLeast"/>
              <w:rPr>
                <w:rFonts w:cs="Times New Roman"/>
                <w:szCs w:val="20"/>
              </w:rPr>
            </w:pPr>
            <w:r w:rsidRPr="006D67A9">
              <w:rPr>
                <w:rFonts w:cs="Times New Roman"/>
                <w:szCs w:val="20"/>
              </w:rPr>
              <w:t>План внеурочной деятел</w:t>
            </w:r>
            <w:r w:rsidRPr="006D67A9">
              <w:rPr>
                <w:rFonts w:cs="Times New Roman"/>
                <w:szCs w:val="20"/>
              </w:rPr>
              <w:t>ь</w:t>
            </w:r>
            <w:r w:rsidRPr="006D67A9">
              <w:rPr>
                <w:rFonts w:cs="Times New Roman"/>
                <w:szCs w:val="20"/>
              </w:rPr>
              <w:t>ности НОО.</w:t>
            </w:r>
          </w:p>
          <w:p w:rsidR="006D67A9" w:rsidRPr="006D67A9" w:rsidRDefault="006D67A9" w:rsidP="008E7535">
            <w:pPr>
              <w:spacing w:after="150" w:line="255" w:lineRule="atLeast"/>
              <w:rPr>
                <w:rFonts w:cs="Times New Roman"/>
                <w:szCs w:val="20"/>
              </w:rPr>
            </w:pPr>
            <w:r w:rsidRPr="006D67A9">
              <w:rPr>
                <w:rFonts w:cs="Times New Roman"/>
                <w:szCs w:val="20"/>
              </w:rPr>
              <w:lastRenderedPageBreak/>
              <w:t>План внеурочной деятел</w:t>
            </w:r>
            <w:r w:rsidRPr="006D67A9">
              <w:rPr>
                <w:rFonts w:cs="Times New Roman"/>
                <w:szCs w:val="20"/>
              </w:rPr>
              <w:t>ь</w:t>
            </w:r>
            <w:r w:rsidRPr="006D67A9">
              <w:rPr>
                <w:rFonts w:cs="Times New Roman"/>
                <w:szCs w:val="20"/>
              </w:rPr>
              <w:t>ност</w:t>
            </w:r>
            <w:proofErr w:type="gramStart"/>
            <w:r w:rsidRPr="006D67A9">
              <w:rPr>
                <w:rFonts w:cs="Times New Roman"/>
                <w:szCs w:val="20"/>
              </w:rPr>
              <w:t>и ООО</w:t>
            </w:r>
            <w:proofErr w:type="gramEnd"/>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lastRenderedPageBreak/>
              <w:t>26 </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Разработка уче</w:t>
            </w:r>
            <w:r w:rsidRPr="006D67A9">
              <w:rPr>
                <w:rFonts w:cs="Times New Roman"/>
                <w:szCs w:val="20"/>
              </w:rPr>
              <w:t>б</w:t>
            </w:r>
            <w:r w:rsidRPr="006D67A9">
              <w:rPr>
                <w:rFonts w:cs="Times New Roman"/>
                <w:szCs w:val="20"/>
              </w:rPr>
              <w:t>ного плана, плана внеурочной деятел</w:t>
            </w:r>
            <w:r w:rsidRPr="006D67A9">
              <w:rPr>
                <w:rFonts w:cs="Times New Roman"/>
                <w:szCs w:val="20"/>
              </w:rPr>
              <w:t>ь</w:t>
            </w:r>
            <w:r w:rsidRPr="006D67A9">
              <w:rPr>
                <w:rFonts w:cs="Times New Roman"/>
                <w:szCs w:val="20"/>
              </w:rPr>
              <w:t>ности для 5–9-х кла</w:t>
            </w:r>
            <w:r w:rsidRPr="006D67A9">
              <w:rPr>
                <w:rFonts w:cs="Times New Roman"/>
                <w:szCs w:val="20"/>
              </w:rPr>
              <w:t>с</w:t>
            </w:r>
            <w:r w:rsidRPr="006D67A9">
              <w:rPr>
                <w:rFonts w:cs="Times New Roman"/>
                <w:szCs w:val="20"/>
              </w:rPr>
              <w:t>сов по новому ФГОС ООО на 2026/27 учебный год</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До 30 мая 2026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Учебный план ООО.</w:t>
            </w:r>
          </w:p>
          <w:p w:rsidR="006D67A9" w:rsidRPr="006D67A9" w:rsidRDefault="006D67A9" w:rsidP="008E7535">
            <w:pPr>
              <w:spacing w:after="150" w:line="255" w:lineRule="atLeast"/>
              <w:rPr>
                <w:rFonts w:cs="Times New Roman"/>
                <w:szCs w:val="20"/>
              </w:rPr>
            </w:pPr>
            <w:r w:rsidRPr="006D67A9">
              <w:rPr>
                <w:rFonts w:cs="Times New Roman"/>
                <w:szCs w:val="20"/>
              </w:rPr>
              <w:t>План внеурочной деятел</w:t>
            </w:r>
            <w:r w:rsidRPr="006D67A9">
              <w:rPr>
                <w:rFonts w:cs="Times New Roman"/>
                <w:szCs w:val="20"/>
              </w:rPr>
              <w:t>ь</w:t>
            </w:r>
            <w:r w:rsidRPr="006D67A9">
              <w:rPr>
                <w:rFonts w:cs="Times New Roman"/>
                <w:szCs w:val="20"/>
              </w:rPr>
              <w:t>ност</w:t>
            </w:r>
            <w:proofErr w:type="gramStart"/>
            <w:r w:rsidRPr="006D67A9">
              <w:rPr>
                <w:rFonts w:cs="Times New Roman"/>
                <w:szCs w:val="20"/>
              </w:rPr>
              <w:t>и ООО</w:t>
            </w:r>
            <w:proofErr w:type="gramEnd"/>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27 </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Разработка и у</w:t>
            </w:r>
            <w:r w:rsidRPr="006D67A9">
              <w:rPr>
                <w:rFonts w:cs="Times New Roman"/>
                <w:szCs w:val="20"/>
              </w:rPr>
              <w:t>т</w:t>
            </w:r>
            <w:r w:rsidRPr="006D67A9">
              <w:rPr>
                <w:rFonts w:cs="Times New Roman"/>
                <w:szCs w:val="20"/>
              </w:rPr>
              <w:t>верждение рабочих программ педагогов по учебным предм</w:t>
            </w:r>
            <w:r w:rsidRPr="006D67A9">
              <w:rPr>
                <w:rFonts w:cs="Times New Roman"/>
                <w:szCs w:val="20"/>
              </w:rPr>
              <w:t>е</w:t>
            </w:r>
            <w:r w:rsidRPr="006D67A9">
              <w:rPr>
                <w:rFonts w:cs="Times New Roman"/>
                <w:szCs w:val="20"/>
              </w:rPr>
              <w:t>там, учебным курсам (в том числе и вн</w:t>
            </w:r>
            <w:r w:rsidRPr="006D67A9">
              <w:rPr>
                <w:rFonts w:cs="Times New Roman"/>
                <w:szCs w:val="20"/>
              </w:rPr>
              <w:t>е</w:t>
            </w:r>
            <w:r w:rsidRPr="006D67A9">
              <w:rPr>
                <w:rFonts w:cs="Times New Roman"/>
                <w:szCs w:val="20"/>
              </w:rPr>
              <w:t>урочной деятельн</w:t>
            </w:r>
            <w:r w:rsidRPr="006D67A9">
              <w:rPr>
                <w:rFonts w:cs="Times New Roman"/>
                <w:szCs w:val="20"/>
              </w:rPr>
              <w:t>о</w:t>
            </w:r>
            <w:r w:rsidRPr="006D67A9">
              <w:rPr>
                <w:rFonts w:cs="Times New Roman"/>
                <w:szCs w:val="20"/>
              </w:rPr>
              <w:t>сти) и учебным м</w:t>
            </w:r>
            <w:r w:rsidRPr="006D67A9">
              <w:rPr>
                <w:rFonts w:cs="Times New Roman"/>
                <w:szCs w:val="20"/>
              </w:rPr>
              <w:t>о</w:t>
            </w:r>
            <w:r w:rsidRPr="006D67A9">
              <w:rPr>
                <w:rFonts w:cs="Times New Roman"/>
                <w:szCs w:val="20"/>
              </w:rPr>
              <w:t>дулям учебного плана для 1 и 5 классов на 2022/23 учебный год в соответствии с тр</w:t>
            </w:r>
            <w:r w:rsidRPr="006D67A9">
              <w:rPr>
                <w:rFonts w:cs="Times New Roman"/>
                <w:szCs w:val="20"/>
              </w:rPr>
              <w:t>е</w:t>
            </w:r>
            <w:r w:rsidRPr="006D67A9">
              <w:rPr>
                <w:rFonts w:cs="Times New Roman"/>
                <w:szCs w:val="20"/>
              </w:rPr>
              <w:t xml:space="preserve">бованиями новых ФГОС НОО </w:t>
            </w:r>
            <w:proofErr w:type="gramStart"/>
            <w:r w:rsidRPr="006D67A9">
              <w:rPr>
                <w:rFonts w:cs="Times New Roman"/>
                <w:szCs w:val="20"/>
              </w:rPr>
              <w:t>и ООО</w:t>
            </w:r>
            <w:proofErr w:type="gramEnd"/>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До 31 а</w:t>
            </w:r>
            <w:r w:rsidRPr="006D67A9">
              <w:rPr>
                <w:rFonts w:cs="Times New Roman"/>
                <w:i/>
                <w:iCs/>
                <w:szCs w:val="20"/>
              </w:rPr>
              <w:t>в</w:t>
            </w:r>
            <w:r w:rsidRPr="006D67A9">
              <w:rPr>
                <w:rFonts w:cs="Times New Roman"/>
                <w:i/>
                <w:iCs/>
                <w:szCs w:val="20"/>
              </w:rPr>
              <w:t>густа 2022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Рабочие программы пед</w:t>
            </w:r>
            <w:r w:rsidRPr="006D67A9">
              <w:rPr>
                <w:rFonts w:cs="Times New Roman"/>
                <w:szCs w:val="20"/>
              </w:rPr>
              <w:t>а</w:t>
            </w:r>
            <w:r w:rsidRPr="006D67A9">
              <w:rPr>
                <w:rFonts w:cs="Times New Roman"/>
                <w:szCs w:val="20"/>
              </w:rPr>
              <w:t>гогов по учебным предметам, учебным курсам (в том числе и внеурочной деятельности) и учебным модулям учебного плана для 1 и 5 классов</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28 </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Разработка и у</w:t>
            </w:r>
            <w:r w:rsidRPr="006D67A9">
              <w:rPr>
                <w:rFonts w:cs="Times New Roman"/>
                <w:szCs w:val="20"/>
              </w:rPr>
              <w:t>т</w:t>
            </w:r>
            <w:r w:rsidRPr="006D67A9">
              <w:rPr>
                <w:rFonts w:cs="Times New Roman"/>
                <w:szCs w:val="20"/>
              </w:rPr>
              <w:t>верждение рабочих программ педагогов по учебным предм</w:t>
            </w:r>
            <w:r w:rsidRPr="006D67A9">
              <w:rPr>
                <w:rFonts w:cs="Times New Roman"/>
                <w:szCs w:val="20"/>
              </w:rPr>
              <w:t>е</w:t>
            </w:r>
            <w:r w:rsidRPr="006D67A9">
              <w:rPr>
                <w:rFonts w:cs="Times New Roman"/>
                <w:szCs w:val="20"/>
              </w:rPr>
              <w:t>там, учебным ку</w:t>
            </w:r>
            <w:r w:rsidRPr="006D67A9">
              <w:rPr>
                <w:rFonts w:cs="Times New Roman"/>
                <w:szCs w:val="20"/>
              </w:rPr>
              <w:t>р</w:t>
            </w:r>
            <w:r w:rsidRPr="006D67A9">
              <w:rPr>
                <w:rFonts w:cs="Times New Roman"/>
                <w:szCs w:val="20"/>
              </w:rPr>
              <w:t>сам (в том числе и внеурочной деятел</w:t>
            </w:r>
            <w:r w:rsidRPr="006D67A9">
              <w:rPr>
                <w:rFonts w:cs="Times New Roman"/>
                <w:szCs w:val="20"/>
              </w:rPr>
              <w:t>ь</w:t>
            </w:r>
            <w:r w:rsidRPr="006D67A9">
              <w:rPr>
                <w:rFonts w:cs="Times New Roman"/>
                <w:szCs w:val="20"/>
              </w:rPr>
              <w:t>ности) и учебным модулям учебного плана для 2 и 6 кла</w:t>
            </w:r>
            <w:r w:rsidRPr="006D67A9">
              <w:rPr>
                <w:rFonts w:cs="Times New Roman"/>
                <w:szCs w:val="20"/>
              </w:rPr>
              <w:t>с</w:t>
            </w:r>
            <w:r w:rsidRPr="006D67A9">
              <w:rPr>
                <w:rFonts w:cs="Times New Roman"/>
                <w:szCs w:val="20"/>
              </w:rPr>
              <w:t>сов на 2023/24 уче</w:t>
            </w:r>
            <w:r w:rsidRPr="006D67A9">
              <w:rPr>
                <w:rFonts w:cs="Times New Roman"/>
                <w:szCs w:val="20"/>
              </w:rPr>
              <w:t>б</w:t>
            </w:r>
            <w:r w:rsidRPr="006D67A9">
              <w:rPr>
                <w:rFonts w:cs="Times New Roman"/>
                <w:szCs w:val="20"/>
              </w:rPr>
              <w:t>ный год в соответс</w:t>
            </w:r>
            <w:r w:rsidRPr="006D67A9">
              <w:rPr>
                <w:rFonts w:cs="Times New Roman"/>
                <w:szCs w:val="20"/>
              </w:rPr>
              <w:t>т</w:t>
            </w:r>
            <w:r w:rsidRPr="006D67A9">
              <w:rPr>
                <w:rFonts w:cs="Times New Roman"/>
                <w:szCs w:val="20"/>
              </w:rPr>
              <w:t xml:space="preserve">вии с требованиями новых ФГОС НОО </w:t>
            </w:r>
            <w:proofErr w:type="gramStart"/>
            <w:r w:rsidRPr="006D67A9">
              <w:rPr>
                <w:rFonts w:cs="Times New Roman"/>
                <w:szCs w:val="20"/>
              </w:rPr>
              <w:t xml:space="preserve">и </w:t>
            </w:r>
            <w:r w:rsidRPr="006D67A9">
              <w:rPr>
                <w:rFonts w:cs="Times New Roman"/>
                <w:szCs w:val="20"/>
              </w:rPr>
              <w:lastRenderedPageBreak/>
              <w:t>ООО</w:t>
            </w:r>
            <w:proofErr w:type="gramEnd"/>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lastRenderedPageBreak/>
              <w:t>До 31 а</w:t>
            </w:r>
            <w:r w:rsidRPr="006D67A9">
              <w:rPr>
                <w:rFonts w:cs="Times New Roman"/>
                <w:i/>
                <w:iCs/>
                <w:szCs w:val="20"/>
              </w:rPr>
              <w:t>в</w:t>
            </w:r>
            <w:r w:rsidRPr="006D67A9">
              <w:rPr>
                <w:rFonts w:cs="Times New Roman"/>
                <w:i/>
                <w:iCs/>
                <w:szCs w:val="20"/>
              </w:rPr>
              <w:t>густа 2023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Рабочие программы пед</w:t>
            </w:r>
            <w:r w:rsidRPr="006D67A9">
              <w:rPr>
                <w:rFonts w:cs="Times New Roman"/>
                <w:szCs w:val="20"/>
              </w:rPr>
              <w:t>а</w:t>
            </w:r>
            <w:r w:rsidRPr="006D67A9">
              <w:rPr>
                <w:rFonts w:cs="Times New Roman"/>
                <w:szCs w:val="20"/>
              </w:rPr>
              <w:t>гогов по учебным предметам, учебным курсам (в том числе и внеурочной деятельности) и учебным модулям учебного плана для 2 и 6 классов</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lastRenderedPageBreak/>
              <w:t> 29</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Разработка и у</w:t>
            </w:r>
            <w:r w:rsidRPr="006D67A9">
              <w:rPr>
                <w:rFonts w:cs="Times New Roman"/>
                <w:szCs w:val="20"/>
              </w:rPr>
              <w:t>т</w:t>
            </w:r>
            <w:r w:rsidRPr="006D67A9">
              <w:rPr>
                <w:rFonts w:cs="Times New Roman"/>
                <w:szCs w:val="20"/>
              </w:rPr>
              <w:t>верждение рабочих программ педагогов по учебным предм</w:t>
            </w:r>
            <w:r w:rsidRPr="006D67A9">
              <w:rPr>
                <w:rFonts w:cs="Times New Roman"/>
                <w:szCs w:val="20"/>
              </w:rPr>
              <w:t>е</w:t>
            </w:r>
            <w:r w:rsidRPr="006D67A9">
              <w:rPr>
                <w:rFonts w:cs="Times New Roman"/>
                <w:szCs w:val="20"/>
              </w:rPr>
              <w:t>там, учебным ку</w:t>
            </w:r>
            <w:r w:rsidRPr="006D67A9">
              <w:rPr>
                <w:rFonts w:cs="Times New Roman"/>
                <w:szCs w:val="20"/>
              </w:rPr>
              <w:t>р</w:t>
            </w:r>
            <w:r w:rsidRPr="006D67A9">
              <w:rPr>
                <w:rFonts w:cs="Times New Roman"/>
                <w:szCs w:val="20"/>
              </w:rPr>
              <w:t>сам (в том числе и внеурочной деятел</w:t>
            </w:r>
            <w:r w:rsidRPr="006D67A9">
              <w:rPr>
                <w:rFonts w:cs="Times New Roman"/>
                <w:szCs w:val="20"/>
              </w:rPr>
              <w:t>ь</w:t>
            </w:r>
            <w:r w:rsidRPr="006D67A9">
              <w:rPr>
                <w:rFonts w:cs="Times New Roman"/>
                <w:szCs w:val="20"/>
              </w:rPr>
              <w:t>ности) и учебным модулям учебного плана для 3 и 7 кла</w:t>
            </w:r>
            <w:r w:rsidRPr="006D67A9">
              <w:rPr>
                <w:rFonts w:cs="Times New Roman"/>
                <w:szCs w:val="20"/>
              </w:rPr>
              <w:t>с</w:t>
            </w:r>
            <w:r w:rsidRPr="006D67A9">
              <w:rPr>
                <w:rFonts w:cs="Times New Roman"/>
                <w:szCs w:val="20"/>
              </w:rPr>
              <w:t>сов на 2024/25 уче</w:t>
            </w:r>
            <w:r w:rsidRPr="006D67A9">
              <w:rPr>
                <w:rFonts w:cs="Times New Roman"/>
                <w:szCs w:val="20"/>
              </w:rPr>
              <w:t>б</w:t>
            </w:r>
            <w:r w:rsidRPr="006D67A9">
              <w:rPr>
                <w:rFonts w:cs="Times New Roman"/>
                <w:szCs w:val="20"/>
              </w:rPr>
              <w:t>ный год в соответс</w:t>
            </w:r>
            <w:r w:rsidRPr="006D67A9">
              <w:rPr>
                <w:rFonts w:cs="Times New Roman"/>
                <w:szCs w:val="20"/>
              </w:rPr>
              <w:t>т</w:t>
            </w:r>
            <w:r w:rsidRPr="006D67A9">
              <w:rPr>
                <w:rFonts w:cs="Times New Roman"/>
                <w:szCs w:val="20"/>
              </w:rPr>
              <w:t xml:space="preserve">вии с требованиями новых ФГОС НОО </w:t>
            </w:r>
            <w:proofErr w:type="gramStart"/>
            <w:r w:rsidRPr="006D67A9">
              <w:rPr>
                <w:rFonts w:cs="Times New Roman"/>
                <w:szCs w:val="20"/>
              </w:rPr>
              <w:t>и ООО</w:t>
            </w:r>
            <w:proofErr w:type="gramEnd"/>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До 31 а</w:t>
            </w:r>
            <w:r w:rsidRPr="006D67A9">
              <w:rPr>
                <w:rFonts w:cs="Times New Roman"/>
                <w:i/>
                <w:iCs/>
                <w:szCs w:val="20"/>
              </w:rPr>
              <w:t>в</w:t>
            </w:r>
            <w:r w:rsidRPr="006D67A9">
              <w:rPr>
                <w:rFonts w:cs="Times New Roman"/>
                <w:i/>
                <w:iCs/>
                <w:szCs w:val="20"/>
              </w:rPr>
              <w:t>густа 2024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Рабочие программы пед</w:t>
            </w:r>
            <w:r w:rsidRPr="006D67A9">
              <w:rPr>
                <w:rFonts w:cs="Times New Roman"/>
                <w:szCs w:val="20"/>
              </w:rPr>
              <w:t>а</w:t>
            </w:r>
            <w:r w:rsidRPr="006D67A9">
              <w:rPr>
                <w:rFonts w:cs="Times New Roman"/>
                <w:szCs w:val="20"/>
              </w:rPr>
              <w:t>гогов по учебным предметам, учебным курсам (в том числе и внеурочной деятельности) и учебным модулям учебного плана для 3 и 7 классов</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30 </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Разработка и у</w:t>
            </w:r>
            <w:r w:rsidRPr="006D67A9">
              <w:rPr>
                <w:rFonts w:cs="Times New Roman"/>
                <w:szCs w:val="20"/>
              </w:rPr>
              <w:t>т</w:t>
            </w:r>
            <w:r w:rsidRPr="006D67A9">
              <w:rPr>
                <w:rFonts w:cs="Times New Roman"/>
                <w:szCs w:val="20"/>
              </w:rPr>
              <w:t>верждение рабочих программ педагогов по учебным предм</w:t>
            </w:r>
            <w:r w:rsidRPr="006D67A9">
              <w:rPr>
                <w:rFonts w:cs="Times New Roman"/>
                <w:szCs w:val="20"/>
              </w:rPr>
              <w:t>е</w:t>
            </w:r>
            <w:r w:rsidRPr="006D67A9">
              <w:rPr>
                <w:rFonts w:cs="Times New Roman"/>
                <w:szCs w:val="20"/>
              </w:rPr>
              <w:t>там, учебным ку</w:t>
            </w:r>
            <w:r w:rsidRPr="006D67A9">
              <w:rPr>
                <w:rFonts w:cs="Times New Roman"/>
                <w:szCs w:val="20"/>
              </w:rPr>
              <w:t>р</w:t>
            </w:r>
            <w:r w:rsidRPr="006D67A9">
              <w:rPr>
                <w:rFonts w:cs="Times New Roman"/>
                <w:szCs w:val="20"/>
              </w:rPr>
              <w:t>сам (в том числе и внеурочной деятел</w:t>
            </w:r>
            <w:r w:rsidRPr="006D67A9">
              <w:rPr>
                <w:rFonts w:cs="Times New Roman"/>
                <w:szCs w:val="20"/>
              </w:rPr>
              <w:t>ь</w:t>
            </w:r>
            <w:r w:rsidRPr="006D67A9">
              <w:rPr>
                <w:rFonts w:cs="Times New Roman"/>
                <w:szCs w:val="20"/>
              </w:rPr>
              <w:t>ности) и учебным модулям учебного плана для 4 и 8 кла</w:t>
            </w:r>
            <w:r w:rsidRPr="006D67A9">
              <w:rPr>
                <w:rFonts w:cs="Times New Roman"/>
                <w:szCs w:val="20"/>
              </w:rPr>
              <w:t>с</w:t>
            </w:r>
            <w:r w:rsidRPr="006D67A9">
              <w:rPr>
                <w:rFonts w:cs="Times New Roman"/>
                <w:szCs w:val="20"/>
              </w:rPr>
              <w:t>сов на 2025/26 уче</w:t>
            </w:r>
            <w:r w:rsidRPr="006D67A9">
              <w:rPr>
                <w:rFonts w:cs="Times New Roman"/>
                <w:szCs w:val="20"/>
              </w:rPr>
              <w:t>б</w:t>
            </w:r>
            <w:r w:rsidRPr="006D67A9">
              <w:rPr>
                <w:rFonts w:cs="Times New Roman"/>
                <w:szCs w:val="20"/>
              </w:rPr>
              <w:t>ный год в соответс</w:t>
            </w:r>
            <w:r w:rsidRPr="006D67A9">
              <w:rPr>
                <w:rFonts w:cs="Times New Roman"/>
                <w:szCs w:val="20"/>
              </w:rPr>
              <w:t>т</w:t>
            </w:r>
            <w:r w:rsidRPr="006D67A9">
              <w:rPr>
                <w:rFonts w:cs="Times New Roman"/>
                <w:szCs w:val="20"/>
              </w:rPr>
              <w:t xml:space="preserve">вии с требованиями новых ФГОС НОО </w:t>
            </w:r>
            <w:proofErr w:type="gramStart"/>
            <w:r w:rsidRPr="006D67A9">
              <w:rPr>
                <w:rFonts w:cs="Times New Roman"/>
                <w:szCs w:val="20"/>
              </w:rPr>
              <w:t>и ООО</w:t>
            </w:r>
            <w:proofErr w:type="gramEnd"/>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До 31 а</w:t>
            </w:r>
            <w:r w:rsidRPr="006D67A9">
              <w:rPr>
                <w:rFonts w:cs="Times New Roman"/>
                <w:i/>
                <w:iCs/>
                <w:szCs w:val="20"/>
              </w:rPr>
              <w:t>в</w:t>
            </w:r>
            <w:r w:rsidRPr="006D67A9">
              <w:rPr>
                <w:rFonts w:cs="Times New Roman"/>
                <w:i/>
                <w:iCs/>
                <w:szCs w:val="20"/>
              </w:rPr>
              <w:t>густа 2025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Рабочие программы пед</w:t>
            </w:r>
            <w:r w:rsidRPr="006D67A9">
              <w:rPr>
                <w:rFonts w:cs="Times New Roman"/>
                <w:szCs w:val="20"/>
              </w:rPr>
              <w:t>а</w:t>
            </w:r>
            <w:r w:rsidRPr="006D67A9">
              <w:rPr>
                <w:rFonts w:cs="Times New Roman"/>
                <w:szCs w:val="20"/>
              </w:rPr>
              <w:t>гогов по учебным предметам, учебным курсам (в том числе и внеурочной деятельности) и учебным модулям учебного плана для 4 и 8 классов</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 31</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Разработка и у</w:t>
            </w:r>
            <w:r w:rsidRPr="006D67A9">
              <w:rPr>
                <w:rFonts w:cs="Times New Roman"/>
                <w:szCs w:val="20"/>
              </w:rPr>
              <w:t>т</w:t>
            </w:r>
            <w:r w:rsidRPr="006D67A9">
              <w:rPr>
                <w:rFonts w:cs="Times New Roman"/>
                <w:szCs w:val="20"/>
              </w:rPr>
              <w:t>верждение рабочих программ педагогов по учебным предм</w:t>
            </w:r>
            <w:r w:rsidRPr="006D67A9">
              <w:rPr>
                <w:rFonts w:cs="Times New Roman"/>
                <w:szCs w:val="20"/>
              </w:rPr>
              <w:t>е</w:t>
            </w:r>
            <w:r w:rsidRPr="006D67A9">
              <w:rPr>
                <w:rFonts w:cs="Times New Roman"/>
                <w:szCs w:val="20"/>
              </w:rPr>
              <w:t>там, учебным ку</w:t>
            </w:r>
            <w:r w:rsidRPr="006D67A9">
              <w:rPr>
                <w:rFonts w:cs="Times New Roman"/>
                <w:szCs w:val="20"/>
              </w:rPr>
              <w:t>р</w:t>
            </w:r>
            <w:r w:rsidRPr="006D67A9">
              <w:rPr>
                <w:rFonts w:cs="Times New Roman"/>
                <w:szCs w:val="20"/>
              </w:rPr>
              <w:t>сам (в том числе и внеурочной деятел</w:t>
            </w:r>
            <w:r w:rsidRPr="006D67A9">
              <w:rPr>
                <w:rFonts w:cs="Times New Roman"/>
                <w:szCs w:val="20"/>
              </w:rPr>
              <w:t>ь</w:t>
            </w:r>
            <w:r w:rsidRPr="006D67A9">
              <w:rPr>
                <w:rFonts w:cs="Times New Roman"/>
                <w:szCs w:val="20"/>
              </w:rPr>
              <w:t xml:space="preserve">ности) и учебным </w:t>
            </w:r>
            <w:r w:rsidRPr="006D67A9">
              <w:rPr>
                <w:rFonts w:cs="Times New Roman"/>
                <w:szCs w:val="20"/>
              </w:rPr>
              <w:lastRenderedPageBreak/>
              <w:t>модулям учебного плана для 9 класса на 2026/27 учебный год в соответствии с тр</w:t>
            </w:r>
            <w:r w:rsidRPr="006D67A9">
              <w:rPr>
                <w:rFonts w:cs="Times New Roman"/>
                <w:szCs w:val="20"/>
              </w:rPr>
              <w:t>е</w:t>
            </w:r>
            <w:r w:rsidRPr="006D67A9">
              <w:rPr>
                <w:rFonts w:cs="Times New Roman"/>
                <w:szCs w:val="20"/>
              </w:rPr>
              <w:t xml:space="preserve">бованиями новых ФГОС НОО </w:t>
            </w:r>
            <w:proofErr w:type="gramStart"/>
            <w:r w:rsidRPr="006D67A9">
              <w:rPr>
                <w:rFonts w:cs="Times New Roman"/>
                <w:szCs w:val="20"/>
              </w:rPr>
              <w:t>и ООО</w:t>
            </w:r>
            <w:proofErr w:type="gramEnd"/>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lastRenderedPageBreak/>
              <w:t>До 31 а</w:t>
            </w:r>
            <w:r w:rsidRPr="006D67A9">
              <w:rPr>
                <w:rFonts w:cs="Times New Roman"/>
                <w:i/>
                <w:iCs/>
                <w:szCs w:val="20"/>
              </w:rPr>
              <w:t>в</w:t>
            </w:r>
            <w:r w:rsidRPr="006D67A9">
              <w:rPr>
                <w:rFonts w:cs="Times New Roman"/>
                <w:i/>
                <w:iCs/>
                <w:szCs w:val="20"/>
              </w:rPr>
              <w:t>густа 2026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Рабочие программы пед</w:t>
            </w:r>
            <w:r w:rsidRPr="006D67A9">
              <w:rPr>
                <w:rFonts w:cs="Times New Roman"/>
                <w:szCs w:val="20"/>
              </w:rPr>
              <w:t>а</w:t>
            </w:r>
            <w:r w:rsidRPr="006D67A9">
              <w:rPr>
                <w:rFonts w:cs="Times New Roman"/>
                <w:szCs w:val="20"/>
              </w:rPr>
              <w:t>гогов по учебным предметам, учебным курсам (в том числе и внеурочной деятельности) и учебным модулям учебного плана для 9 класса</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lastRenderedPageBreak/>
              <w:t>32</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Утверждение сп</w:t>
            </w:r>
            <w:r w:rsidRPr="006D67A9">
              <w:rPr>
                <w:rFonts w:cs="Times New Roman"/>
                <w:szCs w:val="20"/>
              </w:rPr>
              <w:t>и</w:t>
            </w:r>
            <w:r w:rsidRPr="006D67A9">
              <w:rPr>
                <w:rFonts w:cs="Times New Roman"/>
                <w:szCs w:val="20"/>
              </w:rPr>
              <w:t xml:space="preserve">ска УМК для уровней НОО </w:t>
            </w:r>
            <w:proofErr w:type="gramStart"/>
            <w:r w:rsidRPr="006D67A9">
              <w:rPr>
                <w:rFonts w:cs="Times New Roman"/>
                <w:szCs w:val="20"/>
              </w:rPr>
              <w:t>и ООО</w:t>
            </w:r>
            <w:proofErr w:type="gramEnd"/>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Ежегодно</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 xml:space="preserve">Приказ об утверждении списка УМК для уровней НОО </w:t>
            </w:r>
            <w:proofErr w:type="gramStart"/>
            <w:r w:rsidRPr="006D67A9">
              <w:rPr>
                <w:rFonts w:cs="Times New Roman"/>
                <w:szCs w:val="20"/>
              </w:rPr>
              <w:t>и ООО</w:t>
            </w:r>
            <w:proofErr w:type="gramEnd"/>
            <w:r w:rsidRPr="006D67A9">
              <w:rPr>
                <w:rFonts w:cs="Times New Roman"/>
                <w:szCs w:val="20"/>
              </w:rPr>
              <w:t xml:space="preserve"> с приложением данного списка</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33 </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Утверждение м</w:t>
            </w:r>
            <w:r w:rsidRPr="006D67A9">
              <w:rPr>
                <w:rFonts w:cs="Times New Roman"/>
                <w:szCs w:val="20"/>
              </w:rPr>
              <w:t>о</w:t>
            </w:r>
            <w:r w:rsidRPr="006D67A9">
              <w:rPr>
                <w:rFonts w:cs="Times New Roman"/>
                <w:szCs w:val="20"/>
              </w:rPr>
              <w:t>дели договора между образовательной о</w:t>
            </w:r>
            <w:r w:rsidRPr="006D67A9">
              <w:rPr>
                <w:rFonts w:cs="Times New Roman"/>
                <w:szCs w:val="20"/>
              </w:rPr>
              <w:t>р</w:t>
            </w:r>
            <w:r w:rsidRPr="006D67A9">
              <w:rPr>
                <w:rFonts w:cs="Times New Roman"/>
                <w:szCs w:val="20"/>
              </w:rPr>
              <w:t>ганизацией и родит</w:t>
            </w:r>
            <w:r w:rsidRPr="006D67A9">
              <w:rPr>
                <w:rFonts w:cs="Times New Roman"/>
                <w:szCs w:val="20"/>
              </w:rPr>
              <w:t>е</w:t>
            </w:r>
            <w:r w:rsidRPr="006D67A9">
              <w:rPr>
                <w:rFonts w:cs="Times New Roman"/>
                <w:szCs w:val="20"/>
              </w:rPr>
              <w:t>лями</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До 1 се</w:t>
            </w:r>
            <w:r w:rsidRPr="006D67A9">
              <w:rPr>
                <w:rFonts w:cs="Times New Roman"/>
                <w:szCs w:val="20"/>
              </w:rPr>
              <w:t>н</w:t>
            </w:r>
            <w:r w:rsidRPr="006D67A9">
              <w:rPr>
                <w:rFonts w:cs="Times New Roman"/>
                <w:szCs w:val="20"/>
              </w:rPr>
              <w:t>тября 2022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Приказ об утверждении модели договора между обр</w:t>
            </w:r>
            <w:r w:rsidRPr="006D67A9">
              <w:rPr>
                <w:rFonts w:cs="Times New Roman"/>
                <w:szCs w:val="20"/>
              </w:rPr>
              <w:t>а</w:t>
            </w:r>
            <w:r w:rsidRPr="006D67A9">
              <w:rPr>
                <w:rFonts w:cs="Times New Roman"/>
                <w:szCs w:val="20"/>
              </w:rPr>
              <w:t>зовательной организацией и родителями.</w:t>
            </w:r>
          </w:p>
          <w:p w:rsidR="006D67A9" w:rsidRPr="006D67A9" w:rsidRDefault="006D67A9" w:rsidP="008E7535">
            <w:pPr>
              <w:spacing w:after="150" w:line="255" w:lineRule="atLeast"/>
              <w:rPr>
                <w:rFonts w:cs="Times New Roman"/>
                <w:szCs w:val="20"/>
              </w:rPr>
            </w:pPr>
            <w:r w:rsidRPr="006D67A9">
              <w:rPr>
                <w:rFonts w:cs="Times New Roman"/>
                <w:szCs w:val="20"/>
              </w:rPr>
              <w:t>Договор между ОО и род</w:t>
            </w:r>
            <w:r w:rsidRPr="006D67A9">
              <w:rPr>
                <w:rFonts w:cs="Times New Roman"/>
                <w:szCs w:val="20"/>
              </w:rPr>
              <w:t>и</w:t>
            </w:r>
            <w:r w:rsidRPr="006D67A9">
              <w:rPr>
                <w:rFonts w:cs="Times New Roman"/>
                <w:szCs w:val="20"/>
              </w:rPr>
              <w:t>телями</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 34</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Внесение измен</w:t>
            </w:r>
            <w:r w:rsidRPr="006D67A9">
              <w:rPr>
                <w:rFonts w:cs="Times New Roman"/>
                <w:szCs w:val="20"/>
              </w:rPr>
              <w:t>е</w:t>
            </w:r>
            <w:r w:rsidRPr="006D67A9">
              <w:rPr>
                <w:rFonts w:cs="Times New Roman"/>
                <w:szCs w:val="20"/>
              </w:rPr>
              <w:t>ний в «Положение о формах, периодичн</w:t>
            </w:r>
            <w:r w:rsidRPr="006D67A9">
              <w:rPr>
                <w:rFonts w:cs="Times New Roman"/>
                <w:szCs w:val="20"/>
              </w:rPr>
              <w:t>о</w:t>
            </w:r>
            <w:r w:rsidRPr="006D67A9">
              <w:rPr>
                <w:rFonts w:cs="Times New Roman"/>
                <w:szCs w:val="20"/>
              </w:rPr>
              <w:t>сти, порядке текущего контроля успеваем</w:t>
            </w:r>
            <w:r w:rsidRPr="006D67A9">
              <w:rPr>
                <w:rFonts w:cs="Times New Roman"/>
                <w:szCs w:val="20"/>
              </w:rPr>
              <w:t>о</w:t>
            </w:r>
            <w:r w:rsidRPr="006D67A9">
              <w:rPr>
                <w:rFonts w:cs="Times New Roman"/>
                <w:szCs w:val="20"/>
              </w:rPr>
              <w:t>сти и промежуточной аттестации обуча</w:t>
            </w:r>
            <w:r w:rsidRPr="006D67A9">
              <w:rPr>
                <w:rFonts w:cs="Times New Roman"/>
                <w:szCs w:val="20"/>
              </w:rPr>
              <w:t>ю</w:t>
            </w:r>
            <w:r w:rsidRPr="006D67A9">
              <w:rPr>
                <w:rFonts w:cs="Times New Roman"/>
                <w:szCs w:val="20"/>
              </w:rPr>
              <w:t>щихся» в части вв</w:t>
            </w:r>
            <w:r w:rsidRPr="006D67A9">
              <w:rPr>
                <w:rFonts w:cs="Times New Roman"/>
                <w:szCs w:val="20"/>
              </w:rPr>
              <w:t>е</w:t>
            </w:r>
            <w:r w:rsidRPr="006D67A9">
              <w:rPr>
                <w:rFonts w:cs="Times New Roman"/>
                <w:szCs w:val="20"/>
              </w:rPr>
              <w:t>дения комплексного подхода к оценке р</w:t>
            </w:r>
            <w:r w:rsidRPr="006D67A9">
              <w:rPr>
                <w:rFonts w:cs="Times New Roman"/>
                <w:szCs w:val="20"/>
              </w:rPr>
              <w:t>е</w:t>
            </w:r>
            <w:r w:rsidRPr="006D67A9">
              <w:rPr>
                <w:rFonts w:cs="Times New Roman"/>
                <w:szCs w:val="20"/>
              </w:rPr>
              <w:t>зультатов образов</w:t>
            </w:r>
            <w:r w:rsidRPr="006D67A9">
              <w:rPr>
                <w:rFonts w:cs="Times New Roman"/>
                <w:szCs w:val="20"/>
              </w:rPr>
              <w:t>а</w:t>
            </w:r>
            <w:r w:rsidRPr="006D67A9">
              <w:rPr>
                <w:rFonts w:cs="Times New Roman"/>
                <w:szCs w:val="20"/>
              </w:rPr>
              <w:t>ния: предметных, м</w:t>
            </w:r>
            <w:r w:rsidRPr="006D67A9">
              <w:rPr>
                <w:rFonts w:cs="Times New Roman"/>
                <w:szCs w:val="20"/>
              </w:rPr>
              <w:t>е</w:t>
            </w:r>
            <w:r w:rsidRPr="006D67A9">
              <w:rPr>
                <w:rFonts w:cs="Times New Roman"/>
                <w:szCs w:val="20"/>
              </w:rPr>
              <w:t>тапредметных, ли</w:t>
            </w:r>
            <w:r w:rsidRPr="006D67A9">
              <w:rPr>
                <w:rFonts w:cs="Times New Roman"/>
                <w:szCs w:val="20"/>
              </w:rPr>
              <w:t>ч</w:t>
            </w:r>
            <w:r w:rsidRPr="006D67A9">
              <w:rPr>
                <w:rFonts w:cs="Times New Roman"/>
                <w:szCs w:val="20"/>
              </w:rPr>
              <w:t>ностных в соответс</w:t>
            </w:r>
            <w:r w:rsidRPr="006D67A9">
              <w:rPr>
                <w:rFonts w:cs="Times New Roman"/>
                <w:szCs w:val="20"/>
              </w:rPr>
              <w:t>т</w:t>
            </w:r>
            <w:r w:rsidRPr="006D67A9">
              <w:rPr>
                <w:rFonts w:cs="Times New Roman"/>
                <w:szCs w:val="20"/>
              </w:rPr>
              <w:t xml:space="preserve">вии с новыми ФГОС НОО </w:t>
            </w:r>
            <w:proofErr w:type="gramStart"/>
            <w:r w:rsidRPr="006D67A9">
              <w:rPr>
                <w:rFonts w:cs="Times New Roman"/>
                <w:szCs w:val="20"/>
              </w:rPr>
              <w:t>и ООО</w:t>
            </w:r>
            <w:proofErr w:type="gramEnd"/>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До 1 се</w:t>
            </w:r>
            <w:r w:rsidRPr="006D67A9">
              <w:rPr>
                <w:rFonts w:cs="Times New Roman"/>
                <w:i/>
                <w:iCs/>
                <w:szCs w:val="20"/>
              </w:rPr>
              <w:t>н</w:t>
            </w:r>
            <w:r w:rsidRPr="006D67A9">
              <w:rPr>
                <w:rFonts w:cs="Times New Roman"/>
                <w:i/>
                <w:iCs/>
                <w:szCs w:val="20"/>
              </w:rPr>
              <w:t>тября 2022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Положение о формах, п</w:t>
            </w:r>
            <w:r w:rsidRPr="006D67A9">
              <w:rPr>
                <w:rFonts w:cs="Times New Roman"/>
                <w:szCs w:val="20"/>
              </w:rPr>
              <w:t>е</w:t>
            </w:r>
            <w:r w:rsidRPr="006D67A9">
              <w:rPr>
                <w:rFonts w:cs="Times New Roman"/>
                <w:szCs w:val="20"/>
              </w:rPr>
              <w:t>риодичности, порядке тек</w:t>
            </w:r>
            <w:r w:rsidRPr="006D67A9">
              <w:rPr>
                <w:rFonts w:cs="Times New Roman"/>
                <w:szCs w:val="20"/>
              </w:rPr>
              <w:t>у</w:t>
            </w:r>
            <w:r w:rsidRPr="006D67A9">
              <w:rPr>
                <w:rFonts w:cs="Times New Roman"/>
                <w:szCs w:val="20"/>
              </w:rPr>
              <w:t>щего контроля успеваемости и промежуточной аттестации обучающихся.</w:t>
            </w:r>
          </w:p>
          <w:p w:rsidR="006D67A9" w:rsidRPr="006D67A9" w:rsidRDefault="006D67A9" w:rsidP="008E7535">
            <w:pPr>
              <w:spacing w:after="150" w:line="255" w:lineRule="atLeast"/>
              <w:rPr>
                <w:rFonts w:cs="Times New Roman"/>
                <w:szCs w:val="20"/>
              </w:rPr>
            </w:pPr>
            <w:r w:rsidRPr="006D67A9">
              <w:rPr>
                <w:rFonts w:cs="Times New Roman"/>
                <w:szCs w:val="20"/>
              </w:rPr>
              <w:t>Протокол педсовета об у</w:t>
            </w:r>
            <w:r w:rsidRPr="006D67A9">
              <w:rPr>
                <w:rFonts w:cs="Times New Roman"/>
                <w:szCs w:val="20"/>
              </w:rPr>
              <w:t>т</w:t>
            </w:r>
            <w:r w:rsidRPr="006D67A9">
              <w:rPr>
                <w:rFonts w:cs="Times New Roman"/>
                <w:szCs w:val="20"/>
              </w:rPr>
              <w:t>верждении изменений в «П</w:t>
            </w:r>
            <w:r w:rsidRPr="006D67A9">
              <w:rPr>
                <w:rFonts w:cs="Times New Roman"/>
                <w:szCs w:val="20"/>
              </w:rPr>
              <w:t>о</w:t>
            </w:r>
            <w:r w:rsidRPr="006D67A9">
              <w:rPr>
                <w:rFonts w:cs="Times New Roman"/>
                <w:szCs w:val="20"/>
              </w:rPr>
              <w:t>ложение о формах, периоди</w:t>
            </w:r>
            <w:r w:rsidRPr="006D67A9">
              <w:rPr>
                <w:rFonts w:cs="Times New Roman"/>
                <w:szCs w:val="20"/>
              </w:rPr>
              <w:t>ч</w:t>
            </w:r>
            <w:r w:rsidRPr="006D67A9">
              <w:rPr>
                <w:rFonts w:cs="Times New Roman"/>
                <w:szCs w:val="20"/>
              </w:rPr>
              <w:t>ности, порядке текущего ко</w:t>
            </w:r>
            <w:r w:rsidRPr="006D67A9">
              <w:rPr>
                <w:rFonts w:cs="Times New Roman"/>
                <w:szCs w:val="20"/>
              </w:rPr>
              <w:t>н</w:t>
            </w:r>
            <w:r w:rsidRPr="006D67A9">
              <w:rPr>
                <w:rFonts w:cs="Times New Roman"/>
                <w:szCs w:val="20"/>
              </w:rPr>
              <w:t>троля успеваемости и пром</w:t>
            </w:r>
            <w:r w:rsidRPr="006D67A9">
              <w:rPr>
                <w:rFonts w:cs="Times New Roman"/>
                <w:szCs w:val="20"/>
              </w:rPr>
              <w:t>е</w:t>
            </w:r>
            <w:r w:rsidRPr="006D67A9">
              <w:rPr>
                <w:rFonts w:cs="Times New Roman"/>
                <w:szCs w:val="20"/>
              </w:rPr>
              <w:t>жуточной аттестации об</w:t>
            </w:r>
            <w:r w:rsidRPr="006D67A9">
              <w:rPr>
                <w:rFonts w:cs="Times New Roman"/>
                <w:szCs w:val="20"/>
              </w:rPr>
              <w:t>у</w:t>
            </w:r>
            <w:r w:rsidRPr="006D67A9">
              <w:rPr>
                <w:rFonts w:cs="Times New Roman"/>
                <w:szCs w:val="20"/>
              </w:rPr>
              <w:t>чающихся» в части введения комплексного подхода к оценке результатов образов</w:t>
            </w:r>
            <w:r w:rsidRPr="006D67A9">
              <w:rPr>
                <w:rFonts w:cs="Times New Roman"/>
                <w:szCs w:val="20"/>
              </w:rPr>
              <w:t>а</w:t>
            </w:r>
            <w:r w:rsidRPr="006D67A9">
              <w:rPr>
                <w:rFonts w:cs="Times New Roman"/>
                <w:szCs w:val="20"/>
              </w:rPr>
              <w:t>ния: предметных, метапре</w:t>
            </w:r>
            <w:r w:rsidRPr="006D67A9">
              <w:rPr>
                <w:rFonts w:cs="Times New Roman"/>
                <w:szCs w:val="20"/>
              </w:rPr>
              <w:t>д</w:t>
            </w:r>
            <w:r w:rsidRPr="006D67A9">
              <w:rPr>
                <w:rFonts w:cs="Times New Roman"/>
                <w:szCs w:val="20"/>
              </w:rPr>
              <w:t>метных, личностных в соо</w:t>
            </w:r>
            <w:r w:rsidRPr="006D67A9">
              <w:rPr>
                <w:rFonts w:cs="Times New Roman"/>
                <w:szCs w:val="20"/>
              </w:rPr>
              <w:t>т</w:t>
            </w:r>
            <w:r w:rsidRPr="006D67A9">
              <w:rPr>
                <w:rFonts w:cs="Times New Roman"/>
                <w:szCs w:val="20"/>
              </w:rPr>
              <w:t xml:space="preserve">ветствии с новыми ФГОС НОО </w:t>
            </w:r>
            <w:proofErr w:type="gramStart"/>
            <w:r w:rsidRPr="006D67A9">
              <w:rPr>
                <w:rFonts w:cs="Times New Roman"/>
                <w:szCs w:val="20"/>
              </w:rPr>
              <w:t>и ООО</w:t>
            </w:r>
            <w:proofErr w:type="gramEnd"/>
            <w:r w:rsidRPr="006D67A9">
              <w:rPr>
                <w:rFonts w:cs="Times New Roman"/>
                <w:szCs w:val="20"/>
              </w:rPr>
              <w:t>.</w:t>
            </w:r>
          </w:p>
          <w:p w:rsidR="006D67A9" w:rsidRPr="006D67A9" w:rsidRDefault="006D67A9" w:rsidP="008E7535">
            <w:pPr>
              <w:spacing w:after="150" w:line="255" w:lineRule="atLeast"/>
              <w:rPr>
                <w:rFonts w:cs="Times New Roman"/>
                <w:szCs w:val="20"/>
              </w:rPr>
            </w:pPr>
            <w:r w:rsidRPr="006D67A9">
              <w:rPr>
                <w:rFonts w:cs="Times New Roman"/>
                <w:szCs w:val="20"/>
              </w:rPr>
              <w:t>Приказ об утверждении и</w:t>
            </w:r>
            <w:r w:rsidRPr="006D67A9">
              <w:rPr>
                <w:rFonts w:cs="Times New Roman"/>
                <w:szCs w:val="20"/>
              </w:rPr>
              <w:t>з</w:t>
            </w:r>
            <w:r w:rsidRPr="006D67A9">
              <w:rPr>
                <w:rFonts w:cs="Times New Roman"/>
                <w:szCs w:val="20"/>
              </w:rPr>
              <w:t xml:space="preserve">менений в «Положение о </w:t>
            </w:r>
            <w:r w:rsidRPr="006D67A9">
              <w:rPr>
                <w:rFonts w:cs="Times New Roman"/>
                <w:szCs w:val="20"/>
              </w:rPr>
              <w:lastRenderedPageBreak/>
              <w:t>формах, периодичности, п</w:t>
            </w:r>
            <w:r w:rsidRPr="006D67A9">
              <w:rPr>
                <w:rFonts w:cs="Times New Roman"/>
                <w:szCs w:val="20"/>
              </w:rPr>
              <w:t>о</w:t>
            </w:r>
            <w:r w:rsidRPr="006D67A9">
              <w:rPr>
                <w:rFonts w:cs="Times New Roman"/>
                <w:szCs w:val="20"/>
              </w:rPr>
              <w:t>рядке текущего контроля у</w:t>
            </w:r>
            <w:r w:rsidRPr="006D67A9">
              <w:rPr>
                <w:rFonts w:cs="Times New Roman"/>
                <w:szCs w:val="20"/>
              </w:rPr>
              <w:t>с</w:t>
            </w:r>
            <w:r w:rsidRPr="006D67A9">
              <w:rPr>
                <w:rFonts w:cs="Times New Roman"/>
                <w:szCs w:val="20"/>
              </w:rPr>
              <w:t>певаемости и промежуточной аттестации обучающихся» в части введения комплексного подхода к оценке результатов образования: предметных, м</w:t>
            </w:r>
            <w:r w:rsidRPr="006D67A9">
              <w:rPr>
                <w:rFonts w:cs="Times New Roman"/>
                <w:szCs w:val="20"/>
              </w:rPr>
              <w:t>е</w:t>
            </w:r>
            <w:r w:rsidRPr="006D67A9">
              <w:rPr>
                <w:rFonts w:cs="Times New Roman"/>
                <w:szCs w:val="20"/>
              </w:rPr>
              <w:t xml:space="preserve">тапредметных, личностных в соответствии с новыми ФГОС НОО </w:t>
            </w:r>
            <w:proofErr w:type="gramStart"/>
            <w:r w:rsidRPr="006D67A9">
              <w:rPr>
                <w:rFonts w:cs="Times New Roman"/>
                <w:szCs w:val="20"/>
              </w:rPr>
              <w:t>и ООО</w:t>
            </w:r>
            <w:proofErr w:type="gramEnd"/>
          </w:p>
          <w:p w:rsidR="006D67A9" w:rsidRPr="006D67A9" w:rsidRDefault="006D67A9" w:rsidP="008E7535">
            <w:pPr>
              <w:spacing w:after="150" w:line="255" w:lineRule="atLeast"/>
              <w:rPr>
                <w:rFonts w:cs="Times New Roman"/>
                <w:szCs w:val="20"/>
              </w:rPr>
            </w:pPr>
            <w:r w:rsidRPr="006D67A9">
              <w:rPr>
                <w:rFonts w:cs="Times New Roman"/>
                <w:szCs w:val="20"/>
              </w:rPr>
              <w:t> </w:t>
            </w:r>
          </w:p>
        </w:tc>
      </w:tr>
      <w:tr w:rsidR="006D67A9" w:rsidRPr="006D67A9" w:rsidTr="006D67A9">
        <w:trPr>
          <w:trHeight w:val="141"/>
        </w:trPr>
        <w:tc>
          <w:tcPr>
            <w:tcW w:w="7230" w:type="dxa"/>
            <w:gridSpan w:val="6"/>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rPr>
                <w:rFonts w:cs="Times New Roman"/>
                <w:szCs w:val="20"/>
              </w:rPr>
            </w:pPr>
            <w:r w:rsidRPr="006D67A9">
              <w:rPr>
                <w:rFonts w:cs="Times New Roman"/>
                <w:b/>
                <w:bCs/>
                <w:szCs w:val="20"/>
              </w:rPr>
              <w:lastRenderedPageBreak/>
              <w:t>3. Методическое обеспечение постепенного перехода на обучение по новым ФГОС НОО и ФГОС ООО</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35 </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Разработка плана методической работы, обеспечивающей с</w:t>
            </w:r>
            <w:r w:rsidRPr="006D67A9">
              <w:rPr>
                <w:rFonts w:cs="Times New Roman"/>
                <w:szCs w:val="20"/>
              </w:rPr>
              <w:t>о</w:t>
            </w:r>
            <w:r w:rsidRPr="006D67A9">
              <w:rPr>
                <w:rFonts w:cs="Times New Roman"/>
                <w:szCs w:val="20"/>
              </w:rPr>
              <w:t>провождение пост</w:t>
            </w:r>
            <w:r w:rsidRPr="006D67A9">
              <w:rPr>
                <w:rFonts w:cs="Times New Roman"/>
                <w:szCs w:val="20"/>
              </w:rPr>
              <w:t>е</w:t>
            </w:r>
            <w:r w:rsidRPr="006D67A9">
              <w:rPr>
                <w:rFonts w:cs="Times New Roman"/>
                <w:szCs w:val="20"/>
              </w:rPr>
              <w:t>пенного перехода на обучение по новым ФГОС НОО и ФГОС ООО</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До 1 января 2022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План методической работы.</w:t>
            </w:r>
          </w:p>
          <w:p w:rsidR="006D67A9" w:rsidRPr="006D67A9" w:rsidRDefault="006D67A9" w:rsidP="008E7535">
            <w:pPr>
              <w:spacing w:after="150" w:line="255" w:lineRule="atLeast"/>
              <w:rPr>
                <w:rFonts w:cs="Times New Roman"/>
                <w:szCs w:val="20"/>
              </w:rPr>
            </w:pPr>
            <w:r w:rsidRPr="006D67A9">
              <w:rPr>
                <w:rFonts w:cs="Times New Roman"/>
                <w:szCs w:val="20"/>
              </w:rPr>
              <w:t>Приказ об утверждении плана методической работы</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 36</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Изуч</w:t>
            </w:r>
            <w:r w:rsidRPr="006D67A9">
              <w:rPr>
                <w:rFonts w:cs="Times New Roman"/>
                <w:szCs w:val="20"/>
              </w:rPr>
              <w:t>е</w:t>
            </w:r>
            <w:r w:rsidRPr="006D67A9">
              <w:rPr>
                <w:rFonts w:cs="Times New Roman"/>
                <w:szCs w:val="20"/>
              </w:rPr>
              <w:t>ние нормативных д</w:t>
            </w:r>
            <w:r w:rsidRPr="006D67A9">
              <w:rPr>
                <w:rFonts w:cs="Times New Roman"/>
                <w:szCs w:val="20"/>
              </w:rPr>
              <w:t>о</w:t>
            </w:r>
            <w:r w:rsidRPr="006D67A9">
              <w:rPr>
                <w:rFonts w:cs="Times New Roman"/>
                <w:szCs w:val="20"/>
              </w:rPr>
              <w:t>кументов по переходу на новые ФГОС НОО и ФГОС ООО пед</w:t>
            </w:r>
            <w:r w:rsidRPr="006D67A9">
              <w:rPr>
                <w:rFonts w:cs="Times New Roman"/>
                <w:szCs w:val="20"/>
              </w:rPr>
              <w:t>а</w:t>
            </w:r>
            <w:r w:rsidRPr="006D67A9">
              <w:rPr>
                <w:rFonts w:cs="Times New Roman"/>
                <w:szCs w:val="20"/>
              </w:rPr>
              <w:t>гогическим колле</w:t>
            </w:r>
            <w:r w:rsidRPr="006D67A9">
              <w:rPr>
                <w:rFonts w:cs="Times New Roman"/>
                <w:szCs w:val="20"/>
              </w:rPr>
              <w:t>к</w:t>
            </w:r>
            <w:r w:rsidRPr="006D67A9">
              <w:rPr>
                <w:rFonts w:cs="Times New Roman"/>
                <w:szCs w:val="20"/>
              </w:rPr>
              <w:t>тивом</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ind w:right="-156"/>
              <w:rPr>
                <w:rFonts w:cs="Times New Roman"/>
                <w:szCs w:val="20"/>
              </w:rPr>
            </w:pPr>
            <w:r w:rsidRPr="006D67A9">
              <w:rPr>
                <w:rFonts w:cs="Times New Roman"/>
                <w:i/>
                <w:iCs/>
                <w:szCs w:val="20"/>
              </w:rPr>
              <w:t>В течение учебного года в соответствии с планами ШМО, еж</w:t>
            </w:r>
            <w:r w:rsidRPr="006D67A9">
              <w:rPr>
                <w:rFonts w:cs="Times New Roman"/>
                <w:i/>
                <w:iCs/>
                <w:szCs w:val="20"/>
              </w:rPr>
              <w:t>е</w:t>
            </w:r>
            <w:r w:rsidRPr="006D67A9">
              <w:rPr>
                <w:rFonts w:cs="Times New Roman"/>
                <w:i/>
                <w:iCs/>
                <w:szCs w:val="20"/>
              </w:rPr>
              <w:t>годно с 2021 по 2026 годы</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Планы работы ШМО.</w:t>
            </w:r>
          </w:p>
          <w:p w:rsidR="006D67A9" w:rsidRPr="006D67A9" w:rsidRDefault="006D67A9" w:rsidP="008E7535">
            <w:pPr>
              <w:spacing w:after="150" w:line="255" w:lineRule="atLeast"/>
              <w:rPr>
                <w:rFonts w:cs="Times New Roman"/>
                <w:szCs w:val="20"/>
              </w:rPr>
            </w:pPr>
            <w:r w:rsidRPr="006D67A9">
              <w:rPr>
                <w:rFonts w:cs="Times New Roman"/>
                <w:szCs w:val="20"/>
              </w:rPr>
              <w:t>Протоколы заседаний ШМО</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 37</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Обеспечение ко</w:t>
            </w:r>
            <w:r w:rsidRPr="006D67A9">
              <w:rPr>
                <w:rFonts w:cs="Times New Roman"/>
                <w:szCs w:val="20"/>
              </w:rPr>
              <w:t>н</w:t>
            </w:r>
            <w:r w:rsidRPr="006D67A9">
              <w:rPr>
                <w:rFonts w:cs="Times New Roman"/>
                <w:szCs w:val="20"/>
              </w:rPr>
              <w:t>сультационной мет</w:t>
            </w:r>
            <w:r w:rsidRPr="006D67A9">
              <w:rPr>
                <w:rFonts w:cs="Times New Roman"/>
                <w:szCs w:val="20"/>
              </w:rPr>
              <w:t>о</w:t>
            </w:r>
            <w:r w:rsidRPr="006D67A9">
              <w:rPr>
                <w:rFonts w:cs="Times New Roman"/>
                <w:szCs w:val="20"/>
              </w:rPr>
              <w:t>дической поддержки педагогов по вопр</w:t>
            </w:r>
            <w:r w:rsidRPr="006D67A9">
              <w:rPr>
                <w:rFonts w:cs="Times New Roman"/>
                <w:szCs w:val="20"/>
              </w:rPr>
              <w:t>о</w:t>
            </w:r>
            <w:r w:rsidRPr="006D67A9">
              <w:rPr>
                <w:rFonts w:cs="Times New Roman"/>
                <w:szCs w:val="20"/>
              </w:rPr>
              <w:t xml:space="preserve">сам реализации ООП НОО </w:t>
            </w:r>
            <w:proofErr w:type="gramStart"/>
            <w:r w:rsidRPr="006D67A9">
              <w:rPr>
                <w:rFonts w:cs="Times New Roman"/>
                <w:szCs w:val="20"/>
              </w:rPr>
              <w:t>и ООО</w:t>
            </w:r>
            <w:proofErr w:type="gramEnd"/>
            <w:r w:rsidRPr="006D67A9">
              <w:rPr>
                <w:rFonts w:cs="Times New Roman"/>
                <w:szCs w:val="20"/>
              </w:rPr>
              <w:t xml:space="preserve"> по новым ФГОС НОО и ООО</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В течение всего периода с 2021 по 2027 годы</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План работы методического совета образовательной орг</w:t>
            </w:r>
            <w:r w:rsidRPr="006D67A9">
              <w:rPr>
                <w:rFonts w:cs="Times New Roman"/>
                <w:szCs w:val="20"/>
              </w:rPr>
              <w:t>а</w:t>
            </w:r>
            <w:r w:rsidRPr="006D67A9">
              <w:rPr>
                <w:rFonts w:cs="Times New Roman"/>
                <w:szCs w:val="20"/>
              </w:rPr>
              <w:t>низации.</w:t>
            </w:r>
          </w:p>
          <w:p w:rsidR="006D67A9" w:rsidRPr="006D67A9" w:rsidRDefault="006D67A9" w:rsidP="008E7535">
            <w:pPr>
              <w:spacing w:after="150" w:line="255" w:lineRule="atLeast"/>
              <w:rPr>
                <w:rFonts w:cs="Times New Roman"/>
                <w:szCs w:val="20"/>
              </w:rPr>
            </w:pPr>
            <w:r w:rsidRPr="006D67A9">
              <w:rPr>
                <w:rFonts w:cs="Times New Roman"/>
                <w:szCs w:val="20"/>
              </w:rPr>
              <w:t>Планы работы ШМО.</w:t>
            </w:r>
          </w:p>
          <w:p w:rsidR="006D67A9" w:rsidRPr="006D67A9" w:rsidRDefault="006D67A9" w:rsidP="008E7535">
            <w:pPr>
              <w:spacing w:after="150" w:line="255" w:lineRule="atLeast"/>
              <w:rPr>
                <w:rFonts w:cs="Times New Roman"/>
                <w:szCs w:val="20"/>
              </w:rPr>
            </w:pPr>
            <w:r w:rsidRPr="006D67A9">
              <w:rPr>
                <w:rFonts w:cs="Times New Roman"/>
                <w:szCs w:val="20"/>
              </w:rPr>
              <w:t>Аналитическая справка замдиректора по УР</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 38</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Организация р</w:t>
            </w:r>
            <w:r w:rsidRPr="006D67A9">
              <w:rPr>
                <w:rFonts w:cs="Times New Roman"/>
                <w:szCs w:val="20"/>
              </w:rPr>
              <w:t>а</w:t>
            </w:r>
            <w:r w:rsidRPr="006D67A9">
              <w:rPr>
                <w:rFonts w:cs="Times New Roman"/>
                <w:szCs w:val="20"/>
              </w:rPr>
              <w:lastRenderedPageBreak/>
              <w:t>боты по психол</w:t>
            </w:r>
            <w:r w:rsidRPr="006D67A9">
              <w:rPr>
                <w:rFonts w:cs="Times New Roman"/>
                <w:szCs w:val="20"/>
              </w:rPr>
              <w:t>о</w:t>
            </w:r>
            <w:r w:rsidRPr="006D67A9">
              <w:rPr>
                <w:rFonts w:cs="Times New Roman"/>
                <w:szCs w:val="20"/>
              </w:rPr>
              <w:t>го-педагогическому сопровождению п</w:t>
            </w:r>
            <w:r w:rsidRPr="006D67A9">
              <w:rPr>
                <w:rFonts w:cs="Times New Roman"/>
                <w:szCs w:val="20"/>
              </w:rPr>
              <w:t>о</w:t>
            </w:r>
            <w:r w:rsidRPr="006D67A9">
              <w:rPr>
                <w:rFonts w:cs="Times New Roman"/>
                <w:szCs w:val="20"/>
              </w:rPr>
              <w:t>степенного перехода на обучение по новым ФГОС НОО и ФГОС ООО</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lastRenderedPageBreak/>
              <w:t xml:space="preserve">В течение </w:t>
            </w:r>
            <w:r w:rsidRPr="006D67A9">
              <w:rPr>
                <w:rFonts w:cs="Times New Roman"/>
                <w:i/>
                <w:iCs/>
                <w:szCs w:val="20"/>
              </w:rPr>
              <w:lastRenderedPageBreak/>
              <w:t>всего периода с 2021 по 2027 годы</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lastRenderedPageBreak/>
              <w:t xml:space="preserve">Аналитическая справка </w:t>
            </w:r>
            <w:r w:rsidRPr="006D67A9">
              <w:rPr>
                <w:rFonts w:cs="Times New Roman"/>
                <w:szCs w:val="20"/>
              </w:rPr>
              <w:lastRenderedPageBreak/>
              <w:t>замдиректора по УР</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lastRenderedPageBreak/>
              <w:t> 39</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Формирование п</w:t>
            </w:r>
            <w:r w:rsidRPr="006D67A9">
              <w:rPr>
                <w:rFonts w:cs="Times New Roman"/>
                <w:szCs w:val="20"/>
              </w:rPr>
              <w:t>а</w:t>
            </w:r>
            <w:r w:rsidRPr="006D67A9">
              <w:rPr>
                <w:rFonts w:cs="Times New Roman"/>
                <w:szCs w:val="20"/>
              </w:rPr>
              <w:t xml:space="preserve">кета методических материалов по теме реализации ООП НОО </w:t>
            </w:r>
            <w:proofErr w:type="gramStart"/>
            <w:r w:rsidRPr="006D67A9">
              <w:rPr>
                <w:rFonts w:cs="Times New Roman"/>
                <w:szCs w:val="20"/>
              </w:rPr>
              <w:t>по новому</w:t>
            </w:r>
            <w:proofErr w:type="gramEnd"/>
            <w:r w:rsidRPr="006D67A9">
              <w:rPr>
                <w:rFonts w:cs="Times New Roman"/>
                <w:szCs w:val="20"/>
              </w:rPr>
              <w:t xml:space="preserve"> ФГОС НОО</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В течение всего периода с 2021 по 2027 годы</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Пакет методических мат</w:t>
            </w:r>
            <w:r w:rsidRPr="006D67A9">
              <w:rPr>
                <w:rFonts w:cs="Times New Roman"/>
                <w:szCs w:val="20"/>
              </w:rPr>
              <w:t>е</w:t>
            </w:r>
            <w:r w:rsidRPr="006D67A9">
              <w:rPr>
                <w:rFonts w:cs="Times New Roman"/>
                <w:szCs w:val="20"/>
              </w:rPr>
              <w:t xml:space="preserve">риалов по теме реализации ООП НОО </w:t>
            </w:r>
            <w:proofErr w:type="gramStart"/>
            <w:r w:rsidRPr="006D67A9">
              <w:rPr>
                <w:rFonts w:cs="Times New Roman"/>
                <w:szCs w:val="20"/>
              </w:rPr>
              <w:t>по новому</w:t>
            </w:r>
            <w:proofErr w:type="gramEnd"/>
            <w:r w:rsidRPr="006D67A9">
              <w:rPr>
                <w:rFonts w:cs="Times New Roman"/>
                <w:szCs w:val="20"/>
              </w:rPr>
              <w:t xml:space="preserve"> ФГОС НОО</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40</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Формирование п</w:t>
            </w:r>
            <w:r w:rsidRPr="006D67A9">
              <w:rPr>
                <w:rFonts w:cs="Times New Roman"/>
                <w:szCs w:val="20"/>
              </w:rPr>
              <w:t>а</w:t>
            </w:r>
            <w:r w:rsidRPr="006D67A9">
              <w:rPr>
                <w:rFonts w:cs="Times New Roman"/>
                <w:szCs w:val="20"/>
              </w:rPr>
              <w:t>кета методических материалов по теме реализации ООП ООО по новому ФГОС ООО</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В течение всего периода с 2021 по 2027 годы</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Пакет методических мат</w:t>
            </w:r>
            <w:r w:rsidRPr="006D67A9">
              <w:rPr>
                <w:rFonts w:cs="Times New Roman"/>
                <w:szCs w:val="20"/>
              </w:rPr>
              <w:t>е</w:t>
            </w:r>
            <w:r w:rsidRPr="006D67A9">
              <w:rPr>
                <w:rFonts w:cs="Times New Roman"/>
                <w:szCs w:val="20"/>
              </w:rPr>
              <w:t>риалов по теме реализации ООП ООО по новому ФГОС ООО</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41 </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Формирование плана ВШК в усл</w:t>
            </w:r>
            <w:r w:rsidRPr="006D67A9">
              <w:rPr>
                <w:rFonts w:cs="Times New Roman"/>
                <w:szCs w:val="20"/>
              </w:rPr>
              <w:t>о</w:t>
            </w:r>
            <w:r w:rsidRPr="006D67A9">
              <w:rPr>
                <w:rFonts w:cs="Times New Roman"/>
                <w:szCs w:val="20"/>
              </w:rPr>
              <w:t xml:space="preserve">виях постепенного перехода на новые ФГОС НОО </w:t>
            </w:r>
            <w:proofErr w:type="gramStart"/>
            <w:r w:rsidRPr="006D67A9">
              <w:rPr>
                <w:rFonts w:cs="Times New Roman"/>
                <w:szCs w:val="20"/>
              </w:rPr>
              <w:t>и ООО и</w:t>
            </w:r>
            <w:proofErr w:type="gramEnd"/>
            <w:r w:rsidRPr="006D67A9">
              <w:rPr>
                <w:rFonts w:cs="Times New Roman"/>
                <w:szCs w:val="20"/>
              </w:rPr>
              <w:t xml:space="preserve"> реализации ООП НОО и ООО по новым ФГОС НОО и ООО</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До 1 се</w:t>
            </w:r>
            <w:r w:rsidRPr="006D67A9">
              <w:rPr>
                <w:rFonts w:cs="Times New Roman"/>
                <w:i/>
                <w:iCs/>
                <w:szCs w:val="20"/>
              </w:rPr>
              <w:t>н</w:t>
            </w:r>
            <w:r w:rsidRPr="006D67A9">
              <w:rPr>
                <w:rFonts w:cs="Times New Roman"/>
                <w:i/>
                <w:iCs/>
                <w:szCs w:val="20"/>
              </w:rPr>
              <w:t>тября еж</w:t>
            </w:r>
            <w:r w:rsidRPr="006D67A9">
              <w:rPr>
                <w:rFonts w:cs="Times New Roman"/>
                <w:i/>
                <w:iCs/>
                <w:szCs w:val="20"/>
              </w:rPr>
              <w:t>е</w:t>
            </w:r>
            <w:r w:rsidRPr="006D67A9">
              <w:rPr>
                <w:rFonts w:cs="Times New Roman"/>
                <w:i/>
                <w:iCs/>
                <w:szCs w:val="20"/>
              </w:rPr>
              <w:t>годно с 2022 по 2026 годы</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План ВШК на учебный год.</w:t>
            </w:r>
          </w:p>
          <w:p w:rsidR="006D67A9" w:rsidRPr="006D67A9" w:rsidRDefault="006D67A9" w:rsidP="008E7535">
            <w:pPr>
              <w:spacing w:after="150" w:line="255" w:lineRule="atLeast"/>
              <w:rPr>
                <w:rFonts w:cs="Times New Roman"/>
                <w:szCs w:val="20"/>
              </w:rPr>
            </w:pPr>
            <w:r w:rsidRPr="006D67A9">
              <w:rPr>
                <w:rFonts w:cs="Times New Roman"/>
                <w:szCs w:val="20"/>
              </w:rPr>
              <w:t>Аналитические справки по итогам ВШК</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42</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Формирование плана функционир</w:t>
            </w:r>
            <w:r w:rsidRPr="006D67A9">
              <w:rPr>
                <w:rFonts w:cs="Times New Roman"/>
                <w:szCs w:val="20"/>
              </w:rPr>
              <w:t>о</w:t>
            </w:r>
            <w:r w:rsidRPr="006D67A9">
              <w:rPr>
                <w:rFonts w:cs="Times New Roman"/>
                <w:szCs w:val="20"/>
              </w:rPr>
              <w:t>вания ВСОКО в у</w:t>
            </w:r>
            <w:r w:rsidRPr="006D67A9">
              <w:rPr>
                <w:rFonts w:cs="Times New Roman"/>
                <w:szCs w:val="20"/>
              </w:rPr>
              <w:t>с</w:t>
            </w:r>
            <w:r w:rsidRPr="006D67A9">
              <w:rPr>
                <w:rFonts w:cs="Times New Roman"/>
                <w:szCs w:val="20"/>
              </w:rPr>
              <w:t xml:space="preserve">ловиях постепенного перехода на новые ФГОС НОО </w:t>
            </w:r>
            <w:proofErr w:type="gramStart"/>
            <w:r w:rsidRPr="006D67A9">
              <w:rPr>
                <w:rFonts w:cs="Times New Roman"/>
                <w:szCs w:val="20"/>
              </w:rPr>
              <w:t>и ООО и</w:t>
            </w:r>
            <w:proofErr w:type="gramEnd"/>
            <w:r w:rsidRPr="006D67A9">
              <w:rPr>
                <w:rFonts w:cs="Times New Roman"/>
                <w:szCs w:val="20"/>
              </w:rPr>
              <w:t xml:space="preserve"> реализации ООП НОО и ООО по новым ФГОС НОО и ООО</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До 1 се</w:t>
            </w:r>
            <w:r w:rsidRPr="006D67A9">
              <w:rPr>
                <w:rFonts w:cs="Times New Roman"/>
                <w:i/>
                <w:iCs/>
                <w:szCs w:val="20"/>
              </w:rPr>
              <w:t>н</w:t>
            </w:r>
            <w:r w:rsidRPr="006D67A9">
              <w:rPr>
                <w:rFonts w:cs="Times New Roman"/>
                <w:i/>
                <w:iCs/>
                <w:szCs w:val="20"/>
              </w:rPr>
              <w:t>тября еж</w:t>
            </w:r>
            <w:r w:rsidRPr="006D67A9">
              <w:rPr>
                <w:rFonts w:cs="Times New Roman"/>
                <w:i/>
                <w:iCs/>
                <w:szCs w:val="20"/>
              </w:rPr>
              <w:t>е</w:t>
            </w:r>
            <w:r w:rsidRPr="006D67A9">
              <w:rPr>
                <w:rFonts w:cs="Times New Roman"/>
                <w:i/>
                <w:iCs/>
                <w:szCs w:val="20"/>
              </w:rPr>
              <w:t>годно с 2022 по 2026 годы</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План функционирования ВСОКО на учебный год.</w:t>
            </w:r>
          </w:p>
          <w:p w:rsidR="006D67A9" w:rsidRPr="006D67A9" w:rsidRDefault="006D67A9" w:rsidP="008E7535">
            <w:pPr>
              <w:spacing w:after="150" w:line="255" w:lineRule="atLeast"/>
              <w:rPr>
                <w:rFonts w:cs="Times New Roman"/>
                <w:szCs w:val="20"/>
              </w:rPr>
            </w:pPr>
            <w:r w:rsidRPr="006D67A9">
              <w:rPr>
                <w:rFonts w:cs="Times New Roman"/>
                <w:szCs w:val="20"/>
              </w:rPr>
              <w:t>Аналитические справки по результатам ВСОКО</w:t>
            </w:r>
          </w:p>
        </w:tc>
      </w:tr>
      <w:tr w:rsidR="006D67A9" w:rsidRPr="006D67A9" w:rsidTr="006D67A9">
        <w:trPr>
          <w:trHeight w:val="141"/>
        </w:trPr>
        <w:tc>
          <w:tcPr>
            <w:tcW w:w="7230" w:type="dxa"/>
            <w:gridSpan w:val="6"/>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rPr>
                <w:rFonts w:cs="Times New Roman"/>
                <w:szCs w:val="20"/>
              </w:rPr>
            </w:pPr>
            <w:r w:rsidRPr="006D67A9">
              <w:rPr>
                <w:rFonts w:cs="Times New Roman"/>
                <w:b/>
                <w:bCs/>
                <w:szCs w:val="20"/>
              </w:rPr>
              <w:t xml:space="preserve">4. Кадровое обеспечение постепенного перехода на обучение </w:t>
            </w:r>
            <w:proofErr w:type="gramStart"/>
            <w:r w:rsidRPr="006D67A9">
              <w:rPr>
                <w:rFonts w:cs="Times New Roman"/>
                <w:b/>
                <w:bCs/>
                <w:szCs w:val="20"/>
              </w:rPr>
              <w:t>по</w:t>
            </w:r>
            <w:proofErr w:type="gramEnd"/>
            <w:r w:rsidRPr="006D67A9">
              <w:rPr>
                <w:rFonts w:cs="Times New Roman"/>
                <w:b/>
                <w:bCs/>
                <w:szCs w:val="20"/>
              </w:rPr>
              <w:t xml:space="preserve"> новым</w:t>
            </w:r>
          </w:p>
        </w:tc>
      </w:tr>
      <w:tr w:rsidR="006D67A9" w:rsidRPr="006D67A9" w:rsidTr="006D67A9">
        <w:trPr>
          <w:trHeight w:val="141"/>
        </w:trPr>
        <w:tc>
          <w:tcPr>
            <w:tcW w:w="56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43</w:t>
            </w:r>
          </w:p>
        </w:tc>
        <w:tc>
          <w:tcPr>
            <w:tcW w:w="2693"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Анализ кадрового обе</w:t>
            </w:r>
            <w:r w:rsidRPr="006D67A9">
              <w:rPr>
                <w:rFonts w:cs="Times New Roman"/>
                <w:szCs w:val="20"/>
              </w:rPr>
              <w:t>с</w:t>
            </w:r>
            <w:r w:rsidRPr="006D67A9">
              <w:rPr>
                <w:rFonts w:cs="Times New Roman"/>
                <w:szCs w:val="20"/>
              </w:rPr>
              <w:t>печения постепенного п</w:t>
            </w:r>
            <w:r w:rsidRPr="006D67A9">
              <w:rPr>
                <w:rFonts w:cs="Times New Roman"/>
                <w:szCs w:val="20"/>
              </w:rPr>
              <w:t>е</w:t>
            </w:r>
            <w:r w:rsidRPr="006D67A9">
              <w:rPr>
                <w:rFonts w:cs="Times New Roman"/>
                <w:szCs w:val="20"/>
              </w:rPr>
              <w:lastRenderedPageBreak/>
              <w:t>рехода на обучение по н</w:t>
            </w:r>
            <w:r w:rsidRPr="006D67A9">
              <w:rPr>
                <w:rFonts w:cs="Times New Roman"/>
                <w:szCs w:val="20"/>
              </w:rPr>
              <w:t>о</w:t>
            </w:r>
            <w:r w:rsidRPr="006D67A9">
              <w:rPr>
                <w:rFonts w:cs="Times New Roman"/>
                <w:szCs w:val="20"/>
              </w:rPr>
              <w:t>вым ФГОС НОО и ФГОС ООО</w:t>
            </w:r>
          </w:p>
        </w:tc>
        <w:tc>
          <w:tcPr>
            <w:tcW w:w="1079"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lastRenderedPageBreak/>
              <w:t>Д</w:t>
            </w:r>
            <w:r w:rsidRPr="006D67A9">
              <w:rPr>
                <w:rFonts w:cs="Times New Roman"/>
                <w:i/>
                <w:iCs/>
                <w:szCs w:val="20"/>
              </w:rPr>
              <w:t>е</w:t>
            </w:r>
            <w:r w:rsidRPr="006D67A9">
              <w:rPr>
                <w:rFonts w:cs="Times New Roman"/>
                <w:i/>
                <w:iCs/>
                <w:szCs w:val="20"/>
              </w:rPr>
              <w:t xml:space="preserve">кабрь </w:t>
            </w:r>
            <w:r w:rsidRPr="006D67A9">
              <w:rPr>
                <w:rFonts w:cs="Times New Roman"/>
                <w:i/>
                <w:iCs/>
                <w:szCs w:val="20"/>
              </w:rPr>
              <w:lastRenderedPageBreak/>
              <w:t>2021 года</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lastRenderedPageBreak/>
              <w:t>Сайт образовательной о</w:t>
            </w:r>
            <w:r w:rsidRPr="006D67A9">
              <w:rPr>
                <w:rFonts w:cs="Times New Roman"/>
                <w:szCs w:val="20"/>
              </w:rPr>
              <w:t>р</w:t>
            </w:r>
            <w:r w:rsidRPr="006D67A9">
              <w:rPr>
                <w:rFonts w:cs="Times New Roman"/>
                <w:szCs w:val="20"/>
              </w:rPr>
              <w:lastRenderedPageBreak/>
              <w:t>ганизации</w:t>
            </w:r>
          </w:p>
          <w:p w:rsidR="006D67A9" w:rsidRPr="006D67A9" w:rsidRDefault="006D67A9" w:rsidP="008E7535">
            <w:pPr>
              <w:spacing w:after="150" w:line="255" w:lineRule="atLeast"/>
              <w:rPr>
                <w:rFonts w:cs="Times New Roman"/>
                <w:szCs w:val="20"/>
              </w:rPr>
            </w:pPr>
            <w:r w:rsidRPr="006D67A9">
              <w:rPr>
                <w:rFonts w:cs="Times New Roman"/>
                <w:szCs w:val="20"/>
              </w:rPr>
              <w:t>Пакет информацио</w:t>
            </w:r>
            <w:r w:rsidRPr="006D67A9">
              <w:rPr>
                <w:rFonts w:cs="Times New Roman"/>
                <w:szCs w:val="20"/>
              </w:rPr>
              <w:t>н</w:t>
            </w:r>
            <w:r w:rsidRPr="006D67A9">
              <w:rPr>
                <w:rFonts w:cs="Times New Roman"/>
                <w:szCs w:val="20"/>
              </w:rPr>
              <w:t>но-методических материалов</w:t>
            </w:r>
          </w:p>
        </w:tc>
      </w:tr>
      <w:tr w:rsidR="006D67A9" w:rsidRPr="006D67A9" w:rsidTr="006D67A9">
        <w:trPr>
          <w:trHeight w:val="141"/>
        </w:trPr>
        <w:tc>
          <w:tcPr>
            <w:tcW w:w="56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lastRenderedPageBreak/>
              <w:t>44</w:t>
            </w:r>
          </w:p>
        </w:tc>
        <w:tc>
          <w:tcPr>
            <w:tcW w:w="2693"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Диагностика образов</w:t>
            </w:r>
            <w:r w:rsidRPr="006D67A9">
              <w:rPr>
                <w:rFonts w:cs="Times New Roman"/>
                <w:szCs w:val="20"/>
              </w:rPr>
              <w:t>а</w:t>
            </w:r>
            <w:r w:rsidRPr="006D67A9">
              <w:rPr>
                <w:rFonts w:cs="Times New Roman"/>
                <w:szCs w:val="20"/>
              </w:rPr>
              <w:t>тельных потребностей и профессиональных затру</w:t>
            </w:r>
            <w:r w:rsidRPr="006D67A9">
              <w:rPr>
                <w:rFonts w:cs="Times New Roman"/>
                <w:szCs w:val="20"/>
              </w:rPr>
              <w:t>д</w:t>
            </w:r>
            <w:r w:rsidRPr="006D67A9">
              <w:rPr>
                <w:rFonts w:cs="Times New Roman"/>
                <w:szCs w:val="20"/>
              </w:rPr>
              <w:t>нений педагогических р</w:t>
            </w:r>
            <w:r w:rsidRPr="006D67A9">
              <w:rPr>
                <w:rFonts w:cs="Times New Roman"/>
                <w:szCs w:val="20"/>
              </w:rPr>
              <w:t>а</w:t>
            </w:r>
            <w:r w:rsidRPr="006D67A9">
              <w:rPr>
                <w:rFonts w:cs="Times New Roman"/>
                <w:szCs w:val="20"/>
              </w:rPr>
              <w:t>ботников образовательной организации в условиях п</w:t>
            </w:r>
            <w:r w:rsidRPr="006D67A9">
              <w:rPr>
                <w:rFonts w:cs="Times New Roman"/>
                <w:szCs w:val="20"/>
              </w:rPr>
              <w:t>о</w:t>
            </w:r>
            <w:r w:rsidRPr="006D67A9">
              <w:rPr>
                <w:rFonts w:cs="Times New Roman"/>
                <w:szCs w:val="20"/>
              </w:rPr>
              <w:t>степенного перехода на обучение по новым ФГОС НОО и ФГОС ООО</w:t>
            </w:r>
          </w:p>
        </w:tc>
        <w:tc>
          <w:tcPr>
            <w:tcW w:w="1079"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i/>
                <w:iCs/>
                <w:szCs w:val="20"/>
              </w:rPr>
              <w:t>Январь 2022 года,</w:t>
            </w:r>
          </w:p>
          <w:p w:rsidR="006D67A9" w:rsidRPr="006D67A9" w:rsidRDefault="006D67A9" w:rsidP="008E7535">
            <w:pPr>
              <w:spacing w:after="150" w:line="255" w:lineRule="atLeast"/>
              <w:rPr>
                <w:rFonts w:cs="Times New Roman"/>
                <w:szCs w:val="20"/>
              </w:rPr>
            </w:pPr>
            <w:r w:rsidRPr="006D67A9">
              <w:rPr>
                <w:rFonts w:cs="Times New Roman"/>
                <w:i/>
                <w:iCs/>
                <w:szCs w:val="20"/>
              </w:rPr>
              <w:t>еж</w:t>
            </w:r>
            <w:r w:rsidRPr="006D67A9">
              <w:rPr>
                <w:rFonts w:cs="Times New Roman"/>
                <w:i/>
                <w:iCs/>
                <w:szCs w:val="20"/>
              </w:rPr>
              <w:t>е</w:t>
            </w:r>
            <w:r w:rsidRPr="006D67A9">
              <w:rPr>
                <w:rFonts w:cs="Times New Roman"/>
                <w:i/>
                <w:iCs/>
                <w:szCs w:val="20"/>
              </w:rPr>
              <w:t>годно в период с 2022 по 2027 годы</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Сайт образовательной о</w:t>
            </w:r>
            <w:r w:rsidRPr="006D67A9">
              <w:rPr>
                <w:rFonts w:cs="Times New Roman"/>
                <w:szCs w:val="20"/>
              </w:rPr>
              <w:t>р</w:t>
            </w:r>
            <w:r w:rsidRPr="006D67A9">
              <w:rPr>
                <w:rFonts w:cs="Times New Roman"/>
                <w:szCs w:val="20"/>
              </w:rPr>
              <w:t>ганизации, страницы школы в социальных сетях, информ</w:t>
            </w:r>
            <w:r w:rsidRPr="006D67A9">
              <w:rPr>
                <w:rFonts w:cs="Times New Roman"/>
                <w:szCs w:val="20"/>
              </w:rPr>
              <w:t>а</w:t>
            </w:r>
            <w:r w:rsidRPr="006D67A9">
              <w:rPr>
                <w:rFonts w:cs="Times New Roman"/>
                <w:szCs w:val="20"/>
              </w:rPr>
              <w:t>ционный стенд в холле обр</w:t>
            </w:r>
            <w:r w:rsidRPr="006D67A9">
              <w:rPr>
                <w:rFonts w:cs="Times New Roman"/>
                <w:szCs w:val="20"/>
              </w:rPr>
              <w:t>а</w:t>
            </w:r>
            <w:r w:rsidRPr="006D67A9">
              <w:rPr>
                <w:rFonts w:cs="Times New Roman"/>
                <w:szCs w:val="20"/>
              </w:rPr>
              <w:t>зовательной организации</w:t>
            </w:r>
          </w:p>
        </w:tc>
      </w:tr>
      <w:tr w:rsidR="006D67A9" w:rsidRPr="006D67A9" w:rsidTr="006D67A9">
        <w:trPr>
          <w:trHeight w:val="141"/>
        </w:trPr>
        <w:tc>
          <w:tcPr>
            <w:tcW w:w="56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45</w:t>
            </w:r>
          </w:p>
        </w:tc>
        <w:tc>
          <w:tcPr>
            <w:tcW w:w="2693"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Поэтапная подготовка педагогических и управле</w:t>
            </w:r>
            <w:r w:rsidRPr="006D67A9">
              <w:rPr>
                <w:rFonts w:cs="Times New Roman"/>
                <w:szCs w:val="20"/>
              </w:rPr>
              <w:t>н</w:t>
            </w:r>
            <w:r w:rsidRPr="006D67A9">
              <w:rPr>
                <w:rFonts w:cs="Times New Roman"/>
                <w:szCs w:val="20"/>
              </w:rPr>
              <w:t>ческих кадров к постепе</w:t>
            </w:r>
            <w:r w:rsidRPr="006D67A9">
              <w:rPr>
                <w:rFonts w:cs="Times New Roman"/>
                <w:szCs w:val="20"/>
              </w:rPr>
              <w:t>н</w:t>
            </w:r>
            <w:r w:rsidRPr="006D67A9">
              <w:rPr>
                <w:rFonts w:cs="Times New Roman"/>
                <w:szCs w:val="20"/>
              </w:rPr>
              <w:t xml:space="preserve">ному переходу на обучение по новым ФГОС НОО и ФГОС ООО: разработка и реализация ежегодного плана-графика курсовой подготовки педагогических работников, реализующих ООП НОО </w:t>
            </w:r>
            <w:proofErr w:type="gramStart"/>
            <w:r w:rsidRPr="006D67A9">
              <w:rPr>
                <w:rFonts w:cs="Times New Roman"/>
                <w:szCs w:val="20"/>
              </w:rPr>
              <w:t>и ООО</w:t>
            </w:r>
            <w:proofErr w:type="gramEnd"/>
          </w:p>
        </w:tc>
        <w:tc>
          <w:tcPr>
            <w:tcW w:w="1079"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Еж</w:t>
            </w:r>
            <w:r w:rsidRPr="006D67A9">
              <w:rPr>
                <w:rFonts w:cs="Times New Roman"/>
                <w:i/>
                <w:iCs/>
                <w:szCs w:val="20"/>
              </w:rPr>
              <w:t>е</w:t>
            </w:r>
            <w:r w:rsidRPr="006D67A9">
              <w:rPr>
                <w:rFonts w:cs="Times New Roman"/>
                <w:i/>
                <w:iCs/>
                <w:szCs w:val="20"/>
              </w:rPr>
              <w:t>годно в течение всего п</w:t>
            </w:r>
            <w:r w:rsidRPr="006D67A9">
              <w:rPr>
                <w:rFonts w:cs="Times New Roman"/>
                <w:i/>
                <w:iCs/>
                <w:szCs w:val="20"/>
              </w:rPr>
              <w:t>е</w:t>
            </w:r>
            <w:r w:rsidRPr="006D67A9">
              <w:rPr>
                <w:rFonts w:cs="Times New Roman"/>
                <w:i/>
                <w:iCs/>
                <w:szCs w:val="20"/>
              </w:rPr>
              <w:t>риода с 2021 по 2027 годы</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Сайт образовательной о</w:t>
            </w:r>
            <w:r w:rsidRPr="006D67A9">
              <w:rPr>
                <w:rFonts w:cs="Times New Roman"/>
                <w:szCs w:val="20"/>
              </w:rPr>
              <w:t>р</w:t>
            </w:r>
            <w:r w:rsidRPr="006D67A9">
              <w:rPr>
                <w:rFonts w:cs="Times New Roman"/>
                <w:szCs w:val="20"/>
              </w:rPr>
              <w:t>ганизации, страницы школы в социальных сетях, информ</w:t>
            </w:r>
            <w:r w:rsidRPr="006D67A9">
              <w:rPr>
                <w:rFonts w:cs="Times New Roman"/>
                <w:szCs w:val="20"/>
              </w:rPr>
              <w:t>а</w:t>
            </w:r>
            <w:r w:rsidRPr="006D67A9">
              <w:rPr>
                <w:rFonts w:cs="Times New Roman"/>
                <w:szCs w:val="20"/>
              </w:rPr>
              <w:t>ционный стенд в холле обр</w:t>
            </w:r>
            <w:r w:rsidRPr="006D67A9">
              <w:rPr>
                <w:rFonts w:cs="Times New Roman"/>
                <w:szCs w:val="20"/>
              </w:rPr>
              <w:t>а</w:t>
            </w:r>
            <w:r w:rsidRPr="006D67A9">
              <w:rPr>
                <w:rFonts w:cs="Times New Roman"/>
                <w:szCs w:val="20"/>
              </w:rPr>
              <w:t>зовательной организации.</w:t>
            </w:r>
          </w:p>
          <w:p w:rsidR="006D67A9" w:rsidRPr="006D67A9" w:rsidRDefault="006D67A9" w:rsidP="008E7535">
            <w:pPr>
              <w:spacing w:after="150" w:line="255" w:lineRule="atLeast"/>
              <w:rPr>
                <w:rFonts w:cs="Times New Roman"/>
                <w:szCs w:val="20"/>
              </w:rPr>
            </w:pPr>
            <w:r w:rsidRPr="006D67A9">
              <w:rPr>
                <w:rFonts w:cs="Times New Roman"/>
                <w:szCs w:val="20"/>
              </w:rPr>
              <w:t>Аналитические справки з</w:t>
            </w:r>
            <w:r w:rsidRPr="006D67A9">
              <w:rPr>
                <w:rFonts w:cs="Times New Roman"/>
                <w:szCs w:val="20"/>
              </w:rPr>
              <w:t>а</w:t>
            </w:r>
            <w:r w:rsidRPr="006D67A9">
              <w:rPr>
                <w:rFonts w:cs="Times New Roman"/>
                <w:szCs w:val="20"/>
              </w:rPr>
              <w:t>местителей директора по УВР, ВР, педагога-психолога</w:t>
            </w:r>
          </w:p>
        </w:tc>
      </w:tr>
      <w:tr w:rsidR="006D67A9" w:rsidRPr="006D67A9" w:rsidTr="006D67A9">
        <w:trPr>
          <w:trHeight w:val="141"/>
        </w:trPr>
        <w:tc>
          <w:tcPr>
            <w:tcW w:w="56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46</w:t>
            </w:r>
          </w:p>
        </w:tc>
        <w:tc>
          <w:tcPr>
            <w:tcW w:w="2693"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Распределение учебной нагрузки педагогов на учебный год</w:t>
            </w:r>
          </w:p>
        </w:tc>
        <w:tc>
          <w:tcPr>
            <w:tcW w:w="1079"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 xml:space="preserve">До 25 августа ежегодно в период с 2021 по 2026 </w:t>
            </w:r>
            <w:proofErr w:type="gramStart"/>
            <w:r w:rsidRPr="006D67A9">
              <w:rPr>
                <w:rFonts w:cs="Times New Roman"/>
                <w:i/>
                <w:iCs/>
                <w:szCs w:val="20"/>
              </w:rPr>
              <w:t>гг</w:t>
            </w:r>
            <w:proofErr w:type="gramEnd"/>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Комплектование</w:t>
            </w:r>
          </w:p>
        </w:tc>
      </w:tr>
      <w:tr w:rsidR="006D67A9" w:rsidRPr="006D67A9" w:rsidTr="006D67A9">
        <w:trPr>
          <w:trHeight w:val="141"/>
        </w:trPr>
        <w:tc>
          <w:tcPr>
            <w:tcW w:w="56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 47</w:t>
            </w:r>
          </w:p>
        </w:tc>
        <w:tc>
          <w:tcPr>
            <w:tcW w:w="2693"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Размещение на сайте о</w:t>
            </w:r>
            <w:r w:rsidRPr="006D67A9">
              <w:rPr>
                <w:rFonts w:cs="Times New Roman"/>
                <w:szCs w:val="20"/>
              </w:rPr>
              <w:t>б</w:t>
            </w:r>
            <w:r w:rsidRPr="006D67A9">
              <w:rPr>
                <w:rFonts w:cs="Times New Roman"/>
                <w:szCs w:val="20"/>
              </w:rPr>
              <w:t>разовательной организации информационных матери</w:t>
            </w:r>
            <w:r w:rsidRPr="006D67A9">
              <w:rPr>
                <w:rFonts w:cs="Times New Roman"/>
                <w:szCs w:val="20"/>
              </w:rPr>
              <w:t>а</w:t>
            </w:r>
            <w:r w:rsidRPr="006D67A9">
              <w:rPr>
                <w:rFonts w:cs="Times New Roman"/>
                <w:szCs w:val="20"/>
              </w:rPr>
              <w:t>лов о постепенном переходе на обучение по новым ФГОС НОО и ФГОС ООО</w:t>
            </w:r>
          </w:p>
        </w:tc>
        <w:tc>
          <w:tcPr>
            <w:tcW w:w="1079"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В т</w:t>
            </w:r>
            <w:r w:rsidRPr="006D67A9">
              <w:rPr>
                <w:rFonts w:cs="Times New Roman"/>
                <w:i/>
                <w:iCs/>
                <w:szCs w:val="20"/>
              </w:rPr>
              <w:t>е</w:t>
            </w:r>
            <w:r w:rsidRPr="006D67A9">
              <w:rPr>
                <w:rFonts w:cs="Times New Roman"/>
                <w:i/>
                <w:iCs/>
                <w:szCs w:val="20"/>
              </w:rPr>
              <w:t>чение всего п</w:t>
            </w:r>
            <w:r w:rsidRPr="006D67A9">
              <w:rPr>
                <w:rFonts w:cs="Times New Roman"/>
                <w:i/>
                <w:iCs/>
                <w:szCs w:val="20"/>
              </w:rPr>
              <w:t>е</w:t>
            </w:r>
            <w:r w:rsidRPr="006D67A9">
              <w:rPr>
                <w:rFonts w:cs="Times New Roman"/>
                <w:i/>
                <w:iCs/>
                <w:szCs w:val="20"/>
              </w:rPr>
              <w:t>риода с 2021 по 2027 годы</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Сайт образовательной о</w:t>
            </w:r>
            <w:r w:rsidRPr="006D67A9">
              <w:rPr>
                <w:rFonts w:cs="Times New Roman"/>
                <w:szCs w:val="20"/>
              </w:rPr>
              <w:t>р</w:t>
            </w:r>
            <w:r w:rsidRPr="006D67A9">
              <w:rPr>
                <w:rFonts w:cs="Times New Roman"/>
                <w:szCs w:val="20"/>
              </w:rPr>
              <w:t>ганизации</w:t>
            </w:r>
          </w:p>
          <w:p w:rsidR="006D67A9" w:rsidRPr="006D67A9" w:rsidRDefault="006D67A9" w:rsidP="008E7535">
            <w:pPr>
              <w:spacing w:after="150" w:line="255" w:lineRule="atLeast"/>
              <w:rPr>
                <w:rFonts w:cs="Times New Roman"/>
                <w:szCs w:val="20"/>
              </w:rPr>
            </w:pPr>
            <w:r w:rsidRPr="006D67A9">
              <w:rPr>
                <w:rFonts w:cs="Times New Roman"/>
                <w:szCs w:val="20"/>
              </w:rPr>
              <w:t>Пакет информацио</w:t>
            </w:r>
            <w:r w:rsidRPr="006D67A9">
              <w:rPr>
                <w:rFonts w:cs="Times New Roman"/>
                <w:szCs w:val="20"/>
              </w:rPr>
              <w:t>н</w:t>
            </w:r>
            <w:r w:rsidRPr="006D67A9">
              <w:rPr>
                <w:rFonts w:cs="Times New Roman"/>
                <w:szCs w:val="20"/>
              </w:rPr>
              <w:t>но-методических материалов</w:t>
            </w:r>
          </w:p>
        </w:tc>
      </w:tr>
      <w:tr w:rsidR="006D67A9" w:rsidRPr="006D67A9" w:rsidTr="006D67A9">
        <w:trPr>
          <w:trHeight w:val="141"/>
        </w:trPr>
        <w:tc>
          <w:tcPr>
            <w:tcW w:w="56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 48</w:t>
            </w:r>
          </w:p>
        </w:tc>
        <w:tc>
          <w:tcPr>
            <w:tcW w:w="2693"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Информирование род</w:t>
            </w:r>
            <w:r w:rsidRPr="006D67A9">
              <w:rPr>
                <w:rFonts w:cs="Times New Roman"/>
                <w:szCs w:val="20"/>
              </w:rPr>
              <w:t>и</w:t>
            </w:r>
            <w:r w:rsidRPr="006D67A9">
              <w:rPr>
                <w:rFonts w:cs="Times New Roman"/>
                <w:szCs w:val="20"/>
              </w:rPr>
              <w:t xml:space="preserve">тельской общественности </w:t>
            </w:r>
            <w:r w:rsidRPr="006D67A9">
              <w:rPr>
                <w:rFonts w:cs="Times New Roman"/>
                <w:szCs w:val="20"/>
              </w:rPr>
              <w:lastRenderedPageBreak/>
              <w:t>о постепенном переходе на обучение по новым ФГОС НОО и ФГОС ООО</w:t>
            </w:r>
          </w:p>
        </w:tc>
        <w:tc>
          <w:tcPr>
            <w:tcW w:w="1079"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lastRenderedPageBreak/>
              <w:t>Еж</w:t>
            </w:r>
            <w:r w:rsidRPr="006D67A9">
              <w:rPr>
                <w:rFonts w:cs="Times New Roman"/>
                <w:i/>
                <w:iCs/>
                <w:szCs w:val="20"/>
              </w:rPr>
              <w:t>е</w:t>
            </w:r>
            <w:r w:rsidRPr="006D67A9">
              <w:rPr>
                <w:rFonts w:cs="Times New Roman"/>
                <w:i/>
                <w:iCs/>
                <w:szCs w:val="20"/>
              </w:rPr>
              <w:t>ква</w:t>
            </w:r>
            <w:r w:rsidRPr="006D67A9">
              <w:rPr>
                <w:rFonts w:cs="Times New Roman"/>
                <w:i/>
                <w:iCs/>
                <w:szCs w:val="20"/>
              </w:rPr>
              <w:t>р</w:t>
            </w:r>
            <w:r w:rsidRPr="006D67A9">
              <w:rPr>
                <w:rFonts w:cs="Times New Roman"/>
                <w:i/>
                <w:iCs/>
                <w:szCs w:val="20"/>
              </w:rPr>
              <w:lastRenderedPageBreak/>
              <w:t>тально в течение всего п</w:t>
            </w:r>
            <w:r w:rsidRPr="006D67A9">
              <w:rPr>
                <w:rFonts w:cs="Times New Roman"/>
                <w:i/>
                <w:iCs/>
                <w:szCs w:val="20"/>
              </w:rPr>
              <w:t>е</w:t>
            </w:r>
            <w:r w:rsidRPr="006D67A9">
              <w:rPr>
                <w:rFonts w:cs="Times New Roman"/>
                <w:i/>
                <w:iCs/>
                <w:szCs w:val="20"/>
              </w:rPr>
              <w:t>риода с 2021 по 2027 годы</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lastRenderedPageBreak/>
              <w:t>Сайт образовательной о</w:t>
            </w:r>
            <w:r w:rsidRPr="006D67A9">
              <w:rPr>
                <w:rFonts w:cs="Times New Roman"/>
                <w:szCs w:val="20"/>
              </w:rPr>
              <w:t>р</w:t>
            </w:r>
            <w:r w:rsidRPr="006D67A9">
              <w:rPr>
                <w:rFonts w:cs="Times New Roman"/>
                <w:szCs w:val="20"/>
              </w:rPr>
              <w:t xml:space="preserve">ганизации, страницы школы в </w:t>
            </w:r>
            <w:r w:rsidRPr="006D67A9">
              <w:rPr>
                <w:rFonts w:cs="Times New Roman"/>
                <w:szCs w:val="20"/>
              </w:rPr>
              <w:lastRenderedPageBreak/>
              <w:t>социальных сетях, информ</w:t>
            </w:r>
            <w:r w:rsidRPr="006D67A9">
              <w:rPr>
                <w:rFonts w:cs="Times New Roman"/>
                <w:szCs w:val="20"/>
              </w:rPr>
              <w:t>а</w:t>
            </w:r>
            <w:r w:rsidRPr="006D67A9">
              <w:rPr>
                <w:rFonts w:cs="Times New Roman"/>
                <w:szCs w:val="20"/>
              </w:rPr>
              <w:t>ционный стенд в холле обр</w:t>
            </w:r>
            <w:r w:rsidRPr="006D67A9">
              <w:rPr>
                <w:rFonts w:cs="Times New Roman"/>
                <w:szCs w:val="20"/>
              </w:rPr>
              <w:t>а</w:t>
            </w:r>
            <w:r w:rsidRPr="006D67A9">
              <w:rPr>
                <w:rFonts w:cs="Times New Roman"/>
                <w:szCs w:val="20"/>
              </w:rPr>
              <w:t>зовательной организации</w:t>
            </w:r>
          </w:p>
        </w:tc>
      </w:tr>
      <w:tr w:rsidR="006D67A9" w:rsidRPr="006D67A9" w:rsidTr="006D67A9">
        <w:trPr>
          <w:trHeight w:val="141"/>
        </w:trPr>
        <w:tc>
          <w:tcPr>
            <w:tcW w:w="56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lastRenderedPageBreak/>
              <w:t>49 </w:t>
            </w:r>
          </w:p>
        </w:tc>
        <w:tc>
          <w:tcPr>
            <w:tcW w:w="2693"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Изучение и формиров</w:t>
            </w:r>
            <w:r w:rsidRPr="006D67A9">
              <w:rPr>
                <w:rFonts w:cs="Times New Roman"/>
                <w:szCs w:val="20"/>
              </w:rPr>
              <w:t>а</w:t>
            </w:r>
            <w:r w:rsidRPr="006D67A9">
              <w:rPr>
                <w:rFonts w:cs="Times New Roman"/>
                <w:szCs w:val="20"/>
              </w:rPr>
              <w:t>ние мнения родителей о п</w:t>
            </w:r>
            <w:r w:rsidRPr="006D67A9">
              <w:rPr>
                <w:rFonts w:cs="Times New Roman"/>
                <w:szCs w:val="20"/>
              </w:rPr>
              <w:t>о</w:t>
            </w:r>
            <w:r w:rsidRPr="006D67A9">
              <w:rPr>
                <w:rFonts w:cs="Times New Roman"/>
                <w:szCs w:val="20"/>
              </w:rPr>
              <w:t>степенном переходе на об</w:t>
            </w:r>
            <w:r w:rsidRPr="006D67A9">
              <w:rPr>
                <w:rFonts w:cs="Times New Roman"/>
                <w:szCs w:val="20"/>
              </w:rPr>
              <w:t>у</w:t>
            </w:r>
            <w:r w:rsidRPr="006D67A9">
              <w:rPr>
                <w:rFonts w:cs="Times New Roman"/>
                <w:szCs w:val="20"/>
              </w:rPr>
              <w:t>чение по новым ФГОС НОО и ФГОС ООО, представл</w:t>
            </w:r>
            <w:r w:rsidRPr="006D67A9">
              <w:rPr>
                <w:rFonts w:cs="Times New Roman"/>
                <w:szCs w:val="20"/>
              </w:rPr>
              <w:t>е</w:t>
            </w:r>
            <w:r w:rsidRPr="006D67A9">
              <w:rPr>
                <w:rFonts w:cs="Times New Roman"/>
                <w:szCs w:val="20"/>
              </w:rPr>
              <w:t>ние результатов</w:t>
            </w:r>
          </w:p>
        </w:tc>
        <w:tc>
          <w:tcPr>
            <w:tcW w:w="1079"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Еж</w:t>
            </w:r>
            <w:r w:rsidRPr="006D67A9">
              <w:rPr>
                <w:rFonts w:cs="Times New Roman"/>
                <w:i/>
                <w:iCs/>
                <w:szCs w:val="20"/>
              </w:rPr>
              <w:t>е</w:t>
            </w:r>
            <w:r w:rsidRPr="006D67A9">
              <w:rPr>
                <w:rFonts w:cs="Times New Roman"/>
                <w:i/>
                <w:iCs/>
                <w:szCs w:val="20"/>
              </w:rPr>
              <w:t>ква</w:t>
            </w:r>
            <w:r w:rsidRPr="006D67A9">
              <w:rPr>
                <w:rFonts w:cs="Times New Roman"/>
                <w:i/>
                <w:iCs/>
                <w:szCs w:val="20"/>
              </w:rPr>
              <w:t>р</w:t>
            </w:r>
            <w:r w:rsidRPr="006D67A9">
              <w:rPr>
                <w:rFonts w:cs="Times New Roman"/>
                <w:i/>
                <w:iCs/>
                <w:szCs w:val="20"/>
              </w:rPr>
              <w:t>тально в течение всего п</w:t>
            </w:r>
            <w:r w:rsidRPr="006D67A9">
              <w:rPr>
                <w:rFonts w:cs="Times New Roman"/>
                <w:i/>
                <w:iCs/>
                <w:szCs w:val="20"/>
              </w:rPr>
              <w:t>е</w:t>
            </w:r>
            <w:r w:rsidRPr="006D67A9">
              <w:rPr>
                <w:rFonts w:cs="Times New Roman"/>
                <w:i/>
                <w:iCs/>
                <w:szCs w:val="20"/>
              </w:rPr>
              <w:t>риода с 2021 по 2027 годы</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after="150" w:line="255" w:lineRule="atLeast"/>
              <w:rPr>
                <w:rFonts w:cs="Times New Roman"/>
                <w:szCs w:val="20"/>
              </w:rPr>
            </w:pPr>
            <w:r w:rsidRPr="006D67A9">
              <w:rPr>
                <w:rFonts w:cs="Times New Roman"/>
                <w:szCs w:val="20"/>
              </w:rPr>
              <w:t>Сайт образовательной о</w:t>
            </w:r>
            <w:r w:rsidRPr="006D67A9">
              <w:rPr>
                <w:rFonts w:cs="Times New Roman"/>
                <w:szCs w:val="20"/>
              </w:rPr>
              <w:t>р</w:t>
            </w:r>
            <w:r w:rsidRPr="006D67A9">
              <w:rPr>
                <w:rFonts w:cs="Times New Roman"/>
                <w:szCs w:val="20"/>
              </w:rPr>
              <w:t>ганизации, страницы школы в социальных сетях, информ</w:t>
            </w:r>
            <w:r w:rsidRPr="006D67A9">
              <w:rPr>
                <w:rFonts w:cs="Times New Roman"/>
                <w:szCs w:val="20"/>
              </w:rPr>
              <w:t>а</w:t>
            </w:r>
            <w:r w:rsidRPr="006D67A9">
              <w:rPr>
                <w:rFonts w:cs="Times New Roman"/>
                <w:szCs w:val="20"/>
              </w:rPr>
              <w:t>ционный стенд в холле обр</w:t>
            </w:r>
            <w:r w:rsidRPr="006D67A9">
              <w:rPr>
                <w:rFonts w:cs="Times New Roman"/>
                <w:szCs w:val="20"/>
              </w:rPr>
              <w:t>а</w:t>
            </w:r>
            <w:r w:rsidRPr="006D67A9">
              <w:rPr>
                <w:rFonts w:cs="Times New Roman"/>
                <w:szCs w:val="20"/>
              </w:rPr>
              <w:t>зовательной организации.</w:t>
            </w:r>
          </w:p>
          <w:p w:rsidR="006D67A9" w:rsidRPr="006D67A9" w:rsidRDefault="006D67A9" w:rsidP="008E7535">
            <w:pPr>
              <w:spacing w:after="150" w:line="255" w:lineRule="atLeast"/>
              <w:rPr>
                <w:rFonts w:cs="Times New Roman"/>
                <w:szCs w:val="20"/>
              </w:rPr>
            </w:pPr>
            <w:r w:rsidRPr="006D67A9">
              <w:rPr>
                <w:rFonts w:cs="Times New Roman"/>
                <w:szCs w:val="20"/>
              </w:rPr>
              <w:t>Аналитические справки з</w:t>
            </w:r>
            <w:r w:rsidRPr="006D67A9">
              <w:rPr>
                <w:rFonts w:cs="Times New Roman"/>
                <w:szCs w:val="20"/>
              </w:rPr>
              <w:t>а</w:t>
            </w:r>
            <w:r w:rsidRPr="006D67A9">
              <w:rPr>
                <w:rFonts w:cs="Times New Roman"/>
                <w:szCs w:val="20"/>
              </w:rPr>
              <w:t>местителей директора по УВР, ВР</w:t>
            </w:r>
          </w:p>
        </w:tc>
      </w:tr>
      <w:tr w:rsidR="006D67A9" w:rsidRPr="006D67A9" w:rsidTr="006D67A9">
        <w:trPr>
          <w:trHeight w:val="141"/>
        </w:trPr>
        <w:tc>
          <w:tcPr>
            <w:tcW w:w="56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50 </w:t>
            </w:r>
          </w:p>
        </w:tc>
        <w:tc>
          <w:tcPr>
            <w:tcW w:w="2693"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ind w:right="-171"/>
              <w:rPr>
                <w:rFonts w:cs="Times New Roman"/>
                <w:szCs w:val="20"/>
              </w:rPr>
            </w:pPr>
            <w:r w:rsidRPr="006D67A9">
              <w:rPr>
                <w:rFonts w:cs="Times New Roman"/>
                <w:szCs w:val="20"/>
              </w:rPr>
              <w:t>Информирование о норм</w:t>
            </w:r>
            <w:r w:rsidRPr="006D67A9">
              <w:rPr>
                <w:rFonts w:cs="Times New Roman"/>
                <w:szCs w:val="20"/>
              </w:rPr>
              <w:t>а</w:t>
            </w:r>
            <w:r w:rsidRPr="006D67A9">
              <w:rPr>
                <w:rFonts w:cs="Times New Roman"/>
                <w:szCs w:val="20"/>
              </w:rPr>
              <w:t>тивно-правовом, програм</w:t>
            </w:r>
            <w:r w:rsidRPr="006D67A9">
              <w:rPr>
                <w:rFonts w:cs="Times New Roman"/>
                <w:szCs w:val="20"/>
              </w:rPr>
              <w:t>м</w:t>
            </w:r>
            <w:r w:rsidRPr="006D67A9">
              <w:rPr>
                <w:rFonts w:cs="Times New Roman"/>
                <w:szCs w:val="20"/>
              </w:rPr>
              <w:t>ном, кадровом, материал</w:t>
            </w:r>
            <w:r w:rsidRPr="006D67A9">
              <w:rPr>
                <w:rFonts w:cs="Times New Roman"/>
                <w:szCs w:val="20"/>
              </w:rPr>
              <w:t>ь</w:t>
            </w:r>
            <w:r w:rsidRPr="006D67A9">
              <w:rPr>
                <w:rFonts w:cs="Times New Roman"/>
                <w:szCs w:val="20"/>
              </w:rPr>
              <w:t>но-техническом и финансовом обеспечении постепенного перехода на обучение по н</w:t>
            </w:r>
            <w:r w:rsidRPr="006D67A9">
              <w:rPr>
                <w:rFonts w:cs="Times New Roman"/>
                <w:szCs w:val="20"/>
              </w:rPr>
              <w:t>о</w:t>
            </w:r>
            <w:r w:rsidRPr="006D67A9">
              <w:rPr>
                <w:rFonts w:cs="Times New Roman"/>
                <w:szCs w:val="20"/>
              </w:rPr>
              <w:t>вым ФГОС НОО и ФГОС ООО</w:t>
            </w:r>
          </w:p>
        </w:tc>
        <w:tc>
          <w:tcPr>
            <w:tcW w:w="1079"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Еж</w:t>
            </w:r>
            <w:r w:rsidRPr="006D67A9">
              <w:rPr>
                <w:rFonts w:cs="Times New Roman"/>
                <w:i/>
                <w:iCs/>
                <w:szCs w:val="20"/>
              </w:rPr>
              <w:t>е</w:t>
            </w:r>
            <w:r w:rsidRPr="006D67A9">
              <w:rPr>
                <w:rFonts w:cs="Times New Roman"/>
                <w:i/>
                <w:iCs/>
                <w:szCs w:val="20"/>
              </w:rPr>
              <w:t>ква</w:t>
            </w:r>
            <w:r w:rsidRPr="006D67A9">
              <w:rPr>
                <w:rFonts w:cs="Times New Roman"/>
                <w:i/>
                <w:iCs/>
                <w:szCs w:val="20"/>
              </w:rPr>
              <w:t>р</w:t>
            </w:r>
            <w:r w:rsidRPr="006D67A9">
              <w:rPr>
                <w:rFonts w:cs="Times New Roman"/>
                <w:i/>
                <w:iCs/>
                <w:szCs w:val="20"/>
              </w:rPr>
              <w:t>тально в течение всего п</w:t>
            </w:r>
            <w:r w:rsidRPr="006D67A9">
              <w:rPr>
                <w:rFonts w:cs="Times New Roman"/>
                <w:i/>
                <w:iCs/>
                <w:szCs w:val="20"/>
              </w:rPr>
              <w:t>е</w:t>
            </w:r>
            <w:r w:rsidRPr="006D67A9">
              <w:rPr>
                <w:rFonts w:cs="Times New Roman"/>
                <w:i/>
                <w:iCs/>
                <w:szCs w:val="20"/>
              </w:rPr>
              <w:t>риода с 2021 по 2027 годы</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szCs w:val="20"/>
              </w:rPr>
              <w:t>Сайт образовательной о</w:t>
            </w:r>
            <w:r w:rsidRPr="006D67A9">
              <w:rPr>
                <w:rFonts w:cs="Times New Roman"/>
                <w:szCs w:val="20"/>
              </w:rPr>
              <w:t>р</w:t>
            </w:r>
            <w:r w:rsidRPr="006D67A9">
              <w:rPr>
                <w:rFonts w:cs="Times New Roman"/>
                <w:szCs w:val="20"/>
              </w:rPr>
              <w:t>ганизации, страницы школы в социальных сетях, информ</w:t>
            </w:r>
            <w:r w:rsidRPr="006D67A9">
              <w:rPr>
                <w:rFonts w:cs="Times New Roman"/>
                <w:szCs w:val="20"/>
              </w:rPr>
              <w:t>а</w:t>
            </w:r>
            <w:r w:rsidRPr="006D67A9">
              <w:rPr>
                <w:rFonts w:cs="Times New Roman"/>
                <w:szCs w:val="20"/>
              </w:rPr>
              <w:t>ционный стенд в холле обр</w:t>
            </w:r>
            <w:r w:rsidRPr="006D67A9">
              <w:rPr>
                <w:rFonts w:cs="Times New Roman"/>
                <w:szCs w:val="20"/>
              </w:rPr>
              <w:t>а</w:t>
            </w:r>
            <w:r w:rsidRPr="006D67A9">
              <w:rPr>
                <w:rFonts w:cs="Times New Roman"/>
                <w:szCs w:val="20"/>
              </w:rPr>
              <w:t>зовательной организации</w:t>
            </w:r>
          </w:p>
        </w:tc>
      </w:tr>
      <w:tr w:rsidR="006D67A9" w:rsidRPr="006D67A9" w:rsidTr="006D67A9">
        <w:trPr>
          <w:trHeight w:val="141"/>
        </w:trPr>
        <w:tc>
          <w:tcPr>
            <w:tcW w:w="7230" w:type="dxa"/>
            <w:gridSpan w:val="6"/>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b/>
                <w:bCs/>
                <w:szCs w:val="20"/>
              </w:rPr>
              <w:t>6. Материально-техническое обеспечение</w:t>
            </w:r>
            <w:r w:rsidRPr="006D67A9">
              <w:rPr>
                <w:rFonts w:cs="Times New Roman"/>
                <w:szCs w:val="20"/>
              </w:rPr>
              <w:t> </w:t>
            </w:r>
            <w:r w:rsidRPr="006D67A9">
              <w:rPr>
                <w:rFonts w:cs="Times New Roman"/>
                <w:b/>
                <w:bCs/>
                <w:szCs w:val="20"/>
              </w:rPr>
              <w:t>постепенного перехода на об</w:t>
            </w:r>
            <w:r w:rsidRPr="006D67A9">
              <w:rPr>
                <w:rFonts w:cs="Times New Roman"/>
                <w:b/>
                <w:bCs/>
                <w:szCs w:val="20"/>
              </w:rPr>
              <w:t>у</w:t>
            </w:r>
            <w:r w:rsidRPr="006D67A9">
              <w:rPr>
                <w:rFonts w:cs="Times New Roman"/>
                <w:b/>
                <w:bCs/>
                <w:szCs w:val="20"/>
              </w:rPr>
              <w:t>чение</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51</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ind w:right="-171"/>
              <w:rPr>
                <w:rFonts w:cs="Times New Roman"/>
                <w:szCs w:val="20"/>
              </w:rPr>
            </w:pPr>
            <w:r w:rsidRPr="006D67A9">
              <w:rPr>
                <w:rFonts w:cs="Times New Roman"/>
                <w:szCs w:val="20"/>
              </w:rPr>
              <w:t>Формирование МТБ</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весь период</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Директор</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 </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ind w:right="-171"/>
              <w:rPr>
                <w:rFonts w:cs="Times New Roman"/>
                <w:szCs w:val="20"/>
              </w:rPr>
            </w:pPr>
            <w:r w:rsidRPr="006D67A9">
              <w:rPr>
                <w:rFonts w:cs="Times New Roman"/>
                <w:szCs w:val="20"/>
              </w:rPr>
              <w:t> </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 </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 </w:t>
            </w:r>
          </w:p>
        </w:tc>
      </w:tr>
      <w:tr w:rsidR="006D67A9" w:rsidRPr="006D67A9" w:rsidTr="006D67A9">
        <w:trPr>
          <w:trHeight w:val="141"/>
        </w:trPr>
        <w:tc>
          <w:tcPr>
            <w:tcW w:w="7230" w:type="dxa"/>
            <w:gridSpan w:val="6"/>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b/>
                <w:bCs/>
                <w:szCs w:val="20"/>
              </w:rPr>
              <w:t>7. Финансово-экономическое обеспечение постепенного перехода на об</w:t>
            </w:r>
            <w:r w:rsidRPr="006D67A9">
              <w:rPr>
                <w:rFonts w:cs="Times New Roman"/>
                <w:b/>
                <w:bCs/>
                <w:szCs w:val="20"/>
              </w:rPr>
              <w:t>у</w:t>
            </w:r>
            <w:r w:rsidRPr="006D67A9">
              <w:rPr>
                <w:rFonts w:cs="Times New Roman"/>
                <w:b/>
                <w:bCs/>
                <w:szCs w:val="20"/>
              </w:rPr>
              <w:t>чение</w:t>
            </w:r>
          </w:p>
        </w:tc>
      </w:tr>
      <w:tr w:rsidR="006D67A9" w:rsidRPr="006D67A9" w:rsidTr="006D67A9">
        <w:trPr>
          <w:trHeight w:val="141"/>
        </w:trPr>
        <w:tc>
          <w:tcPr>
            <w:tcW w:w="76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51</w:t>
            </w:r>
          </w:p>
        </w:tc>
        <w:tc>
          <w:tcPr>
            <w:tcW w:w="2137"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ind w:right="-171"/>
              <w:rPr>
                <w:rFonts w:cs="Times New Roman"/>
                <w:szCs w:val="20"/>
              </w:rPr>
            </w:pPr>
            <w:r w:rsidRPr="006D67A9">
              <w:rPr>
                <w:rFonts w:cs="Times New Roman"/>
                <w:szCs w:val="20"/>
              </w:rPr>
              <w:t>Финансирование МТБ</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rPr>
                <w:rFonts w:cs="Times New Roman"/>
                <w:szCs w:val="20"/>
              </w:rPr>
            </w:pPr>
            <w:r w:rsidRPr="006D67A9">
              <w:rPr>
                <w:rFonts w:cs="Times New Roman"/>
                <w:i/>
                <w:iCs/>
                <w:szCs w:val="20"/>
              </w:rPr>
              <w:t>весь период</w:t>
            </w:r>
          </w:p>
        </w:tc>
        <w:tc>
          <w:tcPr>
            <w:tcW w:w="2890" w:type="dxa"/>
            <w:tcBorders>
              <w:top w:val="nil"/>
              <w:left w:val="nil"/>
              <w:bottom w:val="single" w:sz="8" w:space="0" w:color="000000"/>
              <w:right w:val="single" w:sz="8" w:space="0" w:color="000000"/>
            </w:tcBorders>
            <w:tcMar>
              <w:top w:w="0" w:type="dxa"/>
              <w:left w:w="108" w:type="dxa"/>
              <w:bottom w:w="0" w:type="dxa"/>
              <w:right w:w="108" w:type="dxa"/>
            </w:tcMar>
            <w:hideMark/>
          </w:tcPr>
          <w:p w:rsidR="006D67A9" w:rsidRPr="006D67A9" w:rsidRDefault="006D67A9" w:rsidP="008E7535">
            <w:pPr>
              <w:spacing w:line="255" w:lineRule="atLeast"/>
              <w:jc w:val="center"/>
              <w:rPr>
                <w:rFonts w:cs="Times New Roman"/>
                <w:szCs w:val="20"/>
              </w:rPr>
            </w:pPr>
            <w:r w:rsidRPr="006D67A9">
              <w:rPr>
                <w:rFonts w:cs="Times New Roman"/>
                <w:szCs w:val="20"/>
              </w:rPr>
              <w:t>Директор</w:t>
            </w:r>
          </w:p>
        </w:tc>
      </w:tr>
    </w:tbl>
    <w:p w:rsidR="006D67A9" w:rsidRPr="006D67A9" w:rsidRDefault="006D67A9" w:rsidP="00767BB0">
      <w:pPr>
        <w:pStyle w:val="body"/>
        <w:rPr>
          <w:rFonts w:cs="Times New Roman"/>
        </w:rPr>
      </w:pPr>
    </w:p>
    <w:sectPr w:rsidR="006D67A9" w:rsidRPr="006D67A9" w:rsidSect="00F016FB">
      <w:footnotePr>
        <w:numRestart w:val="eachPage"/>
      </w:footnotePr>
      <w:pgSz w:w="7824" w:h="12019"/>
      <w:pgMar w:top="737" w:right="794" w:bottom="1134" w:left="794" w:header="720" w:footer="510" w:gutter="0"/>
      <w:cols w:space="720"/>
      <w:noEndnote/>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2DF1" w:rsidRDefault="006E2DF1">
      <w:pPr>
        <w:spacing w:line="240" w:lineRule="auto"/>
      </w:pPr>
      <w:r>
        <w:separator/>
      </w:r>
    </w:p>
  </w:endnote>
  <w:endnote w:type="continuationSeparator" w:id="0">
    <w:p w:rsidR="006E2DF1" w:rsidRDefault="006E2DF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inion Pro">
    <w:altName w:val="Cambria Math"/>
    <w:panose1 w:val="00000000000000000000"/>
    <w:charset w:val="00"/>
    <w:family w:val="roman"/>
    <w:notTrueType/>
    <w:pitch w:val="variable"/>
    <w:sig w:usb0="00000001" w:usb1="00000001" w:usb2="00000000" w:usb3="00000000" w:csb0="0000019F" w:csb1="00000000"/>
  </w:font>
  <w:font w:name="SchoolBookSanPin">
    <w:altName w:val="Cambria Math"/>
    <w:panose1 w:val="00000000000000000000"/>
    <w:charset w:val="00"/>
    <w:family w:val="roman"/>
    <w:notTrueType/>
    <w:pitch w:val="variable"/>
    <w:sig w:usb0="00000001" w:usb1="5000204A" w:usb2="00000020" w:usb3="00000000" w:csb0="0000009F"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
    <w:altName w:val="Arial Narrow"/>
    <w:panose1 w:val="00000000000000000000"/>
    <w:charset w:val="00"/>
    <w:family w:val="swiss"/>
    <w:notTrueType/>
    <w:pitch w:val="variable"/>
    <w:sig w:usb0="00000001" w:usb1="500020CA" w:usb2="00000000" w:usb3="00000000" w:csb0="0000009F" w:csb1="00000000"/>
  </w:font>
  <w:font w:name="SymbolMT">
    <w:panose1 w:val="00000000000000000000"/>
    <w:charset w:val="02"/>
    <w:family w:val="auto"/>
    <w:notTrueType/>
    <w:pitch w:val="default"/>
    <w:sig w:usb0="00000000" w:usb1="00000000" w:usb2="00000000" w:usb3="00000000" w:csb0="00000000" w:csb1="00000000"/>
  </w:font>
  <w:font w:name="SchoolBookSanPin-BoldItalic">
    <w:altName w:val="Times New Roman"/>
    <w:panose1 w:val="00000000000000000000"/>
    <w:charset w:val="CC"/>
    <w:family w:val="auto"/>
    <w:notTrueType/>
    <w:pitch w:val="default"/>
    <w:sig w:usb0="00000001" w:usb1="00000000" w:usb2="00000000" w:usb3="00000000" w:csb0="00000005"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OfficinaSansMediumITC-Reg">
    <w:panose1 w:val="00000000000000000000"/>
    <w:charset w:val="00"/>
    <w:family w:val="auto"/>
    <w:notTrueType/>
    <w:pitch w:val="default"/>
    <w:sig w:usb0="00000003" w:usb1="00000000" w:usb2="00000000" w:usb3="00000000" w:csb0="00000001" w:csb1="00000000"/>
  </w:font>
  <w:font w:name="SchoolBookSanPin-Regular">
    <w:panose1 w:val="00000000000000000000"/>
    <w:charset w:val="00"/>
    <w:family w:val="auto"/>
    <w:notTrueType/>
    <w:pitch w:val="default"/>
    <w:sig w:usb0="00000003" w:usb1="00000000" w:usb2="00000000" w:usb3="00000000" w:csb0="00000001" w:csb1="00000000"/>
  </w:font>
  <w:font w:name="OfficinaSansBoldITC-Reg">
    <w:panose1 w:val="00000000000000000000"/>
    <w:charset w:val="00"/>
    <w:family w:val="auto"/>
    <w:notTrueType/>
    <w:pitch w:val="default"/>
    <w:sig w:usb0="00000003" w:usb1="00000000" w:usb2="00000000" w:usb3="00000000" w:csb0="00000001" w:csb1="00000000"/>
  </w:font>
  <w:font w:name="PiGraphA">
    <w:panose1 w:val="00000000000000000000"/>
    <w:charset w:val="00"/>
    <w:family w:val="auto"/>
    <w:notTrueType/>
    <w:pitch w:val="default"/>
    <w:sig w:usb0="00000003" w:usb1="00000000" w:usb2="00000000" w:usb3="00000000" w:csb0="00000001" w:csb1="00000000"/>
  </w:font>
  <w:font w:name="MingLiU Regular">
    <w:altName w:val="Arial Unicode MS"/>
    <w:panose1 w:val="00000000000000000000"/>
    <w:charset w:val="88"/>
    <w:family w:val="auto"/>
    <w:notTrueType/>
    <w:pitch w:val="default"/>
    <w:sig w:usb0="00000000" w:usb1="08080000" w:usb2="00000010" w:usb3="00000000" w:csb0="00100000" w:csb1="00000000"/>
  </w:font>
  <w:font w:name="MingLiU">
    <w:altName w:val="細明體"/>
    <w:panose1 w:val="02020509000000000000"/>
    <w:charset w:val="88"/>
    <w:family w:val="modern"/>
    <w:pitch w:val="fixed"/>
    <w:sig w:usb0="A00002FF" w:usb1="28CFFCFA" w:usb2="00000016" w:usb3="00000000" w:csb0="00100001" w:csb1="00000000"/>
  </w:font>
  <w:font w:name="SchoolBookSanPin-Bold">
    <w:altName w:val="Times New Roman"/>
    <w:panose1 w:val="00000000000000000000"/>
    <w:charset w:val="CC"/>
    <w:family w:val="auto"/>
    <w:notTrueType/>
    <w:pitch w:val="default"/>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OpenSymbol">
    <w:altName w:val="Arial Unicode MS"/>
    <w:charset w:val="CC"/>
    <w:family w:val="roman"/>
    <w:pitch w:val="variable"/>
    <w:sig w:usb0="00000000" w:usb1="00000000" w:usb2="00000000" w:usb3="00000000" w:csb0="00000000" w:csb1="00000000"/>
  </w:font>
  <w:font w:name="№Е">
    <w:altName w:val="Calibri"/>
    <w:charset w:val="CC"/>
    <w:family w:val="roman"/>
    <w:pitch w:val="variable"/>
    <w:sig w:usb0="00000000" w:usb1="00000000" w:usb2="00000000" w:usb3="00000000" w:csb0="00000000" w:csb1="00000000"/>
  </w:font>
  <w:font w:name="Batang">
    <w:altName w:val="바탕"/>
    <w:panose1 w:val="02030600000101010101"/>
    <w:charset w:val="81"/>
    <w:family w:val="roman"/>
    <w:pitch w:val="variable"/>
    <w:sig w:usb0="B00002AF" w:usb1="69D77CFB" w:usb2="00000030" w:usb3="00000000" w:csb0="0008009F" w:csb1="00000000"/>
  </w:font>
  <w:font w:name="TimesNewRomanPS-ItalicMT">
    <w:altName w:val="Times New Roman"/>
    <w:charset w:val="00"/>
    <w:family w:val="roman"/>
    <w:pitch w:val="default"/>
    <w:sig w:usb0="00000000" w:usb1="00000000" w:usb2="00000000" w:usb3="00000000" w:csb0="00000000" w:csb1="00000000"/>
  </w:font>
  <w:font w:name="Liberation Mono">
    <w:altName w:val="Courier New"/>
    <w:charset w:val="CC"/>
    <w:family w:val="modern"/>
    <w:pitch w:val="default"/>
    <w:sig w:usb0="00000000" w:usb1="00000000" w:usb2="00000000" w:usb3="00000000" w:csb0="00000000" w:csb1="00000000"/>
  </w:font>
  <w:font w:name="NSimSun">
    <w:panose1 w:val="02010609030101010101"/>
    <w:charset w:val="86"/>
    <w:family w:val="modern"/>
    <w:pitch w:val="fixed"/>
    <w:sig w:usb0="00000003" w:usb1="288F0000" w:usb2="00000016" w:usb3="00000000" w:csb0="00040001" w:csb1="00000000"/>
  </w:font>
  <w:font w:name="Liberation Sans">
    <w:altName w:val="Arial"/>
    <w:charset w:val="CC"/>
    <w:family w:val="roman"/>
    <w:pitch w:val="variable"/>
    <w:sig w:usb0="00000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OfficinaSansBookITC">
    <w:altName w:val="Arial Narrow"/>
    <w:panose1 w:val="00000000000000000000"/>
    <w:charset w:val="00"/>
    <w:family w:val="swiss"/>
    <w:notTrueType/>
    <w:pitch w:val="variable"/>
    <w:sig w:usb0="00000001" w:usb1="500020CA" w:usb2="00000000" w:usb3="00000000" w:csb0="0000009F" w:csb1="00000000"/>
  </w:font>
  <w:font w:name="PiGraphA Regular">
    <w:altName w:val="Times New Roman"/>
    <w:panose1 w:val="00000000000000000000"/>
    <w:charset w:val="00"/>
    <w:family w:val="auto"/>
    <w:notTrueType/>
    <w:pitch w:val="default"/>
    <w:sig w:usb0="00000003" w:usb1="00000000" w:usb2="00000000" w:usb3="00000000" w:csb0="00000001" w:csb1="00000000"/>
  </w:font>
  <w:font w:name="Calibri Light">
    <w:altName w:val="Arial"/>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76819400"/>
      <w:docPartObj>
        <w:docPartGallery w:val="Page Numbers (Bottom of Page)"/>
        <w:docPartUnique/>
      </w:docPartObj>
    </w:sdtPr>
    <w:sdtContent>
      <w:p w:rsidR="00D9645B" w:rsidRDefault="00A50D82">
        <w:pPr>
          <w:pStyle w:val="af2"/>
          <w:jc w:val="center"/>
        </w:pPr>
        <w:fldSimple w:instr="PAGE   \* MERGEFORMAT">
          <w:r w:rsidR="007275C1">
            <w:rPr>
              <w:noProof/>
            </w:rPr>
            <w:t>128</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2DF1" w:rsidRDefault="006E2DF1">
      <w:pPr>
        <w:spacing w:line="240" w:lineRule="auto"/>
      </w:pPr>
      <w:r>
        <w:separator/>
      </w:r>
    </w:p>
  </w:footnote>
  <w:footnote w:type="continuationSeparator" w:id="0">
    <w:p w:rsidR="006E2DF1" w:rsidRDefault="006E2DF1">
      <w:pPr>
        <w:spacing w:line="240" w:lineRule="auto"/>
      </w:pPr>
      <w:r>
        <w:continuationSeparator/>
      </w:r>
    </w:p>
  </w:footnote>
  <w:footnote w:id="1">
    <w:p w:rsidR="00D9645B" w:rsidRDefault="00D9645B">
      <w:pPr>
        <w:pStyle w:val="footnote"/>
      </w:pPr>
      <w:r>
        <w:rPr>
          <w:vertAlign w:val="superscript"/>
        </w:rPr>
        <w:footnoteRef/>
      </w:r>
      <w:r>
        <w:tab/>
        <w:t>Описание системы универсальных действий для каждого предмета пр</w:t>
      </w:r>
      <w:r>
        <w:t>и</w:t>
      </w:r>
      <w:r>
        <w:t>водится в разделе «Программа формирования универсальных учебных действий» настоящей Примерной основной образовательной программы.</w:t>
      </w:r>
    </w:p>
    <w:p w:rsidR="00D9645B" w:rsidRDefault="00D9645B">
      <w:pPr>
        <w:pStyle w:val="footnote"/>
      </w:pPr>
    </w:p>
  </w:footnote>
  <w:footnote w:id="2">
    <w:p w:rsidR="00D9645B" w:rsidRDefault="00D9645B">
      <w:pPr>
        <w:pStyle w:val="footnote"/>
      </w:pPr>
      <w:r>
        <w:rPr>
          <w:vertAlign w:val="superscript"/>
        </w:rPr>
        <w:footnoteRef/>
      </w:r>
      <w:r>
        <w:tab/>
        <w:t>Описание системы универсальных действий для каждого предмета пр</w:t>
      </w:r>
      <w:r>
        <w:t>и</w:t>
      </w:r>
      <w:r>
        <w:t>водится в разделе «Программа формирования универсальных учебных действий» настоящей Примерной основной образовательной программы.</w:t>
      </w:r>
    </w:p>
    <w:p w:rsidR="00D9645B" w:rsidRDefault="00D9645B">
      <w:pPr>
        <w:pStyle w:val="footnote"/>
      </w:pPr>
    </w:p>
  </w:footnote>
  <w:footnote w:id="3">
    <w:p w:rsidR="00D9645B" w:rsidRDefault="00D9645B">
      <w:pPr>
        <w:pStyle w:val="footnote"/>
      </w:pPr>
      <w:r>
        <w:rPr>
          <w:vertAlign w:val="superscript"/>
        </w:rPr>
        <w:footnoteRef/>
      </w:r>
      <w:r>
        <w:tab/>
        <w:t xml:space="preserve">Накопительная оценка рассматривается как способ фиксации освоения </w:t>
      </w:r>
      <w:proofErr w:type="gramStart"/>
      <w:r>
        <w:t>обучающимся</w:t>
      </w:r>
      <w:proofErr w:type="gramEnd"/>
      <w:r>
        <w:t xml:space="preserve"> основных умений, характеризующих достижение каждого план</w:t>
      </w:r>
      <w:r>
        <w:t>и</w:t>
      </w:r>
      <w:r>
        <w:t>руемого результата на всех этапах его формирования.</w:t>
      </w:r>
    </w:p>
    <w:p w:rsidR="00D9645B" w:rsidRDefault="00D9645B">
      <w:pPr>
        <w:pStyle w:val="footnote"/>
      </w:pPr>
    </w:p>
  </w:footnote>
  <w:footnote w:id="4">
    <w:p w:rsidR="00D9645B" w:rsidRDefault="00D9645B" w:rsidP="00767BB0">
      <w:pPr>
        <w:pStyle w:val="footnote"/>
      </w:pPr>
      <w:r>
        <w:rPr>
          <w:vertAlign w:val="superscript"/>
        </w:rPr>
        <w:footnoteRef/>
      </w:r>
      <w:r>
        <w:tab/>
        <w:t>C учётом того, что выполнение правил совместной деятельности строится на интеграции регулятивных (определённые волевые усилия, саморегуляция, с</w:t>
      </w:r>
      <w:r>
        <w:t>а</w:t>
      </w:r>
      <w:r>
        <w:t>моконтроль, проявление терпения и доброжелательности при налаживании отн</w:t>
      </w:r>
      <w:r>
        <w:t>о</w:t>
      </w:r>
      <w:r>
        <w:t>шений) и коммуникативных универсальных учебных действий (способность ве</w:t>
      </w:r>
      <w:r>
        <w:t>р</w:t>
      </w:r>
      <w:r>
        <w:t>бальными средствами устанавливать взаимоотношения), их перечень дан в спец</w:t>
      </w:r>
      <w:r>
        <w:t>и</w:t>
      </w:r>
      <w:r>
        <w:t>альном разделе «Совместная деятельность».</w:t>
      </w:r>
    </w:p>
  </w:footnote>
  <w:footnote w:id="5">
    <w:p w:rsidR="00D9645B" w:rsidRDefault="00D9645B" w:rsidP="00767BB0">
      <w:pPr>
        <w:pStyle w:val="footnote"/>
      </w:pPr>
      <w:r>
        <w:rPr>
          <w:vertAlign w:val="superscript"/>
        </w:rPr>
        <w:footnoteRef/>
      </w:r>
      <w:r>
        <w:tab/>
        <w:t>Утверждён приказом Министерства просвещения Российской Федерации от 31.05.2021 г. № 286 (зарегистрирован Министерством юстиции Российской Федерации 05.07.2021 г. № 64100).</w:t>
      </w:r>
    </w:p>
  </w:footnote>
  <w:footnote w:id="6">
    <w:p w:rsidR="00D9645B" w:rsidRDefault="00D9645B" w:rsidP="00767BB0">
      <w:pPr>
        <w:pStyle w:val="footnote"/>
      </w:pPr>
      <w:r>
        <w:rPr>
          <w:vertAlign w:val="superscript"/>
        </w:rPr>
        <w:footnoteRef/>
      </w:r>
      <w:r>
        <w:tab/>
      </w:r>
      <w:proofErr w:type="gramStart"/>
      <w:r>
        <w:t>Одобрена</w:t>
      </w:r>
      <w:proofErr w:type="gramEnd"/>
      <w:r>
        <w:t xml:space="preserve"> решением федерального учебно-методического объединения по общему образованию (протокол от 02.06.2020 г. № 2/20).</w:t>
      </w:r>
    </w:p>
  </w:footnote>
  <w:footnote w:id="7">
    <w:p w:rsidR="00D9645B" w:rsidRDefault="00D9645B" w:rsidP="00767BB0">
      <w:pPr>
        <w:pStyle w:val="footnote"/>
      </w:pPr>
      <w:r>
        <w:rPr>
          <w:vertAlign w:val="superscript"/>
        </w:rPr>
        <w:footnoteRef/>
      </w:r>
      <w:r>
        <w:tab/>
        <w:t>Начальным этапом изучения предметов «Русский язык» и «Литературное чтение» в 1 классе является курс «Обучение грамоте»: обучение письму идёт п</w:t>
      </w:r>
      <w:r>
        <w:t>а</w:t>
      </w:r>
      <w:r>
        <w:t>раллельно с обучением чтению. На «Обучение грамоте» отводится 9 часов в н</w:t>
      </w:r>
      <w:r>
        <w:t>е</w:t>
      </w:r>
      <w:r>
        <w:t>делю: 5 часов «Русского языка» (обучение письму) и 4 часа «Литературного чт</w:t>
      </w:r>
      <w:r>
        <w:t>е</w:t>
      </w:r>
      <w:r>
        <w:t>ния» (обучение чтению). Продолжительность «Обучения грамоте» зависит от уровня подготовки класса и может составлять от 20 до 23 недель, соответственно, продолжительность изучения систематического курса в 1 классе может варьир</w:t>
      </w:r>
      <w:r>
        <w:t>о</w:t>
      </w:r>
      <w:r>
        <w:t>ваться от 13 до 10 недель.</w:t>
      </w:r>
    </w:p>
  </w:footnote>
  <w:footnote w:id="8">
    <w:p w:rsidR="00D9645B" w:rsidRDefault="00D9645B" w:rsidP="006320F0">
      <w:pPr>
        <w:pStyle w:val="footnote"/>
      </w:pPr>
      <w:r>
        <w:rPr>
          <w:vertAlign w:val="superscript"/>
        </w:rPr>
        <w:footnoteRef/>
      </w:r>
      <w:r>
        <w:rPr>
          <w:spacing w:val="-2"/>
        </w:rPr>
        <w:tab/>
        <w:t>C учётом того, что выполнение правил совместной деятельности строится на интеграции регулятивных (определённые волевые усилия, саморегуляция, сам</w:t>
      </w:r>
      <w:r>
        <w:rPr>
          <w:spacing w:val="-2"/>
        </w:rPr>
        <w:t>о</w:t>
      </w:r>
      <w:r>
        <w:rPr>
          <w:spacing w:val="-2"/>
        </w:rPr>
        <w:t>контроль, проявление терпения и доброжелательности при налаживании отношений) и коммуникативных универсальных учебных действий (способность вербальными средствами устанавливать взаимоотношения), их перечень дан в специальном разделе «Совместная деятельность».</w:t>
      </w:r>
    </w:p>
  </w:footnote>
  <w:footnote w:id="9">
    <w:p w:rsidR="00D9645B" w:rsidRDefault="00D9645B" w:rsidP="006320F0">
      <w:pPr>
        <w:pStyle w:val="footnote"/>
      </w:pPr>
      <w:r>
        <w:rPr>
          <w:vertAlign w:val="superscript"/>
        </w:rPr>
        <w:footnoteRef/>
      </w:r>
      <w:r>
        <w:tab/>
        <w:t>Утверждён приказом Министерства просвещения Российской Федерации от 31.05.2021 г. № 286 (зарегистрирован Министерством юстиции Российской Федерации 05.07.2021 г. № 64100).</w:t>
      </w:r>
    </w:p>
  </w:footnote>
  <w:footnote w:id="10">
    <w:p w:rsidR="00D9645B" w:rsidRDefault="00D9645B" w:rsidP="006320F0">
      <w:pPr>
        <w:pStyle w:val="footnote"/>
      </w:pPr>
      <w:r>
        <w:rPr>
          <w:vertAlign w:val="superscript"/>
        </w:rPr>
        <w:footnoteRef/>
      </w:r>
      <w:r>
        <w:tab/>
      </w:r>
      <w:proofErr w:type="gramStart"/>
      <w:r>
        <w:t>Одобрена</w:t>
      </w:r>
      <w:proofErr w:type="gramEnd"/>
      <w:r>
        <w:t xml:space="preserve"> решением федерального учебно-методического объединения по общему образованию (протокол от 02.06.2020 г. № 2/20).</w:t>
      </w:r>
    </w:p>
  </w:footnote>
  <w:footnote w:id="11">
    <w:p w:rsidR="00D9645B" w:rsidRDefault="00D9645B" w:rsidP="006320F0">
      <w:pPr>
        <w:pStyle w:val="footnote"/>
      </w:pPr>
      <w:r>
        <w:rPr>
          <w:vertAlign w:val="superscript"/>
        </w:rPr>
        <w:footnoteRef/>
      </w:r>
      <w:r>
        <w:tab/>
        <w:t>Содержание курса «Обучение грамоте» представлено в Примерной раб</w:t>
      </w:r>
      <w:r>
        <w:t>о</w:t>
      </w:r>
      <w:r>
        <w:t>чей программе учебного предмета «Русский язык».</w:t>
      </w:r>
    </w:p>
  </w:footnote>
  <w:footnote w:id="12">
    <w:p w:rsidR="00D9645B" w:rsidRDefault="00D9645B" w:rsidP="006320F0">
      <w:pPr>
        <w:pStyle w:val="footnote"/>
      </w:pPr>
      <w:r>
        <w:rPr>
          <w:vertAlign w:val="superscript"/>
        </w:rPr>
        <w:footnoteRef/>
      </w:r>
      <w:r>
        <w:tab/>
        <w:t>Количество часов на изучение курса «Литературное чтение» во 2—4 классах может быть сокращено до 102 ч в каждом классе с учётом особенностей учебного плана образовательной организации.</w:t>
      </w:r>
    </w:p>
  </w:footnote>
  <w:footnote w:id="13">
    <w:p w:rsidR="00D9645B" w:rsidRDefault="00D9645B" w:rsidP="00767BB0">
      <w:pPr>
        <w:pStyle w:val="ad"/>
      </w:pPr>
      <w:r>
        <w:rPr>
          <w:vertAlign w:val="superscript"/>
        </w:rPr>
        <w:footnoteRef/>
      </w:r>
      <w:r>
        <w:t xml:space="preserve"> Особенностью 1 класса является то, что в первом полугодии предпочтение отдается слушанию: пока не все первоклассники умеют читать, развивается навык восприятия худ</w:t>
      </w:r>
      <w:r>
        <w:t>о</w:t>
      </w:r>
      <w:r>
        <w:t>жественных произведений на слух. Все тексты подраздела «Я и книги», часть текстов по</w:t>
      </w:r>
      <w:r>
        <w:t>д</w:t>
      </w:r>
      <w:r>
        <w:t>раздела «Я взрослею» и ряд текстов других подразделов читает педагог.</w:t>
      </w:r>
    </w:p>
    <w:p w:rsidR="00D9645B" w:rsidRDefault="00D9645B" w:rsidP="00767BB0">
      <w:pPr>
        <w:pStyle w:val="ad"/>
      </w:pPr>
    </w:p>
  </w:footnote>
  <w:footnote w:id="14">
    <w:p w:rsidR="00D9645B" w:rsidRDefault="00D9645B" w:rsidP="00767BB0">
      <w:pPr>
        <w:pStyle w:val="ad"/>
      </w:pPr>
      <w:r>
        <w:rPr>
          <w:vertAlign w:val="superscript"/>
        </w:rPr>
        <w:footnoteRef/>
      </w:r>
      <w:r>
        <w:t xml:space="preserve"> С целью дальнейшего развития навыка восприятия художественных произведений на слух ряд текстов, включённых в программу, читает педагог.</w:t>
      </w:r>
    </w:p>
    <w:p w:rsidR="00D9645B" w:rsidRDefault="00D9645B" w:rsidP="00767BB0">
      <w:pPr>
        <w:pStyle w:val="ad"/>
      </w:pPr>
    </w:p>
  </w:footnote>
  <w:footnote w:id="15">
    <w:p w:rsidR="00D9645B" w:rsidRDefault="00D9645B" w:rsidP="00767BB0">
      <w:pPr>
        <w:pStyle w:val="a9"/>
        <w:ind w:left="227" w:hanging="227"/>
        <w:rPr>
          <w:spacing w:val="-1"/>
          <w:sz w:val="18"/>
          <w:szCs w:val="18"/>
        </w:rPr>
      </w:pPr>
      <w:r>
        <w:rPr>
          <w:vertAlign w:val="superscript"/>
        </w:rPr>
        <w:footnoteRef/>
      </w:r>
      <w:r>
        <w:rPr>
          <w:spacing w:val="-1"/>
          <w:sz w:val="18"/>
          <w:szCs w:val="18"/>
        </w:rPr>
        <w:tab/>
        <w:t>Следует обратить внимание на изменение названия одного из модулей. Название модуля «Основы мировых религиозных культур», изменено на «Основы религ</w:t>
      </w:r>
      <w:r>
        <w:rPr>
          <w:spacing w:val="-1"/>
          <w:sz w:val="18"/>
          <w:szCs w:val="18"/>
        </w:rPr>
        <w:t>и</w:t>
      </w:r>
      <w:r>
        <w:rPr>
          <w:spacing w:val="-1"/>
          <w:sz w:val="18"/>
          <w:szCs w:val="18"/>
        </w:rPr>
        <w:t>озных культур народов России».</w:t>
      </w:r>
    </w:p>
    <w:p w:rsidR="00D9645B" w:rsidRDefault="00D9645B" w:rsidP="00767BB0">
      <w:pPr>
        <w:pStyle w:val="a9"/>
        <w:ind w:left="227" w:hanging="227"/>
      </w:pPr>
    </w:p>
  </w:footnote>
  <w:footnote w:id="16">
    <w:p w:rsidR="00D9645B" w:rsidRDefault="00D9645B" w:rsidP="00767BB0">
      <w:pPr>
        <w:pStyle w:val="footnote"/>
      </w:pPr>
      <w:r>
        <w:rPr>
          <w:vertAlign w:val="superscript"/>
        </w:rPr>
        <w:footnoteRef/>
      </w:r>
      <w:r>
        <w:tab/>
        <w:t>Например, пластик, поролон, фольга, солома и др.</w:t>
      </w:r>
    </w:p>
  </w:footnote>
  <w:footnote w:id="17">
    <w:p w:rsidR="00D9645B" w:rsidRDefault="00D9645B" w:rsidP="00767BB0">
      <w:pPr>
        <w:pStyle w:val="footnote"/>
      </w:pPr>
      <w:r>
        <w:rPr>
          <w:vertAlign w:val="superscript"/>
        </w:rPr>
        <w:footnoteRef/>
      </w:r>
      <w:r>
        <w:tab/>
        <w:t>Звёздочками отмечены модули, включённые в Приложение № 1 к Федеральному государственному образовательному стандарту начального общего образования с пометкой: «с учётом возможностей материал</w:t>
      </w:r>
      <w:r>
        <w:t>ь</w:t>
      </w:r>
      <w:r>
        <w:t>но-технической базы образовательной организации».</w:t>
      </w:r>
    </w:p>
  </w:footnote>
  <w:footnote w:id="18">
    <w:p w:rsidR="00D9645B" w:rsidRDefault="00D9645B" w:rsidP="00767BB0">
      <w:pPr>
        <w:pStyle w:val="footnote"/>
      </w:pPr>
      <w:r>
        <w:rPr>
          <w:vertAlign w:val="superscript"/>
        </w:rPr>
        <w:footnoteRef/>
      </w:r>
      <w:r>
        <w:tab/>
        <w:t>Выделение часов на изучение разделов приблизительное. Возможно их небольшое варьирование в авторских курсах предмета.</w:t>
      </w:r>
    </w:p>
  </w:footnote>
  <w:footnote w:id="19">
    <w:p w:rsidR="00D9645B" w:rsidRDefault="00D9645B" w:rsidP="00767BB0">
      <w:pPr>
        <w:pStyle w:val="footnote"/>
      </w:pPr>
      <w:r>
        <w:rPr>
          <w:vertAlign w:val="superscript"/>
        </w:rPr>
        <w:footnoteRef/>
      </w:r>
      <w:r>
        <w:tab/>
        <w:t>Выбор строчек и порядка их освоения по классам определяется авт</w:t>
      </w:r>
      <w:r>
        <w:t>о</w:t>
      </w:r>
      <w:r>
        <w:t>рами учебников.</w:t>
      </w:r>
    </w:p>
  </w:footnote>
  <w:footnote w:id="20">
    <w:p w:rsidR="00D9645B" w:rsidRDefault="00D9645B" w:rsidP="00767BB0">
      <w:pPr>
        <w:pStyle w:val="footnote"/>
      </w:pPr>
      <w:r>
        <w:rPr>
          <w:vertAlign w:val="superscript"/>
        </w:rPr>
        <w:footnoteRef/>
      </w:r>
      <w:r>
        <w:tab/>
        <w:t>Практическая работа на персональном компьютере организуется в соответствии с материально-техническими возможностями образовательной организации.</w:t>
      </w:r>
    </w:p>
  </w:footnote>
  <w:footnote w:id="21">
    <w:p w:rsidR="00D9645B" w:rsidRDefault="00D9645B" w:rsidP="00767BB0">
      <w:pPr>
        <w:pStyle w:val="footnote"/>
      </w:pPr>
      <w:r>
        <w:rPr>
          <w:vertAlign w:val="superscript"/>
        </w:rPr>
        <w:footnoteRef/>
      </w:r>
      <w:r>
        <w:tab/>
        <w:t>Практическая работа на персональном компьютере организуется в соответствии с материально-техническими возможностями образовательной организации.</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3516E11"/>
    <w:multiLevelType w:val="hybridMultilevel"/>
    <w:tmpl w:val="C7323D1E"/>
    <w:lvl w:ilvl="0" w:tplc="0419000B">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046415F7"/>
    <w:multiLevelType w:val="hybridMultilevel"/>
    <w:tmpl w:val="A7CA8730"/>
    <w:lvl w:ilvl="0" w:tplc="6C020E54">
      <w:start w:val="1"/>
      <w:numFmt w:val="bullet"/>
      <w:pStyle w:val="list-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3">
    <w:nsid w:val="06785C41"/>
    <w:multiLevelType w:val="hybridMultilevel"/>
    <w:tmpl w:val="DBA03010"/>
    <w:lvl w:ilvl="0" w:tplc="D756A900">
      <w:start w:val="1"/>
      <w:numFmt w:val="bullet"/>
      <w:pStyle w:val="list-dash"/>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0D5587"/>
    <w:multiLevelType w:val="hybridMultilevel"/>
    <w:tmpl w:val="ACB0558E"/>
    <w:lvl w:ilvl="0" w:tplc="4F98C91E">
      <w:start w:val="1"/>
      <w:numFmt w:val="bullet"/>
      <w:pStyle w:val="list-dashleviy"/>
      <w:lvlText w:val="—"/>
      <w:lvlJc w:val="left"/>
      <w:pPr>
        <w:ind w:left="947" w:hanging="360"/>
      </w:pPr>
      <w:rPr>
        <w:rFonts w:ascii="Times New Roman" w:hAnsi="Times New Roman" w:cs="Times New Roman" w:hint="default"/>
      </w:rPr>
    </w:lvl>
    <w:lvl w:ilvl="1" w:tplc="04190003" w:tentative="1">
      <w:start w:val="1"/>
      <w:numFmt w:val="bullet"/>
      <w:lvlText w:val="o"/>
      <w:lvlJc w:val="left"/>
      <w:pPr>
        <w:ind w:left="1667" w:hanging="360"/>
      </w:pPr>
      <w:rPr>
        <w:rFonts w:ascii="Courier New" w:hAnsi="Courier New" w:cs="Courier New" w:hint="default"/>
      </w:rPr>
    </w:lvl>
    <w:lvl w:ilvl="2" w:tplc="04190005" w:tentative="1">
      <w:start w:val="1"/>
      <w:numFmt w:val="bullet"/>
      <w:lvlText w:val=""/>
      <w:lvlJc w:val="left"/>
      <w:pPr>
        <w:ind w:left="2387" w:hanging="360"/>
      </w:pPr>
      <w:rPr>
        <w:rFonts w:ascii="Wingdings" w:hAnsi="Wingdings" w:hint="default"/>
      </w:rPr>
    </w:lvl>
    <w:lvl w:ilvl="3" w:tplc="04190001" w:tentative="1">
      <w:start w:val="1"/>
      <w:numFmt w:val="bullet"/>
      <w:lvlText w:val=""/>
      <w:lvlJc w:val="left"/>
      <w:pPr>
        <w:ind w:left="3107" w:hanging="360"/>
      </w:pPr>
      <w:rPr>
        <w:rFonts w:ascii="Symbol" w:hAnsi="Symbol" w:hint="default"/>
      </w:rPr>
    </w:lvl>
    <w:lvl w:ilvl="4" w:tplc="04190003" w:tentative="1">
      <w:start w:val="1"/>
      <w:numFmt w:val="bullet"/>
      <w:lvlText w:val="o"/>
      <w:lvlJc w:val="left"/>
      <w:pPr>
        <w:ind w:left="3827" w:hanging="360"/>
      </w:pPr>
      <w:rPr>
        <w:rFonts w:ascii="Courier New" w:hAnsi="Courier New" w:cs="Courier New" w:hint="default"/>
      </w:rPr>
    </w:lvl>
    <w:lvl w:ilvl="5" w:tplc="04190005" w:tentative="1">
      <w:start w:val="1"/>
      <w:numFmt w:val="bullet"/>
      <w:lvlText w:val=""/>
      <w:lvlJc w:val="left"/>
      <w:pPr>
        <w:ind w:left="4547" w:hanging="360"/>
      </w:pPr>
      <w:rPr>
        <w:rFonts w:ascii="Wingdings" w:hAnsi="Wingdings" w:hint="default"/>
      </w:rPr>
    </w:lvl>
    <w:lvl w:ilvl="6" w:tplc="04190001" w:tentative="1">
      <w:start w:val="1"/>
      <w:numFmt w:val="bullet"/>
      <w:lvlText w:val=""/>
      <w:lvlJc w:val="left"/>
      <w:pPr>
        <w:ind w:left="5267" w:hanging="360"/>
      </w:pPr>
      <w:rPr>
        <w:rFonts w:ascii="Symbol" w:hAnsi="Symbol" w:hint="default"/>
      </w:rPr>
    </w:lvl>
    <w:lvl w:ilvl="7" w:tplc="04190003" w:tentative="1">
      <w:start w:val="1"/>
      <w:numFmt w:val="bullet"/>
      <w:lvlText w:val="o"/>
      <w:lvlJc w:val="left"/>
      <w:pPr>
        <w:ind w:left="5987" w:hanging="360"/>
      </w:pPr>
      <w:rPr>
        <w:rFonts w:ascii="Courier New" w:hAnsi="Courier New" w:cs="Courier New" w:hint="default"/>
      </w:rPr>
    </w:lvl>
    <w:lvl w:ilvl="8" w:tplc="04190005" w:tentative="1">
      <w:start w:val="1"/>
      <w:numFmt w:val="bullet"/>
      <w:lvlText w:val=""/>
      <w:lvlJc w:val="left"/>
      <w:pPr>
        <w:ind w:left="6707" w:hanging="360"/>
      </w:pPr>
      <w:rPr>
        <w:rFonts w:ascii="Wingdings" w:hAnsi="Wingdings" w:hint="default"/>
      </w:rPr>
    </w:lvl>
  </w:abstractNum>
  <w:abstractNum w:abstractNumId="5">
    <w:nsid w:val="0B514D89"/>
    <w:multiLevelType w:val="hybridMultilevel"/>
    <w:tmpl w:val="855A2DD4"/>
    <w:lvl w:ilvl="0" w:tplc="7E7E2DCA">
      <w:start w:val="1"/>
      <w:numFmt w:val="bullet"/>
      <w:pStyle w:val="a"/>
      <w:lvlText w:val="—"/>
      <w:lvlJc w:val="left"/>
      <w:pPr>
        <w:ind w:left="947" w:hanging="360"/>
      </w:pPr>
      <w:rPr>
        <w:rFonts w:ascii="Times New Roman" w:hAnsi="Times New Roman" w:cs="Times New Roman" w:hint="default"/>
      </w:rPr>
    </w:lvl>
    <w:lvl w:ilvl="1" w:tplc="04190003" w:tentative="1">
      <w:start w:val="1"/>
      <w:numFmt w:val="bullet"/>
      <w:lvlText w:val="o"/>
      <w:lvlJc w:val="left"/>
      <w:pPr>
        <w:ind w:left="1667" w:hanging="360"/>
      </w:pPr>
      <w:rPr>
        <w:rFonts w:ascii="Courier New" w:hAnsi="Courier New" w:cs="Courier New" w:hint="default"/>
      </w:rPr>
    </w:lvl>
    <w:lvl w:ilvl="2" w:tplc="04190005" w:tentative="1">
      <w:start w:val="1"/>
      <w:numFmt w:val="bullet"/>
      <w:lvlText w:val=""/>
      <w:lvlJc w:val="left"/>
      <w:pPr>
        <w:ind w:left="2387" w:hanging="360"/>
      </w:pPr>
      <w:rPr>
        <w:rFonts w:ascii="Wingdings" w:hAnsi="Wingdings" w:hint="default"/>
      </w:rPr>
    </w:lvl>
    <w:lvl w:ilvl="3" w:tplc="04190001" w:tentative="1">
      <w:start w:val="1"/>
      <w:numFmt w:val="bullet"/>
      <w:lvlText w:val=""/>
      <w:lvlJc w:val="left"/>
      <w:pPr>
        <w:ind w:left="3107" w:hanging="360"/>
      </w:pPr>
      <w:rPr>
        <w:rFonts w:ascii="Symbol" w:hAnsi="Symbol" w:hint="default"/>
      </w:rPr>
    </w:lvl>
    <w:lvl w:ilvl="4" w:tplc="04190003" w:tentative="1">
      <w:start w:val="1"/>
      <w:numFmt w:val="bullet"/>
      <w:lvlText w:val="o"/>
      <w:lvlJc w:val="left"/>
      <w:pPr>
        <w:ind w:left="3827" w:hanging="360"/>
      </w:pPr>
      <w:rPr>
        <w:rFonts w:ascii="Courier New" w:hAnsi="Courier New" w:cs="Courier New" w:hint="default"/>
      </w:rPr>
    </w:lvl>
    <w:lvl w:ilvl="5" w:tplc="04190005" w:tentative="1">
      <w:start w:val="1"/>
      <w:numFmt w:val="bullet"/>
      <w:lvlText w:val=""/>
      <w:lvlJc w:val="left"/>
      <w:pPr>
        <w:ind w:left="4547" w:hanging="360"/>
      </w:pPr>
      <w:rPr>
        <w:rFonts w:ascii="Wingdings" w:hAnsi="Wingdings" w:hint="default"/>
      </w:rPr>
    </w:lvl>
    <w:lvl w:ilvl="6" w:tplc="04190001" w:tentative="1">
      <w:start w:val="1"/>
      <w:numFmt w:val="bullet"/>
      <w:lvlText w:val=""/>
      <w:lvlJc w:val="left"/>
      <w:pPr>
        <w:ind w:left="5267" w:hanging="360"/>
      </w:pPr>
      <w:rPr>
        <w:rFonts w:ascii="Symbol" w:hAnsi="Symbol" w:hint="default"/>
      </w:rPr>
    </w:lvl>
    <w:lvl w:ilvl="7" w:tplc="04190003" w:tentative="1">
      <w:start w:val="1"/>
      <w:numFmt w:val="bullet"/>
      <w:lvlText w:val="o"/>
      <w:lvlJc w:val="left"/>
      <w:pPr>
        <w:ind w:left="5987" w:hanging="360"/>
      </w:pPr>
      <w:rPr>
        <w:rFonts w:ascii="Courier New" w:hAnsi="Courier New" w:cs="Courier New" w:hint="default"/>
      </w:rPr>
    </w:lvl>
    <w:lvl w:ilvl="8" w:tplc="04190005" w:tentative="1">
      <w:start w:val="1"/>
      <w:numFmt w:val="bullet"/>
      <w:lvlText w:val=""/>
      <w:lvlJc w:val="left"/>
      <w:pPr>
        <w:ind w:left="6707" w:hanging="360"/>
      </w:pPr>
      <w:rPr>
        <w:rFonts w:ascii="Wingdings" w:hAnsi="Wingdings" w:hint="default"/>
      </w:rPr>
    </w:lvl>
  </w:abstractNum>
  <w:abstractNum w:abstractNumId="6">
    <w:nsid w:val="12BC5FCC"/>
    <w:multiLevelType w:val="hybridMultilevel"/>
    <w:tmpl w:val="0032FE32"/>
    <w:lvl w:ilvl="0" w:tplc="80FA9D88">
      <w:start w:val="1"/>
      <w:numFmt w:val="decimal"/>
      <w:lvlText w:val="%1."/>
      <w:lvlJc w:val="left"/>
      <w:pPr>
        <w:ind w:left="831" w:hanging="360"/>
      </w:pPr>
      <w:rPr>
        <w:rFonts w:hint="default"/>
      </w:rPr>
    </w:lvl>
    <w:lvl w:ilvl="1" w:tplc="04190019" w:tentative="1">
      <w:start w:val="1"/>
      <w:numFmt w:val="lowerLetter"/>
      <w:lvlText w:val="%2."/>
      <w:lvlJc w:val="left"/>
      <w:pPr>
        <w:ind w:left="1551" w:hanging="360"/>
      </w:pPr>
    </w:lvl>
    <w:lvl w:ilvl="2" w:tplc="0419001B" w:tentative="1">
      <w:start w:val="1"/>
      <w:numFmt w:val="lowerRoman"/>
      <w:lvlText w:val="%3."/>
      <w:lvlJc w:val="right"/>
      <w:pPr>
        <w:ind w:left="2271" w:hanging="180"/>
      </w:pPr>
    </w:lvl>
    <w:lvl w:ilvl="3" w:tplc="0419000F" w:tentative="1">
      <w:start w:val="1"/>
      <w:numFmt w:val="decimal"/>
      <w:lvlText w:val="%4."/>
      <w:lvlJc w:val="left"/>
      <w:pPr>
        <w:ind w:left="2991" w:hanging="360"/>
      </w:pPr>
    </w:lvl>
    <w:lvl w:ilvl="4" w:tplc="04190019" w:tentative="1">
      <w:start w:val="1"/>
      <w:numFmt w:val="lowerLetter"/>
      <w:lvlText w:val="%5."/>
      <w:lvlJc w:val="left"/>
      <w:pPr>
        <w:ind w:left="3711" w:hanging="360"/>
      </w:pPr>
    </w:lvl>
    <w:lvl w:ilvl="5" w:tplc="0419001B" w:tentative="1">
      <w:start w:val="1"/>
      <w:numFmt w:val="lowerRoman"/>
      <w:lvlText w:val="%6."/>
      <w:lvlJc w:val="right"/>
      <w:pPr>
        <w:ind w:left="4431" w:hanging="180"/>
      </w:pPr>
    </w:lvl>
    <w:lvl w:ilvl="6" w:tplc="0419000F" w:tentative="1">
      <w:start w:val="1"/>
      <w:numFmt w:val="decimal"/>
      <w:lvlText w:val="%7."/>
      <w:lvlJc w:val="left"/>
      <w:pPr>
        <w:ind w:left="5151" w:hanging="360"/>
      </w:pPr>
    </w:lvl>
    <w:lvl w:ilvl="7" w:tplc="04190019" w:tentative="1">
      <w:start w:val="1"/>
      <w:numFmt w:val="lowerLetter"/>
      <w:lvlText w:val="%8."/>
      <w:lvlJc w:val="left"/>
      <w:pPr>
        <w:ind w:left="5871" w:hanging="360"/>
      </w:pPr>
    </w:lvl>
    <w:lvl w:ilvl="8" w:tplc="0419001B" w:tentative="1">
      <w:start w:val="1"/>
      <w:numFmt w:val="lowerRoman"/>
      <w:lvlText w:val="%9."/>
      <w:lvlJc w:val="right"/>
      <w:pPr>
        <w:ind w:left="6591" w:hanging="180"/>
      </w:pPr>
    </w:lvl>
  </w:abstractNum>
  <w:abstractNum w:abstractNumId="7">
    <w:nsid w:val="17793905"/>
    <w:multiLevelType w:val="hybridMultilevel"/>
    <w:tmpl w:val="5328A418"/>
    <w:lvl w:ilvl="0" w:tplc="6226AF6C">
      <w:start w:val="1"/>
      <w:numFmt w:val="bullet"/>
      <w:pStyle w:val="osnova-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8">
    <w:nsid w:val="25F72A8A"/>
    <w:multiLevelType w:val="hybridMultilevel"/>
    <w:tmpl w:val="5E80BE2A"/>
    <w:lvl w:ilvl="0" w:tplc="06B82B8E">
      <w:start w:val="1"/>
      <w:numFmt w:val="bullet"/>
      <w:pStyle w:val="Body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9">
    <w:nsid w:val="36E701DC"/>
    <w:multiLevelType w:val="hybridMultilevel"/>
    <w:tmpl w:val="0B7CD9DC"/>
    <w:lvl w:ilvl="0" w:tplc="234EED0C">
      <w:start w:val="1"/>
      <w:numFmt w:val="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10">
    <w:nsid w:val="50F3524A"/>
    <w:multiLevelType w:val="hybridMultilevel"/>
    <w:tmpl w:val="32729EB8"/>
    <w:lvl w:ilvl="0" w:tplc="0CE4C164">
      <w:start w:val="1"/>
      <w:numFmt w:val="bullet"/>
      <w:pStyle w:val="a0"/>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11">
    <w:nsid w:val="58766934"/>
    <w:multiLevelType w:val="hybridMultilevel"/>
    <w:tmpl w:val="73805F26"/>
    <w:lvl w:ilvl="0" w:tplc="50B82E04">
      <w:start w:val="1"/>
      <w:numFmt w:val="bullet"/>
      <w:pStyle w:val="list-dash0"/>
      <w:lvlText w:val="—"/>
      <w:lvlJc w:val="left"/>
      <w:pPr>
        <w:ind w:left="1060" w:hanging="360"/>
      </w:pPr>
      <w:rPr>
        <w:rFonts w:ascii="Times New Roman" w:hAnsi="Times New Roman" w:cs="Times New Roman"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abstractNum w:abstractNumId="12">
    <w:nsid w:val="5EB222A6"/>
    <w:multiLevelType w:val="multilevel"/>
    <w:tmpl w:val="9E50007C"/>
    <w:lvl w:ilvl="0">
      <w:start w:val="1"/>
      <w:numFmt w:val="decimal"/>
      <w:lvlText w:val="%1."/>
      <w:lvlJc w:val="left"/>
      <w:pPr>
        <w:ind w:left="685" w:hanging="360"/>
      </w:pPr>
      <w:rPr>
        <w:rFonts w:hint="default"/>
      </w:rPr>
    </w:lvl>
    <w:lvl w:ilvl="1">
      <w:start w:val="6"/>
      <w:numFmt w:val="decimal"/>
      <w:isLgl/>
      <w:lvlText w:val="%1.%2."/>
      <w:lvlJc w:val="left"/>
      <w:pPr>
        <w:ind w:left="685" w:hanging="360"/>
      </w:pPr>
      <w:rPr>
        <w:rFonts w:hint="default"/>
      </w:rPr>
    </w:lvl>
    <w:lvl w:ilvl="2">
      <w:start w:val="1"/>
      <w:numFmt w:val="decimal"/>
      <w:isLgl/>
      <w:lvlText w:val="%1.%2.%3."/>
      <w:lvlJc w:val="left"/>
      <w:pPr>
        <w:ind w:left="1045" w:hanging="720"/>
      </w:pPr>
      <w:rPr>
        <w:rFonts w:hint="default"/>
      </w:rPr>
    </w:lvl>
    <w:lvl w:ilvl="3">
      <w:start w:val="1"/>
      <w:numFmt w:val="decimal"/>
      <w:isLgl/>
      <w:lvlText w:val="%1.%2.%3.%4."/>
      <w:lvlJc w:val="left"/>
      <w:pPr>
        <w:ind w:left="1045" w:hanging="720"/>
      </w:pPr>
      <w:rPr>
        <w:rFonts w:hint="default"/>
      </w:rPr>
    </w:lvl>
    <w:lvl w:ilvl="4">
      <w:start w:val="1"/>
      <w:numFmt w:val="decimal"/>
      <w:isLgl/>
      <w:lvlText w:val="%1.%2.%3.%4.%5."/>
      <w:lvlJc w:val="left"/>
      <w:pPr>
        <w:ind w:left="1405" w:hanging="1080"/>
      </w:pPr>
      <w:rPr>
        <w:rFonts w:hint="default"/>
      </w:rPr>
    </w:lvl>
    <w:lvl w:ilvl="5">
      <w:start w:val="1"/>
      <w:numFmt w:val="decimal"/>
      <w:isLgl/>
      <w:lvlText w:val="%1.%2.%3.%4.%5.%6."/>
      <w:lvlJc w:val="left"/>
      <w:pPr>
        <w:ind w:left="1405" w:hanging="1080"/>
      </w:pPr>
      <w:rPr>
        <w:rFonts w:hint="default"/>
      </w:rPr>
    </w:lvl>
    <w:lvl w:ilvl="6">
      <w:start w:val="1"/>
      <w:numFmt w:val="decimal"/>
      <w:isLgl/>
      <w:lvlText w:val="%1.%2.%3.%4.%5.%6.%7."/>
      <w:lvlJc w:val="left"/>
      <w:pPr>
        <w:ind w:left="1405" w:hanging="1080"/>
      </w:pPr>
      <w:rPr>
        <w:rFonts w:hint="default"/>
      </w:rPr>
    </w:lvl>
    <w:lvl w:ilvl="7">
      <w:start w:val="1"/>
      <w:numFmt w:val="decimal"/>
      <w:isLgl/>
      <w:lvlText w:val="%1.%2.%3.%4.%5.%6.%7.%8."/>
      <w:lvlJc w:val="left"/>
      <w:pPr>
        <w:ind w:left="1765" w:hanging="1440"/>
      </w:pPr>
      <w:rPr>
        <w:rFonts w:hint="default"/>
      </w:rPr>
    </w:lvl>
    <w:lvl w:ilvl="8">
      <w:start w:val="1"/>
      <w:numFmt w:val="decimal"/>
      <w:isLgl/>
      <w:lvlText w:val="%1.%2.%3.%4.%5.%6.%7.%8.%9."/>
      <w:lvlJc w:val="left"/>
      <w:pPr>
        <w:ind w:left="1765" w:hanging="1440"/>
      </w:pPr>
      <w:rPr>
        <w:rFonts w:hint="default"/>
      </w:rPr>
    </w:lvl>
  </w:abstractNum>
  <w:abstractNum w:abstractNumId="13">
    <w:nsid w:val="78C26F10"/>
    <w:multiLevelType w:val="hybridMultilevel"/>
    <w:tmpl w:val="184EB72A"/>
    <w:lvl w:ilvl="0" w:tplc="887090B4">
      <w:start w:val="1"/>
      <w:numFmt w:val="bullet"/>
      <w:pStyle w:val="list-bullet0"/>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num w:numId="1">
    <w:abstractNumId w:val="8"/>
  </w:num>
  <w:num w:numId="2">
    <w:abstractNumId w:val="2"/>
  </w:num>
  <w:num w:numId="3">
    <w:abstractNumId w:val="11"/>
  </w:num>
  <w:num w:numId="4">
    <w:abstractNumId w:val="9"/>
  </w:num>
  <w:num w:numId="5">
    <w:abstractNumId w:val="4"/>
  </w:num>
  <w:num w:numId="6">
    <w:abstractNumId w:val="3"/>
  </w:num>
  <w:num w:numId="7">
    <w:abstractNumId w:val="13"/>
  </w:num>
  <w:num w:numId="8">
    <w:abstractNumId w:val="5"/>
  </w:num>
  <w:num w:numId="9">
    <w:abstractNumId w:val="10"/>
  </w:num>
  <w:num w:numId="10">
    <w:abstractNumId w:val="7"/>
  </w:num>
  <w:num w:numId="11">
    <w:abstractNumId w:val="6"/>
  </w:num>
  <w:num w:numId="12">
    <w:abstractNumId w:val="12"/>
  </w:num>
  <w:num w:numId="13">
    <w:abstractNumId w:val="0"/>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embedSystemFonts/>
  <w:bordersDoNotSurroundHeader/>
  <w:bordersDoNotSurroundFooter/>
  <w:hideSpellingErrors/>
  <w:proofState w:grammar="clean"/>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numRestart w:val="eachPage"/>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
  <w:rsids>
    <w:rsidRoot w:val="00767BB0"/>
    <w:rsid w:val="0000010F"/>
    <w:rsid w:val="0003093A"/>
    <w:rsid w:val="0008558C"/>
    <w:rsid w:val="000B21B8"/>
    <w:rsid w:val="000E5641"/>
    <w:rsid w:val="00113CE7"/>
    <w:rsid w:val="00153FD4"/>
    <w:rsid w:val="00191226"/>
    <w:rsid w:val="001B4A41"/>
    <w:rsid w:val="001C7CF7"/>
    <w:rsid w:val="001E0C6E"/>
    <w:rsid w:val="001E2594"/>
    <w:rsid w:val="001F4BAE"/>
    <w:rsid w:val="00216377"/>
    <w:rsid w:val="0023475C"/>
    <w:rsid w:val="00240C00"/>
    <w:rsid w:val="00246B42"/>
    <w:rsid w:val="00290998"/>
    <w:rsid w:val="002A346E"/>
    <w:rsid w:val="002E25BC"/>
    <w:rsid w:val="00303352"/>
    <w:rsid w:val="00305162"/>
    <w:rsid w:val="0030532B"/>
    <w:rsid w:val="00371385"/>
    <w:rsid w:val="00384644"/>
    <w:rsid w:val="003847B1"/>
    <w:rsid w:val="00386E3D"/>
    <w:rsid w:val="003B0EE3"/>
    <w:rsid w:val="003C4747"/>
    <w:rsid w:val="003E1D14"/>
    <w:rsid w:val="00411623"/>
    <w:rsid w:val="00417CF0"/>
    <w:rsid w:val="004670FB"/>
    <w:rsid w:val="00474F70"/>
    <w:rsid w:val="00477964"/>
    <w:rsid w:val="004B76A9"/>
    <w:rsid w:val="005105A1"/>
    <w:rsid w:val="00541383"/>
    <w:rsid w:val="00557B76"/>
    <w:rsid w:val="00565216"/>
    <w:rsid w:val="00592988"/>
    <w:rsid w:val="005F1995"/>
    <w:rsid w:val="0061343D"/>
    <w:rsid w:val="006320F0"/>
    <w:rsid w:val="0067462A"/>
    <w:rsid w:val="006769A2"/>
    <w:rsid w:val="00696A59"/>
    <w:rsid w:val="006A4CF1"/>
    <w:rsid w:val="006C7444"/>
    <w:rsid w:val="006D67A9"/>
    <w:rsid w:val="006E2DF1"/>
    <w:rsid w:val="006F4A48"/>
    <w:rsid w:val="00723963"/>
    <w:rsid w:val="007275C1"/>
    <w:rsid w:val="007411A5"/>
    <w:rsid w:val="007425C3"/>
    <w:rsid w:val="00764D1D"/>
    <w:rsid w:val="00767BB0"/>
    <w:rsid w:val="00781C30"/>
    <w:rsid w:val="00786730"/>
    <w:rsid w:val="007B336A"/>
    <w:rsid w:val="007C3C31"/>
    <w:rsid w:val="007E6936"/>
    <w:rsid w:val="00807354"/>
    <w:rsid w:val="00811C47"/>
    <w:rsid w:val="008142F1"/>
    <w:rsid w:val="008514F7"/>
    <w:rsid w:val="00851FCF"/>
    <w:rsid w:val="00890CFA"/>
    <w:rsid w:val="00891C75"/>
    <w:rsid w:val="008C7A1E"/>
    <w:rsid w:val="008E7535"/>
    <w:rsid w:val="009468CB"/>
    <w:rsid w:val="009516D2"/>
    <w:rsid w:val="00985522"/>
    <w:rsid w:val="00987C05"/>
    <w:rsid w:val="009A4B65"/>
    <w:rsid w:val="009A511C"/>
    <w:rsid w:val="009D2A8D"/>
    <w:rsid w:val="009E205B"/>
    <w:rsid w:val="009F7B90"/>
    <w:rsid w:val="00A50D82"/>
    <w:rsid w:val="00A53924"/>
    <w:rsid w:val="00A54D3D"/>
    <w:rsid w:val="00A73835"/>
    <w:rsid w:val="00A91D03"/>
    <w:rsid w:val="00AB7268"/>
    <w:rsid w:val="00AC17A6"/>
    <w:rsid w:val="00AE1C13"/>
    <w:rsid w:val="00AE664C"/>
    <w:rsid w:val="00AF65D5"/>
    <w:rsid w:val="00B02506"/>
    <w:rsid w:val="00B3022C"/>
    <w:rsid w:val="00B46A4F"/>
    <w:rsid w:val="00B555EC"/>
    <w:rsid w:val="00B67858"/>
    <w:rsid w:val="00B9689A"/>
    <w:rsid w:val="00BE282D"/>
    <w:rsid w:val="00BE6085"/>
    <w:rsid w:val="00BF099C"/>
    <w:rsid w:val="00C0418E"/>
    <w:rsid w:val="00C33B32"/>
    <w:rsid w:val="00C47638"/>
    <w:rsid w:val="00C53796"/>
    <w:rsid w:val="00C55AA0"/>
    <w:rsid w:val="00C667A3"/>
    <w:rsid w:val="00C6727C"/>
    <w:rsid w:val="00C7250B"/>
    <w:rsid w:val="00C76082"/>
    <w:rsid w:val="00C77F0F"/>
    <w:rsid w:val="00C81C62"/>
    <w:rsid w:val="00CD1A19"/>
    <w:rsid w:val="00D03A75"/>
    <w:rsid w:val="00D31C0C"/>
    <w:rsid w:val="00D4614A"/>
    <w:rsid w:val="00D62847"/>
    <w:rsid w:val="00D9573A"/>
    <w:rsid w:val="00D9645B"/>
    <w:rsid w:val="00DE53EF"/>
    <w:rsid w:val="00DF4967"/>
    <w:rsid w:val="00E164FF"/>
    <w:rsid w:val="00E410FF"/>
    <w:rsid w:val="00E63B23"/>
    <w:rsid w:val="00E82441"/>
    <w:rsid w:val="00ED7CD8"/>
    <w:rsid w:val="00EE0F31"/>
    <w:rsid w:val="00F016FB"/>
    <w:rsid w:val="00F13748"/>
    <w:rsid w:val="00F322BE"/>
    <w:rsid w:val="00F3412F"/>
    <w:rsid w:val="00F35879"/>
    <w:rsid w:val="00F43A3D"/>
    <w:rsid w:val="00F60D90"/>
    <w:rsid w:val="00F959DE"/>
    <w:rsid w:val="00FF67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2E25BC"/>
    <w:pPr>
      <w:spacing w:after="0" w:line="240" w:lineRule="exact"/>
      <w:ind w:firstLine="227"/>
      <w:jc w:val="both"/>
    </w:pPr>
    <w:rPr>
      <w:rFonts w:ascii="Times New Roman" w:hAnsi="Times New Roman"/>
      <w:sz w:val="20"/>
    </w:rPr>
  </w:style>
  <w:style w:type="paragraph" w:styleId="1">
    <w:name w:val="heading 1"/>
    <w:basedOn w:val="a1"/>
    <w:next w:val="a1"/>
    <w:link w:val="10"/>
    <w:qFormat/>
    <w:rsid w:val="00F959DE"/>
    <w:pPr>
      <w:keepNext/>
      <w:suppressAutoHyphens/>
      <w:spacing w:line="240" w:lineRule="auto"/>
      <w:ind w:left="720" w:firstLine="720"/>
      <w:jc w:val="left"/>
      <w:outlineLvl w:val="0"/>
    </w:pPr>
    <w:rPr>
      <w:rFonts w:eastAsia="Times New Roman" w:cs="Times New Roman"/>
      <w:sz w:val="40"/>
      <w:szCs w:val="20"/>
      <w:lang w:eastAsia="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NoParagraphStyle">
    <w:name w:val="[No Paragraph Style]"/>
    <w:rsid w:val="009F7B90"/>
    <w:pPr>
      <w:widowControl w:val="0"/>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body">
    <w:name w:val="body"/>
    <w:basedOn w:val="NoParagraphStyle"/>
    <w:uiPriority w:val="99"/>
    <w:rsid w:val="00AF65D5"/>
    <w:pPr>
      <w:widowControl/>
      <w:spacing w:line="240" w:lineRule="atLeast"/>
      <w:ind w:firstLine="227"/>
      <w:jc w:val="both"/>
    </w:pPr>
    <w:rPr>
      <w:rFonts w:ascii="Times New Roman" w:hAnsi="Times New Roman" w:cs="SchoolBookSanPin"/>
      <w:sz w:val="20"/>
      <w:szCs w:val="20"/>
      <w:lang w:val="ru-RU"/>
    </w:rPr>
  </w:style>
  <w:style w:type="paragraph" w:customStyle="1" w:styleId="h1">
    <w:name w:val="h1"/>
    <w:basedOn w:val="body"/>
    <w:uiPriority w:val="99"/>
    <w:rsid w:val="00C33B32"/>
    <w:pPr>
      <w:pageBreakBefore/>
      <w:pBdr>
        <w:bottom w:val="single" w:sz="4" w:space="5" w:color="auto"/>
      </w:pBdr>
      <w:suppressAutoHyphens/>
      <w:spacing w:before="480" w:after="240"/>
      <w:ind w:firstLine="0"/>
      <w:jc w:val="left"/>
    </w:pPr>
    <w:rPr>
      <w:rFonts w:cs="OfficinaSansExtraBoldITC-Reg"/>
      <w:b/>
      <w:bCs/>
      <w:caps/>
      <w:sz w:val="24"/>
      <w:szCs w:val="24"/>
    </w:rPr>
  </w:style>
  <w:style w:type="paragraph" w:customStyle="1" w:styleId="TOC-1">
    <w:name w:val="TOC-1"/>
    <w:basedOn w:val="body"/>
    <w:uiPriority w:val="99"/>
    <w:rsid w:val="00851FCF"/>
    <w:pPr>
      <w:tabs>
        <w:tab w:val="right" w:leader="dot" w:pos="5670"/>
        <w:tab w:val="right" w:pos="6350"/>
      </w:tabs>
      <w:suppressAutoHyphens/>
      <w:spacing w:before="120"/>
      <w:ind w:firstLine="0"/>
      <w:jc w:val="left"/>
    </w:pPr>
  </w:style>
  <w:style w:type="paragraph" w:customStyle="1" w:styleId="TOC-2">
    <w:name w:val="TOC-2"/>
    <w:basedOn w:val="TOC-1"/>
    <w:uiPriority w:val="99"/>
    <w:rsid w:val="009F7B90"/>
    <w:pPr>
      <w:spacing w:before="0"/>
      <w:ind w:left="227"/>
    </w:pPr>
  </w:style>
  <w:style w:type="paragraph" w:customStyle="1" w:styleId="TOC-3">
    <w:name w:val="TOC-3"/>
    <w:basedOn w:val="TOC-1"/>
    <w:uiPriority w:val="99"/>
    <w:rsid w:val="009F7B90"/>
    <w:pPr>
      <w:spacing w:before="0"/>
      <w:ind w:left="454"/>
    </w:pPr>
  </w:style>
  <w:style w:type="paragraph" w:customStyle="1" w:styleId="h2">
    <w:name w:val="h2"/>
    <w:basedOn w:val="h1"/>
    <w:uiPriority w:val="99"/>
    <w:rsid w:val="002E25BC"/>
    <w:pPr>
      <w:keepNext/>
      <w:pageBreakBefore w:val="0"/>
      <w:pBdr>
        <w:bottom w:val="none" w:sz="0" w:space="0" w:color="auto"/>
      </w:pBdr>
      <w:spacing w:before="360"/>
    </w:pPr>
    <w:rPr>
      <w:rFonts w:cs="OfficinaSansMediumITC"/>
      <w:position w:val="6"/>
      <w:sz w:val="22"/>
      <w:szCs w:val="22"/>
    </w:rPr>
  </w:style>
  <w:style w:type="paragraph" w:customStyle="1" w:styleId="h2-first">
    <w:name w:val="h2-first"/>
    <w:basedOn w:val="h2"/>
    <w:uiPriority w:val="99"/>
    <w:rsid w:val="009F7B90"/>
    <w:pPr>
      <w:spacing w:before="113"/>
    </w:pPr>
  </w:style>
  <w:style w:type="paragraph" w:customStyle="1" w:styleId="h3">
    <w:name w:val="h3"/>
    <w:basedOn w:val="h2"/>
    <w:uiPriority w:val="99"/>
    <w:rsid w:val="00C33B32"/>
    <w:rPr>
      <w:rFonts w:cs="OfficinaSansExtraBoldITC-Reg"/>
      <w:caps w:val="0"/>
    </w:rPr>
  </w:style>
  <w:style w:type="paragraph" w:customStyle="1" w:styleId="h3-first">
    <w:name w:val="h3-first"/>
    <w:basedOn w:val="h3"/>
    <w:uiPriority w:val="99"/>
    <w:rsid w:val="009F7B90"/>
    <w:pPr>
      <w:spacing w:before="120"/>
    </w:pPr>
  </w:style>
  <w:style w:type="paragraph" w:customStyle="1" w:styleId="list-bullet">
    <w:name w:val="list-bullet"/>
    <w:basedOn w:val="body"/>
    <w:uiPriority w:val="99"/>
    <w:rsid w:val="00474F70"/>
    <w:pPr>
      <w:numPr>
        <w:numId w:val="2"/>
      </w:numPr>
      <w:ind w:left="567" w:hanging="340"/>
    </w:pPr>
  </w:style>
  <w:style w:type="paragraph" w:customStyle="1" w:styleId="footnote">
    <w:name w:val="footnote"/>
    <w:basedOn w:val="body"/>
    <w:uiPriority w:val="99"/>
    <w:rsid w:val="007E6936"/>
    <w:pPr>
      <w:spacing w:line="200" w:lineRule="atLeast"/>
    </w:pPr>
    <w:rPr>
      <w:sz w:val="18"/>
      <w:szCs w:val="18"/>
    </w:rPr>
  </w:style>
  <w:style w:type="character" w:customStyle="1" w:styleId="Italic">
    <w:name w:val="Italic"/>
    <w:uiPriority w:val="99"/>
    <w:rsid w:val="009F7B90"/>
    <w:rPr>
      <w:i/>
      <w:iCs/>
    </w:rPr>
  </w:style>
  <w:style w:type="character" w:customStyle="1" w:styleId="Bold">
    <w:name w:val="Bold"/>
    <w:uiPriority w:val="99"/>
    <w:rsid w:val="00781C30"/>
    <w:rPr>
      <w:rFonts w:ascii="Times New Roman" w:hAnsi="Times New Roman"/>
      <w:b/>
      <w:bCs/>
    </w:rPr>
  </w:style>
  <w:style w:type="character" w:customStyle="1" w:styleId="BoldItalic">
    <w:name w:val="Bold_Italic"/>
    <w:uiPriority w:val="99"/>
    <w:rsid w:val="009F7B90"/>
    <w:rPr>
      <w:b/>
      <w:bCs/>
      <w:i/>
      <w:iCs/>
    </w:rPr>
  </w:style>
  <w:style w:type="character" w:customStyle="1" w:styleId="footnote-num">
    <w:name w:val="footnote-num"/>
    <w:uiPriority w:val="99"/>
    <w:rsid w:val="009F7B90"/>
    <w:rPr>
      <w:position w:val="4"/>
      <w:sz w:val="12"/>
      <w:szCs w:val="12"/>
      <w:vertAlign w:val="baseline"/>
    </w:rPr>
  </w:style>
  <w:style w:type="character" w:customStyle="1" w:styleId="list-bullet1">
    <w:name w:val="list-bullet1"/>
    <w:uiPriority w:val="99"/>
    <w:rsid w:val="009F7B90"/>
    <w:rPr>
      <w:rFonts w:ascii="SchoolBookSanPin" w:hAnsi="SchoolBookSanPin" w:cs="SchoolBookSanPin"/>
      <w:position w:val="1"/>
      <w:sz w:val="14"/>
      <w:szCs w:val="14"/>
    </w:rPr>
  </w:style>
  <w:style w:type="paragraph" w:customStyle="1" w:styleId="Header1">
    <w:name w:val="Header_1"/>
    <w:basedOn w:val="NoParagraphStyle"/>
    <w:next w:val="NoParagraphStyle"/>
    <w:uiPriority w:val="99"/>
    <w:rsid w:val="00C33B32"/>
    <w:pPr>
      <w:pageBreakBefore/>
      <w:pBdr>
        <w:bottom w:val="single" w:sz="4" w:space="5" w:color="auto"/>
      </w:pBdr>
      <w:suppressAutoHyphens/>
      <w:spacing w:before="480" w:after="240" w:line="240" w:lineRule="atLeast"/>
    </w:pPr>
    <w:rPr>
      <w:rFonts w:ascii="Times New Roman" w:hAnsi="Times New Roman" w:cs="OfficinaSansExtraBoldITC-Reg"/>
      <w:b/>
      <w:bCs/>
      <w:caps/>
      <w:lang w:val="ru-RU"/>
    </w:rPr>
  </w:style>
  <w:style w:type="paragraph" w:customStyle="1" w:styleId="Body0">
    <w:name w:val="Body"/>
    <w:basedOn w:val="NoParagraphStyle"/>
    <w:next w:val="NoParagraphStyle"/>
    <w:uiPriority w:val="99"/>
    <w:rsid w:val="00AF65D5"/>
    <w:pPr>
      <w:widowControl/>
      <w:tabs>
        <w:tab w:val="left" w:pos="567"/>
      </w:tabs>
      <w:spacing w:line="240" w:lineRule="atLeast"/>
      <w:ind w:firstLine="227"/>
      <w:jc w:val="both"/>
    </w:pPr>
    <w:rPr>
      <w:rFonts w:ascii="Times New Roman" w:hAnsi="Times New Roman" w:cs="SchoolBookSanPin"/>
      <w:sz w:val="20"/>
      <w:szCs w:val="20"/>
      <w:lang w:val="ru-RU"/>
    </w:rPr>
  </w:style>
  <w:style w:type="paragraph" w:customStyle="1" w:styleId="Header2">
    <w:name w:val="Header_2"/>
    <w:basedOn w:val="NoParagraphStyle"/>
    <w:next w:val="NoParagraphStyle"/>
    <w:uiPriority w:val="99"/>
    <w:rsid w:val="00C33B32"/>
    <w:pPr>
      <w:keepNext/>
      <w:suppressAutoHyphens/>
      <w:spacing w:before="240" w:line="240" w:lineRule="atLeast"/>
    </w:pPr>
    <w:rPr>
      <w:rFonts w:ascii="Times New Roman" w:hAnsi="Times New Roman" w:cs="OfficinaSansMediumITC"/>
      <w:b/>
      <w:caps/>
      <w:position w:val="6"/>
      <w:sz w:val="22"/>
      <w:szCs w:val="22"/>
      <w:lang w:val="ru-RU"/>
    </w:rPr>
  </w:style>
  <w:style w:type="paragraph" w:customStyle="1" w:styleId="Header2first">
    <w:name w:val="Header_2_first"/>
    <w:basedOn w:val="Header2"/>
    <w:uiPriority w:val="99"/>
    <w:rsid w:val="00767BB0"/>
    <w:pPr>
      <w:spacing w:before="0"/>
    </w:pPr>
  </w:style>
  <w:style w:type="paragraph" w:customStyle="1" w:styleId="Header3">
    <w:name w:val="Header_3"/>
    <w:basedOn w:val="NoParagraphStyle"/>
    <w:uiPriority w:val="99"/>
    <w:rsid w:val="00C33B32"/>
    <w:pPr>
      <w:keepNext/>
      <w:suppressAutoHyphens/>
      <w:spacing w:before="340" w:line="240" w:lineRule="atLeast"/>
    </w:pPr>
    <w:rPr>
      <w:rFonts w:ascii="Times New Roman" w:hAnsi="Times New Roman" w:cs="OfficinaSansExtraBoldITC-Reg"/>
      <w:b/>
      <w:bCs/>
      <w:position w:val="6"/>
      <w:sz w:val="22"/>
      <w:szCs w:val="22"/>
      <w:lang w:val="ru-RU"/>
    </w:rPr>
  </w:style>
  <w:style w:type="paragraph" w:customStyle="1" w:styleId="Header4">
    <w:name w:val="Header_4"/>
    <w:basedOn w:val="NoParagraphStyle"/>
    <w:next w:val="NoParagraphStyle"/>
    <w:uiPriority w:val="99"/>
    <w:rsid w:val="00C33B32"/>
    <w:pPr>
      <w:keepNext/>
      <w:suppressAutoHyphens/>
      <w:spacing w:before="240" w:line="240" w:lineRule="atLeast"/>
    </w:pPr>
    <w:rPr>
      <w:rFonts w:ascii="Times New Roman" w:hAnsi="Times New Roman" w:cs="OfficinaSansMediumITC"/>
      <w:b/>
      <w:position w:val="6"/>
      <w:sz w:val="20"/>
      <w:szCs w:val="20"/>
      <w:lang w:val="ru-RU"/>
    </w:rPr>
  </w:style>
  <w:style w:type="paragraph" w:customStyle="1" w:styleId="Header4first">
    <w:name w:val="Header_4_first"/>
    <w:basedOn w:val="Header4"/>
    <w:uiPriority w:val="99"/>
    <w:rsid w:val="00767BB0"/>
    <w:pPr>
      <w:spacing w:before="120"/>
    </w:pPr>
  </w:style>
  <w:style w:type="paragraph" w:customStyle="1" w:styleId="Bodybullet">
    <w:name w:val="Body_bullet"/>
    <w:basedOn w:val="NoParagraphStyle"/>
    <w:next w:val="NoParagraphStyle"/>
    <w:uiPriority w:val="99"/>
    <w:rsid w:val="00C33B32"/>
    <w:pPr>
      <w:numPr>
        <w:numId w:val="1"/>
      </w:numPr>
      <w:spacing w:line="240" w:lineRule="atLeast"/>
      <w:ind w:left="567" w:hanging="340"/>
      <w:jc w:val="both"/>
    </w:pPr>
    <w:rPr>
      <w:rFonts w:ascii="Times New Roman" w:hAnsi="Times New Roman" w:cs="SchoolBookSanPin"/>
      <w:sz w:val="20"/>
      <w:szCs w:val="20"/>
      <w:lang w:val="ru-RU"/>
    </w:rPr>
  </w:style>
  <w:style w:type="character" w:customStyle="1" w:styleId="Symbol">
    <w:name w:val="Symbol"/>
    <w:uiPriority w:val="99"/>
    <w:rsid w:val="00767BB0"/>
    <w:rPr>
      <w:rFonts w:ascii="SymbolMT" w:hAnsi="SymbolMT" w:cs="SymbolMT"/>
    </w:rPr>
  </w:style>
  <w:style w:type="paragraph" w:customStyle="1" w:styleId="h1Header">
    <w:name w:val="h1 (Header)"/>
    <w:basedOn w:val="body"/>
    <w:uiPriority w:val="99"/>
    <w:rsid w:val="00C33B32"/>
    <w:pPr>
      <w:pageBreakBefore/>
      <w:pBdr>
        <w:bottom w:val="single" w:sz="4" w:space="5" w:color="auto"/>
      </w:pBdr>
      <w:tabs>
        <w:tab w:val="left" w:pos="567"/>
      </w:tabs>
      <w:suppressAutoHyphens/>
      <w:spacing w:before="480" w:after="240" w:line="242" w:lineRule="atLeast"/>
      <w:ind w:firstLine="0"/>
      <w:jc w:val="left"/>
    </w:pPr>
    <w:rPr>
      <w:rFonts w:cs="OfficinaSansExtraBoldITC-Reg"/>
      <w:b/>
      <w:bCs/>
      <w:caps/>
      <w:sz w:val="24"/>
      <w:szCs w:val="24"/>
    </w:rPr>
  </w:style>
  <w:style w:type="paragraph" w:customStyle="1" w:styleId="h2Header">
    <w:name w:val="h2 (Header)"/>
    <w:basedOn w:val="h1Header"/>
    <w:uiPriority w:val="99"/>
    <w:rsid w:val="00C33B32"/>
    <w:pPr>
      <w:pageBreakBefore w:val="0"/>
      <w:pBdr>
        <w:bottom w:val="none" w:sz="0" w:space="0" w:color="auto"/>
      </w:pBdr>
      <w:spacing w:before="240" w:after="0"/>
    </w:pPr>
    <w:rPr>
      <w:rFonts w:cs="OfficinaSansMediumITC"/>
      <w:position w:val="6"/>
      <w:sz w:val="22"/>
      <w:szCs w:val="22"/>
    </w:rPr>
  </w:style>
  <w:style w:type="paragraph" w:customStyle="1" w:styleId="h3Header">
    <w:name w:val="h3 (Header)"/>
    <w:basedOn w:val="h2Header"/>
    <w:uiPriority w:val="99"/>
    <w:rsid w:val="0023475C"/>
    <w:pPr>
      <w:keepNext/>
      <w:tabs>
        <w:tab w:val="clear" w:pos="567"/>
        <w:tab w:val="left" w:pos="227"/>
      </w:tabs>
    </w:pPr>
    <w:rPr>
      <w:rFonts w:cs="OfficinaSansExtraBoldITC-Reg"/>
      <w:caps w:val="0"/>
    </w:rPr>
  </w:style>
  <w:style w:type="paragraph" w:customStyle="1" w:styleId="list-dash0">
    <w:name w:val="list-dash"/>
    <w:basedOn w:val="list-bullet"/>
    <w:uiPriority w:val="99"/>
    <w:rsid w:val="00474F70"/>
    <w:pPr>
      <w:numPr>
        <w:numId w:val="3"/>
      </w:numPr>
      <w:tabs>
        <w:tab w:val="left" w:pos="567"/>
      </w:tabs>
      <w:spacing w:line="242" w:lineRule="atLeast"/>
      <w:ind w:left="567" w:hanging="340"/>
    </w:pPr>
  </w:style>
  <w:style w:type="paragraph" w:customStyle="1" w:styleId="h2-firstHeader">
    <w:name w:val="h2-first (Header)"/>
    <w:basedOn w:val="h2Header"/>
    <w:uiPriority w:val="99"/>
    <w:rsid w:val="00767BB0"/>
    <w:pPr>
      <w:tabs>
        <w:tab w:val="clear" w:pos="567"/>
        <w:tab w:val="left" w:pos="454"/>
      </w:tabs>
      <w:spacing w:before="119"/>
    </w:pPr>
  </w:style>
  <w:style w:type="paragraph" w:customStyle="1" w:styleId="h3-firstHeader">
    <w:name w:val="h3-first (Header)"/>
    <w:basedOn w:val="h3Header"/>
    <w:uiPriority w:val="99"/>
    <w:rsid w:val="00767BB0"/>
    <w:pPr>
      <w:spacing w:before="120"/>
    </w:pPr>
  </w:style>
  <w:style w:type="paragraph" w:customStyle="1" w:styleId="h5Header">
    <w:name w:val="h5 (Header)"/>
    <w:basedOn w:val="NoParagraphStyle"/>
    <w:uiPriority w:val="99"/>
    <w:rsid w:val="00C33B32"/>
    <w:pPr>
      <w:tabs>
        <w:tab w:val="left" w:pos="567"/>
      </w:tabs>
      <w:spacing w:line="242" w:lineRule="atLeast"/>
      <w:ind w:firstLine="227"/>
      <w:jc w:val="both"/>
    </w:pPr>
    <w:rPr>
      <w:rFonts w:ascii="Times New Roman" w:hAnsi="Times New Roman" w:cs="SchoolBookSanPin-BoldItalic"/>
      <w:b/>
      <w:bCs/>
      <w:i/>
      <w:iCs/>
      <w:sz w:val="20"/>
      <w:szCs w:val="20"/>
      <w:lang w:val="ru-RU"/>
    </w:rPr>
  </w:style>
  <w:style w:type="character" w:customStyle="1" w:styleId="BoldItalic0">
    <w:name w:val="Bold+Italic"/>
    <w:uiPriority w:val="99"/>
    <w:rsid w:val="00767BB0"/>
    <w:rPr>
      <w:b/>
      <w:bCs/>
      <w:i/>
      <w:iCs/>
    </w:rPr>
  </w:style>
  <w:style w:type="character" w:customStyle="1" w:styleId="Bul">
    <w:name w:val="Bul"/>
    <w:uiPriority w:val="99"/>
    <w:rsid w:val="00C33B32"/>
    <w:rPr>
      <w:rFonts w:ascii="Times New Roman" w:hAnsi="Times New Roman" w:cs="SchoolBookSanPin"/>
      <w:w w:val="80"/>
      <w:sz w:val="20"/>
      <w:szCs w:val="20"/>
    </w:rPr>
  </w:style>
  <w:style w:type="paragraph" w:customStyle="1" w:styleId="11">
    <w:name w:val="1 (Заголовки)"/>
    <w:basedOn w:val="body"/>
    <w:uiPriority w:val="99"/>
    <w:rsid w:val="00C47638"/>
    <w:pPr>
      <w:pageBreakBefore/>
      <w:pBdr>
        <w:bottom w:val="single" w:sz="4" w:space="5" w:color="auto"/>
      </w:pBdr>
      <w:suppressAutoHyphens/>
      <w:spacing w:before="480" w:after="240"/>
      <w:ind w:firstLine="0"/>
      <w:jc w:val="left"/>
    </w:pPr>
    <w:rPr>
      <w:rFonts w:cs="OfficinaSansExtraBoldITC-Reg"/>
      <w:b/>
      <w:bCs/>
      <w:caps/>
      <w:sz w:val="24"/>
      <w:szCs w:val="24"/>
    </w:rPr>
  </w:style>
  <w:style w:type="paragraph" w:customStyle="1" w:styleId="OSN">
    <w:name w:val="OSN (Основной Текст)"/>
    <w:basedOn w:val="NoParagraphStyle"/>
    <w:uiPriority w:val="99"/>
    <w:rsid w:val="00C47638"/>
    <w:pPr>
      <w:widowControl/>
      <w:tabs>
        <w:tab w:val="left" w:pos="540"/>
      </w:tabs>
      <w:spacing w:line="240" w:lineRule="atLeast"/>
      <w:ind w:firstLine="227"/>
      <w:jc w:val="both"/>
    </w:pPr>
    <w:rPr>
      <w:rFonts w:ascii="Times New Roman" w:hAnsi="Times New Roman" w:cs="SchoolBookSanPin"/>
      <w:sz w:val="20"/>
      <w:szCs w:val="20"/>
      <w:lang w:val="ru-RU"/>
    </w:rPr>
  </w:style>
  <w:style w:type="paragraph" w:customStyle="1" w:styleId="3">
    <w:name w:val="Заг 3 (Заголовки)"/>
    <w:basedOn w:val="NoParagraphStyle"/>
    <w:uiPriority w:val="99"/>
    <w:rsid w:val="00F60D90"/>
    <w:pPr>
      <w:spacing w:before="170" w:after="113" w:line="240" w:lineRule="atLeast"/>
    </w:pPr>
    <w:rPr>
      <w:rFonts w:ascii="Times New Roman" w:hAnsi="Times New Roman" w:cs="OfficinaSansExtraBoldITC-Reg"/>
      <w:b/>
      <w:bCs/>
      <w:sz w:val="22"/>
      <w:szCs w:val="22"/>
    </w:rPr>
  </w:style>
  <w:style w:type="paragraph" w:customStyle="1" w:styleId="list-bullet0">
    <w:name w:val="list-bullet (Прочее)"/>
    <w:basedOn w:val="OSN"/>
    <w:uiPriority w:val="99"/>
    <w:rsid w:val="00C47638"/>
    <w:pPr>
      <w:numPr>
        <w:numId w:val="7"/>
      </w:numPr>
      <w:ind w:left="567" w:hanging="340"/>
    </w:pPr>
  </w:style>
  <w:style w:type="paragraph" w:customStyle="1" w:styleId="list-dash">
    <w:name w:val="list-dash (Прочее)"/>
    <w:basedOn w:val="list-bullet0"/>
    <w:uiPriority w:val="99"/>
    <w:rsid w:val="00C47638"/>
    <w:pPr>
      <w:numPr>
        <w:numId w:val="6"/>
      </w:numPr>
      <w:ind w:left="567" w:hanging="340"/>
    </w:pPr>
  </w:style>
  <w:style w:type="paragraph" w:customStyle="1" w:styleId="BasicParagraph">
    <w:name w:val="[Basic Paragraph]"/>
    <w:basedOn w:val="NoParagraphStyle"/>
    <w:uiPriority w:val="99"/>
    <w:rsid w:val="00767BB0"/>
    <w:rPr>
      <w:rFonts w:ascii="TimesNewRomanPSMT" w:hAnsi="TimesNewRomanPSMT" w:cs="TimesNewRomanPSMT"/>
    </w:rPr>
  </w:style>
  <w:style w:type="paragraph" w:customStyle="1" w:styleId="2">
    <w:name w:val="Заг 2 (Заголовки)"/>
    <w:basedOn w:val="BasicParagraph"/>
    <w:uiPriority w:val="99"/>
    <w:rsid w:val="00C47638"/>
    <w:pPr>
      <w:spacing w:before="170" w:after="113" w:line="240" w:lineRule="atLeast"/>
    </w:pPr>
    <w:rPr>
      <w:rFonts w:ascii="Times New Roman" w:hAnsi="Times New Roman" w:cs="OfficinaSansMediumITC-Reg"/>
      <w:b/>
      <w:caps/>
      <w:sz w:val="22"/>
      <w:szCs w:val="22"/>
    </w:rPr>
  </w:style>
  <w:style w:type="paragraph" w:customStyle="1" w:styleId="5">
    <w:name w:val="5 (Заголовки)"/>
    <w:basedOn w:val="OSN"/>
    <w:uiPriority w:val="99"/>
    <w:rsid w:val="00C47638"/>
    <w:rPr>
      <w:rFonts w:cs="SchoolBookSanPin-BoldItalic"/>
      <w:b/>
      <w:bCs/>
      <w:i/>
      <w:iCs/>
    </w:rPr>
  </w:style>
  <w:style w:type="paragraph" w:customStyle="1" w:styleId="4">
    <w:name w:val="4 (Заголовки)"/>
    <w:basedOn w:val="3"/>
    <w:uiPriority w:val="99"/>
    <w:rsid w:val="00F322BE"/>
    <w:rPr>
      <w:rFonts w:cs="OfficinaSansMediumITC-Reg"/>
      <w:sz w:val="20"/>
      <w:szCs w:val="20"/>
    </w:rPr>
  </w:style>
  <w:style w:type="character" w:customStyle="1" w:styleId="a5">
    <w:name w:val="Курсив (Выделения)"/>
    <w:uiPriority w:val="99"/>
    <w:rsid w:val="00767BB0"/>
    <w:rPr>
      <w:i/>
      <w:iCs/>
    </w:rPr>
  </w:style>
  <w:style w:type="character" w:customStyle="1" w:styleId="a6">
    <w:name w:val="Полужирный Курсив (Выделения)"/>
    <w:uiPriority w:val="99"/>
    <w:rsid w:val="00767BB0"/>
    <w:rPr>
      <w:b/>
      <w:bCs/>
      <w:i/>
      <w:iCs/>
    </w:rPr>
  </w:style>
  <w:style w:type="character" w:customStyle="1" w:styleId="a7">
    <w:name w:val="Полужирный (Выделения)"/>
    <w:uiPriority w:val="99"/>
    <w:rsid w:val="00C47638"/>
    <w:rPr>
      <w:rFonts w:ascii="Times New Roman" w:hAnsi="Times New Roman"/>
      <w:b/>
      <w:bCs/>
      <w:i/>
    </w:rPr>
  </w:style>
  <w:style w:type="paragraph" w:customStyle="1" w:styleId="12">
    <w:name w:val="Заг 1"/>
    <w:basedOn w:val="NoParagraphStyle"/>
    <w:uiPriority w:val="99"/>
    <w:rsid w:val="00C47638"/>
    <w:pPr>
      <w:pageBreakBefore/>
      <w:pBdr>
        <w:bottom w:val="single" w:sz="4" w:space="5" w:color="auto"/>
      </w:pBdr>
      <w:suppressAutoHyphens/>
      <w:spacing w:before="480" w:after="240" w:line="240" w:lineRule="atLeast"/>
    </w:pPr>
    <w:rPr>
      <w:rFonts w:ascii="Times New Roman" w:hAnsi="Times New Roman" w:cs="OfficinaSansExtraBoldITC-Reg"/>
      <w:b/>
      <w:bCs/>
      <w:caps/>
      <w:lang w:val="ru-RU"/>
    </w:rPr>
  </w:style>
  <w:style w:type="paragraph" w:customStyle="1" w:styleId="13">
    <w:name w:val="основной_1 (Основной Текст)"/>
    <w:basedOn w:val="NoParagraphStyle"/>
    <w:uiPriority w:val="99"/>
    <w:rsid w:val="00C47638"/>
    <w:pPr>
      <w:tabs>
        <w:tab w:val="left" w:pos="240"/>
      </w:tabs>
      <w:spacing w:line="234" w:lineRule="atLeast"/>
      <w:ind w:firstLine="227"/>
      <w:jc w:val="both"/>
    </w:pPr>
    <w:rPr>
      <w:rFonts w:ascii="Times New Roman" w:hAnsi="Times New Roman" w:cs="SchoolBookSanPin-Regular"/>
      <w:sz w:val="20"/>
      <w:szCs w:val="20"/>
      <w:lang w:val="ru-RU"/>
    </w:rPr>
  </w:style>
  <w:style w:type="paragraph" w:customStyle="1" w:styleId="20">
    <w:name w:val="Заг 2"/>
    <w:basedOn w:val="NoParagraphStyle"/>
    <w:uiPriority w:val="99"/>
    <w:rsid w:val="00767BB0"/>
    <w:pPr>
      <w:suppressAutoHyphens/>
      <w:spacing w:before="240" w:line="240" w:lineRule="atLeast"/>
    </w:pPr>
    <w:rPr>
      <w:rFonts w:ascii="OfficinaSansMediumITC-Reg" w:hAnsi="OfficinaSansMediumITC-Reg" w:cs="OfficinaSansMediumITC-Reg"/>
      <w:caps/>
      <w:sz w:val="22"/>
      <w:szCs w:val="22"/>
      <w:lang w:val="ru-RU"/>
    </w:rPr>
  </w:style>
  <w:style w:type="paragraph" w:customStyle="1" w:styleId="a8">
    <w:name w:val="основной_— (Основной Текст)"/>
    <w:basedOn w:val="13"/>
    <w:uiPriority w:val="99"/>
    <w:rsid w:val="00C47638"/>
    <w:pPr>
      <w:ind w:left="567" w:hanging="340"/>
    </w:pPr>
  </w:style>
  <w:style w:type="paragraph" w:customStyle="1" w:styleId="1BEZLINE">
    <w:name w:val="1_BEZ_LINE (Заголовки)"/>
    <w:basedOn w:val="11"/>
    <w:uiPriority w:val="99"/>
    <w:rsid w:val="00F322BE"/>
    <w:pPr>
      <w:pBdr>
        <w:bottom w:val="none" w:sz="0" w:space="0" w:color="auto"/>
      </w:pBdr>
      <w:suppressAutoHyphens w:val="0"/>
      <w:spacing w:before="170" w:after="0"/>
    </w:pPr>
    <w:rPr>
      <w:rFonts w:cs="OfficinaSansBoldITC-Reg"/>
      <w:caps w:val="0"/>
      <w:u w:color="000000"/>
      <w:lang w:val="en-GB"/>
    </w:rPr>
  </w:style>
  <w:style w:type="paragraph" w:customStyle="1" w:styleId="a9">
    <w:name w:val="Основной (Основной Текст)"/>
    <w:basedOn w:val="NoParagraphStyle"/>
    <w:uiPriority w:val="99"/>
    <w:rsid w:val="008142F1"/>
    <w:pPr>
      <w:widowControl/>
      <w:spacing w:line="240" w:lineRule="atLeast"/>
      <w:ind w:firstLine="227"/>
      <w:jc w:val="both"/>
    </w:pPr>
    <w:rPr>
      <w:rFonts w:ascii="Times New Roman" w:hAnsi="Times New Roman" w:cs="SchoolBookSanPin-Regular"/>
      <w:sz w:val="20"/>
      <w:szCs w:val="20"/>
      <w:lang w:val="ru-RU"/>
    </w:rPr>
  </w:style>
  <w:style w:type="paragraph" w:customStyle="1" w:styleId="14">
    <w:name w:val="Заг 1 (Заголовки)"/>
    <w:basedOn w:val="a9"/>
    <w:uiPriority w:val="99"/>
    <w:rsid w:val="00767BB0"/>
    <w:pPr>
      <w:pageBreakBefore/>
      <w:pBdr>
        <w:top w:val="single" w:sz="4" w:space="0" w:color="auto"/>
      </w:pBdr>
      <w:spacing w:after="227"/>
      <w:ind w:firstLine="0"/>
      <w:jc w:val="left"/>
    </w:pPr>
    <w:rPr>
      <w:rFonts w:ascii="OfficinaSansExtraBoldITC-Reg" w:hAnsi="OfficinaSansExtraBoldITC-Reg" w:cs="OfficinaSansExtraBoldITC-Reg"/>
      <w:b/>
      <w:bCs/>
      <w:sz w:val="24"/>
      <w:szCs w:val="24"/>
    </w:rPr>
  </w:style>
  <w:style w:type="paragraph" w:customStyle="1" w:styleId="a">
    <w:name w:val="ТИРЕ (Доп. текст)"/>
    <w:basedOn w:val="a9"/>
    <w:uiPriority w:val="99"/>
    <w:rsid w:val="0061343D"/>
    <w:pPr>
      <w:numPr>
        <w:numId w:val="8"/>
      </w:numPr>
      <w:ind w:left="567" w:hanging="340"/>
    </w:pPr>
  </w:style>
  <w:style w:type="paragraph" w:customStyle="1" w:styleId="40">
    <w:name w:val="Заг 4 (Заголовки)"/>
    <w:basedOn w:val="3"/>
    <w:uiPriority w:val="99"/>
    <w:rsid w:val="0061343D"/>
    <w:pPr>
      <w:spacing w:after="57"/>
    </w:pPr>
    <w:rPr>
      <w:rFonts w:cs="OfficinaSansMediumITC-Reg"/>
      <w:sz w:val="20"/>
      <w:szCs w:val="20"/>
      <w:lang w:val="ru-RU"/>
    </w:rPr>
  </w:style>
  <w:style w:type="paragraph" w:customStyle="1" w:styleId="50">
    <w:name w:val="Заг 5 (Заголовки)"/>
    <w:basedOn w:val="a9"/>
    <w:uiPriority w:val="99"/>
    <w:rsid w:val="00767BB0"/>
    <w:pPr>
      <w:ind w:left="227" w:firstLine="0"/>
      <w:jc w:val="left"/>
    </w:pPr>
    <w:rPr>
      <w:rFonts w:ascii="SchoolBookSanPin-BoldItalic" w:hAnsi="SchoolBookSanPin-BoldItalic" w:cs="SchoolBookSanPin-BoldItalic"/>
      <w:b/>
      <w:bCs/>
      <w:i/>
      <w:iCs/>
    </w:rPr>
  </w:style>
  <w:style w:type="paragraph" w:customStyle="1" w:styleId="a0">
    <w:name w:val="Буллит (Доп. текст)"/>
    <w:basedOn w:val="a9"/>
    <w:uiPriority w:val="99"/>
    <w:rsid w:val="0061343D"/>
    <w:pPr>
      <w:numPr>
        <w:numId w:val="9"/>
      </w:numPr>
      <w:ind w:left="567" w:hanging="340"/>
    </w:pPr>
  </w:style>
  <w:style w:type="character" w:customStyle="1" w:styleId="aa">
    <w:name w:val="Буллит"/>
    <w:uiPriority w:val="99"/>
    <w:rsid w:val="00767BB0"/>
    <w:rPr>
      <w:rFonts w:ascii="PiGraphA" w:hAnsi="PiGraphA" w:cs="PiGraphA"/>
      <w:position w:val="1"/>
      <w:sz w:val="14"/>
      <w:szCs w:val="14"/>
    </w:rPr>
  </w:style>
  <w:style w:type="paragraph" w:customStyle="1" w:styleId="h184">
    <w:name w:val="h1_8/4"/>
    <w:basedOn w:val="NoParagraphStyle"/>
    <w:next w:val="NoParagraphStyle"/>
    <w:uiPriority w:val="99"/>
    <w:rsid w:val="00C33B32"/>
    <w:pPr>
      <w:pageBreakBefore/>
      <w:pBdr>
        <w:bottom w:val="single" w:sz="4" w:space="5" w:color="auto"/>
      </w:pBdr>
      <w:suppressAutoHyphens/>
      <w:spacing w:before="480" w:after="240" w:line="240" w:lineRule="atLeast"/>
    </w:pPr>
    <w:rPr>
      <w:rFonts w:ascii="Times New Roman" w:eastAsia="MingLiU Regular" w:hAnsi="Times New Roman" w:cs="OfficinaSansExtraBoldITC-Reg"/>
      <w:b/>
      <w:bCs/>
      <w:caps/>
      <w:lang w:val="ru-RU"/>
    </w:rPr>
  </w:style>
  <w:style w:type="paragraph" w:customStyle="1" w:styleId="h4">
    <w:name w:val="h4"/>
    <w:basedOn w:val="NoParagraphStyle"/>
    <w:next w:val="NoParagraphStyle"/>
    <w:uiPriority w:val="99"/>
    <w:rsid w:val="002E25BC"/>
    <w:pPr>
      <w:keepNext/>
      <w:widowControl/>
      <w:suppressAutoHyphens/>
      <w:spacing w:before="240" w:line="240" w:lineRule="atLeast"/>
    </w:pPr>
    <w:rPr>
      <w:rFonts w:ascii="Times New Roman" w:eastAsia="MingLiU Regular" w:hAnsi="Times New Roman" w:cs="OfficinaSansMediumITC"/>
      <w:b/>
      <w:position w:val="6"/>
      <w:sz w:val="20"/>
      <w:szCs w:val="20"/>
      <w:lang w:val="ru-RU"/>
    </w:rPr>
  </w:style>
  <w:style w:type="paragraph" w:customStyle="1" w:styleId="h4-first">
    <w:name w:val="h4-first"/>
    <w:basedOn w:val="h4"/>
    <w:uiPriority w:val="99"/>
    <w:rsid w:val="00767BB0"/>
    <w:pPr>
      <w:spacing w:before="120"/>
    </w:pPr>
  </w:style>
  <w:style w:type="paragraph" w:customStyle="1" w:styleId="h5">
    <w:name w:val="h5"/>
    <w:basedOn w:val="NoParagraphStyle"/>
    <w:next w:val="NoParagraphStyle"/>
    <w:uiPriority w:val="99"/>
    <w:rsid w:val="00C33B32"/>
    <w:pPr>
      <w:keepNext/>
      <w:spacing w:line="240" w:lineRule="atLeast"/>
      <w:ind w:firstLine="227"/>
      <w:jc w:val="both"/>
    </w:pPr>
    <w:rPr>
      <w:rFonts w:ascii="Times New Roman" w:eastAsia="MingLiU Regular" w:hAnsi="Times New Roman" w:cs="SchoolBookSanPin-BoldItalic"/>
      <w:b/>
      <w:bCs/>
      <w:i/>
      <w:iCs/>
      <w:sz w:val="20"/>
      <w:szCs w:val="20"/>
      <w:lang w:val="ru-RU"/>
    </w:rPr>
  </w:style>
  <w:style w:type="paragraph" w:customStyle="1" w:styleId="Body20">
    <w:name w:val="Body_2/0"/>
    <w:basedOn w:val="NoParagraphStyle"/>
    <w:next w:val="NoParagraphStyle"/>
    <w:uiPriority w:val="99"/>
    <w:rsid w:val="00C33B32"/>
    <w:pPr>
      <w:spacing w:before="113" w:line="240" w:lineRule="atLeast"/>
      <w:ind w:firstLine="227"/>
      <w:jc w:val="both"/>
    </w:pPr>
    <w:rPr>
      <w:rFonts w:ascii="Times New Roman" w:eastAsia="MingLiU Regular" w:hAnsi="Times New Roman" w:cs="SchoolBookSanPin"/>
      <w:sz w:val="20"/>
      <w:szCs w:val="20"/>
      <w:lang w:val="ru-RU"/>
    </w:rPr>
  </w:style>
  <w:style w:type="character" w:customStyle="1" w:styleId="MingLiU">
    <w:name w:val="MingLiU"/>
    <w:uiPriority w:val="99"/>
    <w:rsid w:val="00767BB0"/>
    <w:rPr>
      <w:rFonts w:ascii="MingLiU" w:eastAsia="MingLiU" w:cs="MingLiU"/>
    </w:rPr>
  </w:style>
  <w:style w:type="character" w:styleId="ab">
    <w:name w:val="Emphasis"/>
    <w:qFormat/>
    <w:rsid w:val="00767BB0"/>
    <w:rPr>
      <w:rFonts w:ascii="Times New Roman" w:hAnsi="Times New Roman" w:cs="Times New Roman"/>
      <w:i/>
      <w:iCs/>
      <w:color w:val="000000"/>
      <w:w w:val="100"/>
    </w:rPr>
  </w:style>
  <w:style w:type="paragraph" w:customStyle="1" w:styleId="15">
    <w:name w:val="Заг_1"/>
    <w:basedOn w:val="NoParagraphStyle"/>
    <w:uiPriority w:val="99"/>
    <w:rsid w:val="008142F1"/>
    <w:pPr>
      <w:pageBreakBefore/>
      <w:widowControl/>
      <w:pBdr>
        <w:bottom w:val="single" w:sz="4" w:space="5" w:color="auto"/>
      </w:pBdr>
      <w:tabs>
        <w:tab w:val="left" w:pos="567"/>
      </w:tabs>
      <w:suppressAutoHyphens/>
      <w:spacing w:before="480" w:after="240" w:line="240" w:lineRule="atLeast"/>
    </w:pPr>
    <w:rPr>
      <w:rFonts w:ascii="Times New Roman" w:eastAsia="Times New Roman" w:hAnsi="Times New Roman" w:cs="OfficinaSansExtraBoldITC-Reg"/>
      <w:b/>
      <w:bCs/>
      <w:caps/>
      <w:lang w:val="ru-RU"/>
    </w:rPr>
  </w:style>
  <w:style w:type="paragraph" w:customStyle="1" w:styleId="21">
    <w:name w:val="Заг_2"/>
    <w:basedOn w:val="NoParagraphStyle"/>
    <w:uiPriority w:val="99"/>
    <w:rsid w:val="008142F1"/>
    <w:pPr>
      <w:keepNext/>
      <w:keepLines/>
      <w:widowControl/>
      <w:tabs>
        <w:tab w:val="left" w:pos="567"/>
      </w:tabs>
      <w:suppressAutoHyphens/>
      <w:spacing w:before="240" w:after="57" w:line="243" w:lineRule="atLeast"/>
    </w:pPr>
    <w:rPr>
      <w:rFonts w:ascii="Times New Roman" w:eastAsia="Times New Roman" w:hAnsi="Times New Roman" w:cs="OfficinaSansMediumITC"/>
      <w:b/>
      <w:caps/>
      <w:sz w:val="22"/>
      <w:szCs w:val="22"/>
      <w:lang w:val="ru-RU"/>
    </w:rPr>
  </w:style>
  <w:style w:type="paragraph" w:customStyle="1" w:styleId="osnova-bullet">
    <w:name w:val="osnova-bullet (Основной Текст)"/>
    <w:basedOn w:val="body"/>
    <w:uiPriority w:val="99"/>
    <w:rsid w:val="008142F1"/>
    <w:pPr>
      <w:numPr>
        <w:numId w:val="10"/>
      </w:numPr>
      <w:tabs>
        <w:tab w:val="left" w:pos="567"/>
      </w:tabs>
      <w:spacing w:line="243" w:lineRule="atLeast"/>
      <w:ind w:left="567" w:hanging="340"/>
    </w:pPr>
    <w:rPr>
      <w:rFonts w:eastAsia="Times New Roman"/>
    </w:rPr>
  </w:style>
  <w:style w:type="paragraph" w:customStyle="1" w:styleId="30">
    <w:name w:val="Заг_3"/>
    <w:basedOn w:val="NoParagraphStyle"/>
    <w:uiPriority w:val="99"/>
    <w:rsid w:val="008142F1"/>
    <w:pPr>
      <w:tabs>
        <w:tab w:val="left" w:pos="567"/>
      </w:tabs>
      <w:suppressAutoHyphens/>
      <w:spacing w:before="57" w:after="57" w:line="240" w:lineRule="atLeast"/>
    </w:pPr>
    <w:rPr>
      <w:rFonts w:ascii="Times New Roman" w:eastAsia="Times New Roman" w:hAnsi="Times New Roman" w:cs="OfficinaSansExtraBoldITC-Reg"/>
      <w:b/>
      <w:bCs/>
      <w:sz w:val="22"/>
      <w:szCs w:val="22"/>
      <w:lang w:val="ru-RU"/>
    </w:rPr>
  </w:style>
  <w:style w:type="paragraph" w:customStyle="1" w:styleId="41">
    <w:name w:val="Заг_4"/>
    <w:basedOn w:val="NoParagraphStyle"/>
    <w:uiPriority w:val="99"/>
    <w:rsid w:val="00541383"/>
    <w:pPr>
      <w:tabs>
        <w:tab w:val="left" w:pos="567"/>
      </w:tabs>
      <w:suppressAutoHyphens/>
      <w:spacing w:before="57" w:after="57" w:line="240" w:lineRule="atLeast"/>
    </w:pPr>
    <w:rPr>
      <w:rFonts w:ascii="Times New Roman" w:eastAsia="Times New Roman" w:hAnsi="Times New Roman" w:cs="OfficinaSansMediumITC"/>
      <w:b/>
      <w:sz w:val="22"/>
      <w:szCs w:val="22"/>
      <w:lang w:val="ru-RU"/>
    </w:rPr>
  </w:style>
  <w:style w:type="paragraph" w:customStyle="1" w:styleId="ac">
    <w:name w:val="Основной БА (Основной Текст)"/>
    <w:basedOn w:val="a9"/>
    <w:uiPriority w:val="99"/>
    <w:rsid w:val="00767BB0"/>
    <w:pPr>
      <w:spacing w:line="243" w:lineRule="atLeast"/>
      <w:ind w:firstLine="0"/>
    </w:pPr>
    <w:rPr>
      <w:rFonts w:ascii="SchoolBookSanPin" w:eastAsia="Times New Roman" w:hAnsi="SchoolBookSanPin" w:cs="SchoolBookSanPin"/>
    </w:rPr>
  </w:style>
  <w:style w:type="paragraph" w:customStyle="1" w:styleId="ad">
    <w:name w:val="Сноска (Основной Текст)"/>
    <w:basedOn w:val="ac"/>
    <w:uiPriority w:val="99"/>
    <w:rsid w:val="008142F1"/>
    <w:pPr>
      <w:spacing w:line="183" w:lineRule="atLeast"/>
      <w:ind w:firstLine="227"/>
    </w:pPr>
    <w:rPr>
      <w:rFonts w:ascii="Times New Roman" w:hAnsi="Times New Roman"/>
      <w:sz w:val="16"/>
      <w:szCs w:val="16"/>
    </w:rPr>
  </w:style>
  <w:style w:type="character" w:customStyle="1" w:styleId="ae">
    <w:name w:val="Подчерк. (Подчеркивания)"/>
    <w:uiPriority w:val="99"/>
    <w:rsid w:val="00767BB0"/>
    <w:rPr>
      <w:u w:val="thick" w:color="000000"/>
    </w:rPr>
  </w:style>
  <w:style w:type="character" w:customStyle="1" w:styleId="af">
    <w:name w:val="Верх. Индекс (Индексы)"/>
    <w:uiPriority w:val="99"/>
    <w:rsid w:val="00767BB0"/>
    <w:rPr>
      <w:position w:val="6"/>
      <w:sz w:val="13"/>
      <w:szCs w:val="13"/>
    </w:rPr>
  </w:style>
  <w:style w:type="paragraph" w:customStyle="1" w:styleId="22">
    <w:name w:val="Список 2 (Основной Текст)"/>
    <w:basedOn w:val="a9"/>
    <w:uiPriority w:val="99"/>
    <w:rsid w:val="00767BB0"/>
    <w:pPr>
      <w:tabs>
        <w:tab w:val="left" w:pos="227"/>
      </w:tabs>
      <w:spacing w:line="238" w:lineRule="atLeast"/>
      <w:ind w:left="227" w:hanging="227"/>
    </w:pPr>
    <w:rPr>
      <w:rFonts w:eastAsia="Times New Roman"/>
    </w:rPr>
  </w:style>
  <w:style w:type="character" w:customStyle="1" w:styleId="ItalicBook">
    <w:name w:val="Italic_Book"/>
    <w:uiPriority w:val="99"/>
    <w:rsid w:val="00767BB0"/>
    <w:rPr>
      <w:i/>
      <w:iCs/>
    </w:rPr>
  </w:style>
  <w:style w:type="paragraph" w:customStyle="1" w:styleId="bodyindent">
    <w:name w:val="body_indent"/>
    <w:basedOn w:val="NoParagraphStyle"/>
    <w:uiPriority w:val="99"/>
    <w:rsid w:val="00C33B32"/>
    <w:pPr>
      <w:tabs>
        <w:tab w:val="left" w:pos="567"/>
      </w:tabs>
      <w:spacing w:line="240" w:lineRule="atLeast"/>
      <w:ind w:right="2494" w:firstLine="227"/>
      <w:jc w:val="both"/>
    </w:pPr>
    <w:rPr>
      <w:rFonts w:ascii="Times New Roman" w:eastAsia="Times New Roman" w:hAnsi="Times New Roman" w:cs="SchoolBookSanPin"/>
      <w:sz w:val="20"/>
      <w:szCs w:val="20"/>
      <w:lang w:val="ru-RU"/>
    </w:rPr>
  </w:style>
  <w:style w:type="paragraph" w:customStyle="1" w:styleId="table-body1mm">
    <w:name w:val="table-body_1mm"/>
    <w:basedOn w:val="body"/>
    <w:uiPriority w:val="99"/>
    <w:rsid w:val="00767BB0"/>
    <w:pPr>
      <w:tabs>
        <w:tab w:val="left" w:pos="567"/>
      </w:tabs>
      <w:spacing w:after="100" w:line="200" w:lineRule="atLeast"/>
      <w:ind w:firstLine="0"/>
      <w:jc w:val="left"/>
    </w:pPr>
    <w:rPr>
      <w:rFonts w:eastAsia="Times New Roman"/>
      <w:sz w:val="18"/>
      <w:szCs w:val="18"/>
    </w:rPr>
  </w:style>
  <w:style w:type="paragraph" w:customStyle="1" w:styleId="table-head">
    <w:name w:val="table-head"/>
    <w:basedOn w:val="table-body1mm"/>
    <w:uiPriority w:val="99"/>
    <w:rsid w:val="00767BB0"/>
    <w:pPr>
      <w:jc w:val="center"/>
    </w:pPr>
    <w:rPr>
      <w:rFonts w:ascii="SchoolBookSanPin-Bold" w:hAnsi="SchoolBookSanPin-Bold" w:cs="SchoolBookSanPin-Bold"/>
      <w:b/>
      <w:bCs/>
    </w:rPr>
  </w:style>
  <w:style w:type="paragraph" w:customStyle="1" w:styleId="table-body0mm">
    <w:name w:val="table-body_0mm"/>
    <w:basedOn w:val="body"/>
    <w:uiPriority w:val="99"/>
    <w:rsid w:val="00767BB0"/>
    <w:pPr>
      <w:tabs>
        <w:tab w:val="left" w:pos="567"/>
      </w:tabs>
      <w:spacing w:line="200" w:lineRule="atLeast"/>
      <w:ind w:firstLine="0"/>
      <w:jc w:val="left"/>
    </w:pPr>
    <w:rPr>
      <w:rFonts w:eastAsia="Times New Roman"/>
      <w:sz w:val="18"/>
      <w:szCs w:val="18"/>
    </w:rPr>
  </w:style>
  <w:style w:type="character" w:customStyle="1" w:styleId="Underline">
    <w:name w:val="Underline"/>
    <w:uiPriority w:val="99"/>
    <w:rsid w:val="00767BB0"/>
    <w:rPr>
      <w:u w:val="thick"/>
    </w:rPr>
  </w:style>
  <w:style w:type="paragraph" w:customStyle="1" w:styleId="footnote0">
    <w:name w:val="footnote*"/>
    <w:basedOn w:val="footnote"/>
    <w:uiPriority w:val="99"/>
    <w:rsid w:val="00767BB0"/>
    <w:pPr>
      <w:pBdr>
        <w:top w:val="single" w:sz="4" w:space="12" w:color="000000"/>
      </w:pBdr>
    </w:pPr>
    <w:rPr>
      <w:rFonts w:eastAsia="Times New Roman"/>
    </w:rPr>
  </w:style>
  <w:style w:type="paragraph" w:customStyle="1" w:styleId="table-bodycentre">
    <w:name w:val="table-body_centre"/>
    <w:basedOn w:val="NoParagraphStyle"/>
    <w:uiPriority w:val="99"/>
    <w:rsid w:val="00767BB0"/>
    <w:pPr>
      <w:spacing w:after="100" w:line="200" w:lineRule="atLeast"/>
      <w:jc w:val="center"/>
    </w:pPr>
    <w:rPr>
      <w:rFonts w:ascii="SchoolBookSanPin" w:eastAsia="Times New Roman" w:hAnsi="SchoolBookSanPin" w:cs="SchoolBookSanPin"/>
      <w:sz w:val="18"/>
      <w:szCs w:val="18"/>
      <w:lang w:val="ru-RU"/>
    </w:rPr>
  </w:style>
  <w:style w:type="paragraph" w:customStyle="1" w:styleId="table-list-bullet">
    <w:name w:val="table-list-bullet"/>
    <w:basedOn w:val="table-body1mm"/>
    <w:uiPriority w:val="99"/>
    <w:rsid w:val="00767BB0"/>
    <w:pPr>
      <w:tabs>
        <w:tab w:val="clear" w:pos="567"/>
      </w:tabs>
      <w:spacing w:after="0"/>
      <w:ind w:left="142" w:hanging="142"/>
    </w:pPr>
  </w:style>
  <w:style w:type="paragraph" w:styleId="af0">
    <w:name w:val="header"/>
    <w:basedOn w:val="a1"/>
    <w:link w:val="af1"/>
    <w:unhideWhenUsed/>
    <w:rsid w:val="00AF65D5"/>
    <w:pPr>
      <w:tabs>
        <w:tab w:val="center" w:pos="4677"/>
        <w:tab w:val="right" w:pos="9355"/>
      </w:tabs>
      <w:spacing w:line="240" w:lineRule="auto"/>
    </w:pPr>
  </w:style>
  <w:style w:type="character" w:customStyle="1" w:styleId="af1">
    <w:name w:val="Верхний колонтитул Знак"/>
    <w:basedOn w:val="a2"/>
    <w:link w:val="af0"/>
    <w:rsid w:val="00AF65D5"/>
  </w:style>
  <w:style w:type="paragraph" w:styleId="af2">
    <w:name w:val="footer"/>
    <w:basedOn w:val="a1"/>
    <w:link w:val="af3"/>
    <w:unhideWhenUsed/>
    <w:rsid w:val="00AF65D5"/>
    <w:pPr>
      <w:tabs>
        <w:tab w:val="center" w:pos="4677"/>
        <w:tab w:val="right" w:pos="9355"/>
      </w:tabs>
      <w:spacing w:line="240" w:lineRule="auto"/>
    </w:pPr>
  </w:style>
  <w:style w:type="character" w:customStyle="1" w:styleId="af3">
    <w:name w:val="Нижний колонтитул Знак"/>
    <w:basedOn w:val="a2"/>
    <w:link w:val="af2"/>
    <w:rsid w:val="00AF65D5"/>
  </w:style>
  <w:style w:type="paragraph" w:customStyle="1" w:styleId="list-dashleviy">
    <w:name w:val="list-dash_leviy"/>
    <w:basedOn w:val="list-bullet"/>
    <w:uiPriority w:val="99"/>
    <w:rsid w:val="0023475C"/>
    <w:pPr>
      <w:widowControl w:val="0"/>
      <w:numPr>
        <w:numId w:val="5"/>
      </w:numPr>
      <w:spacing w:line="242" w:lineRule="atLeast"/>
      <w:ind w:left="567" w:hanging="340"/>
    </w:pPr>
  </w:style>
  <w:style w:type="paragraph" w:customStyle="1" w:styleId="h4Header">
    <w:name w:val="h4 (Header)"/>
    <w:basedOn w:val="body"/>
    <w:uiPriority w:val="99"/>
    <w:rsid w:val="006320F0"/>
    <w:pPr>
      <w:widowControl w:val="0"/>
      <w:tabs>
        <w:tab w:val="left" w:pos="567"/>
      </w:tabs>
      <w:spacing w:before="240" w:line="242" w:lineRule="atLeast"/>
      <w:ind w:firstLine="0"/>
    </w:pPr>
    <w:rPr>
      <w:rFonts w:cs="OfficinaSansMediumITC"/>
      <w:b/>
      <w:i/>
      <w:position w:val="6"/>
    </w:rPr>
  </w:style>
  <w:style w:type="paragraph" w:styleId="af4">
    <w:name w:val="Balloon Text"/>
    <w:basedOn w:val="a1"/>
    <w:link w:val="af5"/>
    <w:unhideWhenUsed/>
    <w:rsid w:val="007411A5"/>
    <w:pPr>
      <w:spacing w:line="240" w:lineRule="auto"/>
    </w:pPr>
    <w:rPr>
      <w:rFonts w:ascii="Tahoma" w:hAnsi="Tahoma" w:cs="Tahoma"/>
      <w:sz w:val="16"/>
      <w:szCs w:val="16"/>
    </w:rPr>
  </w:style>
  <w:style w:type="character" w:customStyle="1" w:styleId="af5">
    <w:name w:val="Текст выноски Знак"/>
    <w:basedOn w:val="a2"/>
    <w:link w:val="af4"/>
    <w:rsid w:val="007411A5"/>
    <w:rPr>
      <w:rFonts w:ascii="Tahoma" w:hAnsi="Tahoma" w:cs="Tahoma"/>
      <w:sz w:val="16"/>
      <w:szCs w:val="16"/>
    </w:rPr>
  </w:style>
  <w:style w:type="paragraph" w:styleId="af6">
    <w:name w:val="List Paragraph"/>
    <w:aliases w:val="мой,ТЗ список,Bullet List,FooterText,numbered,Paragraphe de liste1,lp1,Булет 1,Bullet Number,Нумерованый список,lp11,List Paragraph11,Bullet 1,Use Case List Paragraph,главный абзац,SL_Абзац списка,Маркер,Абзац списка литеральный"/>
    <w:basedOn w:val="a1"/>
    <w:link w:val="af7"/>
    <w:uiPriority w:val="1"/>
    <w:qFormat/>
    <w:rsid w:val="00B555EC"/>
    <w:pPr>
      <w:ind w:left="720"/>
      <w:contextualSpacing/>
    </w:pPr>
  </w:style>
  <w:style w:type="character" w:customStyle="1" w:styleId="af7">
    <w:name w:val="Абзац списка Знак"/>
    <w:aliases w:val="мой Знак,ТЗ список Знак,Bullet List Знак,FooterText Знак,numbered Знак,Paragraphe de liste1 Знак,lp1 Знак,Булет 1 Знак,Bullet Number Знак,Нумерованый список Знак,lp11 Знак,List Paragraph11 Знак,Bullet 1 Знак,главный абзац Знак"/>
    <w:link w:val="af6"/>
    <w:qFormat/>
    <w:locked/>
    <w:rsid w:val="006D67A9"/>
    <w:rPr>
      <w:rFonts w:ascii="Times New Roman" w:hAnsi="Times New Roman"/>
      <w:sz w:val="20"/>
    </w:rPr>
  </w:style>
  <w:style w:type="character" w:customStyle="1" w:styleId="10">
    <w:name w:val="Заголовок 1 Знак"/>
    <w:basedOn w:val="a2"/>
    <w:link w:val="1"/>
    <w:rsid w:val="00F959DE"/>
    <w:rPr>
      <w:rFonts w:ascii="Times New Roman" w:eastAsia="Times New Roman" w:hAnsi="Times New Roman" w:cs="Times New Roman"/>
      <w:sz w:val="40"/>
      <w:szCs w:val="20"/>
      <w:lang w:eastAsia="zh-CN"/>
    </w:rPr>
  </w:style>
  <w:style w:type="character" w:customStyle="1" w:styleId="WW8Num1z0">
    <w:name w:val="WW8Num1z0"/>
    <w:rsid w:val="00F959DE"/>
  </w:style>
  <w:style w:type="character" w:customStyle="1" w:styleId="WW8Num1z1">
    <w:name w:val="WW8Num1z1"/>
    <w:rsid w:val="00F959DE"/>
  </w:style>
  <w:style w:type="character" w:customStyle="1" w:styleId="WW8Num1z2">
    <w:name w:val="WW8Num1z2"/>
    <w:rsid w:val="00F959DE"/>
  </w:style>
  <w:style w:type="character" w:customStyle="1" w:styleId="WW8Num1z3">
    <w:name w:val="WW8Num1z3"/>
    <w:rsid w:val="00F959DE"/>
  </w:style>
  <w:style w:type="character" w:customStyle="1" w:styleId="WW8Num1z4">
    <w:name w:val="WW8Num1z4"/>
    <w:rsid w:val="00F959DE"/>
  </w:style>
  <w:style w:type="character" w:customStyle="1" w:styleId="WW8Num1z5">
    <w:name w:val="WW8Num1z5"/>
    <w:rsid w:val="00F959DE"/>
  </w:style>
  <w:style w:type="character" w:customStyle="1" w:styleId="WW8Num1z6">
    <w:name w:val="WW8Num1z6"/>
    <w:rsid w:val="00F959DE"/>
  </w:style>
  <w:style w:type="character" w:customStyle="1" w:styleId="WW8Num1z7">
    <w:name w:val="WW8Num1z7"/>
    <w:rsid w:val="00F959DE"/>
  </w:style>
  <w:style w:type="character" w:customStyle="1" w:styleId="WW8Num1z8">
    <w:name w:val="WW8Num1z8"/>
    <w:rsid w:val="00F959DE"/>
  </w:style>
  <w:style w:type="character" w:customStyle="1" w:styleId="WW8Num2z0">
    <w:name w:val="WW8Num2z0"/>
    <w:rsid w:val="00F959DE"/>
    <w:rPr>
      <w:rFonts w:ascii="Symbol" w:hAnsi="Symbol" w:cs="OpenSymbol"/>
    </w:rPr>
  </w:style>
  <w:style w:type="character" w:customStyle="1" w:styleId="WW8Num2z1">
    <w:name w:val="WW8Num2z1"/>
    <w:rsid w:val="00F959DE"/>
    <w:rPr>
      <w:rFonts w:ascii="OpenSymbol" w:hAnsi="OpenSymbol" w:cs="OpenSymbol"/>
    </w:rPr>
  </w:style>
  <w:style w:type="character" w:customStyle="1" w:styleId="WW8Num2z2">
    <w:name w:val="WW8Num2z2"/>
    <w:rsid w:val="00F959DE"/>
  </w:style>
  <w:style w:type="character" w:customStyle="1" w:styleId="WW8Num2z3">
    <w:name w:val="WW8Num2z3"/>
    <w:rsid w:val="00F959DE"/>
  </w:style>
  <w:style w:type="character" w:customStyle="1" w:styleId="WW8Num2z4">
    <w:name w:val="WW8Num2z4"/>
    <w:rsid w:val="00F959DE"/>
  </w:style>
  <w:style w:type="character" w:customStyle="1" w:styleId="WW8Num2z5">
    <w:name w:val="WW8Num2z5"/>
    <w:rsid w:val="00F959DE"/>
  </w:style>
  <w:style w:type="character" w:customStyle="1" w:styleId="WW8Num2z6">
    <w:name w:val="WW8Num2z6"/>
    <w:rsid w:val="00F959DE"/>
  </w:style>
  <w:style w:type="character" w:customStyle="1" w:styleId="WW8Num2z7">
    <w:name w:val="WW8Num2z7"/>
    <w:rsid w:val="00F959DE"/>
  </w:style>
  <w:style w:type="character" w:customStyle="1" w:styleId="WW8Num2z8">
    <w:name w:val="WW8Num2z8"/>
    <w:rsid w:val="00F959DE"/>
  </w:style>
  <w:style w:type="character" w:customStyle="1" w:styleId="WW8Num3z0">
    <w:name w:val="WW8Num3z0"/>
    <w:rsid w:val="00F959DE"/>
  </w:style>
  <w:style w:type="character" w:customStyle="1" w:styleId="WW8Num3z1">
    <w:name w:val="WW8Num3z1"/>
    <w:rsid w:val="00F959DE"/>
  </w:style>
  <w:style w:type="character" w:customStyle="1" w:styleId="WW8Num3z2">
    <w:name w:val="WW8Num3z2"/>
    <w:rsid w:val="00F959DE"/>
  </w:style>
  <w:style w:type="character" w:customStyle="1" w:styleId="WW8Num3z3">
    <w:name w:val="WW8Num3z3"/>
    <w:rsid w:val="00F959DE"/>
  </w:style>
  <w:style w:type="character" w:customStyle="1" w:styleId="WW8Num3z4">
    <w:name w:val="WW8Num3z4"/>
    <w:rsid w:val="00F959DE"/>
  </w:style>
  <w:style w:type="character" w:customStyle="1" w:styleId="WW8Num3z5">
    <w:name w:val="WW8Num3z5"/>
    <w:rsid w:val="00F959DE"/>
  </w:style>
  <w:style w:type="character" w:customStyle="1" w:styleId="WW8Num3z6">
    <w:name w:val="WW8Num3z6"/>
    <w:rsid w:val="00F959DE"/>
  </w:style>
  <w:style w:type="character" w:customStyle="1" w:styleId="WW8Num3z7">
    <w:name w:val="WW8Num3z7"/>
    <w:rsid w:val="00F959DE"/>
  </w:style>
  <w:style w:type="character" w:customStyle="1" w:styleId="WW8Num3z8">
    <w:name w:val="WW8Num3z8"/>
    <w:rsid w:val="00F959DE"/>
  </w:style>
  <w:style w:type="character" w:customStyle="1" w:styleId="WW8Num4z0">
    <w:name w:val="WW8Num4z0"/>
    <w:rsid w:val="00F959DE"/>
  </w:style>
  <w:style w:type="character" w:customStyle="1" w:styleId="WW8Num4z1">
    <w:name w:val="WW8Num4z1"/>
    <w:rsid w:val="00F959DE"/>
  </w:style>
  <w:style w:type="character" w:customStyle="1" w:styleId="WW8Num4z2">
    <w:name w:val="WW8Num4z2"/>
    <w:rsid w:val="00F959DE"/>
  </w:style>
  <w:style w:type="character" w:customStyle="1" w:styleId="WW8Num4z3">
    <w:name w:val="WW8Num4z3"/>
    <w:rsid w:val="00F959DE"/>
  </w:style>
  <w:style w:type="character" w:customStyle="1" w:styleId="WW8Num4z4">
    <w:name w:val="WW8Num4z4"/>
    <w:rsid w:val="00F959DE"/>
  </w:style>
  <w:style w:type="character" w:customStyle="1" w:styleId="WW8Num4z5">
    <w:name w:val="WW8Num4z5"/>
    <w:rsid w:val="00F959DE"/>
  </w:style>
  <w:style w:type="character" w:customStyle="1" w:styleId="WW8Num4z6">
    <w:name w:val="WW8Num4z6"/>
    <w:rsid w:val="00F959DE"/>
  </w:style>
  <w:style w:type="character" w:customStyle="1" w:styleId="WW8Num4z7">
    <w:name w:val="WW8Num4z7"/>
    <w:rsid w:val="00F959DE"/>
  </w:style>
  <w:style w:type="character" w:customStyle="1" w:styleId="WW8Num4z8">
    <w:name w:val="WW8Num4z8"/>
    <w:rsid w:val="00F959DE"/>
  </w:style>
  <w:style w:type="character" w:customStyle="1" w:styleId="WW8Num5z0">
    <w:name w:val="WW8Num5z0"/>
    <w:rsid w:val="00F959DE"/>
    <w:rPr>
      <w:rFonts w:ascii="Symbol" w:hAnsi="Symbol" w:cs="Symbol"/>
      <w:sz w:val="20"/>
    </w:rPr>
  </w:style>
  <w:style w:type="character" w:customStyle="1" w:styleId="WW8Num5z1">
    <w:name w:val="WW8Num5z1"/>
    <w:rsid w:val="00F959DE"/>
    <w:rPr>
      <w:rFonts w:ascii="Courier New" w:hAnsi="Courier New" w:cs="Courier New"/>
      <w:sz w:val="20"/>
    </w:rPr>
  </w:style>
  <w:style w:type="character" w:customStyle="1" w:styleId="WW8Num5z2">
    <w:name w:val="WW8Num5z2"/>
    <w:rsid w:val="00F959DE"/>
    <w:rPr>
      <w:rFonts w:ascii="Wingdings" w:hAnsi="Wingdings" w:cs="Wingdings"/>
      <w:sz w:val="20"/>
    </w:rPr>
  </w:style>
  <w:style w:type="character" w:customStyle="1" w:styleId="WW8Num6z0">
    <w:name w:val="WW8Num6z0"/>
    <w:rsid w:val="00F959DE"/>
    <w:rPr>
      <w:rFonts w:ascii="Times New Roman" w:hAnsi="Times New Roman" w:cs="Times New Roman"/>
    </w:rPr>
  </w:style>
  <w:style w:type="character" w:customStyle="1" w:styleId="WW8Num7z0">
    <w:name w:val="WW8Num7z0"/>
    <w:rsid w:val="00F959DE"/>
  </w:style>
  <w:style w:type="character" w:customStyle="1" w:styleId="WW8Num7z1">
    <w:name w:val="WW8Num7z1"/>
    <w:rsid w:val="00F959DE"/>
  </w:style>
  <w:style w:type="character" w:customStyle="1" w:styleId="WW8Num7z2">
    <w:name w:val="WW8Num7z2"/>
    <w:rsid w:val="00F959DE"/>
  </w:style>
  <w:style w:type="character" w:customStyle="1" w:styleId="WW8Num7z3">
    <w:name w:val="WW8Num7z3"/>
    <w:rsid w:val="00F959DE"/>
  </w:style>
  <w:style w:type="character" w:customStyle="1" w:styleId="WW8Num7z4">
    <w:name w:val="WW8Num7z4"/>
    <w:rsid w:val="00F959DE"/>
  </w:style>
  <w:style w:type="character" w:customStyle="1" w:styleId="WW8Num7z5">
    <w:name w:val="WW8Num7z5"/>
    <w:rsid w:val="00F959DE"/>
  </w:style>
  <w:style w:type="character" w:customStyle="1" w:styleId="WW8Num7z6">
    <w:name w:val="WW8Num7z6"/>
    <w:rsid w:val="00F959DE"/>
  </w:style>
  <w:style w:type="character" w:customStyle="1" w:styleId="WW8Num7z7">
    <w:name w:val="WW8Num7z7"/>
    <w:rsid w:val="00F959DE"/>
  </w:style>
  <w:style w:type="character" w:customStyle="1" w:styleId="WW8Num7z8">
    <w:name w:val="WW8Num7z8"/>
    <w:rsid w:val="00F959DE"/>
  </w:style>
  <w:style w:type="character" w:customStyle="1" w:styleId="WW8Num8z0">
    <w:name w:val="WW8Num8z0"/>
    <w:rsid w:val="00F959DE"/>
    <w:rPr>
      <w:rFonts w:ascii="Symbol" w:hAnsi="Symbol" w:cs="Symbol" w:hint="default"/>
    </w:rPr>
  </w:style>
  <w:style w:type="character" w:customStyle="1" w:styleId="WW8Num8z1">
    <w:name w:val="WW8Num8z1"/>
    <w:rsid w:val="00F959DE"/>
    <w:rPr>
      <w:rFonts w:ascii="Courier New" w:hAnsi="Courier New" w:cs="Courier New" w:hint="default"/>
    </w:rPr>
  </w:style>
  <w:style w:type="character" w:customStyle="1" w:styleId="WW8Num8z2">
    <w:name w:val="WW8Num8z2"/>
    <w:rsid w:val="00F959DE"/>
    <w:rPr>
      <w:rFonts w:ascii="Wingdings" w:hAnsi="Wingdings" w:cs="Wingdings" w:hint="default"/>
    </w:rPr>
  </w:style>
  <w:style w:type="character" w:customStyle="1" w:styleId="WW8Num9z0">
    <w:name w:val="WW8Num9z0"/>
    <w:rsid w:val="00F959DE"/>
    <w:rPr>
      <w:rFonts w:ascii="Symbol" w:eastAsia="№Е" w:hAnsi="Symbol" w:cs="Symbol" w:hint="default"/>
      <w:sz w:val="24"/>
      <w:szCs w:val="24"/>
      <w:lang w:val="ru-RU" w:eastAsia="ru-RU"/>
    </w:rPr>
  </w:style>
  <w:style w:type="character" w:customStyle="1" w:styleId="WW8Num9z1">
    <w:name w:val="WW8Num9z1"/>
    <w:rsid w:val="00F959DE"/>
    <w:rPr>
      <w:rFonts w:ascii="Courier New" w:hAnsi="Courier New" w:cs="Courier New" w:hint="default"/>
    </w:rPr>
  </w:style>
  <w:style w:type="character" w:customStyle="1" w:styleId="WW8Num9z2">
    <w:name w:val="WW8Num9z2"/>
    <w:rsid w:val="00F959DE"/>
    <w:rPr>
      <w:rFonts w:ascii="Wingdings" w:hAnsi="Wingdings" w:cs="Wingdings" w:hint="default"/>
    </w:rPr>
  </w:style>
  <w:style w:type="character" w:customStyle="1" w:styleId="WW8Num10z0">
    <w:name w:val="WW8Num10z0"/>
    <w:rsid w:val="00F959DE"/>
    <w:rPr>
      <w:rFonts w:hint="default"/>
    </w:rPr>
  </w:style>
  <w:style w:type="character" w:customStyle="1" w:styleId="WW8Num10z1">
    <w:name w:val="WW8Num10z1"/>
    <w:rsid w:val="00F959DE"/>
  </w:style>
  <w:style w:type="character" w:customStyle="1" w:styleId="WW8Num10z2">
    <w:name w:val="WW8Num10z2"/>
    <w:rsid w:val="00F959DE"/>
  </w:style>
  <w:style w:type="character" w:customStyle="1" w:styleId="WW8Num10z3">
    <w:name w:val="WW8Num10z3"/>
    <w:rsid w:val="00F959DE"/>
  </w:style>
  <w:style w:type="character" w:customStyle="1" w:styleId="WW8Num10z4">
    <w:name w:val="WW8Num10z4"/>
    <w:rsid w:val="00F959DE"/>
  </w:style>
  <w:style w:type="character" w:customStyle="1" w:styleId="WW8Num10z5">
    <w:name w:val="WW8Num10z5"/>
    <w:rsid w:val="00F959DE"/>
  </w:style>
  <w:style w:type="character" w:customStyle="1" w:styleId="WW8Num10z6">
    <w:name w:val="WW8Num10z6"/>
    <w:rsid w:val="00F959DE"/>
  </w:style>
  <w:style w:type="character" w:customStyle="1" w:styleId="WW8Num10z7">
    <w:name w:val="WW8Num10z7"/>
    <w:rsid w:val="00F959DE"/>
  </w:style>
  <w:style w:type="character" w:customStyle="1" w:styleId="WW8Num10z8">
    <w:name w:val="WW8Num10z8"/>
    <w:rsid w:val="00F959DE"/>
  </w:style>
  <w:style w:type="character" w:customStyle="1" w:styleId="WW8Num11z0">
    <w:name w:val="WW8Num11z0"/>
    <w:rsid w:val="00F959DE"/>
    <w:rPr>
      <w:rFonts w:hint="default"/>
    </w:rPr>
  </w:style>
  <w:style w:type="character" w:customStyle="1" w:styleId="WW8Num11z1">
    <w:name w:val="WW8Num11z1"/>
    <w:rsid w:val="00F959DE"/>
  </w:style>
  <w:style w:type="character" w:customStyle="1" w:styleId="WW8Num11z2">
    <w:name w:val="WW8Num11z2"/>
    <w:rsid w:val="00F959DE"/>
  </w:style>
  <w:style w:type="character" w:customStyle="1" w:styleId="WW8Num11z3">
    <w:name w:val="WW8Num11z3"/>
    <w:rsid w:val="00F959DE"/>
  </w:style>
  <w:style w:type="character" w:customStyle="1" w:styleId="WW8Num11z4">
    <w:name w:val="WW8Num11z4"/>
    <w:rsid w:val="00F959DE"/>
  </w:style>
  <w:style w:type="character" w:customStyle="1" w:styleId="WW8Num11z5">
    <w:name w:val="WW8Num11z5"/>
    <w:rsid w:val="00F959DE"/>
  </w:style>
  <w:style w:type="character" w:customStyle="1" w:styleId="WW8Num11z6">
    <w:name w:val="WW8Num11z6"/>
    <w:rsid w:val="00F959DE"/>
  </w:style>
  <w:style w:type="character" w:customStyle="1" w:styleId="WW8Num11z7">
    <w:name w:val="WW8Num11z7"/>
    <w:rsid w:val="00F959DE"/>
  </w:style>
  <w:style w:type="character" w:customStyle="1" w:styleId="WW8Num11z8">
    <w:name w:val="WW8Num11z8"/>
    <w:rsid w:val="00F959DE"/>
  </w:style>
  <w:style w:type="character" w:customStyle="1" w:styleId="WW8Num12z0">
    <w:name w:val="WW8Num12z0"/>
    <w:rsid w:val="00F959DE"/>
    <w:rPr>
      <w:rFonts w:hint="default"/>
    </w:rPr>
  </w:style>
  <w:style w:type="character" w:customStyle="1" w:styleId="WW8Num12z1">
    <w:name w:val="WW8Num12z1"/>
    <w:rsid w:val="00F959DE"/>
  </w:style>
  <w:style w:type="character" w:customStyle="1" w:styleId="WW8Num12z2">
    <w:name w:val="WW8Num12z2"/>
    <w:rsid w:val="00F959DE"/>
  </w:style>
  <w:style w:type="character" w:customStyle="1" w:styleId="WW8Num12z3">
    <w:name w:val="WW8Num12z3"/>
    <w:rsid w:val="00F959DE"/>
  </w:style>
  <w:style w:type="character" w:customStyle="1" w:styleId="WW8Num12z4">
    <w:name w:val="WW8Num12z4"/>
    <w:rsid w:val="00F959DE"/>
  </w:style>
  <w:style w:type="character" w:customStyle="1" w:styleId="WW8Num12z5">
    <w:name w:val="WW8Num12z5"/>
    <w:rsid w:val="00F959DE"/>
  </w:style>
  <w:style w:type="character" w:customStyle="1" w:styleId="WW8Num12z6">
    <w:name w:val="WW8Num12z6"/>
    <w:rsid w:val="00F959DE"/>
  </w:style>
  <w:style w:type="character" w:customStyle="1" w:styleId="WW8Num12z7">
    <w:name w:val="WW8Num12z7"/>
    <w:rsid w:val="00F959DE"/>
  </w:style>
  <w:style w:type="character" w:customStyle="1" w:styleId="WW8Num12z8">
    <w:name w:val="WW8Num12z8"/>
    <w:rsid w:val="00F959DE"/>
  </w:style>
  <w:style w:type="character" w:customStyle="1" w:styleId="WW8Num13z0">
    <w:name w:val="WW8Num13z0"/>
    <w:rsid w:val="00F959DE"/>
    <w:rPr>
      <w:rFonts w:hint="default"/>
    </w:rPr>
  </w:style>
  <w:style w:type="character" w:customStyle="1" w:styleId="WW8Num13z1">
    <w:name w:val="WW8Num13z1"/>
    <w:rsid w:val="00F959DE"/>
  </w:style>
  <w:style w:type="character" w:customStyle="1" w:styleId="WW8Num13z2">
    <w:name w:val="WW8Num13z2"/>
    <w:rsid w:val="00F959DE"/>
  </w:style>
  <w:style w:type="character" w:customStyle="1" w:styleId="WW8Num13z3">
    <w:name w:val="WW8Num13z3"/>
    <w:rsid w:val="00F959DE"/>
  </w:style>
  <w:style w:type="character" w:customStyle="1" w:styleId="WW8Num13z4">
    <w:name w:val="WW8Num13z4"/>
    <w:rsid w:val="00F959DE"/>
  </w:style>
  <w:style w:type="character" w:customStyle="1" w:styleId="WW8Num13z5">
    <w:name w:val="WW8Num13z5"/>
    <w:rsid w:val="00F959DE"/>
  </w:style>
  <w:style w:type="character" w:customStyle="1" w:styleId="WW8Num13z6">
    <w:name w:val="WW8Num13z6"/>
    <w:rsid w:val="00F959DE"/>
  </w:style>
  <w:style w:type="character" w:customStyle="1" w:styleId="WW8Num13z7">
    <w:name w:val="WW8Num13z7"/>
    <w:rsid w:val="00F959DE"/>
  </w:style>
  <w:style w:type="character" w:customStyle="1" w:styleId="WW8Num13z8">
    <w:name w:val="WW8Num13z8"/>
    <w:rsid w:val="00F959DE"/>
  </w:style>
  <w:style w:type="character" w:customStyle="1" w:styleId="WW8Num14z0">
    <w:name w:val="WW8Num14z0"/>
    <w:rsid w:val="00F959DE"/>
    <w:rPr>
      <w:rFonts w:ascii="Symbol" w:eastAsia="Calibri" w:hAnsi="Symbol" w:cs="Symbol" w:hint="default"/>
      <w:sz w:val="28"/>
      <w:szCs w:val="24"/>
      <w:lang w:val="ru-RU" w:eastAsia="ko-KR"/>
    </w:rPr>
  </w:style>
  <w:style w:type="character" w:customStyle="1" w:styleId="WW8Num14z1">
    <w:name w:val="WW8Num14z1"/>
    <w:rsid w:val="00F959DE"/>
    <w:rPr>
      <w:sz w:val="28"/>
    </w:rPr>
  </w:style>
  <w:style w:type="character" w:customStyle="1" w:styleId="WW8Num15z0">
    <w:name w:val="WW8Num15z0"/>
    <w:rsid w:val="00F959DE"/>
    <w:rPr>
      <w:rFonts w:hint="default"/>
    </w:rPr>
  </w:style>
  <w:style w:type="character" w:customStyle="1" w:styleId="WW8Num15z1">
    <w:name w:val="WW8Num15z1"/>
    <w:rsid w:val="00F959DE"/>
  </w:style>
  <w:style w:type="character" w:customStyle="1" w:styleId="WW8Num15z2">
    <w:name w:val="WW8Num15z2"/>
    <w:rsid w:val="00F959DE"/>
  </w:style>
  <w:style w:type="character" w:customStyle="1" w:styleId="WW8Num15z3">
    <w:name w:val="WW8Num15z3"/>
    <w:rsid w:val="00F959DE"/>
  </w:style>
  <w:style w:type="character" w:customStyle="1" w:styleId="WW8Num15z4">
    <w:name w:val="WW8Num15z4"/>
    <w:rsid w:val="00F959DE"/>
  </w:style>
  <w:style w:type="character" w:customStyle="1" w:styleId="WW8Num15z5">
    <w:name w:val="WW8Num15z5"/>
    <w:rsid w:val="00F959DE"/>
  </w:style>
  <w:style w:type="character" w:customStyle="1" w:styleId="WW8Num15z6">
    <w:name w:val="WW8Num15z6"/>
    <w:rsid w:val="00F959DE"/>
  </w:style>
  <w:style w:type="character" w:customStyle="1" w:styleId="WW8Num15z7">
    <w:name w:val="WW8Num15z7"/>
    <w:rsid w:val="00F959DE"/>
  </w:style>
  <w:style w:type="character" w:customStyle="1" w:styleId="WW8Num15z8">
    <w:name w:val="WW8Num15z8"/>
    <w:rsid w:val="00F959DE"/>
  </w:style>
  <w:style w:type="character" w:customStyle="1" w:styleId="WW8Num16z0">
    <w:name w:val="WW8Num16z0"/>
    <w:rsid w:val="00F959DE"/>
    <w:rPr>
      <w:rFonts w:hint="default"/>
    </w:rPr>
  </w:style>
  <w:style w:type="character" w:customStyle="1" w:styleId="WW8Num16z1">
    <w:name w:val="WW8Num16z1"/>
    <w:rsid w:val="00F959DE"/>
  </w:style>
  <w:style w:type="character" w:customStyle="1" w:styleId="WW8Num16z2">
    <w:name w:val="WW8Num16z2"/>
    <w:rsid w:val="00F959DE"/>
  </w:style>
  <w:style w:type="character" w:customStyle="1" w:styleId="WW8Num16z3">
    <w:name w:val="WW8Num16z3"/>
    <w:rsid w:val="00F959DE"/>
  </w:style>
  <w:style w:type="character" w:customStyle="1" w:styleId="WW8Num16z4">
    <w:name w:val="WW8Num16z4"/>
    <w:rsid w:val="00F959DE"/>
  </w:style>
  <w:style w:type="character" w:customStyle="1" w:styleId="WW8Num16z5">
    <w:name w:val="WW8Num16z5"/>
    <w:rsid w:val="00F959DE"/>
  </w:style>
  <w:style w:type="character" w:customStyle="1" w:styleId="WW8Num16z6">
    <w:name w:val="WW8Num16z6"/>
    <w:rsid w:val="00F959DE"/>
  </w:style>
  <w:style w:type="character" w:customStyle="1" w:styleId="WW8Num16z7">
    <w:name w:val="WW8Num16z7"/>
    <w:rsid w:val="00F959DE"/>
  </w:style>
  <w:style w:type="character" w:customStyle="1" w:styleId="WW8Num16z8">
    <w:name w:val="WW8Num16z8"/>
    <w:rsid w:val="00F959DE"/>
  </w:style>
  <w:style w:type="character" w:customStyle="1" w:styleId="WW8Num17z0">
    <w:name w:val="WW8Num17z0"/>
    <w:rsid w:val="00F959DE"/>
    <w:rPr>
      <w:rFonts w:ascii="Symbol" w:hAnsi="Symbol" w:cs="Symbol" w:hint="default"/>
      <w:szCs w:val="24"/>
    </w:rPr>
  </w:style>
  <w:style w:type="character" w:customStyle="1" w:styleId="WW8Num17z1">
    <w:name w:val="WW8Num17z1"/>
    <w:rsid w:val="00F959DE"/>
    <w:rPr>
      <w:rFonts w:ascii="Courier New" w:hAnsi="Courier New" w:cs="Courier New" w:hint="default"/>
    </w:rPr>
  </w:style>
  <w:style w:type="character" w:customStyle="1" w:styleId="WW8Num17z2">
    <w:name w:val="WW8Num17z2"/>
    <w:rsid w:val="00F959DE"/>
    <w:rPr>
      <w:rFonts w:ascii="Wingdings" w:hAnsi="Wingdings" w:cs="Wingdings" w:hint="default"/>
    </w:rPr>
  </w:style>
  <w:style w:type="character" w:customStyle="1" w:styleId="WW8Num18z0">
    <w:name w:val="WW8Num18z0"/>
    <w:rsid w:val="00F959DE"/>
    <w:rPr>
      <w:rFonts w:hint="default"/>
    </w:rPr>
  </w:style>
  <w:style w:type="character" w:customStyle="1" w:styleId="WW8Num18z1">
    <w:name w:val="WW8Num18z1"/>
    <w:rsid w:val="00F959DE"/>
  </w:style>
  <w:style w:type="character" w:customStyle="1" w:styleId="WW8Num18z2">
    <w:name w:val="WW8Num18z2"/>
    <w:rsid w:val="00F959DE"/>
  </w:style>
  <w:style w:type="character" w:customStyle="1" w:styleId="WW8Num18z3">
    <w:name w:val="WW8Num18z3"/>
    <w:rsid w:val="00F959DE"/>
  </w:style>
  <w:style w:type="character" w:customStyle="1" w:styleId="WW8Num18z4">
    <w:name w:val="WW8Num18z4"/>
    <w:rsid w:val="00F959DE"/>
  </w:style>
  <w:style w:type="character" w:customStyle="1" w:styleId="WW8Num18z5">
    <w:name w:val="WW8Num18z5"/>
    <w:rsid w:val="00F959DE"/>
  </w:style>
  <w:style w:type="character" w:customStyle="1" w:styleId="WW8Num18z6">
    <w:name w:val="WW8Num18z6"/>
    <w:rsid w:val="00F959DE"/>
  </w:style>
  <w:style w:type="character" w:customStyle="1" w:styleId="WW8Num18z7">
    <w:name w:val="WW8Num18z7"/>
    <w:rsid w:val="00F959DE"/>
  </w:style>
  <w:style w:type="character" w:customStyle="1" w:styleId="WW8Num18z8">
    <w:name w:val="WW8Num18z8"/>
    <w:rsid w:val="00F959DE"/>
  </w:style>
  <w:style w:type="character" w:customStyle="1" w:styleId="WW8Num19z0">
    <w:name w:val="WW8Num19z0"/>
    <w:rsid w:val="00F959DE"/>
    <w:rPr>
      <w:rFonts w:hint="default"/>
    </w:rPr>
  </w:style>
  <w:style w:type="character" w:customStyle="1" w:styleId="WW8Num19z1">
    <w:name w:val="WW8Num19z1"/>
    <w:rsid w:val="00F959DE"/>
  </w:style>
  <w:style w:type="character" w:customStyle="1" w:styleId="WW8Num19z2">
    <w:name w:val="WW8Num19z2"/>
    <w:rsid w:val="00F959DE"/>
  </w:style>
  <w:style w:type="character" w:customStyle="1" w:styleId="WW8Num19z3">
    <w:name w:val="WW8Num19z3"/>
    <w:rsid w:val="00F959DE"/>
  </w:style>
  <w:style w:type="character" w:customStyle="1" w:styleId="WW8Num19z4">
    <w:name w:val="WW8Num19z4"/>
    <w:rsid w:val="00F959DE"/>
  </w:style>
  <w:style w:type="character" w:customStyle="1" w:styleId="WW8Num19z5">
    <w:name w:val="WW8Num19z5"/>
    <w:rsid w:val="00F959DE"/>
  </w:style>
  <w:style w:type="character" w:customStyle="1" w:styleId="WW8Num19z6">
    <w:name w:val="WW8Num19z6"/>
    <w:rsid w:val="00F959DE"/>
  </w:style>
  <w:style w:type="character" w:customStyle="1" w:styleId="WW8Num19z7">
    <w:name w:val="WW8Num19z7"/>
    <w:rsid w:val="00F959DE"/>
  </w:style>
  <w:style w:type="character" w:customStyle="1" w:styleId="WW8Num19z8">
    <w:name w:val="WW8Num19z8"/>
    <w:rsid w:val="00F959DE"/>
  </w:style>
  <w:style w:type="character" w:customStyle="1" w:styleId="WW8Num20z0">
    <w:name w:val="WW8Num20z0"/>
    <w:rsid w:val="00F959DE"/>
    <w:rPr>
      <w:rFonts w:hint="default"/>
    </w:rPr>
  </w:style>
  <w:style w:type="character" w:customStyle="1" w:styleId="WW8Num20z1">
    <w:name w:val="WW8Num20z1"/>
    <w:rsid w:val="00F959DE"/>
  </w:style>
  <w:style w:type="character" w:customStyle="1" w:styleId="WW8Num20z2">
    <w:name w:val="WW8Num20z2"/>
    <w:rsid w:val="00F959DE"/>
  </w:style>
  <w:style w:type="character" w:customStyle="1" w:styleId="WW8Num20z3">
    <w:name w:val="WW8Num20z3"/>
    <w:rsid w:val="00F959DE"/>
  </w:style>
  <w:style w:type="character" w:customStyle="1" w:styleId="WW8Num20z4">
    <w:name w:val="WW8Num20z4"/>
    <w:rsid w:val="00F959DE"/>
  </w:style>
  <w:style w:type="character" w:customStyle="1" w:styleId="WW8Num20z5">
    <w:name w:val="WW8Num20z5"/>
    <w:rsid w:val="00F959DE"/>
  </w:style>
  <w:style w:type="character" w:customStyle="1" w:styleId="WW8Num20z6">
    <w:name w:val="WW8Num20z6"/>
    <w:rsid w:val="00F959DE"/>
  </w:style>
  <w:style w:type="character" w:customStyle="1" w:styleId="WW8Num20z7">
    <w:name w:val="WW8Num20z7"/>
    <w:rsid w:val="00F959DE"/>
  </w:style>
  <w:style w:type="character" w:customStyle="1" w:styleId="WW8Num20z8">
    <w:name w:val="WW8Num20z8"/>
    <w:rsid w:val="00F959DE"/>
  </w:style>
  <w:style w:type="character" w:customStyle="1" w:styleId="WW8Num21z0">
    <w:name w:val="WW8Num21z0"/>
    <w:rsid w:val="00F959DE"/>
    <w:rPr>
      <w:rFonts w:hint="default"/>
    </w:rPr>
  </w:style>
  <w:style w:type="character" w:customStyle="1" w:styleId="WW8Num21z1">
    <w:name w:val="WW8Num21z1"/>
    <w:rsid w:val="00F959DE"/>
  </w:style>
  <w:style w:type="character" w:customStyle="1" w:styleId="WW8Num21z2">
    <w:name w:val="WW8Num21z2"/>
    <w:rsid w:val="00F959DE"/>
  </w:style>
  <w:style w:type="character" w:customStyle="1" w:styleId="WW8Num21z3">
    <w:name w:val="WW8Num21z3"/>
    <w:rsid w:val="00F959DE"/>
  </w:style>
  <w:style w:type="character" w:customStyle="1" w:styleId="WW8Num21z4">
    <w:name w:val="WW8Num21z4"/>
    <w:rsid w:val="00F959DE"/>
  </w:style>
  <w:style w:type="character" w:customStyle="1" w:styleId="WW8Num21z5">
    <w:name w:val="WW8Num21z5"/>
    <w:rsid w:val="00F959DE"/>
  </w:style>
  <w:style w:type="character" w:customStyle="1" w:styleId="WW8Num21z6">
    <w:name w:val="WW8Num21z6"/>
    <w:rsid w:val="00F959DE"/>
  </w:style>
  <w:style w:type="character" w:customStyle="1" w:styleId="WW8Num21z7">
    <w:name w:val="WW8Num21z7"/>
    <w:rsid w:val="00F959DE"/>
  </w:style>
  <w:style w:type="character" w:customStyle="1" w:styleId="WW8Num21z8">
    <w:name w:val="WW8Num21z8"/>
    <w:rsid w:val="00F959DE"/>
  </w:style>
  <w:style w:type="character" w:customStyle="1" w:styleId="WW8Num22z0">
    <w:name w:val="WW8Num22z0"/>
    <w:rsid w:val="00F959DE"/>
    <w:rPr>
      <w:rFonts w:ascii="Symbol" w:hAnsi="Symbol" w:cs="Symbol" w:hint="default"/>
    </w:rPr>
  </w:style>
  <w:style w:type="character" w:customStyle="1" w:styleId="WW8Num22z1">
    <w:name w:val="WW8Num22z1"/>
    <w:rsid w:val="00F959DE"/>
    <w:rPr>
      <w:rFonts w:ascii="Courier New" w:hAnsi="Courier New" w:cs="Courier New" w:hint="default"/>
    </w:rPr>
  </w:style>
  <w:style w:type="character" w:customStyle="1" w:styleId="WW8Num22z2">
    <w:name w:val="WW8Num22z2"/>
    <w:rsid w:val="00F959DE"/>
    <w:rPr>
      <w:rFonts w:ascii="Wingdings" w:hAnsi="Wingdings" w:cs="Wingdings" w:hint="default"/>
    </w:rPr>
  </w:style>
  <w:style w:type="character" w:customStyle="1" w:styleId="WW8Num23z0">
    <w:name w:val="WW8Num23z0"/>
    <w:rsid w:val="00F959DE"/>
    <w:rPr>
      <w:rFonts w:ascii="Symbol" w:hAnsi="Symbol" w:cs="Symbol" w:hint="default"/>
    </w:rPr>
  </w:style>
  <w:style w:type="character" w:customStyle="1" w:styleId="WW8Num23z1">
    <w:name w:val="WW8Num23z1"/>
    <w:rsid w:val="00F959DE"/>
    <w:rPr>
      <w:rFonts w:ascii="Courier New" w:hAnsi="Courier New" w:cs="Courier New" w:hint="default"/>
    </w:rPr>
  </w:style>
  <w:style w:type="character" w:customStyle="1" w:styleId="WW8Num23z2">
    <w:name w:val="WW8Num23z2"/>
    <w:rsid w:val="00F959DE"/>
    <w:rPr>
      <w:rFonts w:ascii="Wingdings" w:hAnsi="Wingdings" w:cs="Wingdings" w:hint="default"/>
    </w:rPr>
  </w:style>
  <w:style w:type="character" w:customStyle="1" w:styleId="WW8Num24z0">
    <w:name w:val="WW8Num24z0"/>
    <w:rsid w:val="00F959DE"/>
    <w:rPr>
      <w:rFonts w:hint="default"/>
    </w:rPr>
  </w:style>
  <w:style w:type="character" w:customStyle="1" w:styleId="WW8Num24z1">
    <w:name w:val="WW8Num24z1"/>
    <w:rsid w:val="00F959DE"/>
  </w:style>
  <w:style w:type="character" w:customStyle="1" w:styleId="WW8Num24z2">
    <w:name w:val="WW8Num24z2"/>
    <w:rsid w:val="00F959DE"/>
  </w:style>
  <w:style w:type="character" w:customStyle="1" w:styleId="WW8Num24z3">
    <w:name w:val="WW8Num24z3"/>
    <w:rsid w:val="00F959DE"/>
  </w:style>
  <w:style w:type="character" w:customStyle="1" w:styleId="WW8Num24z4">
    <w:name w:val="WW8Num24z4"/>
    <w:rsid w:val="00F959DE"/>
  </w:style>
  <w:style w:type="character" w:customStyle="1" w:styleId="WW8Num24z5">
    <w:name w:val="WW8Num24z5"/>
    <w:rsid w:val="00F959DE"/>
  </w:style>
  <w:style w:type="character" w:customStyle="1" w:styleId="WW8Num24z6">
    <w:name w:val="WW8Num24z6"/>
    <w:rsid w:val="00F959DE"/>
  </w:style>
  <w:style w:type="character" w:customStyle="1" w:styleId="WW8Num24z7">
    <w:name w:val="WW8Num24z7"/>
    <w:rsid w:val="00F959DE"/>
  </w:style>
  <w:style w:type="character" w:customStyle="1" w:styleId="WW8Num24z8">
    <w:name w:val="WW8Num24z8"/>
    <w:rsid w:val="00F959DE"/>
  </w:style>
  <w:style w:type="character" w:customStyle="1" w:styleId="WW8Num25z0">
    <w:name w:val="WW8Num25z0"/>
    <w:rsid w:val="00F959DE"/>
    <w:rPr>
      <w:rFonts w:hint="default"/>
    </w:rPr>
  </w:style>
  <w:style w:type="character" w:customStyle="1" w:styleId="WW8Num25z1">
    <w:name w:val="WW8Num25z1"/>
    <w:rsid w:val="00F959DE"/>
  </w:style>
  <w:style w:type="character" w:customStyle="1" w:styleId="WW8Num25z2">
    <w:name w:val="WW8Num25z2"/>
    <w:rsid w:val="00F959DE"/>
  </w:style>
  <w:style w:type="character" w:customStyle="1" w:styleId="WW8Num25z3">
    <w:name w:val="WW8Num25z3"/>
    <w:rsid w:val="00F959DE"/>
  </w:style>
  <w:style w:type="character" w:customStyle="1" w:styleId="WW8Num25z4">
    <w:name w:val="WW8Num25z4"/>
    <w:rsid w:val="00F959DE"/>
  </w:style>
  <w:style w:type="character" w:customStyle="1" w:styleId="WW8Num25z5">
    <w:name w:val="WW8Num25z5"/>
    <w:rsid w:val="00F959DE"/>
  </w:style>
  <w:style w:type="character" w:customStyle="1" w:styleId="WW8Num25z6">
    <w:name w:val="WW8Num25z6"/>
    <w:rsid w:val="00F959DE"/>
  </w:style>
  <w:style w:type="character" w:customStyle="1" w:styleId="WW8Num25z7">
    <w:name w:val="WW8Num25z7"/>
    <w:rsid w:val="00F959DE"/>
  </w:style>
  <w:style w:type="character" w:customStyle="1" w:styleId="WW8Num25z8">
    <w:name w:val="WW8Num25z8"/>
    <w:rsid w:val="00F959DE"/>
  </w:style>
  <w:style w:type="character" w:customStyle="1" w:styleId="WW8Num26z0">
    <w:name w:val="WW8Num26z0"/>
    <w:rsid w:val="00F959DE"/>
    <w:rPr>
      <w:rFonts w:hint="default"/>
    </w:rPr>
  </w:style>
  <w:style w:type="character" w:customStyle="1" w:styleId="WW8Num26z1">
    <w:name w:val="WW8Num26z1"/>
    <w:rsid w:val="00F959DE"/>
  </w:style>
  <w:style w:type="character" w:customStyle="1" w:styleId="WW8Num26z2">
    <w:name w:val="WW8Num26z2"/>
    <w:rsid w:val="00F959DE"/>
  </w:style>
  <w:style w:type="character" w:customStyle="1" w:styleId="WW8Num26z3">
    <w:name w:val="WW8Num26z3"/>
    <w:rsid w:val="00F959DE"/>
  </w:style>
  <w:style w:type="character" w:customStyle="1" w:styleId="WW8Num26z4">
    <w:name w:val="WW8Num26z4"/>
    <w:rsid w:val="00F959DE"/>
  </w:style>
  <w:style w:type="character" w:customStyle="1" w:styleId="WW8Num26z5">
    <w:name w:val="WW8Num26z5"/>
    <w:rsid w:val="00F959DE"/>
  </w:style>
  <w:style w:type="character" w:customStyle="1" w:styleId="WW8Num26z6">
    <w:name w:val="WW8Num26z6"/>
    <w:rsid w:val="00F959DE"/>
  </w:style>
  <w:style w:type="character" w:customStyle="1" w:styleId="WW8Num26z7">
    <w:name w:val="WW8Num26z7"/>
    <w:rsid w:val="00F959DE"/>
  </w:style>
  <w:style w:type="character" w:customStyle="1" w:styleId="WW8Num26z8">
    <w:name w:val="WW8Num26z8"/>
    <w:rsid w:val="00F959DE"/>
  </w:style>
  <w:style w:type="character" w:customStyle="1" w:styleId="WW8Num27z0">
    <w:name w:val="WW8Num27z0"/>
    <w:rsid w:val="00F959DE"/>
    <w:rPr>
      <w:rFonts w:ascii="Symbol" w:hAnsi="Symbol" w:cs="Symbol" w:hint="default"/>
    </w:rPr>
  </w:style>
  <w:style w:type="character" w:customStyle="1" w:styleId="WW8Num27z1">
    <w:name w:val="WW8Num27z1"/>
    <w:rsid w:val="00F959DE"/>
    <w:rPr>
      <w:rFonts w:ascii="Courier New" w:hAnsi="Courier New" w:cs="Courier New" w:hint="default"/>
    </w:rPr>
  </w:style>
  <w:style w:type="character" w:customStyle="1" w:styleId="WW8Num27z2">
    <w:name w:val="WW8Num27z2"/>
    <w:rsid w:val="00F959DE"/>
    <w:rPr>
      <w:rFonts w:ascii="Wingdings" w:hAnsi="Wingdings" w:cs="Wingdings" w:hint="default"/>
    </w:rPr>
  </w:style>
  <w:style w:type="character" w:customStyle="1" w:styleId="WW8Num28z0">
    <w:name w:val="WW8Num28z0"/>
    <w:rsid w:val="00F959DE"/>
    <w:rPr>
      <w:rFonts w:ascii="Symbol" w:hAnsi="Symbol" w:cs="Symbol" w:hint="default"/>
      <w:szCs w:val="24"/>
    </w:rPr>
  </w:style>
  <w:style w:type="character" w:customStyle="1" w:styleId="WW8Num28z1">
    <w:name w:val="WW8Num28z1"/>
    <w:rsid w:val="00F959DE"/>
    <w:rPr>
      <w:rFonts w:ascii="Courier New" w:hAnsi="Courier New" w:cs="Courier New" w:hint="default"/>
    </w:rPr>
  </w:style>
  <w:style w:type="character" w:customStyle="1" w:styleId="WW8Num28z2">
    <w:name w:val="WW8Num28z2"/>
    <w:rsid w:val="00F959DE"/>
    <w:rPr>
      <w:rFonts w:ascii="Wingdings" w:hAnsi="Wingdings" w:cs="Wingdings" w:hint="default"/>
    </w:rPr>
  </w:style>
  <w:style w:type="character" w:customStyle="1" w:styleId="WW8Num29z0">
    <w:name w:val="WW8Num29z0"/>
    <w:rsid w:val="00F959DE"/>
    <w:rPr>
      <w:rFonts w:hint="default"/>
    </w:rPr>
  </w:style>
  <w:style w:type="character" w:customStyle="1" w:styleId="WW8Num29z1">
    <w:name w:val="WW8Num29z1"/>
    <w:rsid w:val="00F959DE"/>
  </w:style>
  <w:style w:type="character" w:customStyle="1" w:styleId="WW8Num29z2">
    <w:name w:val="WW8Num29z2"/>
    <w:rsid w:val="00F959DE"/>
  </w:style>
  <w:style w:type="character" w:customStyle="1" w:styleId="WW8Num29z3">
    <w:name w:val="WW8Num29z3"/>
    <w:rsid w:val="00F959DE"/>
  </w:style>
  <w:style w:type="character" w:customStyle="1" w:styleId="WW8Num29z4">
    <w:name w:val="WW8Num29z4"/>
    <w:rsid w:val="00F959DE"/>
  </w:style>
  <w:style w:type="character" w:customStyle="1" w:styleId="WW8Num29z5">
    <w:name w:val="WW8Num29z5"/>
    <w:rsid w:val="00F959DE"/>
  </w:style>
  <w:style w:type="character" w:customStyle="1" w:styleId="WW8Num29z6">
    <w:name w:val="WW8Num29z6"/>
    <w:rsid w:val="00F959DE"/>
  </w:style>
  <w:style w:type="character" w:customStyle="1" w:styleId="WW8Num29z7">
    <w:name w:val="WW8Num29z7"/>
    <w:rsid w:val="00F959DE"/>
  </w:style>
  <w:style w:type="character" w:customStyle="1" w:styleId="WW8Num29z8">
    <w:name w:val="WW8Num29z8"/>
    <w:rsid w:val="00F959DE"/>
  </w:style>
  <w:style w:type="character" w:customStyle="1" w:styleId="WW8Num30z0">
    <w:name w:val="WW8Num30z0"/>
    <w:rsid w:val="00F959DE"/>
    <w:rPr>
      <w:rFonts w:hint="default"/>
    </w:rPr>
  </w:style>
  <w:style w:type="character" w:customStyle="1" w:styleId="WW8Num30z1">
    <w:name w:val="WW8Num30z1"/>
    <w:rsid w:val="00F959DE"/>
  </w:style>
  <w:style w:type="character" w:customStyle="1" w:styleId="WW8Num30z2">
    <w:name w:val="WW8Num30z2"/>
    <w:rsid w:val="00F959DE"/>
  </w:style>
  <w:style w:type="character" w:customStyle="1" w:styleId="WW8Num30z3">
    <w:name w:val="WW8Num30z3"/>
    <w:rsid w:val="00F959DE"/>
  </w:style>
  <w:style w:type="character" w:customStyle="1" w:styleId="WW8Num30z4">
    <w:name w:val="WW8Num30z4"/>
    <w:rsid w:val="00F959DE"/>
  </w:style>
  <w:style w:type="character" w:customStyle="1" w:styleId="WW8Num30z5">
    <w:name w:val="WW8Num30z5"/>
    <w:rsid w:val="00F959DE"/>
  </w:style>
  <w:style w:type="character" w:customStyle="1" w:styleId="WW8Num30z6">
    <w:name w:val="WW8Num30z6"/>
    <w:rsid w:val="00F959DE"/>
  </w:style>
  <w:style w:type="character" w:customStyle="1" w:styleId="WW8Num30z7">
    <w:name w:val="WW8Num30z7"/>
    <w:rsid w:val="00F959DE"/>
  </w:style>
  <w:style w:type="character" w:customStyle="1" w:styleId="WW8Num30z8">
    <w:name w:val="WW8Num30z8"/>
    <w:rsid w:val="00F959DE"/>
  </w:style>
  <w:style w:type="character" w:customStyle="1" w:styleId="WW8Num31z0">
    <w:name w:val="WW8Num31z0"/>
    <w:rsid w:val="00F959DE"/>
    <w:rPr>
      <w:rFonts w:ascii="Symbol" w:eastAsia="№Е" w:hAnsi="Symbol" w:cs="Symbol" w:hint="default"/>
      <w:color w:val="000000"/>
      <w:sz w:val="24"/>
    </w:rPr>
  </w:style>
  <w:style w:type="character" w:customStyle="1" w:styleId="WW8Num31z1">
    <w:name w:val="WW8Num31z1"/>
    <w:rsid w:val="00F959DE"/>
    <w:rPr>
      <w:rFonts w:ascii="Courier New" w:hAnsi="Courier New" w:cs="Courier New" w:hint="default"/>
    </w:rPr>
  </w:style>
  <w:style w:type="character" w:customStyle="1" w:styleId="WW8Num31z2">
    <w:name w:val="WW8Num31z2"/>
    <w:rsid w:val="00F959DE"/>
    <w:rPr>
      <w:rFonts w:ascii="Wingdings" w:hAnsi="Wingdings" w:cs="Wingdings" w:hint="default"/>
    </w:rPr>
  </w:style>
  <w:style w:type="character" w:customStyle="1" w:styleId="WW8Num32z0">
    <w:name w:val="WW8Num32z0"/>
    <w:rsid w:val="00F959DE"/>
    <w:rPr>
      <w:rFonts w:eastAsia="№Е" w:hint="default"/>
      <w:i w:val="0"/>
      <w:w w:val="100"/>
      <w:sz w:val="24"/>
      <w:szCs w:val="24"/>
    </w:rPr>
  </w:style>
  <w:style w:type="character" w:customStyle="1" w:styleId="WW8Num32z1">
    <w:name w:val="WW8Num32z1"/>
    <w:rsid w:val="00F959DE"/>
  </w:style>
  <w:style w:type="character" w:customStyle="1" w:styleId="WW8Num32z2">
    <w:name w:val="WW8Num32z2"/>
    <w:rsid w:val="00F959DE"/>
  </w:style>
  <w:style w:type="character" w:customStyle="1" w:styleId="WW8Num32z3">
    <w:name w:val="WW8Num32z3"/>
    <w:rsid w:val="00F959DE"/>
  </w:style>
  <w:style w:type="character" w:customStyle="1" w:styleId="WW8Num32z4">
    <w:name w:val="WW8Num32z4"/>
    <w:rsid w:val="00F959DE"/>
  </w:style>
  <w:style w:type="character" w:customStyle="1" w:styleId="WW8Num32z5">
    <w:name w:val="WW8Num32z5"/>
    <w:rsid w:val="00F959DE"/>
  </w:style>
  <w:style w:type="character" w:customStyle="1" w:styleId="WW8Num32z6">
    <w:name w:val="WW8Num32z6"/>
    <w:rsid w:val="00F959DE"/>
  </w:style>
  <w:style w:type="character" w:customStyle="1" w:styleId="WW8Num32z7">
    <w:name w:val="WW8Num32z7"/>
    <w:rsid w:val="00F959DE"/>
  </w:style>
  <w:style w:type="character" w:customStyle="1" w:styleId="WW8Num32z8">
    <w:name w:val="WW8Num32z8"/>
    <w:rsid w:val="00F959DE"/>
  </w:style>
  <w:style w:type="character" w:customStyle="1" w:styleId="WW8Num33z0">
    <w:name w:val="WW8Num33z0"/>
    <w:rsid w:val="00F959DE"/>
    <w:rPr>
      <w:rFonts w:ascii="Symbol" w:hAnsi="Symbol" w:cs="Symbol" w:hint="default"/>
    </w:rPr>
  </w:style>
  <w:style w:type="character" w:customStyle="1" w:styleId="WW8Num33z1">
    <w:name w:val="WW8Num33z1"/>
    <w:rsid w:val="00F959DE"/>
    <w:rPr>
      <w:rFonts w:ascii="Courier New" w:hAnsi="Courier New" w:cs="Courier New" w:hint="default"/>
    </w:rPr>
  </w:style>
  <w:style w:type="character" w:customStyle="1" w:styleId="WW8Num33z2">
    <w:name w:val="WW8Num33z2"/>
    <w:rsid w:val="00F959DE"/>
    <w:rPr>
      <w:rFonts w:ascii="Wingdings" w:hAnsi="Wingdings" w:cs="Wingdings" w:hint="default"/>
    </w:rPr>
  </w:style>
  <w:style w:type="character" w:customStyle="1" w:styleId="WW8Num34z0">
    <w:name w:val="WW8Num34z0"/>
    <w:rsid w:val="00F959DE"/>
    <w:rPr>
      <w:rFonts w:hint="default"/>
    </w:rPr>
  </w:style>
  <w:style w:type="character" w:customStyle="1" w:styleId="WW8Num34z1">
    <w:name w:val="WW8Num34z1"/>
    <w:rsid w:val="00F959DE"/>
  </w:style>
  <w:style w:type="character" w:customStyle="1" w:styleId="WW8Num34z2">
    <w:name w:val="WW8Num34z2"/>
    <w:rsid w:val="00F959DE"/>
  </w:style>
  <w:style w:type="character" w:customStyle="1" w:styleId="WW8Num34z3">
    <w:name w:val="WW8Num34z3"/>
    <w:rsid w:val="00F959DE"/>
  </w:style>
  <w:style w:type="character" w:customStyle="1" w:styleId="WW8Num34z4">
    <w:name w:val="WW8Num34z4"/>
    <w:rsid w:val="00F959DE"/>
  </w:style>
  <w:style w:type="character" w:customStyle="1" w:styleId="WW8Num34z5">
    <w:name w:val="WW8Num34z5"/>
    <w:rsid w:val="00F959DE"/>
  </w:style>
  <w:style w:type="character" w:customStyle="1" w:styleId="WW8Num34z6">
    <w:name w:val="WW8Num34z6"/>
    <w:rsid w:val="00F959DE"/>
  </w:style>
  <w:style w:type="character" w:customStyle="1" w:styleId="WW8Num34z7">
    <w:name w:val="WW8Num34z7"/>
    <w:rsid w:val="00F959DE"/>
  </w:style>
  <w:style w:type="character" w:customStyle="1" w:styleId="WW8Num34z8">
    <w:name w:val="WW8Num34z8"/>
    <w:rsid w:val="00F959DE"/>
  </w:style>
  <w:style w:type="character" w:customStyle="1" w:styleId="WW8Num35z0">
    <w:name w:val="WW8Num35z0"/>
    <w:rsid w:val="00F959DE"/>
    <w:rPr>
      <w:rFonts w:hint="default"/>
    </w:rPr>
  </w:style>
  <w:style w:type="character" w:customStyle="1" w:styleId="WW8Num35z1">
    <w:name w:val="WW8Num35z1"/>
    <w:rsid w:val="00F959DE"/>
  </w:style>
  <w:style w:type="character" w:customStyle="1" w:styleId="WW8Num35z2">
    <w:name w:val="WW8Num35z2"/>
    <w:rsid w:val="00F959DE"/>
  </w:style>
  <w:style w:type="character" w:customStyle="1" w:styleId="WW8Num35z3">
    <w:name w:val="WW8Num35z3"/>
    <w:rsid w:val="00F959DE"/>
  </w:style>
  <w:style w:type="character" w:customStyle="1" w:styleId="WW8Num35z4">
    <w:name w:val="WW8Num35z4"/>
    <w:rsid w:val="00F959DE"/>
  </w:style>
  <w:style w:type="character" w:customStyle="1" w:styleId="WW8Num35z5">
    <w:name w:val="WW8Num35z5"/>
    <w:rsid w:val="00F959DE"/>
  </w:style>
  <w:style w:type="character" w:customStyle="1" w:styleId="WW8Num35z6">
    <w:name w:val="WW8Num35z6"/>
    <w:rsid w:val="00F959DE"/>
  </w:style>
  <w:style w:type="character" w:customStyle="1" w:styleId="WW8Num35z7">
    <w:name w:val="WW8Num35z7"/>
    <w:rsid w:val="00F959DE"/>
  </w:style>
  <w:style w:type="character" w:customStyle="1" w:styleId="WW8Num35z8">
    <w:name w:val="WW8Num35z8"/>
    <w:rsid w:val="00F959DE"/>
  </w:style>
  <w:style w:type="character" w:customStyle="1" w:styleId="16">
    <w:name w:val="Основной шрифт абзаца1"/>
    <w:rsid w:val="00F959DE"/>
  </w:style>
  <w:style w:type="character" w:styleId="af8">
    <w:name w:val="Strong"/>
    <w:qFormat/>
    <w:rsid w:val="00F959DE"/>
    <w:rPr>
      <w:b/>
      <w:bCs/>
    </w:rPr>
  </w:style>
  <w:style w:type="character" w:customStyle="1" w:styleId="af9">
    <w:name w:val="Основной текст с отступом Знак"/>
    <w:rsid w:val="00F959DE"/>
    <w:rPr>
      <w:rFonts w:ascii="Times New Roman" w:eastAsia="Times New Roman" w:hAnsi="Times New Roman" w:cs="Times New Roman"/>
      <w:sz w:val="24"/>
      <w:szCs w:val="24"/>
    </w:rPr>
  </w:style>
  <w:style w:type="character" w:customStyle="1" w:styleId="afa">
    <w:name w:val="Основной текст Знак"/>
    <w:rsid w:val="00F959DE"/>
    <w:rPr>
      <w:rFonts w:ascii="Times New Roman" w:eastAsia="Times New Roman" w:hAnsi="Times New Roman" w:cs="Times New Roman"/>
      <w:sz w:val="24"/>
      <w:szCs w:val="24"/>
    </w:rPr>
  </w:style>
  <w:style w:type="character" w:customStyle="1" w:styleId="FontStyle14">
    <w:name w:val="Font Style14"/>
    <w:rsid w:val="00F959DE"/>
    <w:rPr>
      <w:rFonts w:ascii="Times New Roman" w:hAnsi="Times New Roman" w:cs="Times New Roman"/>
      <w:sz w:val="26"/>
      <w:szCs w:val="26"/>
    </w:rPr>
  </w:style>
  <w:style w:type="character" w:customStyle="1" w:styleId="dash041e005f0431005f044b005f0447005f043d005f044b005f0439005f005fchar1char1">
    <w:name w:val="dash041e_005f0431_005f044b_005f0447_005f043d_005f044b_005f0439_005f_005fchar1__char1"/>
    <w:rsid w:val="00F959DE"/>
    <w:rPr>
      <w:rFonts w:ascii="Times New Roman" w:hAnsi="Times New Roman" w:cs="Times New Roman" w:hint="default"/>
      <w:strike w:val="0"/>
      <w:dstrike w:val="0"/>
      <w:sz w:val="24"/>
      <w:szCs w:val="24"/>
      <w:u w:val="none"/>
    </w:rPr>
  </w:style>
  <w:style w:type="character" w:customStyle="1" w:styleId="dash041e005f0431005f044b005f0447005f043d005f044b005f0439char1">
    <w:name w:val="dash041e_005f0431_005f044b_005f0447_005f043d_005f044b_005f0439__char1"/>
    <w:rsid w:val="00F959DE"/>
    <w:rPr>
      <w:rFonts w:ascii="Times New Roman" w:hAnsi="Times New Roman" w:cs="Times New Roman" w:hint="default"/>
      <w:strike w:val="0"/>
      <w:dstrike w:val="0"/>
      <w:sz w:val="24"/>
      <w:szCs w:val="24"/>
      <w:u w:val="none"/>
    </w:rPr>
  </w:style>
  <w:style w:type="character" w:customStyle="1" w:styleId="apple-style-span">
    <w:name w:val="apple-style-span"/>
    <w:rsid w:val="00F959DE"/>
  </w:style>
  <w:style w:type="character" w:customStyle="1" w:styleId="afb">
    <w:name w:val="А_основной Знак"/>
    <w:rsid w:val="00F959DE"/>
    <w:rPr>
      <w:rFonts w:ascii="Times New Roman" w:hAnsi="Times New Roman" w:cs="Times New Roman"/>
      <w:sz w:val="28"/>
      <w:szCs w:val="28"/>
    </w:rPr>
  </w:style>
  <w:style w:type="character" w:customStyle="1" w:styleId="CharAttribute484">
    <w:name w:val="CharAttribute484"/>
    <w:rsid w:val="00F959DE"/>
    <w:rPr>
      <w:rFonts w:ascii="Times New Roman" w:eastAsia="Times New Roman" w:hAnsi="Times New Roman" w:cs="Times New Roman"/>
      <w:i/>
      <w:sz w:val="28"/>
    </w:rPr>
  </w:style>
  <w:style w:type="character" w:customStyle="1" w:styleId="afc">
    <w:name w:val="Без интервала Знак"/>
    <w:rsid w:val="00F959DE"/>
    <w:rPr>
      <w:rFonts w:ascii="Batang" w:eastAsia="Batang" w:hAnsi="Batang" w:cs="Times New Roman"/>
      <w:kern w:val="2"/>
      <w:lang w:val="en-US" w:eastAsia="ko-KR" w:bidi="ar-SA"/>
    </w:rPr>
  </w:style>
  <w:style w:type="character" w:customStyle="1" w:styleId="CharAttribute3">
    <w:name w:val="CharAttribute3"/>
    <w:rsid w:val="00F959DE"/>
    <w:rPr>
      <w:rFonts w:ascii="Times New Roman" w:eastAsia="Batang" w:hAnsi="Times New Roman" w:cs="Batang"/>
      <w:sz w:val="28"/>
    </w:rPr>
  </w:style>
  <w:style w:type="character" w:customStyle="1" w:styleId="CharAttribute485">
    <w:name w:val="CharAttribute485"/>
    <w:rsid w:val="00F959DE"/>
    <w:rPr>
      <w:rFonts w:ascii="Times New Roman" w:eastAsia="Times New Roman" w:hAnsi="Times New Roman" w:cs="Times New Roman"/>
      <w:i/>
      <w:sz w:val="22"/>
    </w:rPr>
  </w:style>
  <w:style w:type="character" w:customStyle="1" w:styleId="afd">
    <w:name w:val="Символ сноски"/>
    <w:rsid w:val="00F959DE"/>
    <w:rPr>
      <w:vertAlign w:val="superscript"/>
    </w:rPr>
  </w:style>
  <w:style w:type="character" w:customStyle="1" w:styleId="CharAttribute501">
    <w:name w:val="CharAttribute501"/>
    <w:rsid w:val="00F959DE"/>
    <w:rPr>
      <w:rFonts w:ascii="Times New Roman" w:eastAsia="Times New Roman" w:hAnsi="Times New Roman" w:cs="Times New Roman"/>
      <w:i/>
      <w:sz w:val="28"/>
      <w:u w:val="single"/>
    </w:rPr>
  </w:style>
  <w:style w:type="character" w:customStyle="1" w:styleId="CharAttribute502">
    <w:name w:val="CharAttribute502"/>
    <w:rsid w:val="00F959DE"/>
    <w:rPr>
      <w:rFonts w:ascii="Times New Roman" w:eastAsia="Times New Roman" w:hAnsi="Times New Roman" w:cs="Times New Roman"/>
      <w:i/>
      <w:sz w:val="28"/>
    </w:rPr>
  </w:style>
  <w:style w:type="character" w:customStyle="1" w:styleId="CharAttribute511">
    <w:name w:val="CharAttribute511"/>
    <w:rsid w:val="00F959DE"/>
    <w:rPr>
      <w:rFonts w:ascii="Times New Roman" w:eastAsia="Times New Roman" w:hAnsi="Times New Roman" w:cs="Times New Roman"/>
      <w:sz w:val="28"/>
    </w:rPr>
  </w:style>
  <w:style w:type="character" w:customStyle="1" w:styleId="CharAttribute512">
    <w:name w:val="CharAttribute512"/>
    <w:rsid w:val="00F959DE"/>
    <w:rPr>
      <w:rFonts w:ascii="Times New Roman" w:eastAsia="Times New Roman" w:hAnsi="Times New Roman" w:cs="Times New Roman"/>
      <w:sz w:val="28"/>
    </w:rPr>
  </w:style>
  <w:style w:type="character" w:customStyle="1" w:styleId="CharAttribute0">
    <w:name w:val="CharAttribute0"/>
    <w:rsid w:val="00F959DE"/>
    <w:rPr>
      <w:rFonts w:ascii="Times New Roman" w:eastAsia="Times New Roman" w:hAnsi="Times New Roman" w:cs="Times New Roman"/>
      <w:sz w:val="28"/>
    </w:rPr>
  </w:style>
  <w:style w:type="character" w:customStyle="1" w:styleId="CharAttribute504">
    <w:name w:val="CharAttribute504"/>
    <w:rsid w:val="00F959DE"/>
    <w:rPr>
      <w:rFonts w:ascii="Times New Roman" w:eastAsia="Times New Roman" w:hAnsi="Times New Roman" w:cs="Times New Roman"/>
      <w:sz w:val="28"/>
    </w:rPr>
  </w:style>
  <w:style w:type="character" w:customStyle="1" w:styleId="CharAttribute526">
    <w:name w:val="CharAttribute526"/>
    <w:rsid w:val="00F959DE"/>
    <w:rPr>
      <w:rFonts w:ascii="Times New Roman" w:eastAsia="Times New Roman" w:hAnsi="Times New Roman" w:cs="Times New Roman"/>
      <w:sz w:val="28"/>
    </w:rPr>
  </w:style>
  <w:style w:type="character" w:customStyle="1" w:styleId="CharAttribute6">
    <w:name w:val="CharAttribute6"/>
    <w:rsid w:val="00F959DE"/>
    <w:rPr>
      <w:rFonts w:ascii="Times New Roman" w:eastAsia="Batang" w:hAnsi="Times New Roman" w:cs="Batang"/>
      <w:color w:val="0000FF"/>
      <w:sz w:val="28"/>
      <w:u w:val="single"/>
    </w:rPr>
  </w:style>
  <w:style w:type="character" w:customStyle="1" w:styleId="CharAttribute2">
    <w:name w:val="CharAttribute2"/>
    <w:rsid w:val="00F959DE"/>
    <w:rPr>
      <w:rFonts w:ascii="Times New Roman" w:eastAsia="Batang" w:hAnsi="Times New Roman" w:cs="Batang"/>
      <w:sz w:val="28"/>
    </w:rPr>
  </w:style>
  <w:style w:type="character" w:customStyle="1" w:styleId="CharAttribute5">
    <w:name w:val="CharAttribute5"/>
    <w:rsid w:val="00F959DE"/>
    <w:rPr>
      <w:rFonts w:ascii="Batang" w:eastAsia="Times New Roman" w:hAnsi="Batang" w:cs="Times New Roman" w:hint="eastAsia"/>
      <w:sz w:val="28"/>
    </w:rPr>
  </w:style>
  <w:style w:type="character" w:customStyle="1" w:styleId="CharAttribute269">
    <w:name w:val="CharAttribute269"/>
    <w:rsid w:val="00F959DE"/>
    <w:rPr>
      <w:rFonts w:ascii="Times New Roman" w:eastAsia="Times New Roman" w:hAnsi="Times New Roman" w:cs="Times New Roman"/>
      <w:i/>
      <w:sz w:val="28"/>
    </w:rPr>
  </w:style>
  <w:style w:type="character" w:customStyle="1" w:styleId="fontstyle01">
    <w:name w:val="fontstyle01"/>
    <w:rsid w:val="00F959DE"/>
    <w:rPr>
      <w:rFonts w:ascii="TimesNewRomanPS-ItalicMT" w:hAnsi="TimesNewRomanPS-ItalicMT" w:cs="TimesNewRomanPS-ItalicMT" w:hint="default"/>
      <w:b w:val="0"/>
      <w:bCs w:val="0"/>
      <w:i/>
      <w:iCs/>
      <w:color w:val="000000"/>
      <w:sz w:val="28"/>
      <w:szCs w:val="28"/>
    </w:rPr>
  </w:style>
  <w:style w:type="character" w:customStyle="1" w:styleId="fontstyle21">
    <w:name w:val="fontstyle21"/>
    <w:rsid w:val="00F959DE"/>
    <w:rPr>
      <w:rFonts w:ascii="TimesNewRomanPSMT" w:hAnsi="TimesNewRomanPSMT" w:cs="TimesNewRomanPSMT" w:hint="default"/>
      <w:b w:val="0"/>
      <w:bCs w:val="0"/>
      <w:i w:val="0"/>
      <w:iCs w:val="0"/>
      <w:color w:val="000000"/>
      <w:sz w:val="28"/>
      <w:szCs w:val="28"/>
    </w:rPr>
  </w:style>
  <w:style w:type="character" w:customStyle="1" w:styleId="afe">
    <w:name w:val="Исходный текст"/>
    <w:rsid w:val="00F959DE"/>
    <w:rPr>
      <w:rFonts w:ascii="Liberation Mono" w:eastAsia="NSimSun" w:hAnsi="Liberation Mono" w:cs="Liberation Mono"/>
    </w:rPr>
  </w:style>
  <w:style w:type="character" w:customStyle="1" w:styleId="aff">
    <w:name w:val="Маркеры списка"/>
    <w:rsid w:val="00F959DE"/>
    <w:rPr>
      <w:rFonts w:ascii="OpenSymbol" w:eastAsia="OpenSymbol" w:hAnsi="OpenSymbol" w:cs="OpenSymbol"/>
    </w:rPr>
  </w:style>
  <w:style w:type="paragraph" w:customStyle="1" w:styleId="aff0">
    <w:name w:val="Заголовок"/>
    <w:basedOn w:val="a1"/>
    <w:next w:val="aff1"/>
    <w:rsid w:val="00F959DE"/>
    <w:pPr>
      <w:keepNext/>
      <w:suppressAutoHyphens/>
      <w:spacing w:before="240" w:after="120" w:line="240" w:lineRule="auto"/>
      <w:ind w:firstLine="0"/>
      <w:jc w:val="left"/>
    </w:pPr>
    <w:rPr>
      <w:rFonts w:ascii="Liberation Sans" w:eastAsia="Microsoft YaHei" w:hAnsi="Liberation Sans" w:cs="Arial"/>
      <w:sz w:val="28"/>
      <w:szCs w:val="28"/>
      <w:lang w:eastAsia="zh-CN"/>
    </w:rPr>
  </w:style>
  <w:style w:type="paragraph" w:styleId="aff1">
    <w:name w:val="Body Text"/>
    <w:basedOn w:val="a1"/>
    <w:link w:val="17"/>
    <w:rsid w:val="00F959DE"/>
    <w:pPr>
      <w:suppressAutoHyphens/>
      <w:spacing w:after="120" w:line="240" w:lineRule="auto"/>
      <w:ind w:firstLine="0"/>
      <w:jc w:val="left"/>
    </w:pPr>
    <w:rPr>
      <w:rFonts w:eastAsia="Times New Roman" w:cs="Times New Roman"/>
      <w:sz w:val="24"/>
      <w:szCs w:val="24"/>
      <w:lang w:eastAsia="zh-CN"/>
    </w:rPr>
  </w:style>
  <w:style w:type="character" w:customStyle="1" w:styleId="17">
    <w:name w:val="Основной текст Знак1"/>
    <w:basedOn w:val="a2"/>
    <w:link w:val="aff1"/>
    <w:rsid w:val="00F959DE"/>
    <w:rPr>
      <w:rFonts w:ascii="Times New Roman" w:eastAsia="Times New Roman" w:hAnsi="Times New Roman" w:cs="Times New Roman"/>
      <w:sz w:val="24"/>
      <w:szCs w:val="24"/>
      <w:lang w:eastAsia="zh-CN"/>
    </w:rPr>
  </w:style>
  <w:style w:type="paragraph" w:styleId="aff2">
    <w:name w:val="List"/>
    <w:basedOn w:val="aff1"/>
    <w:rsid w:val="00F959DE"/>
    <w:rPr>
      <w:rFonts w:cs="Arial"/>
    </w:rPr>
  </w:style>
  <w:style w:type="paragraph" w:styleId="aff3">
    <w:name w:val="caption"/>
    <w:basedOn w:val="a1"/>
    <w:qFormat/>
    <w:rsid w:val="00F959DE"/>
    <w:pPr>
      <w:suppressLineNumbers/>
      <w:suppressAutoHyphens/>
      <w:spacing w:before="120" w:after="120" w:line="240" w:lineRule="auto"/>
      <w:ind w:firstLine="0"/>
      <w:jc w:val="left"/>
    </w:pPr>
    <w:rPr>
      <w:rFonts w:eastAsia="Times New Roman" w:cs="Arial"/>
      <w:i/>
      <w:iCs/>
      <w:sz w:val="24"/>
      <w:szCs w:val="24"/>
      <w:lang w:eastAsia="zh-CN"/>
    </w:rPr>
  </w:style>
  <w:style w:type="paragraph" w:customStyle="1" w:styleId="18">
    <w:name w:val="Указатель1"/>
    <w:basedOn w:val="a1"/>
    <w:rsid w:val="00F959DE"/>
    <w:pPr>
      <w:suppressLineNumbers/>
      <w:suppressAutoHyphens/>
      <w:spacing w:line="240" w:lineRule="auto"/>
      <w:ind w:firstLine="0"/>
      <w:jc w:val="left"/>
    </w:pPr>
    <w:rPr>
      <w:rFonts w:eastAsia="Times New Roman" w:cs="Arial"/>
      <w:sz w:val="24"/>
      <w:szCs w:val="24"/>
      <w:lang w:eastAsia="zh-CN"/>
    </w:rPr>
  </w:style>
  <w:style w:type="paragraph" w:styleId="aff4">
    <w:name w:val="Normal (Web)"/>
    <w:basedOn w:val="a1"/>
    <w:rsid w:val="00F959DE"/>
    <w:pPr>
      <w:suppressAutoHyphens/>
      <w:spacing w:after="68" w:line="240" w:lineRule="auto"/>
      <w:ind w:firstLine="0"/>
      <w:jc w:val="left"/>
    </w:pPr>
    <w:rPr>
      <w:rFonts w:eastAsia="Times New Roman" w:cs="Times New Roman"/>
      <w:sz w:val="24"/>
      <w:szCs w:val="24"/>
      <w:lang w:eastAsia="zh-CN"/>
    </w:rPr>
  </w:style>
  <w:style w:type="paragraph" w:customStyle="1" w:styleId="19">
    <w:name w:val="1"/>
    <w:basedOn w:val="a1"/>
    <w:rsid w:val="00F959DE"/>
    <w:pPr>
      <w:suppressAutoHyphens/>
      <w:spacing w:before="27" w:after="27" w:line="240" w:lineRule="auto"/>
      <w:ind w:firstLine="0"/>
      <w:jc w:val="left"/>
    </w:pPr>
    <w:rPr>
      <w:rFonts w:eastAsia="Times New Roman" w:cs="Times New Roman"/>
      <w:szCs w:val="20"/>
      <w:lang w:eastAsia="zh-CN"/>
    </w:rPr>
  </w:style>
  <w:style w:type="paragraph" w:styleId="aff5">
    <w:name w:val="Body Text Indent"/>
    <w:basedOn w:val="a1"/>
    <w:link w:val="1a"/>
    <w:rsid w:val="00F959DE"/>
    <w:pPr>
      <w:suppressAutoHyphens/>
      <w:spacing w:after="120" w:line="240" w:lineRule="auto"/>
      <w:ind w:left="283" w:firstLine="0"/>
      <w:jc w:val="left"/>
    </w:pPr>
    <w:rPr>
      <w:rFonts w:eastAsia="Times New Roman" w:cs="Times New Roman"/>
      <w:sz w:val="24"/>
      <w:szCs w:val="24"/>
      <w:lang w:eastAsia="zh-CN"/>
    </w:rPr>
  </w:style>
  <w:style w:type="character" w:customStyle="1" w:styleId="1a">
    <w:name w:val="Основной текст с отступом Знак1"/>
    <w:basedOn w:val="a2"/>
    <w:link w:val="aff5"/>
    <w:rsid w:val="00F959DE"/>
    <w:rPr>
      <w:rFonts w:ascii="Times New Roman" w:eastAsia="Times New Roman" w:hAnsi="Times New Roman" w:cs="Times New Roman"/>
      <w:sz w:val="24"/>
      <w:szCs w:val="24"/>
      <w:lang w:eastAsia="zh-CN"/>
    </w:rPr>
  </w:style>
  <w:style w:type="paragraph" w:customStyle="1" w:styleId="1b">
    <w:name w:val="Без интервала1"/>
    <w:rsid w:val="00F959DE"/>
    <w:pPr>
      <w:suppressAutoHyphens/>
      <w:spacing w:after="0" w:line="240" w:lineRule="auto"/>
    </w:pPr>
    <w:rPr>
      <w:rFonts w:ascii="Calibri" w:eastAsia="Times New Roman" w:hAnsi="Calibri" w:cs="Calibri"/>
      <w:lang w:eastAsia="zh-CN"/>
    </w:rPr>
  </w:style>
  <w:style w:type="paragraph" w:customStyle="1" w:styleId="LO-Normal">
    <w:name w:val="LO-Normal"/>
    <w:rsid w:val="00F959DE"/>
    <w:pPr>
      <w:widowControl w:val="0"/>
      <w:suppressAutoHyphens/>
      <w:spacing w:after="0" w:line="276" w:lineRule="auto"/>
      <w:ind w:firstLine="260"/>
      <w:jc w:val="both"/>
    </w:pPr>
    <w:rPr>
      <w:rFonts w:ascii="Times New Roman" w:eastAsia="Arial" w:hAnsi="Times New Roman" w:cs="Times New Roman"/>
      <w:sz w:val="20"/>
      <w:szCs w:val="20"/>
      <w:lang w:eastAsia="zh-CN"/>
    </w:rPr>
  </w:style>
  <w:style w:type="paragraph" w:customStyle="1" w:styleId="FR3">
    <w:name w:val="FR3"/>
    <w:rsid w:val="00F959DE"/>
    <w:pPr>
      <w:widowControl w:val="0"/>
      <w:suppressAutoHyphens/>
      <w:spacing w:after="0" w:line="252" w:lineRule="auto"/>
      <w:ind w:firstLine="300"/>
      <w:jc w:val="both"/>
    </w:pPr>
    <w:rPr>
      <w:rFonts w:ascii="Arial" w:eastAsia="Arial" w:hAnsi="Arial" w:cs="Arial"/>
      <w:sz w:val="18"/>
      <w:szCs w:val="20"/>
      <w:lang w:eastAsia="zh-CN"/>
    </w:rPr>
  </w:style>
  <w:style w:type="paragraph" w:customStyle="1" w:styleId="dash041e005f0431005f044b005f0447005f043d005f044b005f0439">
    <w:name w:val="dash041e_005f0431_005f044b_005f0447_005f043d_005f044b_005f0439"/>
    <w:basedOn w:val="a1"/>
    <w:rsid w:val="00F959DE"/>
    <w:pPr>
      <w:suppressAutoHyphens/>
      <w:spacing w:line="240" w:lineRule="auto"/>
      <w:ind w:firstLine="0"/>
      <w:jc w:val="left"/>
    </w:pPr>
    <w:rPr>
      <w:rFonts w:eastAsia="Times New Roman" w:cs="Times New Roman"/>
      <w:sz w:val="24"/>
      <w:szCs w:val="24"/>
      <w:lang w:eastAsia="zh-CN"/>
    </w:rPr>
  </w:style>
  <w:style w:type="paragraph" w:customStyle="1" w:styleId="-12">
    <w:name w:val="Цветной список - Акцент 12"/>
    <w:basedOn w:val="a1"/>
    <w:rsid w:val="00F959DE"/>
    <w:pPr>
      <w:suppressAutoHyphens/>
      <w:spacing w:after="200" w:line="240" w:lineRule="auto"/>
      <w:ind w:left="720" w:firstLine="0"/>
      <w:contextualSpacing/>
      <w:jc w:val="left"/>
    </w:pPr>
    <w:rPr>
      <w:rFonts w:ascii="Cambria" w:eastAsia="Cambria" w:hAnsi="Cambria" w:cs="Cambria"/>
      <w:sz w:val="24"/>
      <w:szCs w:val="24"/>
      <w:lang w:eastAsia="zh-CN"/>
    </w:rPr>
  </w:style>
  <w:style w:type="paragraph" w:customStyle="1" w:styleId="aff6">
    <w:name w:val="А_основной"/>
    <w:basedOn w:val="a1"/>
    <w:rsid w:val="00F959DE"/>
    <w:pPr>
      <w:suppressAutoHyphens/>
      <w:spacing w:line="360" w:lineRule="auto"/>
      <w:ind w:firstLine="454"/>
    </w:pPr>
    <w:rPr>
      <w:rFonts w:eastAsia="Calibri" w:cs="Times New Roman"/>
      <w:sz w:val="28"/>
      <w:szCs w:val="28"/>
      <w:lang w:eastAsia="zh-CN"/>
    </w:rPr>
  </w:style>
  <w:style w:type="paragraph" w:styleId="aff7">
    <w:name w:val="No Spacing"/>
    <w:uiPriority w:val="1"/>
    <w:qFormat/>
    <w:rsid w:val="00F959DE"/>
    <w:pPr>
      <w:widowControl w:val="0"/>
      <w:suppressAutoHyphens/>
      <w:autoSpaceDE w:val="0"/>
      <w:spacing w:after="0" w:line="240" w:lineRule="auto"/>
      <w:jc w:val="both"/>
    </w:pPr>
    <w:rPr>
      <w:rFonts w:ascii="Batang" w:eastAsia="Batang" w:hAnsi="Batang" w:cs="Times New Roman"/>
      <w:kern w:val="2"/>
      <w:sz w:val="20"/>
      <w:szCs w:val="20"/>
      <w:lang w:val="en-US" w:eastAsia="ko-KR"/>
    </w:rPr>
  </w:style>
  <w:style w:type="paragraph" w:customStyle="1" w:styleId="ParaAttribute10">
    <w:name w:val="ParaAttribute10"/>
    <w:rsid w:val="00F959DE"/>
    <w:pPr>
      <w:suppressAutoHyphens/>
      <w:spacing w:after="0" w:line="240" w:lineRule="auto"/>
      <w:jc w:val="both"/>
    </w:pPr>
    <w:rPr>
      <w:rFonts w:ascii="Times New Roman" w:eastAsia="№Е" w:hAnsi="Times New Roman" w:cs="Times New Roman"/>
      <w:sz w:val="20"/>
      <w:szCs w:val="20"/>
      <w:lang w:eastAsia="zh-CN"/>
    </w:rPr>
  </w:style>
  <w:style w:type="paragraph" w:customStyle="1" w:styleId="ParaAttribute16">
    <w:name w:val="ParaAttribute16"/>
    <w:rsid w:val="00F959DE"/>
    <w:pPr>
      <w:suppressAutoHyphens/>
      <w:spacing w:after="0" w:line="240" w:lineRule="auto"/>
      <w:ind w:left="1080"/>
      <w:jc w:val="both"/>
    </w:pPr>
    <w:rPr>
      <w:rFonts w:ascii="Times New Roman" w:eastAsia="№Е" w:hAnsi="Times New Roman" w:cs="Times New Roman"/>
      <w:sz w:val="20"/>
      <w:szCs w:val="20"/>
      <w:lang w:eastAsia="zh-CN"/>
    </w:rPr>
  </w:style>
  <w:style w:type="paragraph" w:customStyle="1" w:styleId="ParaAttribute38">
    <w:name w:val="ParaAttribute38"/>
    <w:rsid w:val="00F959DE"/>
    <w:pPr>
      <w:suppressAutoHyphens/>
      <w:spacing w:after="0" w:line="240" w:lineRule="auto"/>
      <w:ind w:right="-1"/>
      <w:jc w:val="both"/>
    </w:pPr>
    <w:rPr>
      <w:rFonts w:ascii="Times New Roman" w:eastAsia="№Е" w:hAnsi="Times New Roman" w:cs="Times New Roman"/>
      <w:sz w:val="20"/>
      <w:szCs w:val="20"/>
      <w:lang w:eastAsia="zh-CN"/>
    </w:rPr>
  </w:style>
  <w:style w:type="paragraph" w:customStyle="1" w:styleId="ParaAttribute7">
    <w:name w:val="ParaAttribute7"/>
    <w:rsid w:val="00F959DE"/>
    <w:pPr>
      <w:suppressAutoHyphens/>
      <w:spacing w:after="0" w:line="240" w:lineRule="auto"/>
      <w:ind w:firstLine="851"/>
      <w:jc w:val="center"/>
    </w:pPr>
    <w:rPr>
      <w:rFonts w:ascii="Times New Roman" w:eastAsia="№Е" w:hAnsi="Times New Roman" w:cs="Times New Roman"/>
      <w:sz w:val="20"/>
      <w:szCs w:val="20"/>
      <w:lang w:eastAsia="zh-CN"/>
    </w:rPr>
  </w:style>
  <w:style w:type="paragraph" w:customStyle="1" w:styleId="ParaAttribute8">
    <w:name w:val="ParaAttribute8"/>
    <w:rsid w:val="00F959DE"/>
    <w:pPr>
      <w:suppressAutoHyphens/>
      <w:spacing w:after="0" w:line="240" w:lineRule="auto"/>
      <w:ind w:firstLine="851"/>
      <w:jc w:val="both"/>
    </w:pPr>
    <w:rPr>
      <w:rFonts w:ascii="Times New Roman" w:eastAsia="№Е" w:hAnsi="Times New Roman" w:cs="Times New Roman"/>
      <w:sz w:val="20"/>
      <w:szCs w:val="20"/>
      <w:lang w:eastAsia="zh-CN"/>
    </w:rPr>
  </w:style>
  <w:style w:type="paragraph" w:customStyle="1" w:styleId="ParaAttribute2">
    <w:name w:val="ParaAttribute2"/>
    <w:rsid w:val="00F959DE"/>
    <w:pPr>
      <w:widowControl w:val="0"/>
      <w:suppressAutoHyphens/>
      <w:spacing w:after="0" w:line="240" w:lineRule="auto"/>
      <w:ind w:right="-1"/>
      <w:jc w:val="center"/>
    </w:pPr>
    <w:rPr>
      <w:rFonts w:ascii="Times New Roman" w:eastAsia="№Е" w:hAnsi="Times New Roman" w:cs="Times New Roman"/>
      <w:sz w:val="20"/>
      <w:szCs w:val="20"/>
      <w:lang w:eastAsia="zh-CN"/>
    </w:rPr>
  </w:style>
  <w:style w:type="paragraph" w:customStyle="1" w:styleId="ParaAttribute3">
    <w:name w:val="ParaAttribute3"/>
    <w:rsid w:val="00F959DE"/>
    <w:pPr>
      <w:widowControl w:val="0"/>
      <w:suppressAutoHyphens/>
      <w:spacing w:after="0" w:line="240" w:lineRule="auto"/>
      <w:ind w:right="-1"/>
      <w:jc w:val="center"/>
    </w:pPr>
    <w:rPr>
      <w:rFonts w:ascii="Times New Roman" w:eastAsia="№Е" w:hAnsi="Times New Roman" w:cs="Times New Roman"/>
      <w:sz w:val="20"/>
      <w:szCs w:val="20"/>
      <w:lang w:eastAsia="zh-CN"/>
    </w:rPr>
  </w:style>
  <w:style w:type="paragraph" w:customStyle="1" w:styleId="ParaAttribute5">
    <w:name w:val="ParaAttribute5"/>
    <w:rsid w:val="00F959DE"/>
    <w:pPr>
      <w:widowControl w:val="0"/>
      <w:suppressAutoHyphens/>
      <w:spacing w:after="0" w:line="240" w:lineRule="auto"/>
      <w:ind w:right="-1"/>
      <w:jc w:val="both"/>
    </w:pPr>
    <w:rPr>
      <w:rFonts w:ascii="Times New Roman" w:eastAsia="№Е" w:hAnsi="Times New Roman" w:cs="Times New Roman"/>
      <w:sz w:val="20"/>
      <w:szCs w:val="20"/>
      <w:lang w:eastAsia="zh-CN"/>
    </w:rPr>
  </w:style>
  <w:style w:type="paragraph" w:customStyle="1" w:styleId="aff8">
    <w:name w:val="Содержимое таблицы"/>
    <w:basedOn w:val="a1"/>
    <w:rsid w:val="00F959DE"/>
    <w:pPr>
      <w:suppressLineNumbers/>
      <w:suppressAutoHyphens/>
      <w:spacing w:line="240" w:lineRule="auto"/>
      <w:ind w:firstLine="0"/>
      <w:jc w:val="left"/>
    </w:pPr>
    <w:rPr>
      <w:rFonts w:eastAsia="Times New Roman" w:cs="Times New Roman"/>
      <w:sz w:val="24"/>
      <w:szCs w:val="24"/>
      <w:lang w:eastAsia="zh-CN"/>
    </w:rPr>
  </w:style>
  <w:style w:type="paragraph" w:customStyle="1" w:styleId="aff9">
    <w:name w:val="Заголовок таблицы"/>
    <w:basedOn w:val="aff8"/>
    <w:rsid w:val="00F959DE"/>
    <w:pPr>
      <w:jc w:val="center"/>
    </w:pPr>
    <w:rPr>
      <w:b/>
      <w:bCs/>
    </w:rPr>
  </w:style>
  <w:style w:type="table" w:styleId="affa">
    <w:name w:val="Table Grid"/>
    <w:basedOn w:val="a3"/>
    <w:uiPriority w:val="59"/>
    <w:rsid w:val="00386E3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TableParagraph">
    <w:name w:val="Table Paragraph"/>
    <w:basedOn w:val="a1"/>
    <w:uiPriority w:val="1"/>
    <w:qFormat/>
    <w:rsid w:val="00386E3D"/>
    <w:pPr>
      <w:widowControl w:val="0"/>
      <w:autoSpaceDE w:val="0"/>
      <w:autoSpaceDN w:val="0"/>
      <w:spacing w:line="240" w:lineRule="auto"/>
      <w:ind w:firstLine="0"/>
      <w:jc w:val="left"/>
    </w:pPr>
    <w:rPr>
      <w:rFonts w:eastAsia="Times New Roman" w:cs="Times New Roman"/>
      <w:sz w:val="22"/>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4E8848-39F3-4831-9FA2-ED999BAD6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4750</TotalTime>
  <Pages>1</Pages>
  <Words>129209</Words>
  <Characters>736492</Characters>
  <Application>Microsoft Office Word</Application>
  <DocSecurity>0</DocSecurity>
  <Lines>6137</Lines>
  <Paragraphs>1727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863974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Павлов Алексей Александрович</dc:creator>
  <cp:keywords/>
  <dc:description/>
  <cp:lastModifiedBy>Бочкова МН</cp:lastModifiedBy>
  <cp:revision>72</cp:revision>
  <cp:lastPrinted>2022-08-31T14:08:00Z</cp:lastPrinted>
  <dcterms:created xsi:type="dcterms:W3CDTF">2022-04-06T12:39:00Z</dcterms:created>
  <dcterms:modified xsi:type="dcterms:W3CDTF">2022-08-31T14:10:00Z</dcterms:modified>
</cp:coreProperties>
</file>